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9E2A8" w14:textId="77777777" w:rsidR="000D7083" w:rsidRPr="00192A41" w:rsidRDefault="000D7083" w:rsidP="000D7083">
      <w:pPr>
        <w:widowControl w:val="0"/>
        <w:autoSpaceDE w:val="0"/>
        <w:autoSpaceDN w:val="0"/>
        <w:adjustRightInd w:val="0"/>
        <w:spacing w:after="0" w:line="240" w:lineRule="auto"/>
        <w:jc w:val="center"/>
        <w:rPr>
          <w:rFonts w:ascii="Times New Roman" w:hAnsi="Times New Roman" w:cs="Times New Roman"/>
          <w:b/>
          <w:bCs/>
          <w:sz w:val="24"/>
          <w:szCs w:val="24"/>
          <w:lang w:val="sk-SK"/>
        </w:rPr>
      </w:pPr>
      <w:bookmarkStart w:id="0" w:name="predpis.text"/>
      <w:bookmarkStart w:id="1" w:name="paragraf-2.oznacenie"/>
      <w:bookmarkStart w:id="2" w:name="paragraf-2"/>
      <w:bookmarkStart w:id="3" w:name="predpis.skupinaParagrafov-zakladne_ustan"/>
      <w:bookmarkStart w:id="4" w:name="column-1"/>
      <w:bookmarkStart w:id="5" w:name="main-content"/>
      <w:bookmarkStart w:id="6" w:name="content"/>
      <w:bookmarkStart w:id="7" w:name="wrapper"/>
      <w:r w:rsidRPr="00192A41">
        <w:rPr>
          <w:rFonts w:ascii="Times New Roman" w:hAnsi="Times New Roman" w:cs="Times New Roman"/>
          <w:b/>
          <w:bCs/>
          <w:sz w:val="24"/>
          <w:szCs w:val="24"/>
          <w:lang w:val="sk-SK"/>
        </w:rPr>
        <w:t>Úplné znenie právneho predpisu</w:t>
      </w:r>
    </w:p>
    <w:p w14:paraId="0DC92811" w14:textId="77777777" w:rsidR="000D7083" w:rsidRPr="00192A41" w:rsidRDefault="000D7083" w:rsidP="000D7083">
      <w:pPr>
        <w:widowControl w:val="0"/>
        <w:autoSpaceDE w:val="0"/>
        <w:autoSpaceDN w:val="0"/>
        <w:adjustRightInd w:val="0"/>
        <w:spacing w:after="0" w:line="240" w:lineRule="auto"/>
        <w:jc w:val="center"/>
        <w:rPr>
          <w:rFonts w:ascii="Times New Roman" w:hAnsi="Times New Roman" w:cs="Times New Roman"/>
          <w:b/>
          <w:bCs/>
          <w:sz w:val="24"/>
          <w:szCs w:val="24"/>
          <w:lang w:val="sk-SK"/>
        </w:rPr>
      </w:pPr>
    </w:p>
    <w:p w14:paraId="7912D044" w14:textId="77777777" w:rsidR="000D7083" w:rsidRPr="00192A41" w:rsidRDefault="000D7083" w:rsidP="000D7083">
      <w:pPr>
        <w:widowControl w:val="0"/>
        <w:autoSpaceDE w:val="0"/>
        <w:autoSpaceDN w:val="0"/>
        <w:adjustRightInd w:val="0"/>
        <w:spacing w:after="0" w:line="240" w:lineRule="auto"/>
        <w:jc w:val="center"/>
        <w:rPr>
          <w:rFonts w:ascii="Times New Roman" w:hAnsi="Times New Roman" w:cs="Times New Roman"/>
          <w:b/>
          <w:bCs/>
          <w:sz w:val="24"/>
          <w:szCs w:val="24"/>
          <w:lang w:val="sk-SK"/>
        </w:rPr>
      </w:pPr>
      <w:r w:rsidRPr="00192A41">
        <w:rPr>
          <w:rFonts w:ascii="Times New Roman" w:hAnsi="Times New Roman" w:cs="Times New Roman"/>
          <w:b/>
          <w:bCs/>
          <w:sz w:val="24"/>
          <w:szCs w:val="24"/>
          <w:lang w:val="sk-SK"/>
        </w:rPr>
        <w:t>222/2004 Z. z.</w:t>
      </w:r>
    </w:p>
    <w:p w14:paraId="61CCB477" w14:textId="77777777" w:rsidR="000D7083" w:rsidRPr="00192A41" w:rsidRDefault="000D7083" w:rsidP="000D7083">
      <w:pPr>
        <w:widowControl w:val="0"/>
        <w:autoSpaceDE w:val="0"/>
        <w:autoSpaceDN w:val="0"/>
        <w:adjustRightInd w:val="0"/>
        <w:spacing w:after="0" w:line="240" w:lineRule="auto"/>
        <w:jc w:val="center"/>
        <w:rPr>
          <w:rFonts w:ascii="Times New Roman" w:hAnsi="Times New Roman" w:cs="Times New Roman"/>
          <w:b/>
          <w:bCs/>
          <w:sz w:val="24"/>
          <w:szCs w:val="24"/>
          <w:lang w:val="sk-SK"/>
        </w:rPr>
      </w:pPr>
    </w:p>
    <w:p w14:paraId="05342B80" w14:textId="77777777" w:rsidR="000D7083" w:rsidRPr="00192A41" w:rsidRDefault="000D7083" w:rsidP="000D7083">
      <w:pPr>
        <w:widowControl w:val="0"/>
        <w:autoSpaceDE w:val="0"/>
        <w:autoSpaceDN w:val="0"/>
        <w:adjustRightInd w:val="0"/>
        <w:spacing w:after="0" w:line="240" w:lineRule="auto"/>
        <w:jc w:val="center"/>
        <w:rPr>
          <w:rFonts w:ascii="Times New Roman" w:hAnsi="Times New Roman" w:cs="Times New Roman"/>
          <w:b/>
          <w:bCs/>
          <w:sz w:val="24"/>
          <w:szCs w:val="24"/>
          <w:lang w:val="sk-SK"/>
        </w:rPr>
      </w:pPr>
      <w:r w:rsidRPr="00192A41">
        <w:rPr>
          <w:rFonts w:ascii="Times New Roman" w:hAnsi="Times New Roman" w:cs="Times New Roman"/>
          <w:b/>
          <w:bCs/>
          <w:sz w:val="24"/>
          <w:szCs w:val="24"/>
          <w:lang w:val="sk-SK"/>
        </w:rPr>
        <w:t>ZÁKON</w:t>
      </w:r>
    </w:p>
    <w:p w14:paraId="3D75810D" w14:textId="77777777" w:rsidR="000D7083" w:rsidRPr="00192A41" w:rsidRDefault="000D7083" w:rsidP="000D7083">
      <w:pPr>
        <w:spacing w:after="0"/>
        <w:jc w:val="center"/>
        <w:rPr>
          <w:lang w:val="sk-SK"/>
        </w:rPr>
      </w:pPr>
    </w:p>
    <w:p w14:paraId="5FE4A85C" w14:textId="77777777" w:rsidR="000D7083" w:rsidRPr="00192A41" w:rsidRDefault="000D7083" w:rsidP="000D7083">
      <w:pPr>
        <w:widowControl w:val="0"/>
        <w:autoSpaceDE w:val="0"/>
        <w:autoSpaceDN w:val="0"/>
        <w:adjustRightInd w:val="0"/>
        <w:spacing w:after="0" w:line="240" w:lineRule="auto"/>
        <w:jc w:val="center"/>
        <w:rPr>
          <w:rFonts w:ascii="Times New Roman" w:hAnsi="Times New Roman" w:cs="Times New Roman"/>
          <w:lang w:val="sk-SK"/>
        </w:rPr>
      </w:pPr>
      <w:r w:rsidRPr="00192A41">
        <w:rPr>
          <w:rFonts w:ascii="Times New Roman" w:hAnsi="Times New Roman" w:cs="Times New Roman"/>
          <w:lang w:val="sk-SK"/>
        </w:rPr>
        <w:t>zo 6. apríla 2004</w:t>
      </w:r>
    </w:p>
    <w:p w14:paraId="621BCD0D" w14:textId="77777777" w:rsidR="000D7083" w:rsidRPr="00192A41" w:rsidRDefault="000D7083" w:rsidP="000D7083">
      <w:pPr>
        <w:widowControl w:val="0"/>
        <w:autoSpaceDE w:val="0"/>
        <w:autoSpaceDN w:val="0"/>
        <w:adjustRightInd w:val="0"/>
        <w:spacing w:after="0" w:line="240" w:lineRule="auto"/>
        <w:jc w:val="center"/>
        <w:rPr>
          <w:rFonts w:ascii="Times New Roman" w:hAnsi="Times New Roman" w:cs="Times New Roman"/>
          <w:lang w:val="sk-SK"/>
        </w:rPr>
      </w:pPr>
    </w:p>
    <w:p w14:paraId="5F9660AF" w14:textId="77777777" w:rsidR="000D7083" w:rsidRPr="00192A41" w:rsidRDefault="000D7083" w:rsidP="000D7083">
      <w:pPr>
        <w:widowControl w:val="0"/>
        <w:autoSpaceDE w:val="0"/>
        <w:autoSpaceDN w:val="0"/>
        <w:adjustRightInd w:val="0"/>
        <w:spacing w:after="0" w:line="264" w:lineRule="auto"/>
        <w:jc w:val="center"/>
        <w:rPr>
          <w:rFonts w:ascii="Times New Roman" w:hAnsi="Times New Roman" w:cs="Times New Roman"/>
          <w:b/>
          <w:bCs/>
          <w:lang w:val="sk-SK"/>
        </w:rPr>
      </w:pPr>
      <w:r w:rsidRPr="00192A41">
        <w:rPr>
          <w:rFonts w:ascii="Times New Roman" w:hAnsi="Times New Roman" w:cs="Times New Roman"/>
          <w:b/>
          <w:bCs/>
          <w:lang w:val="sk-SK"/>
        </w:rPr>
        <w:t>o dani z pridanej hodnoty</w:t>
      </w:r>
    </w:p>
    <w:p w14:paraId="2708082C" w14:textId="77777777" w:rsidR="000D7083" w:rsidRPr="00192A41" w:rsidRDefault="000D7083" w:rsidP="000D7083">
      <w:pPr>
        <w:widowControl w:val="0"/>
        <w:autoSpaceDE w:val="0"/>
        <w:autoSpaceDN w:val="0"/>
        <w:adjustRightInd w:val="0"/>
        <w:spacing w:after="0" w:line="264" w:lineRule="auto"/>
        <w:jc w:val="both"/>
        <w:rPr>
          <w:rFonts w:ascii="Times New Roman" w:hAnsi="Times New Roman" w:cs="Times New Roman"/>
          <w:b/>
          <w:bCs/>
          <w:lang w:val="sk-SK"/>
        </w:rPr>
      </w:pPr>
    </w:p>
    <w:p w14:paraId="7A2E375A" w14:textId="77777777" w:rsidR="000D7083" w:rsidRPr="00192A41" w:rsidRDefault="000D7083" w:rsidP="000D7083">
      <w:pPr>
        <w:widowControl w:val="0"/>
        <w:autoSpaceDE w:val="0"/>
        <w:autoSpaceDN w:val="0"/>
        <w:adjustRightInd w:val="0"/>
        <w:spacing w:after="0" w:line="264" w:lineRule="auto"/>
        <w:jc w:val="both"/>
        <w:rPr>
          <w:rFonts w:ascii="Times New Roman" w:hAnsi="Times New Roman" w:cs="Times New Roman"/>
          <w:lang w:val="sk-SK"/>
        </w:rPr>
      </w:pPr>
    </w:p>
    <w:p w14:paraId="5A0E80D0" w14:textId="77777777" w:rsidR="000D7083" w:rsidRPr="00192A41" w:rsidRDefault="000D7083" w:rsidP="000D7083">
      <w:pPr>
        <w:spacing w:after="0"/>
        <w:jc w:val="both"/>
        <w:rPr>
          <w:lang w:val="sk-SK"/>
        </w:rPr>
      </w:pPr>
      <w:r w:rsidRPr="00192A41">
        <w:rPr>
          <w:rFonts w:ascii="Times New Roman" w:hAnsi="Times New Roman" w:cs="Times New Roman"/>
          <w:lang w:val="sk-SK"/>
        </w:rPr>
        <w:t xml:space="preserve">    Národná rada Slovenskej republiky sa uzniesla na tomto zákone:</w:t>
      </w:r>
      <w:r w:rsidRPr="00192A41">
        <w:rPr>
          <w:rFonts w:ascii="Times New Roman" w:hAnsi="Times New Roman"/>
          <w:lang w:val="sk-SK"/>
        </w:rPr>
        <w:t xml:space="preserve"> </w:t>
      </w:r>
      <w:bookmarkEnd w:id="0"/>
    </w:p>
    <w:p w14:paraId="797094FC" w14:textId="77777777" w:rsidR="000D7083" w:rsidRPr="00192A41" w:rsidRDefault="000D7083" w:rsidP="000D7083">
      <w:pPr>
        <w:spacing w:before="300" w:after="0" w:line="264" w:lineRule="auto"/>
        <w:jc w:val="center"/>
        <w:rPr>
          <w:lang w:val="sk-SK"/>
        </w:rPr>
      </w:pPr>
      <w:r w:rsidRPr="00192A41">
        <w:rPr>
          <w:rFonts w:ascii="Times New Roman" w:hAnsi="Times New Roman"/>
          <w:b/>
          <w:sz w:val="24"/>
          <w:lang w:val="sk-SK"/>
        </w:rPr>
        <w:t>Základné ustanovenia</w:t>
      </w:r>
    </w:p>
    <w:p w14:paraId="6F107730" w14:textId="77777777" w:rsidR="000D7083" w:rsidRPr="00192A41" w:rsidRDefault="000D7083" w:rsidP="000D7083">
      <w:pPr>
        <w:spacing w:before="225" w:after="225" w:line="264" w:lineRule="auto"/>
        <w:jc w:val="center"/>
        <w:rPr>
          <w:lang w:val="sk-SK"/>
        </w:rPr>
      </w:pPr>
      <w:bookmarkStart w:id="8" w:name="paragraf-1.oznacenie"/>
      <w:bookmarkStart w:id="9" w:name="paragraf-1"/>
      <w:r w:rsidRPr="00192A41">
        <w:rPr>
          <w:rFonts w:ascii="Times New Roman" w:hAnsi="Times New Roman"/>
          <w:b/>
          <w:lang w:val="sk-SK"/>
        </w:rPr>
        <w:t>§ 1</w:t>
      </w:r>
    </w:p>
    <w:p w14:paraId="65B95F27" w14:textId="77777777" w:rsidR="000D7083" w:rsidRPr="00192A41" w:rsidRDefault="000D7083" w:rsidP="000D7083">
      <w:pPr>
        <w:spacing w:before="225" w:after="225" w:line="264" w:lineRule="auto"/>
        <w:jc w:val="center"/>
        <w:rPr>
          <w:lang w:val="sk-SK"/>
        </w:rPr>
      </w:pPr>
      <w:bookmarkStart w:id="10" w:name="paragraf-1.nadpis"/>
      <w:bookmarkEnd w:id="8"/>
      <w:r w:rsidRPr="00192A41">
        <w:rPr>
          <w:rFonts w:ascii="Times New Roman" w:hAnsi="Times New Roman"/>
          <w:b/>
          <w:lang w:val="sk-SK"/>
        </w:rPr>
        <w:t>Predmet úpravy</w:t>
      </w:r>
    </w:p>
    <w:p w14:paraId="1384389B" w14:textId="77777777" w:rsidR="000D7083" w:rsidRPr="00192A41" w:rsidRDefault="000D7083" w:rsidP="000D7083">
      <w:pPr>
        <w:spacing w:before="225" w:after="225" w:line="264" w:lineRule="auto"/>
        <w:jc w:val="both"/>
        <w:rPr>
          <w:lang w:val="sk-SK"/>
        </w:rPr>
      </w:pPr>
      <w:bookmarkStart w:id="11" w:name="paragraf-1.odsek-1"/>
      <w:bookmarkEnd w:id="10"/>
      <w:r w:rsidRPr="00192A41">
        <w:rPr>
          <w:rFonts w:ascii="Times New Roman" w:hAnsi="Times New Roman"/>
          <w:lang w:val="sk-SK"/>
        </w:rPr>
        <w:t xml:space="preserve"> </w:t>
      </w:r>
      <w:bookmarkStart w:id="12" w:name="paragraf-1.odsek-1.oznacenie"/>
      <w:bookmarkStart w:id="13" w:name="paragraf-1.odsek-1.text"/>
      <w:bookmarkEnd w:id="12"/>
      <w:r w:rsidRPr="00192A41">
        <w:rPr>
          <w:rFonts w:ascii="Times New Roman" w:hAnsi="Times New Roman"/>
          <w:lang w:val="sk-SK"/>
        </w:rPr>
        <w:t xml:space="preserve">Tento zákon upravuje daň z pridanej hodnoty (ďalej len „daň“). </w:t>
      </w:r>
      <w:bookmarkEnd w:id="13"/>
    </w:p>
    <w:bookmarkEnd w:id="9"/>
    <w:bookmarkEnd w:id="11"/>
    <w:p w14:paraId="49E8C514" w14:textId="77777777" w:rsidR="00EF0D2B" w:rsidRPr="00192A41" w:rsidRDefault="00BF1F47" w:rsidP="000D7083">
      <w:pPr>
        <w:spacing w:before="225" w:after="225" w:line="264" w:lineRule="auto"/>
        <w:jc w:val="center"/>
        <w:rPr>
          <w:lang w:val="sk-SK"/>
        </w:rPr>
      </w:pPr>
      <w:r w:rsidRPr="00192A41">
        <w:rPr>
          <w:rFonts w:ascii="Times New Roman" w:hAnsi="Times New Roman"/>
          <w:b/>
          <w:lang w:val="sk-SK"/>
        </w:rPr>
        <w:t xml:space="preserve"> § 2 </w:t>
      </w:r>
    </w:p>
    <w:p w14:paraId="01DD5F3F" w14:textId="77777777" w:rsidR="00EF0D2B" w:rsidRPr="00192A41" w:rsidRDefault="00BF1F47" w:rsidP="000D7083">
      <w:pPr>
        <w:spacing w:before="225" w:after="225" w:line="264" w:lineRule="auto"/>
        <w:jc w:val="center"/>
        <w:rPr>
          <w:lang w:val="sk-SK"/>
        </w:rPr>
      </w:pPr>
      <w:bookmarkStart w:id="14" w:name="paragraf-2.nadpis"/>
      <w:bookmarkEnd w:id="1"/>
      <w:r w:rsidRPr="00192A41">
        <w:rPr>
          <w:rFonts w:ascii="Times New Roman" w:hAnsi="Times New Roman"/>
          <w:b/>
          <w:lang w:val="sk-SK"/>
        </w:rPr>
        <w:t xml:space="preserve"> Predmet dane </w:t>
      </w:r>
    </w:p>
    <w:p w14:paraId="249B923C" w14:textId="77777777" w:rsidR="00EF0D2B" w:rsidRPr="00192A41" w:rsidRDefault="00BF1F47" w:rsidP="000D7083">
      <w:pPr>
        <w:spacing w:after="0" w:line="264" w:lineRule="auto"/>
        <w:jc w:val="both"/>
        <w:rPr>
          <w:lang w:val="sk-SK"/>
        </w:rPr>
      </w:pPr>
      <w:bookmarkStart w:id="15" w:name="paragraf-2.odsek-1"/>
      <w:bookmarkEnd w:id="14"/>
      <w:r w:rsidRPr="00192A41">
        <w:rPr>
          <w:rFonts w:ascii="Times New Roman" w:hAnsi="Times New Roman"/>
          <w:lang w:val="sk-SK"/>
        </w:rPr>
        <w:t xml:space="preserve"> </w:t>
      </w:r>
      <w:bookmarkStart w:id="16" w:name="paragraf-2.odsek-1.oznacenie"/>
      <w:r w:rsidRPr="00192A41">
        <w:rPr>
          <w:rFonts w:ascii="Times New Roman" w:hAnsi="Times New Roman"/>
          <w:lang w:val="sk-SK"/>
        </w:rPr>
        <w:t xml:space="preserve">(1) </w:t>
      </w:r>
      <w:bookmarkStart w:id="17" w:name="paragraf-2.odsek-1.text"/>
      <w:bookmarkEnd w:id="16"/>
      <w:r w:rsidRPr="00192A41">
        <w:rPr>
          <w:rFonts w:ascii="Times New Roman" w:hAnsi="Times New Roman"/>
          <w:lang w:val="sk-SK"/>
        </w:rPr>
        <w:t xml:space="preserve">Predmetom dane je </w:t>
      </w:r>
      <w:bookmarkEnd w:id="17"/>
    </w:p>
    <w:p w14:paraId="7F45D0ED" w14:textId="77777777" w:rsidR="00EF0D2B" w:rsidRPr="00192A41" w:rsidRDefault="00BF1F47" w:rsidP="000D7083">
      <w:pPr>
        <w:spacing w:before="225" w:after="225" w:line="264" w:lineRule="auto"/>
        <w:jc w:val="both"/>
        <w:rPr>
          <w:lang w:val="sk-SK"/>
        </w:rPr>
      </w:pPr>
      <w:bookmarkStart w:id="18" w:name="paragraf-2.odsek-1.pismeno-a"/>
      <w:r w:rsidRPr="00192A41">
        <w:rPr>
          <w:rFonts w:ascii="Times New Roman" w:hAnsi="Times New Roman"/>
          <w:lang w:val="sk-SK"/>
        </w:rPr>
        <w:t xml:space="preserve"> </w:t>
      </w:r>
      <w:bookmarkStart w:id="19" w:name="paragraf-2.odsek-1.pismeno-a.oznacenie"/>
      <w:r w:rsidRPr="00192A41">
        <w:rPr>
          <w:rFonts w:ascii="Times New Roman" w:hAnsi="Times New Roman"/>
          <w:lang w:val="sk-SK"/>
        </w:rPr>
        <w:t xml:space="preserve">a) </w:t>
      </w:r>
      <w:bookmarkStart w:id="20" w:name="paragraf-2.odsek-1.pismeno-a.text"/>
      <w:bookmarkEnd w:id="19"/>
      <w:r w:rsidRPr="00192A41">
        <w:rPr>
          <w:rFonts w:ascii="Times New Roman" w:hAnsi="Times New Roman"/>
          <w:lang w:val="sk-SK"/>
        </w:rPr>
        <w:t xml:space="preserve">dodanie tovaru za protihodnotu v tuzemsku uskutočnené zdaniteľnou osobou, ktorá koná v postavení zdaniteľnej osoby, </w:t>
      </w:r>
      <w:bookmarkEnd w:id="20"/>
    </w:p>
    <w:p w14:paraId="346D0FBB" w14:textId="77777777" w:rsidR="00EF0D2B" w:rsidRPr="00192A41" w:rsidRDefault="00BF1F47" w:rsidP="000D7083">
      <w:pPr>
        <w:spacing w:before="225" w:after="225" w:line="264" w:lineRule="auto"/>
        <w:jc w:val="both"/>
        <w:rPr>
          <w:lang w:val="sk-SK"/>
        </w:rPr>
      </w:pPr>
      <w:bookmarkStart w:id="21" w:name="paragraf-2.odsek-1.pismeno-b"/>
      <w:bookmarkEnd w:id="18"/>
      <w:r w:rsidRPr="00192A41">
        <w:rPr>
          <w:rFonts w:ascii="Times New Roman" w:hAnsi="Times New Roman"/>
          <w:lang w:val="sk-SK"/>
        </w:rPr>
        <w:t xml:space="preserve"> </w:t>
      </w:r>
      <w:bookmarkStart w:id="22" w:name="paragraf-2.odsek-1.pismeno-b.oznacenie"/>
      <w:r w:rsidRPr="00192A41">
        <w:rPr>
          <w:rFonts w:ascii="Times New Roman" w:hAnsi="Times New Roman"/>
          <w:lang w:val="sk-SK"/>
        </w:rPr>
        <w:t xml:space="preserve">b) </w:t>
      </w:r>
      <w:bookmarkStart w:id="23" w:name="paragraf-2.odsek-1.pismeno-b.text"/>
      <w:bookmarkEnd w:id="22"/>
      <w:r w:rsidRPr="00192A41">
        <w:rPr>
          <w:rFonts w:ascii="Times New Roman" w:hAnsi="Times New Roman"/>
          <w:lang w:val="sk-SK"/>
        </w:rPr>
        <w:t xml:space="preserve">poskytnutie služby (ďalej len „dodanie služby“) za protihodnotu v tuzemsku uskutočnené zdaniteľnou osobou, ktorá koná v postavení zdaniteľnej osoby, </w:t>
      </w:r>
      <w:bookmarkEnd w:id="23"/>
    </w:p>
    <w:p w14:paraId="570147AF" w14:textId="77777777" w:rsidR="00EF0D2B" w:rsidRPr="00192A41" w:rsidRDefault="00BF1F47" w:rsidP="000D7083">
      <w:pPr>
        <w:spacing w:before="225" w:after="225" w:line="264" w:lineRule="auto"/>
        <w:jc w:val="both"/>
        <w:rPr>
          <w:lang w:val="sk-SK"/>
        </w:rPr>
      </w:pPr>
      <w:bookmarkStart w:id="24" w:name="paragraf-2.odsek-1.pismeno-c"/>
      <w:bookmarkEnd w:id="21"/>
      <w:r w:rsidRPr="00192A41">
        <w:rPr>
          <w:rFonts w:ascii="Times New Roman" w:hAnsi="Times New Roman"/>
          <w:lang w:val="sk-SK"/>
        </w:rPr>
        <w:t xml:space="preserve"> </w:t>
      </w:r>
      <w:bookmarkStart w:id="25" w:name="paragraf-2.odsek-1.pismeno-c.oznacenie"/>
      <w:r w:rsidRPr="00192A41">
        <w:rPr>
          <w:rFonts w:ascii="Times New Roman" w:hAnsi="Times New Roman"/>
          <w:lang w:val="sk-SK"/>
        </w:rPr>
        <w:t xml:space="preserve">c) </w:t>
      </w:r>
      <w:bookmarkStart w:id="26" w:name="paragraf-2.odsek-1.pismeno-c.text"/>
      <w:bookmarkEnd w:id="25"/>
      <w:r w:rsidRPr="00192A41">
        <w:rPr>
          <w:rFonts w:ascii="Times New Roman" w:hAnsi="Times New Roman"/>
          <w:lang w:val="sk-SK"/>
        </w:rPr>
        <w:t xml:space="preserve">nadobudnutie tovaru za protihodnotu v tuzemsku z iného členského štátu Európskej únie (ďalej len „členský štát“), </w:t>
      </w:r>
      <w:bookmarkEnd w:id="26"/>
    </w:p>
    <w:p w14:paraId="6727DABD" w14:textId="77777777" w:rsidR="00EF0D2B" w:rsidRPr="00192A41" w:rsidRDefault="00BF1F47" w:rsidP="000D7083">
      <w:pPr>
        <w:spacing w:before="225" w:after="225" w:line="264" w:lineRule="auto"/>
        <w:jc w:val="both"/>
        <w:rPr>
          <w:lang w:val="sk-SK"/>
        </w:rPr>
      </w:pPr>
      <w:bookmarkStart w:id="27" w:name="paragraf-2.odsek-1.pismeno-d"/>
      <w:bookmarkEnd w:id="24"/>
      <w:r w:rsidRPr="00192A41">
        <w:rPr>
          <w:rFonts w:ascii="Times New Roman" w:hAnsi="Times New Roman"/>
          <w:lang w:val="sk-SK"/>
        </w:rPr>
        <w:t xml:space="preserve"> </w:t>
      </w:r>
      <w:bookmarkStart w:id="28" w:name="paragraf-2.odsek-1.pismeno-d.oznacenie"/>
      <w:r w:rsidRPr="00192A41">
        <w:rPr>
          <w:rFonts w:ascii="Times New Roman" w:hAnsi="Times New Roman"/>
          <w:lang w:val="sk-SK"/>
        </w:rPr>
        <w:t xml:space="preserve">d) </w:t>
      </w:r>
      <w:bookmarkStart w:id="29" w:name="paragraf-2.odsek-1.pismeno-d.text"/>
      <w:bookmarkEnd w:id="28"/>
      <w:r w:rsidRPr="00192A41">
        <w:rPr>
          <w:rFonts w:ascii="Times New Roman" w:hAnsi="Times New Roman"/>
          <w:lang w:val="sk-SK"/>
        </w:rPr>
        <w:t xml:space="preserve">dovoz tovaru do tuzemska. </w:t>
      </w:r>
      <w:bookmarkEnd w:id="29"/>
    </w:p>
    <w:p w14:paraId="7EFF8083" w14:textId="77777777" w:rsidR="00EF0D2B" w:rsidRPr="00192A41" w:rsidRDefault="00BF1F47" w:rsidP="000D7083">
      <w:pPr>
        <w:spacing w:after="0" w:line="264" w:lineRule="auto"/>
        <w:jc w:val="both"/>
        <w:rPr>
          <w:lang w:val="sk-SK"/>
        </w:rPr>
      </w:pPr>
      <w:bookmarkStart w:id="30" w:name="paragraf-2.odsek-2"/>
      <w:bookmarkEnd w:id="15"/>
      <w:bookmarkEnd w:id="27"/>
      <w:r w:rsidRPr="00192A41">
        <w:rPr>
          <w:rFonts w:ascii="Times New Roman" w:hAnsi="Times New Roman"/>
          <w:lang w:val="sk-SK"/>
        </w:rPr>
        <w:t xml:space="preserve"> </w:t>
      </w:r>
      <w:bookmarkStart w:id="31" w:name="paragraf-2.odsek-2.oznacenie"/>
      <w:r w:rsidRPr="00192A41">
        <w:rPr>
          <w:rFonts w:ascii="Times New Roman" w:hAnsi="Times New Roman"/>
          <w:lang w:val="sk-SK"/>
        </w:rPr>
        <w:t xml:space="preserve">(2) </w:t>
      </w:r>
      <w:bookmarkStart w:id="32" w:name="paragraf-2.odsek-2.text"/>
      <w:bookmarkEnd w:id="31"/>
      <w:r w:rsidRPr="00192A41">
        <w:rPr>
          <w:rFonts w:ascii="Times New Roman" w:hAnsi="Times New Roman"/>
          <w:lang w:val="sk-SK"/>
        </w:rPr>
        <w:t xml:space="preserve">Na účely tohto zákona je </w:t>
      </w:r>
      <w:bookmarkEnd w:id="32"/>
    </w:p>
    <w:p w14:paraId="2AF22B76" w14:textId="77777777" w:rsidR="00EF0D2B" w:rsidRPr="00192A41" w:rsidRDefault="00BF1F47" w:rsidP="000D7083">
      <w:pPr>
        <w:spacing w:before="225" w:after="225" w:line="264" w:lineRule="auto"/>
        <w:jc w:val="both"/>
        <w:rPr>
          <w:lang w:val="sk-SK"/>
        </w:rPr>
      </w:pPr>
      <w:bookmarkStart w:id="33" w:name="paragraf-2.odsek-2.pismeno-a"/>
      <w:r w:rsidRPr="00192A41">
        <w:rPr>
          <w:rFonts w:ascii="Times New Roman" w:hAnsi="Times New Roman"/>
          <w:lang w:val="sk-SK"/>
        </w:rPr>
        <w:t xml:space="preserve"> </w:t>
      </w:r>
      <w:bookmarkStart w:id="34" w:name="paragraf-2.odsek-2.pismeno-a.oznacenie"/>
      <w:r w:rsidRPr="00192A41">
        <w:rPr>
          <w:rFonts w:ascii="Times New Roman" w:hAnsi="Times New Roman"/>
          <w:lang w:val="sk-SK"/>
        </w:rPr>
        <w:t xml:space="preserve">a) </w:t>
      </w:r>
      <w:bookmarkStart w:id="35" w:name="paragraf-2.odsek-2.pismeno-a.text"/>
      <w:bookmarkEnd w:id="34"/>
      <w:r w:rsidRPr="00192A41">
        <w:rPr>
          <w:rFonts w:ascii="Times New Roman" w:hAnsi="Times New Roman"/>
          <w:lang w:val="sk-SK"/>
        </w:rPr>
        <w:t xml:space="preserve">tuzemskom územie Slovenskej republiky, </w:t>
      </w:r>
      <w:bookmarkEnd w:id="35"/>
    </w:p>
    <w:p w14:paraId="277A09BD" w14:textId="77777777" w:rsidR="00EF0D2B" w:rsidRPr="00192A41" w:rsidRDefault="00BF1F47" w:rsidP="000D7083">
      <w:pPr>
        <w:spacing w:before="225" w:after="225" w:line="264" w:lineRule="auto"/>
        <w:jc w:val="both"/>
        <w:rPr>
          <w:lang w:val="sk-SK"/>
        </w:rPr>
      </w:pPr>
      <w:bookmarkStart w:id="36" w:name="paragraf-2.odsek-2.pismeno-b"/>
      <w:bookmarkEnd w:id="33"/>
      <w:r w:rsidRPr="00192A41">
        <w:rPr>
          <w:rFonts w:ascii="Times New Roman" w:hAnsi="Times New Roman"/>
          <w:lang w:val="sk-SK"/>
        </w:rPr>
        <w:t xml:space="preserve"> </w:t>
      </w:r>
      <w:bookmarkStart w:id="37" w:name="paragraf-2.odsek-2.pismeno-b.oznacenie"/>
      <w:r w:rsidRPr="00192A41">
        <w:rPr>
          <w:rFonts w:ascii="Times New Roman" w:hAnsi="Times New Roman"/>
          <w:lang w:val="sk-SK"/>
        </w:rPr>
        <w:t xml:space="preserve">b) </w:t>
      </w:r>
      <w:bookmarkStart w:id="38" w:name="paragraf-2.odsek-2.pismeno-b.text"/>
      <w:bookmarkEnd w:id="37"/>
      <w:r w:rsidRPr="00192A41">
        <w:rPr>
          <w:rFonts w:ascii="Times New Roman" w:hAnsi="Times New Roman"/>
          <w:lang w:val="sk-SK"/>
        </w:rPr>
        <w:t xml:space="preserve">zahraničím územie, ktoré nie je tuzemskom, </w:t>
      </w:r>
      <w:bookmarkEnd w:id="38"/>
    </w:p>
    <w:p w14:paraId="0FD45029" w14:textId="77777777" w:rsidR="00EF0D2B" w:rsidRPr="00192A41" w:rsidRDefault="00BF1F47" w:rsidP="000D7083">
      <w:pPr>
        <w:spacing w:before="225" w:after="225" w:line="264" w:lineRule="auto"/>
        <w:jc w:val="both"/>
        <w:rPr>
          <w:lang w:val="sk-SK"/>
        </w:rPr>
      </w:pPr>
      <w:bookmarkStart w:id="39" w:name="paragraf-2.odsek-2.pismeno-c"/>
      <w:bookmarkEnd w:id="36"/>
      <w:r w:rsidRPr="00192A41">
        <w:rPr>
          <w:rFonts w:ascii="Times New Roman" w:hAnsi="Times New Roman"/>
          <w:lang w:val="sk-SK"/>
        </w:rPr>
        <w:t xml:space="preserve"> </w:t>
      </w:r>
      <w:bookmarkStart w:id="40" w:name="paragraf-2.odsek-2.pismeno-c.oznacenie"/>
      <w:r w:rsidRPr="00192A41">
        <w:rPr>
          <w:rFonts w:ascii="Times New Roman" w:hAnsi="Times New Roman"/>
          <w:lang w:val="sk-SK"/>
        </w:rPr>
        <w:t xml:space="preserve">c) </w:t>
      </w:r>
      <w:bookmarkStart w:id="41" w:name="paragraf-2.odsek-2.pismeno-c.text"/>
      <w:bookmarkEnd w:id="40"/>
      <w:r w:rsidRPr="00192A41">
        <w:rPr>
          <w:rFonts w:ascii="Times New Roman" w:hAnsi="Times New Roman"/>
          <w:lang w:val="sk-SK"/>
        </w:rPr>
        <w:t xml:space="preserve">územím Európskej únie tuzemsko a územia ostatných členských štátov, ktoré sú zákonmi týchto členských štátov vymedzené na účely dane ako tuzemsko týchto členských štátov, </w:t>
      </w:r>
      <w:bookmarkEnd w:id="41"/>
    </w:p>
    <w:p w14:paraId="5F13E6B8" w14:textId="77777777" w:rsidR="00EF0D2B" w:rsidRPr="00192A41" w:rsidRDefault="00BF1F47" w:rsidP="000D7083">
      <w:pPr>
        <w:spacing w:before="225" w:after="225" w:line="264" w:lineRule="auto"/>
        <w:jc w:val="both"/>
        <w:rPr>
          <w:lang w:val="sk-SK"/>
        </w:rPr>
      </w:pPr>
      <w:bookmarkStart w:id="42" w:name="paragraf-2.odsek-2.pismeno-d"/>
      <w:bookmarkEnd w:id="39"/>
      <w:r w:rsidRPr="00192A41">
        <w:rPr>
          <w:rFonts w:ascii="Times New Roman" w:hAnsi="Times New Roman"/>
          <w:lang w:val="sk-SK"/>
        </w:rPr>
        <w:t xml:space="preserve"> </w:t>
      </w:r>
      <w:bookmarkStart w:id="43" w:name="paragraf-2.odsek-2.pismeno-d.oznacenie"/>
      <w:r w:rsidRPr="00192A41">
        <w:rPr>
          <w:rFonts w:ascii="Times New Roman" w:hAnsi="Times New Roman"/>
          <w:lang w:val="sk-SK"/>
        </w:rPr>
        <w:t xml:space="preserve">d) </w:t>
      </w:r>
      <w:bookmarkStart w:id="44" w:name="paragraf-2.odsek-2.pismeno-d.text"/>
      <w:bookmarkEnd w:id="43"/>
      <w:r w:rsidRPr="00192A41">
        <w:rPr>
          <w:rFonts w:ascii="Times New Roman" w:hAnsi="Times New Roman"/>
          <w:lang w:val="sk-SK"/>
        </w:rPr>
        <w:t xml:space="preserve">územím tretích štátov územie, ktoré nie je územím Európskej únie. </w:t>
      </w:r>
      <w:bookmarkEnd w:id="44"/>
    </w:p>
    <w:p w14:paraId="19871908" w14:textId="77777777" w:rsidR="00EF0D2B" w:rsidRPr="00192A41" w:rsidRDefault="00BF1F47" w:rsidP="000D7083">
      <w:pPr>
        <w:spacing w:before="225" w:after="225" w:line="264" w:lineRule="auto"/>
        <w:jc w:val="both"/>
        <w:rPr>
          <w:lang w:val="sk-SK"/>
        </w:rPr>
      </w:pPr>
      <w:bookmarkStart w:id="45" w:name="paragraf-2.odsek-3"/>
      <w:bookmarkEnd w:id="30"/>
      <w:bookmarkEnd w:id="42"/>
      <w:r w:rsidRPr="00192A41">
        <w:rPr>
          <w:rFonts w:ascii="Times New Roman" w:hAnsi="Times New Roman"/>
          <w:lang w:val="sk-SK"/>
        </w:rPr>
        <w:t xml:space="preserve"> </w:t>
      </w:r>
      <w:bookmarkStart w:id="46" w:name="paragraf-2.odsek-3.oznacenie"/>
      <w:r w:rsidRPr="00192A41">
        <w:rPr>
          <w:rFonts w:ascii="Times New Roman" w:hAnsi="Times New Roman"/>
          <w:lang w:val="sk-SK"/>
        </w:rPr>
        <w:t xml:space="preserve">(3) </w:t>
      </w:r>
      <w:bookmarkStart w:id="47" w:name="paragraf-2.odsek-3.text"/>
      <w:bookmarkEnd w:id="46"/>
      <w:r w:rsidRPr="00192A41">
        <w:rPr>
          <w:rFonts w:ascii="Times New Roman" w:hAnsi="Times New Roman"/>
          <w:lang w:val="sk-SK"/>
        </w:rPr>
        <w:t xml:space="preserve">Na účely tohto zákona sa plnenia pochádzajúce z Monackého kniežatstva alebo určené pre Monacké kniežatstvo považujú za plnenia pochádzajúce z Francúzska alebo určené pre Francúzsko a plnenia pochádzajúce z ostrova Man alebo určené pre ostrov Man sa považujú za plnenia pochádzajúce zo Spojeného kráľovstva Veľkej Británie a Severného Írska alebo určené pre Spojené kráľovstvo Veľkej Británie a Severného Írska. </w:t>
      </w:r>
      <w:bookmarkEnd w:id="47"/>
    </w:p>
    <w:p w14:paraId="6ED808DE" w14:textId="77777777" w:rsidR="00EF0D2B" w:rsidRPr="00192A41" w:rsidRDefault="00BF1F47" w:rsidP="000D7083">
      <w:pPr>
        <w:spacing w:before="225" w:after="225" w:line="264" w:lineRule="auto"/>
        <w:jc w:val="center"/>
        <w:rPr>
          <w:lang w:val="sk-SK"/>
        </w:rPr>
      </w:pPr>
      <w:bookmarkStart w:id="48" w:name="paragraf-3.oznacenie"/>
      <w:bookmarkStart w:id="49" w:name="paragraf-3"/>
      <w:bookmarkEnd w:id="2"/>
      <w:bookmarkEnd w:id="45"/>
      <w:r w:rsidRPr="00192A41">
        <w:rPr>
          <w:rFonts w:ascii="Times New Roman" w:hAnsi="Times New Roman"/>
          <w:b/>
          <w:lang w:val="sk-SK"/>
        </w:rPr>
        <w:t xml:space="preserve"> § 3 </w:t>
      </w:r>
    </w:p>
    <w:p w14:paraId="70D918FE" w14:textId="77777777" w:rsidR="00EF0D2B" w:rsidRPr="00192A41" w:rsidRDefault="00BF1F47" w:rsidP="000D7083">
      <w:pPr>
        <w:spacing w:before="225" w:after="225" w:line="264" w:lineRule="auto"/>
        <w:jc w:val="center"/>
        <w:rPr>
          <w:lang w:val="sk-SK"/>
        </w:rPr>
      </w:pPr>
      <w:bookmarkStart w:id="50" w:name="paragraf-3.nadpis"/>
      <w:bookmarkEnd w:id="48"/>
      <w:r w:rsidRPr="00192A41">
        <w:rPr>
          <w:rFonts w:ascii="Times New Roman" w:hAnsi="Times New Roman"/>
          <w:b/>
          <w:lang w:val="sk-SK"/>
        </w:rPr>
        <w:t xml:space="preserve"> Zdaniteľná osoba </w:t>
      </w:r>
    </w:p>
    <w:p w14:paraId="53A0BB4A" w14:textId="77777777" w:rsidR="00EF0D2B" w:rsidRPr="00192A41" w:rsidRDefault="00BF1F47" w:rsidP="000D7083">
      <w:pPr>
        <w:spacing w:before="225" w:after="225" w:line="264" w:lineRule="auto"/>
        <w:jc w:val="both"/>
        <w:rPr>
          <w:lang w:val="sk-SK"/>
        </w:rPr>
      </w:pPr>
      <w:bookmarkStart w:id="51" w:name="paragraf-3.odsek-1"/>
      <w:bookmarkEnd w:id="50"/>
      <w:r w:rsidRPr="00192A41">
        <w:rPr>
          <w:rFonts w:ascii="Times New Roman" w:hAnsi="Times New Roman"/>
          <w:lang w:val="sk-SK"/>
        </w:rPr>
        <w:t xml:space="preserve"> </w:t>
      </w:r>
      <w:bookmarkStart w:id="52" w:name="paragraf-3.odsek-1.oznacenie"/>
      <w:r w:rsidRPr="00192A41">
        <w:rPr>
          <w:rFonts w:ascii="Times New Roman" w:hAnsi="Times New Roman"/>
          <w:lang w:val="sk-SK"/>
        </w:rPr>
        <w:t xml:space="preserve">(1) </w:t>
      </w:r>
      <w:bookmarkStart w:id="53" w:name="paragraf-3.odsek-1.text"/>
      <w:bookmarkEnd w:id="52"/>
      <w:r w:rsidRPr="00192A41">
        <w:rPr>
          <w:rFonts w:ascii="Times New Roman" w:hAnsi="Times New Roman"/>
          <w:lang w:val="sk-SK"/>
        </w:rPr>
        <w:t xml:space="preserve">Zdaniteľnou osobou je každá osoba, ktorá vykonáva nezávisle akúkoľvek ekonomickú činnosť podľa odseku 2 bez ohľadu na účel alebo výsledky tejto činnosti. </w:t>
      </w:r>
      <w:bookmarkEnd w:id="53"/>
    </w:p>
    <w:p w14:paraId="583DD8D4" w14:textId="77777777" w:rsidR="00EF0D2B" w:rsidRPr="00192A41" w:rsidRDefault="00BF1F47" w:rsidP="000D7083">
      <w:pPr>
        <w:spacing w:before="225" w:after="225" w:line="264" w:lineRule="auto"/>
        <w:jc w:val="both"/>
        <w:rPr>
          <w:lang w:val="sk-SK"/>
        </w:rPr>
      </w:pPr>
      <w:bookmarkStart w:id="54" w:name="paragraf-3.odsek-2"/>
      <w:bookmarkEnd w:id="51"/>
      <w:r w:rsidRPr="00192A41">
        <w:rPr>
          <w:rFonts w:ascii="Times New Roman" w:hAnsi="Times New Roman"/>
          <w:lang w:val="sk-SK"/>
        </w:rPr>
        <w:lastRenderedPageBreak/>
        <w:t xml:space="preserve"> </w:t>
      </w:r>
      <w:bookmarkStart w:id="55" w:name="paragraf-3.odsek-2.oznacenie"/>
      <w:r w:rsidRPr="00192A41">
        <w:rPr>
          <w:rFonts w:ascii="Times New Roman" w:hAnsi="Times New Roman"/>
          <w:lang w:val="sk-SK"/>
        </w:rPr>
        <w:t xml:space="preserve">(2) </w:t>
      </w:r>
      <w:bookmarkEnd w:id="55"/>
      <w:r w:rsidRPr="00192A41">
        <w:rPr>
          <w:rFonts w:ascii="Times New Roman" w:hAnsi="Times New Roman"/>
          <w:lang w:val="sk-SK"/>
        </w:rPr>
        <w:t>Ekonomickou činnosťou (ďalej len „podnikanie“) sa rozumie každá činnosť, z ktorej sa dosahuje príjem a ktorá zahŕňa činnosť výrobcov, obchodníkov a dodávateľov služieb vrátane ťažobnej, stavebnej a poľnohospodárskej činnosti, činnosť vykonávanú ako slobodné povolanie podľa osobitných predpisov,</w:t>
      </w:r>
      <w:hyperlink w:anchor="poznamky.poznamka-1">
        <w:r w:rsidRPr="00192A41">
          <w:rPr>
            <w:rFonts w:ascii="Times New Roman" w:hAnsi="Times New Roman"/>
            <w:sz w:val="18"/>
            <w:vertAlign w:val="superscript"/>
            <w:lang w:val="sk-SK"/>
          </w:rPr>
          <w:t>1</w:t>
        </w:r>
        <w:r w:rsidRPr="00192A41">
          <w:rPr>
            <w:rFonts w:ascii="Times New Roman" w:hAnsi="Times New Roman"/>
            <w:lang w:val="sk-SK"/>
          </w:rPr>
          <w:t>)</w:t>
        </w:r>
      </w:hyperlink>
      <w:bookmarkStart w:id="56" w:name="paragraf-3.odsek-2.text"/>
      <w:r w:rsidRPr="00192A41">
        <w:rPr>
          <w:rFonts w:ascii="Times New Roman" w:hAnsi="Times New Roman"/>
          <w:lang w:val="sk-SK"/>
        </w:rPr>
        <w:t xml:space="preserve"> duševnú tvorivú činnosť a športovú činnosť. Za podnikanie sa považuje aj využívanie hmotného majetku a nehmotného majetku na účel dosahovania príjmu z tohto majetku; ak je majetok v bezpodielovom spoluvlastníctve manželov, považuje sa jeho využívanie na účel dosahovania príjmu za podnikanie v rovnakom pomere u každého z manželov, ak sa manželia nedohodnú inak. </w:t>
      </w:r>
      <w:bookmarkEnd w:id="56"/>
    </w:p>
    <w:p w14:paraId="57B419C7" w14:textId="77777777" w:rsidR="00EF0D2B" w:rsidRPr="00192A41" w:rsidRDefault="00BF1F47" w:rsidP="000D7083">
      <w:pPr>
        <w:spacing w:before="225" w:after="225" w:line="264" w:lineRule="auto"/>
        <w:jc w:val="both"/>
        <w:rPr>
          <w:lang w:val="sk-SK"/>
        </w:rPr>
      </w:pPr>
      <w:bookmarkStart w:id="57" w:name="paragraf-3.odsek-3"/>
      <w:bookmarkEnd w:id="54"/>
      <w:r w:rsidRPr="00192A41">
        <w:rPr>
          <w:rFonts w:ascii="Times New Roman" w:hAnsi="Times New Roman"/>
          <w:lang w:val="sk-SK"/>
        </w:rPr>
        <w:t xml:space="preserve"> </w:t>
      </w:r>
      <w:bookmarkStart w:id="58" w:name="paragraf-3.odsek-3.oznacenie"/>
      <w:r w:rsidRPr="00192A41">
        <w:rPr>
          <w:rFonts w:ascii="Times New Roman" w:hAnsi="Times New Roman"/>
          <w:lang w:val="sk-SK"/>
        </w:rPr>
        <w:t xml:space="preserve">(3) </w:t>
      </w:r>
      <w:bookmarkStart w:id="59" w:name="paragraf-3.odsek-3.text"/>
      <w:bookmarkEnd w:id="58"/>
      <w:r w:rsidRPr="00192A41">
        <w:rPr>
          <w:rFonts w:ascii="Times New Roman" w:hAnsi="Times New Roman"/>
          <w:lang w:val="sk-SK"/>
        </w:rPr>
        <w:t xml:space="preserve">Vykonávanie činnosti na základe pracovnoprávneho vzťahu, štátnozamestnaneckého pomeru, služobného pomeru alebo iného obdobného vzťahu, keď fyzická osoba je povinná dodržiavať pokyny alebo príkazy, čím sa vytvára stav podriadenosti a nadriadenosti z hľadiska podmienok vykonávanej činnosti a jej odmeňovania, sa nepovažuje za nezávislé vykonávanie činnosti podľa odseku 1. </w:t>
      </w:r>
      <w:bookmarkEnd w:id="59"/>
    </w:p>
    <w:p w14:paraId="334DBC30" w14:textId="77777777" w:rsidR="00EF0D2B" w:rsidRPr="00192A41" w:rsidRDefault="00BF1F47" w:rsidP="000D7083">
      <w:pPr>
        <w:spacing w:before="225" w:after="225" w:line="264" w:lineRule="auto"/>
        <w:jc w:val="both"/>
        <w:rPr>
          <w:lang w:val="sk-SK"/>
        </w:rPr>
      </w:pPr>
      <w:bookmarkStart w:id="60" w:name="paragraf-3.odsek-4"/>
      <w:bookmarkEnd w:id="57"/>
      <w:r w:rsidRPr="00192A41">
        <w:rPr>
          <w:rFonts w:ascii="Times New Roman" w:hAnsi="Times New Roman"/>
          <w:lang w:val="sk-SK"/>
        </w:rPr>
        <w:t xml:space="preserve"> </w:t>
      </w:r>
      <w:bookmarkStart w:id="61" w:name="paragraf-3.odsek-4.oznacenie"/>
      <w:r w:rsidRPr="00192A41">
        <w:rPr>
          <w:rFonts w:ascii="Times New Roman" w:hAnsi="Times New Roman"/>
          <w:lang w:val="sk-SK"/>
        </w:rPr>
        <w:t xml:space="preserve">(4) </w:t>
      </w:r>
      <w:bookmarkEnd w:id="61"/>
      <w:r w:rsidRPr="00192A41">
        <w:rPr>
          <w:rFonts w:ascii="Times New Roman" w:hAnsi="Times New Roman"/>
          <w:lang w:val="sk-SK"/>
        </w:rPr>
        <w:t xml:space="preserve">Štátne orgány a ich rozpočtové organizácie, štátne fondy, orgány územnej samosprávy a ich rozpočtové organizácie a iné právnické osoby, ktoré sú orgánmi verejnej moci, sa nepovažujú za zdaniteľné osoby, keď konajú v rozsahu svojej hlavnej činnosti, a to ani v prípade, ak prijímajú v súvislosti s touto činnosťou platby, s výnimkou, ak táto činnosť výrazne narušuje alebo môže výrazne narušiť hospodársku súťaž, a s výnimkou, ak vykonávajú činnosti uvedené v </w:t>
      </w:r>
      <w:hyperlink w:anchor="prilohy.priloha-priloha_c_8_k_zakonu_c_222_2004_z_z_v_zneni_zakona_c_593_2007_z_z.oznacenie">
        <w:r w:rsidRPr="00192A41">
          <w:rPr>
            <w:rFonts w:ascii="Times New Roman" w:hAnsi="Times New Roman"/>
            <w:lang w:val="sk-SK"/>
          </w:rPr>
          <w:t>prílohe č. 8</w:t>
        </w:r>
      </w:hyperlink>
      <w:r w:rsidRPr="00192A41">
        <w:rPr>
          <w:rFonts w:ascii="Times New Roman" w:hAnsi="Times New Roman"/>
          <w:lang w:val="sk-SK"/>
        </w:rPr>
        <w:t xml:space="preserve"> a tieto činnosti nevykonávajú v zanedbateľnom rozsahu. Správa štátnych hmotných rezerv Slovenskej republiky</w:t>
      </w:r>
      <w:hyperlink w:anchor="poznamky.poznamka-2">
        <w:r w:rsidRPr="00192A41">
          <w:rPr>
            <w:rFonts w:ascii="Times New Roman" w:hAnsi="Times New Roman"/>
            <w:sz w:val="18"/>
            <w:vertAlign w:val="superscript"/>
            <w:lang w:val="sk-SK"/>
          </w:rPr>
          <w:t>2</w:t>
        </w:r>
        <w:r w:rsidRPr="00192A41">
          <w:rPr>
            <w:rFonts w:ascii="Times New Roman" w:hAnsi="Times New Roman"/>
            <w:lang w:val="sk-SK"/>
          </w:rPr>
          <w:t>)</w:t>
        </w:r>
      </w:hyperlink>
      <w:bookmarkStart w:id="62" w:name="paragraf-3.odsek-4.text"/>
      <w:r w:rsidRPr="00192A41">
        <w:rPr>
          <w:rFonts w:ascii="Times New Roman" w:hAnsi="Times New Roman"/>
          <w:lang w:val="sk-SK"/>
        </w:rPr>
        <w:t xml:space="preserve"> je zdaniteľnou osobou v rozsahu nákupu a predaja štátnych hmotných rezerv. </w:t>
      </w:r>
      <w:bookmarkEnd w:id="62"/>
    </w:p>
    <w:p w14:paraId="48394F8F" w14:textId="77777777" w:rsidR="00EF0D2B" w:rsidRPr="00192A41" w:rsidRDefault="00BF1F47" w:rsidP="000D7083">
      <w:pPr>
        <w:spacing w:before="225" w:after="225" w:line="264" w:lineRule="auto"/>
        <w:jc w:val="both"/>
        <w:rPr>
          <w:lang w:val="sk-SK"/>
        </w:rPr>
      </w:pPr>
      <w:bookmarkStart w:id="63" w:name="paragraf-3.odsek-5"/>
      <w:bookmarkEnd w:id="60"/>
      <w:r w:rsidRPr="00192A41">
        <w:rPr>
          <w:rFonts w:ascii="Times New Roman" w:hAnsi="Times New Roman"/>
          <w:lang w:val="sk-SK"/>
        </w:rPr>
        <w:t xml:space="preserve"> </w:t>
      </w:r>
      <w:bookmarkStart w:id="64" w:name="paragraf-3.odsek-5.oznacenie"/>
      <w:r w:rsidRPr="00192A41">
        <w:rPr>
          <w:rFonts w:ascii="Times New Roman" w:hAnsi="Times New Roman"/>
          <w:lang w:val="sk-SK"/>
        </w:rPr>
        <w:t xml:space="preserve">(5) </w:t>
      </w:r>
      <w:bookmarkEnd w:id="64"/>
      <w:r w:rsidRPr="00192A41">
        <w:rPr>
          <w:rFonts w:ascii="Times New Roman" w:hAnsi="Times New Roman"/>
          <w:lang w:val="sk-SK"/>
        </w:rPr>
        <w:t>Každá osoba, ktorá príležitostne dodá nový dopravný prostriedok (</w:t>
      </w:r>
      <w:hyperlink w:anchor="paragraf-11.odsek-12">
        <w:r w:rsidRPr="00192A41">
          <w:rPr>
            <w:rFonts w:ascii="Times New Roman" w:hAnsi="Times New Roman"/>
            <w:lang w:val="sk-SK"/>
          </w:rPr>
          <w:t>§ 11 ods. 12</w:t>
        </w:r>
      </w:hyperlink>
      <w:bookmarkStart w:id="65" w:name="paragraf-3.odsek-5.text"/>
      <w:r w:rsidRPr="00192A41">
        <w:rPr>
          <w:rFonts w:ascii="Times New Roman" w:hAnsi="Times New Roman"/>
          <w:lang w:val="sk-SK"/>
        </w:rPr>
        <w:t xml:space="preserve">) z tuzemska do iného členského štátu a tento nový dopravný prostriedok je ňou alebo kupujúcim alebo na ich účet odoslaný alebo prepravený kupujúcemu, je na tento účel zdaniteľnou osobou. </w:t>
      </w:r>
      <w:bookmarkEnd w:id="65"/>
    </w:p>
    <w:p w14:paraId="02EDE3E3" w14:textId="77777777" w:rsidR="00EF0D2B" w:rsidRPr="00192A41" w:rsidRDefault="00BF1F47" w:rsidP="000D7083">
      <w:pPr>
        <w:spacing w:before="300" w:after="0" w:line="264" w:lineRule="auto"/>
        <w:jc w:val="center"/>
        <w:rPr>
          <w:lang w:val="sk-SK"/>
        </w:rPr>
      </w:pPr>
      <w:bookmarkStart w:id="66" w:name="predpis.skupinaParagrafov-platitel_dane_"/>
      <w:bookmarkEnd w:id="3"/>
      <w:bookmarkEnd w:id="49"/>
      <w:bookmarkEnd w:id="63"/>
      <w:r w:rsidRPr="00192A41">
        <w:rPr>
          <w:rFonts w:ascii="Times New Roman" w:hAnsi="Times New Roman"/>
          <w:b/>
          <w:sz w:val="24"/>
          <w:lang w:val="sk-SK"/>
        </w:rPr>
        <w:t xml:space="preserve"> Platiteľ dane a registračná povinnosť platiteľa dane </w:t>
      </w:r>
    </w:p>
    <w:p w14:paraId="7B4C2319" w14:textId="77777777" w:rsidR="00EF0D2B" w:rsidRPr="00192A41" w:rsidRDefault="00BF1F47" w:rsidP="000D7083">
      <w:pPr>
        <w:spacing w:before="225" w:after="225" w:line="264" w:lineRule="auto"/>
        <w:jc w:val="center"/>
        <w:rPr>
          <w:lang w:val="sk-SK"/>
        </w:rPr>
      </w:pPr>
      <w:bookmarkStart w:id="67" w:name="paragraf-4.oznacenie"/>
      <w:bookmarkStart w:id="68" w:name="paragraf-4"/>
      <w:r w:rsidRPr="00192A41">
        <w:rPr>
          <w:rFonts w:ascii="Times New Roman" w:hAnsi="Times New Roman"/>
          <w:b/>
          <w:lang w:val="sk-SK"/>
        </w:rPr>
        <w:t xml:space="preserve"> § 4 </w:t>
      </w:r>
    </w:p>
    <w:p w14:paraId="32EB79A9" w14:textId="77777777" w:rsidR="00EF0D2B" w:rsidRPr="00192A41" w:rsidRDefault="00BF1F47" w:rsidP="000D7083">
      <w:pPr>
        <w:spacing w:after="0" w:line="264" w:lineRule="auto"/>
        <w:jc w:val="both"/>
        <w:rPr>
          <w:lang w:val="sk-SK"/>
        </w:rPr>
      </w:pPr>
      <w:bookmarkStart w:id="69" w:name="paragraf-4.odsek-1"/>
      <w:bookmarkEnd w:id="67"/>
      <w:r w:rsidRPr="00192A41">
        <w:rPr>
          <w:rFonts w:ascii="Times New Roman" w:hAnsi="Times New Roman"/>
          <w:lang w:val="sk-SK"/>
        </w:rPr>
        <w:t xml:space="preserve"> </w:t>
      </w:r>
      <w:bookmarkStart w:id="70" w:name="paragraf-4.odsek-1.oznacenie"/>
      <w:r w:rsidRPr="00192A41">
        <w:rPr>
          <w:rFonts w:ascii="Times New Roman" w:hAnsi="Times New Roman"/>
          <w:lang w:val="sk-SK"/>
        </w:rPr>
        <w:t xml:space="preserve">(1) </w:t>
      </w:r>
      <w:bookmarkStart w:id="71" w:name="paragraf-4.odsek-1.text"/>
      <w:bookmarkEnd w:id="70"/>
      <w:r w:rsidRPr="00192A41">
        <w:rPr>
          <w:rFonts w:ascii="Times New Roman" w:hAnsi="Times New Roman"/>
          <w:lang w:val="sk-SK"/>
        </w:rPr>
        <w:t xml:space="preserve">Zdaniteľná osoba, ktorá má sídlo, miesto podnikania alebo prevádzkareň v tuzemsku, a ak nemá takéto miesto, ale má bydlisko v tuzemsku alebo sa v tuzemsku obvykle zdržiava, sa stáva platiteľom dane (ďalej len „platiteľ“) </w:t>
      </w:r>
      <w:bookmarkEnd w:id="71"/>
    </w:p>
    <w:p w14:paraId="0EA71174" w14:textId="77777777" w:rsidR="00EF0D2B" w:rsidRPr="00192A41" w:rsidRDefault="00BF1F47" w:rsidP="000D7083">
      <w:pPr>
        <w:spacing w:before="225" w:after="225" w:line="264" w:lineRule="auto"/>
        <w:jc w:val="both"/>
        <w:rPr>
          <w:lang w:val="sk-SK"/>
        </w:rPr>
      </w:pPr>
      <w:bookmarkStart w:id="72" w:name="paragraf-4.odsek-1.pismeno-a"/>
      <w:r w:rsidRPr="00192A41">
        <w:rPr>
          <w:rFonts w:ascii="Times New Roman" w:hAnsi="Times New Roman"/>
          <w:lang w:val="sk-SK"/>
        </w:rPr>
        <w:t xml:space="preserve"> </w:t>
      </w:r>
      <w:bookmarkStart w:id="73" w:name="paragraf-4.odsek-1.pismeno-a.oznacenie"/>
      <w:r w:rsidRPr="00192A41">
        <w:rPr>
          <w:rFonts w:ascii="Times New Roman" w:hAnsi="Times New Roman"/>
          <w:lang w:val="sk-SK"/>
        </w:rPr>
        <w:t xml:space="preserve">a) </w:t>
      </w:r>
      <w:bookmarkEnd w:id="73"/>
      <w:r w:rsidRPr="00192A41">
        <w:rPr>
          <w:rFonts w:ascii="Times New Roman" w:hAnsi="Times New Roman"/>
          <w:lang w:val="sk-SK"/>
        </w:rPr>
        <w:t xml:space="preserve">prvým dňom kalendárneho roka nasledujúceho po kalendárnom roku, za ktorý hodnota bez dane dodaných tovarov alebo služieb touto osobou, ktoré sa zahŕňajú do obratu podľa odseku 15, presiahla 50 000 eur, ak písmená b) až i), odsek 8 alebo </w:t>
      </w:r>
      <w:hyperlink w:anchor="paragraf-48c.odsek-5">
        <w:r w:rsidRPr="00192A41">
          <w:rPr>
            <w:rFonts w:ascii="Times New Roman" w:hAnsi="Times New Roman"/>
            <w:lang w:val="sk-SK"/>
          </w:rPr>
          <w:t>§ 48c ods. 5</w:t>
        </w:r>
      </w:hyperlink>
      <w:bookmarkStart w:id="74" w:name="paragraf-4.odsek-1.pismeno-a.text"/>
      <w:r w:rsidRPr="00192A41">
        <w:rPr>
          <w:rFonts w:ascii="Times New Roman" w:hAnsi="Times New Roman"/>
          <w:lang w:val="sk-SK"/>
        </w:rPr>
        <w:t xml:space="preserve"> neustanovujú inak, </w:t>
      </w:r>
      <w:bookmarkEnd w:id="74"/>
    </w:p>
    <w:p w14:paraId="3A554670" w14:textId="77777777" w:rsidR="00EF0D2B" w:rsidRPr="00192A41" w:rsidRDefault="00BF1F47" w:rsidP="000D7083">
      <w:pPr>
        <w:spacing w:before="225" w:after="225" w:line="264" w:lineRule="auto"/>
        <w:jc w:val="both"/>
        <w:rPr>
          <w:lang w:val="sk-SK"/>
        </w:rPr>
      </w:pPr>
      <w:bookmarkStart w:id="75" w:name="paragraf-4.odsek-1.pismeno-b"/>
      <w:bookmarkEnd w:id="72"/>
      <w:r w:rsidRPr="00192A41">
        <w:rPr>
          <w:rFonts w:ascii="Times New Roman" w:hAnsi="Times New Roman"/>
          <w:lang w:val="sk-SK"/>
        </w:rPr>
        <w:t xml:space="preserve"> </w:t>
      </w:r>
      <w:bookmarkStart w:id="76" w:name="paragraf-4.odsek-1.pismeno-b.oznacenie"/>
      <w:r w:rsidRPr="00192A41">
        <w:rPr>
          <w:rFonts w:ascii="Times New Roman" w:hAnsi="Times New Roman"/>
          <w:lang w:val="sk-SK"/>
        </w:rPr>
        <w:t xml:space="preserve">b) </w:t>
      </w:r>
      <w:bookmarkStart w:id="77" w:name="paragraf-4.odsek-1.pismeno-b.text"/>
      <w:bookmarkEnd w:id="76"/>
      <w:r w:rsidRPr="00192A41">
        <w:rPr>
          <w:rFonts w:ascii="Times New Roman" w:hAnsi="Times New Roman"/>
          <w:lang w:val="sk-SK"/>
        </w:rPr>
        <w:t xml:space="preserve">dodaním tovaru alebo služby, ktorým hodnota bez dane dodaných tovarov alebo služieb touto osobou, ktoré sa zahŕňajú do obratu podľa odseku 15, v prebiehajúcom kalendárnom roku presiahne 62 500 eur, </w:t>
      </w:r>
      <w:bookmarkEnd w:id="77"/>
    </w:p>
    <w:p w14:paraId="747C1279" w14:textId="77777777" w:rsidR="00EF0D2B" w:rsidRPr="00192A41" w:rsidRDefault="00BF1F47" w:rsidP="000D7083">
      <w:pPr>
        <w:spacing w:before="225" w:after="225" w:line="264" w:lineRule="auto"/>
        <w:jc w:val="both"/>
        <w:rPr>
          <w:lang w:val="sk-SK"/>
        </w:rPr>
      </w:pPr>
      <w:bookmarkStart w:id="78" w:name="paragraf-4.odsek-1.pismeno-c"/>
      <w:bookmarkEnd w:id="75"/>
      <w:r w:rsidRPr="00192A41">
        <w:rPr>
          <w:rFonts w:ascii="Times New Roman" w:hAnsi="Times New Roman"/>
          <w:lang w:val="sk-SK"/>
        </w:rPr>
        <w:t xml:space="preserve"> </w:t>
      </w:r>
      <w:bookmarkStart w:id="79" w:name="paragraf-4.odsek-1.pismeno-c.oznacenie"/>
      <w:r w:rsidRPr="00192A41">
        <w:rPr>
          <w:rFonts w:ascii="Times New Roman" w:hAnsi="Times New Roman"/>
          <w:lang w:val="sk-SK"/>
        </w:rPr>
        <w:t xml:space="preserve">c) </w:t>
      </w:r>
      <w:bookmarkStart w:id="80" w:name="paragraf-4.odsek-1.pismeno-c.text"/>
      <w:bookmarkEnd w:id="79"/>
      <w:r w:rsidRPr="00192A41">
        <w:rPr>
          <w:rFonts w:ascii="Times New Roman" w:hAnsi="Times New Roman"/>
          <w:lang w:val="sk-SK"/>
        </w:rPr>
        <w:t xml:space="preserve">dňom, v ktorom sa táto osoba stala právnym nástupcom platiteľa, ktorý zanikol bez likvidácie, </w:t>
      </w:r>
      <w:bookmarkEnd w:id="80"/>
    </w:p>
    <w:p w14:paraId="56DD995A" w14:textId="77777777" w:rsidR="00EF0D2B" w:rsidRPr="00192A41" w:rsidRDefault="00BF1F47" w:rsidP="000D7083">
      <w:pPr>
        <w:spacing w:before="225" w:after="225" w:line="264" w:lineRule="auto"/>
        <w:jc w:val="both"/>
        <w:rPr>
          <w:lang w:val="sk-SK"/>
        </w:rPr>
      </w:pPr>
      <w:bookmarkStart w:id="81" w:name="paragraf-4.odsek-1.pismeno-d"/>
      <w:bookmarkEnd w:id="78"/>
      <w:r w:rsidRPr="00192A41">
        <w:rPr>
          <w:rFonts w:ascii="Times New Roman" w:hAnsi="Times New Roman"/>
          <w:lang w:val="sk-SK"/>
        </w:rPr>
        <w:t xml:space="preserve"> </w:t>
      </w:r>
      <w:bookmarkStart w:id="82" w:name="paragraf-4.odsek-1.pismeno-d.oznacenie"/>
      <w:r w:rsidRPr="00192A41">
        <w:rPr>
          <w:rFonts w:ascii="Times New Roman" w:hAnsi="Times New Roman"/>
          <w:lang w:val="sk-SK"/>
        </w:rPr>
        <w:t xml:space="preserve">d) </w:t>
      </w:r>
      <w:bookmarkStart w:id="83" w:name="paragraf-4.odsek-1.pismeno-d.text"/>
      <w:bookmarkEnd w:id="82"/>
      <w:r w:rsidRPr="00192A41">
        <w:rPr>
          <w:rFonts w:ascii="Times New Roman" w:hAnsi="Times New Roman"/>
          <w:lang w:val="sk-SK"/>
        </w:rPr>
        <w:t xml:space="preserve">dňom nadobudnutia podniku alebo jeho časti, ak táto osoba nadobudne v tuzemsku hmotný majetok a nehmotný majetok v rámci nadobudnutého podniku platiteľa alebo časti podniku platiteľa, ktorá tvorí samostatnú organizačnú zložku, </w:t>
      </w:r>
      <w:bookmarkEnd w:id="83"/>
    </w:p>
    <w:p w14:paraId="0E50F308" w14:textId="77777777" w:rsidR="00EF0D2B" w:rsidRPr="00192A41" w:rsidRDefault="00BF1F47" w:rsidP="000D7083">
      <w:pPr>
        <w:spacing w:before="225" w:after="225" w:line="264" w:lineRule="auto"/>
        <w:jc w:val="both"/>
        <w:rPr>
          <w:lang w:val="sk-SK"/>
        </w:rPr>
      </w:pPr>
      <w:bookmarkStart w:id="84" w:name="paragraf-4.odsek-1.pismeno-e"/>
      <w:bookmarkEnd w:id="81"/>
      <w:r w:rsidRPr="00192A41">
        <w:rPr>
          <w:rFonts w:ascii="Times New Roman" w:hAnsi="Times New Roman"/>
          <w:lang w:val="sk-SK"/>
        </w:rPr>
        <w:t xml:space="preserve"> </w:t>
      </w:r>
      <w:bookmarkStart w:id="85" w:name="paragraf-4.odsek-1.pismeno-e.oznacenie"/>
      <w:r w:rsidRPr="00192A41">
        <w:rPr>
          <w:rFonts w:ascii="Times New Roman" w:hAnsi="Times New Roman"/>
          <w:lang w:val="sk-SK"/>
        </w:rPr>
        <w:t xml:space="preserve">e) </w:t>
      </w:r>
      <w:bookmarkEnd w:id="85"/>
      <w:r w:rsidRPr="00192A41">
        <w:rPr>
          <w:rFonts w:ascii="Times New Roman" w:hAnsi="Times New Roman"/>
          <w:lang w:val="sk-SK"/>
        </w:rPr>
        <w:t>dňom účinnosti premeny pri odštiepení</w:t>
      </w:r>
      <w:hyperlink w:anchor="poznamky.poznamka-3">
        <w:r w:rsidRPr="00192A41">
          <w:rPr>
            <w:rFonts w:ascii="Times New Roman" w:hAnsi="Times New Roman"/>
            <w:sz w:val="18"/>
            <w:vertAlign w:val="superscript"/>
            <w:lang w:val="sk-SK"/>
          </w:rPr>
          <w:t>3</w:t>
        </w:r>
        <w:r w:rsidRPr="00192A41">
          <w:rPr>
            <w:rFonts w:ascii="Times New Roman" w:hAnsi="Times New Roman"/>
            <w:lang w:val="sk-SK"/>
          </w:rPr>
          <w:t>)</w:t>
        </w:r>
      </w:hyperlink>
      <w:r w:rsidRPr="00192A41">
        <w:rPr>
          <w:rFonts w:ascii="Times New Roman" w:hAnsi="Times New Roman"/>
          <w:lang w:val="sk-SK"/>
        </w:rPr>
        <w:t xml:space="preserve"> alebo dňom účinnosti premeny pri odštiepení podľa zákona platného v inom členskom štáte alebo zmluvnom štáte Dohody o Európskom hospodárskom priestore alebo dňom účinnosti premeny pri cezhraničnom odštiepení,</w:t>
      </w:r>
      <w:hyperlink w:anchor="poznamky.poznamka-4">
        <w:r w:rsidRPr="00192A41">
          <w:rPr>
            <w:rFonts w:ascii="Times New Roman" w:hAnsi="Times New Roman"/>
            <w:sz w:val="18"/>
            <w:vertAlign w:val="superscript"/>
            <w:lang w:val="sk-SK"/>
          </w:rPr>
          <w:t>4</w:t>
        </w:r>
        <w:r w:rsidRPr="00192A41">
          <w:rPr>
            <w:rFonts w:ascii="Times New Roman" w:hAnsi="Times New Roman"/>
            <w:lang w:val="sk-SK"/>
          </w:rPr>
          <w:t>)</w:t>
        </w:r>
      </w:hyperlink>
      <w:r w:rsidRPr="00192A41">
        <w:rPr>
          <w:rFonts w:ascii="Times New Roman" w:hAnsi="Times New Roman"/>
          <w:lang w:val="sk-SK"/>
        </w:rPr>
        <w:t xml:space="preserve"> ak na túto osobu v tuzemsku prechádza hmotný majetok alebo nehmotný majetok platiteľa, ktorý sa rozdelil odštiepením</w:t>
      </w:r>
      <w:hyperlink w:anchor="poznamky.poznamka-4a">
        <w:r w:rsidRPr="00192A41">
          <w:rPr>
            <w:rFonts w:ascii="Times New Roman" w:hAnsi="Times New Roman"/>
            <w:sz w:val="18"/>
            <w:vertAlign w:val="superscript"/>
            <w:lang w:val="sk-SK"/>
          </w:rPr>
          <w:t>4a</w:t>
        </w:r>
        <w:r w:rsidRPr="00192A41">
          <w:rPr>
            <w:rFonts w:ascii="Times New Roman" w:hAnsi="Times New Roman"/>
            <w:lang w:val="sk-SK"/>
          </w:rPr>
          <w:t>)</w:t>
        </w:r>
      </w:hyperlink>
      <w:r w:rsidRPr="00192A41">
        <w:rPr>
          <w:rFonts w:ascii="Times New Roman" w:hAnsi="Times New Roman"/>
          <w:lang w:val="sk-SK"/>
        </w:rPr>
        <w:t xml:space="preserve"> alebo cezhraničným odštiepením,</w:t>
      </w:r>
      <w:hyperlink w:anchor="poznamky.poznamka-4b">
        <w:r w:rsidRPr="00192A41">
          <w:rPr>
            <w:rFonts w:ascii="Times New Roman" w:hAnsi="Times New Roman"/>
            <w:sz w:val="18"/>
            <w:vertAlign w:val="superscript"/>
            <w:lang w:val="sk-SK"/>
          </w:rPr>
          <w:t>4b</w:t>
        </w:r>
        <w:r w:rsidRPr="00192A41">
          <w:rPr>
            <w:rFonts w:ascii="Times New Roman" w:hAnsi="Times New Roman"/>
            <w:lang w:val="sk-SK"/>
          </w:rPr>
          <w:t>)</w:t>
        </w:r>
      </w:hyperlink>
      <w:bookmarkStart w:id="86" w:name="paragraf-4.odsek-1.pismeno-e.text"/>
      <w:r w:rsidRPr="00192A41">
        <w:rPr>
          <w:rFonts w:ascii="Times New Roman" w:hAnsi="Times New Roman"/>
          <w:lang w:val="sk-SK"/>
        </w:rPr>
        <w:t xml:space="preserve"> </w:t>
      </w:r>
      <w:bookmarkEnd w:id="86"/>
    </w:p>
    <w:p w14:paraId="52882B82" w14:textId="77777777" w:rsidR="00EF0D2B" w:rsidRPr="00192A41" w:rsidRDefault="00BF1F47" w:rsidP="000D7083">
      <w:pPr>
        <w:spacing w:before="225" w:after="225" w:line="264" w:lineRule="auto"/>
        <w:jc w:val="both"/>
        <w:rPr>
          <w:lang w:val="sk-SK"/>
        </w:rPr>
      </w:pPr>
      <w:bookmarkStart w:id="87" w:name="paragraf-4.odsek-1.pismeno-f"/>
      <w:bookmarkEnd w:id="84"/>
      <w:r w:rsidRPr="00192A41">
        <w:rPr>
          <w:rFonts w:ascii="Times New Roman" w:hAnsi="Times New Roman"/>
          <w:lang w:val="sk-SK"/>
        </w:rPr>
        <w:t xml:space="preserve"> </w:t>
      </w:r>
      <w:bookmarkStart w:id="88" w:name="paragraf-4.odsek-1.pismeno-f.oznacenie"/>
      <w:r w:rsidRPr="00192A41">
        <w:rPr>
          <w:rFonts w:ascii="Times New Roman" w:hAnsi="Times New Roman"/>
          <w:lang w:val="sk-SK"/>
        </w:rPr>
        <w:t xml:space="preserve">f) </w:t>
      </w:r>
      <w:bookmarkStart w:id="89" w:name="paragraf-4.odsek-1.pismeno-f.text"/>
      <w:bookmarkEnd w:id="88"/>
      <w:r w:rsidRPr="00192A41">
        <w:rPr>
          <w:rFonts w:ascii="Times New Roman" w:hAnsi="Times New Roman"/>
          <w:lang w:val="sk-SK"/>
        </w:rPr>
        <w:t xml:space="preserve">dňom, v ktorom táto osoba dodá stavbu, časť stavby alebo stavebný pozemok, ak sa z dodania má presiahnuť obrat podľa písmena b), </w:t>
      </w:r>
      <w:bookmarkEnd w:id="89"/>
    </w:p>
    <w:p w14:paraId="4CF9FD82" w14:textId="77777777" w:rsidR="00EF0D2B" w:rsidRPr="00192A41" w:rsidRDefault="00BF1F47" w:rsidP="000D7083">
      <w:pPr>
        <w:spacing w:before="225" w:after="225" w:line="264" w:lineRule="auto"/>
        <w:jc w:val="both"/>
        <w:rPr>
          <w:lang w:val="sk-SK"/>
        </w:rPr>
      </w:pPr>
      <w:bookmarkStart w:id="90" w:name="paragraf-4.odsek-1.pismeno-g"/>
      <w:bookmarkEnd w:id="87"/>
      <w:r w:rsidRPr="00192A41">
        <w:rPr>
          <w:rFonts w:ascii="Times New Roman" w:hAnsi="Times New Roman"/>
          <w:lang w:val="sk-SK"/>
        </w:rPr>
        <w:t xml:space="preserve"> </w:t>
      </w:r>
      <w:bookmarkStart w:id="91" w:name="paragraf-4.odsek-1.pismeno-g.oznacenie"/>
      <w:r w:rsidRPr="00192A41">
        <w:rPr>
          <w:rFonts w:ascii="Times New Roman" w:hAnsi="Times New Roman"/>
          <w:lang w:val="sk-SK"/>
        </w:rPr>
        <w:t xml:space="preserve">g) </w:t>
      </w:r>
      <w:bookmarkStart w:id="92" w:name="paragraf-4.odsek-1.pismeno-g.text"/>
      <w:bookmarkEnd w:id="91"/>
      <w:r w:rsidRPr="00192A41">
        <w:rPr>
          <w:rFonts w:ascii="Times New Roman" w:hAnsi="Times New Roman"/>
          <w:lang w:val="sk-SK"/>
        </w:rPr>
        <w:t xml:space="preserve">dňom, v ktorom táto osoba prijme platbu pred dodaním tovaru podľa písmena f), </w:t>
      </w:r>
      <w:bookmarkEnd w:id="92"/>
    </w:p>
    <w:p w14:paraId="2D7F318E" w14:textId="77777777" w:rsidR="00EF0D2B" w:rsidRPr="00192A41" w:rsidRDefault="00BF1F47" w:rsidP="000D7083">
      <w:pPr>
        <w:spacing w:before="225" w:after="225" w:line="264" w:lineRule="auto"/>
        <w:jc w:val="both"/>
        <w:rPr>
          <w:lang w:val="sk-SK"/>
        </w:rPr>
      </w:pPr>
      <w:bookmarkStart w:id="93" w:name="paragraf-4.odsek-1.pismeno-h"/>
      <w:bookmarkEnd w:id="90"/>
      <w:r w:rsidRPr="00192A41">
        <w:rPr>
          <w:rFonts w:ascii="Times New Roman" w:hAnsi="Times New Roman"/>
          <w:lang w:val="sk-SK"/>
        </w:rPr>
        <w:t xml:space="preserve"> </w:t>
      </w:r>
      <w:bookmarkStart w:id="94" w:name="paragraf-4.odsek-1.pismeno-h.oznacenie"/>
      <w:r w:rsidRPr="00192A41">
        <w:rPr>
          <w:rFonts w:ascii="Times New Roman" w:hAnsi="Times New Roman"/>
          <w:lang w:val="sk-SK"/>
        </w:rPr>
        <w:t xml:space="preserve">h) </w:t>
      </w:r>
      <w:bookmarkEnd w:id="94"/>
      <w:r w:rsidRPr="00192A41">
        <w:rPr>
          <w:rFonts w:ascii="Times New Roman" w:hAnsi="Times New Roman"/>
          <w:lang w:val="sk-SK"/>
        </w:rPr>
        <w:t xml:space="preserve">dňom dodania tovaru s miestom dodania v tuzemsku, ak ide o zdaniteľnú osobu podľa </w:t>
      </w:r>
      <w:hyperlink w:anchor="paragraf-8.odsek-7">
        <w:r w:rsidRPr="00192A41">
          <w:rPr>
            <w:rFonts w:ascii="Times New Roman" w:hAnsi="Times New Roman"/>
            <w:lang w:val="sk-SK"/>
          </w:rPr>
          <w:t>§ 8 ods. 7</w:t>
        </w:r>
      </w:hyperlink>
      <w:bookmarkStart w:id="95" w:name="paragraf-4.odsek-1.pismeno-h.text"/>
      <w:r w:rsidRPr="00192A41">
        <w:rPr>
          <w:rFonts w:ascii="Times New Roman" w:hAnsi="Times New Roman"/>
          <w:lang w:val="sk-SK"/>
        </w:rPr>
        <w:t xml:space="preserve"> prvej vety, alebo </w:t>
      </w:r>
      <w:bookmarkEnd w:id="95"/>
    </w:p>
    <w:p w14:paraId="039CD973" w14:textId="77777777" w:rsidR="00EF0D2B" w:rsidRPr="00192A41" w:rsidRDefault="00BF1F47" w:rsidP="000D7083">
      <w:pPr>
        <w:spacing w:before="225" w:after="225" w:line="264" w:lineRule="auto"/>
        <w:jc w:val="both"/>
        <w:rPr>
          <w:lang w:val="sk-SK"/>
        </w:rPr>
      </w:pPr>
      <w:bookmarkStart w:id="96" w:name="paragraf-4.odsek-1.pismeno-i"/>
      <w:bookmarkEnd w:id="93"/>
      <w:r w:rsidRPr="00192A41">
        <w:rPr>
          <w:rFonts w:ascii="Times New Roman" w:hAnsi="Times New Roman"/>
          <w:lang w:val="sk-SK"/>
        </w:rPr>
        <w:t xml:space="preserve"> </w:t>
      </w:r>
      <w:bookmarkStart w:id="97" w:name="paragraf-4.odsek-1.pismeno-i.oznacenie"/>
      <w:r w:rsidRPr="00192A41">
        <w:rPr>
          <w:rFonts w:ascii="Times New Roman" w:hAnsi="Times New Roman"/>
          <w:lang w:val="sk-SK"/>
        </w:rPr>
        <w:t xml:space="preserve">i) </w:t>
      </w:r>
      <w:bookmarkEnd w:id="97"/>
      <w:r w:rsidRPr="00192A41">
        <w:rPr>
          <w:rFonts w:ascii="Times New Roman" w:hAnsi="Times New Roman"/>
          <w:lang w:val="sk-SK"/>
        </w:rPr>
        <w:t xml:space="preserve">dodaním tovaru alebo služby, alebo nadobudnutím tovaru v tuzemsku z iného členského štátu, ktoré je predmetom dane podľa </w:t>
      </w:r>
      <w:hyperlink w:anchor="paragraf-2">
        <w:r w:rsidRPr="00192A41">
          <w:rPr>
            <w:rFonts w:ascii="Times New Roman" w:hAnsi="Times New Roman"/>
            <w:lang w:val="sk-SK"/>
          </w:rPr>
          <w:t>§ 2</w:t>
        </w:r>
      </w:hyperlink>
      <w:r w:rsidRPr="00192A41">
        <w:rPr>
          <w:rFonts w:ascii="Times New Roman" w:hAnsi="Times New Roman"/>
          <w:lang w:val="sk-SK"/>
        </w:rPr>
        <w:t xml:space="preserve">, uskutočneným zdaniteľnou osobou, ktorá má v tuzemsku výlučne prevádzkareň, ak nejde o malý podnik zahraničnej osoby, ktorý uplatňuje oslobodenie od dane podľa </w:t>
      </w:r>
      <w:hyperlink w:anchor="paragraf-68f.odsek-2">
        <w:r w:rsidRPr="00192A41">
          <w:rPr>
            <w:rFonts w:ascii="Times New Roman" w:hAnsi="Times New Roman"/>
            <w:lang w:val="sk-SK"/>
          </w:rPr>
          <w:t>§ 68f ods. 2.</w:t>
        </w:r>
      </w:hyperlink>
      <w:bookmarkStart w:id="98" w:name="paragraf-4.odsek-1.pismeno-i.text"/>
      <w:r w:rsidRPr="00192A41">
        <w:rPr>
          <w:rFonts w:ascii="Times New Roman" w:hAnsi="Times New Roman"/>
          <w:lang w:val="sk-SK"/>
        </w:rPr>
        <w:t xml:space="preserve"> </w:t>
      </w:r>
      <w:bookmarkEnd w:id="98"/>
    </w:p>
    <w:p w14:paraId="334EC17B" w14:textId="77777777" w:rsidR="00EF0D2B" w:rsidRPr="00192A41" w:rsidRDefault="00BF1F47" w:rsidP="000D7083">
      <w:pPr>
        <w:spacing w:after="0" w:line="264" w:lineRule="auto"/>
        <w:jc w:val="both"/>
        <w:rPr>
          <w:lang w:val="sk-SK"/>
        </w:rPr>
      </w:pPr>
      <w:bookmarkStart w:id="99" w:name="paragraf-4.odsek-2"/>
      <w:bookmarkEnd w:id="69"/>
      <w:bookmarkEnd w:id="96"/>
      <w:r w:rsidRPr="00192A41">
        <w:rPr>
          <w:rFonts w:ascii="Times New Roman" w:hAnsi="Times New Roman"/>
          <w:lang w:val="sk-SK"/>
        </w:rPr>
        <w:lastRenderedPageBreak/>
        <w:t xml:space="preserve"> </w:t>
      </w:r>
      <w:bookmarkStart w:id="100" w:name="paragraf-4.odsek-2.oznacenie"/>
      <w:r w:rsidRPr="00192A41">
        <w:rPr>
          <w:rFonts w:ascii="Times New Roman" w:hAnsi="Times New Roman"/>
          <w:lang w:val="sk-SK"/>
        </w:rPr>
        <w:t xml:space="preserve">(2) </w:t>
      </w:r>
      <w:bookmarkStart w:id="101" w:name="paragraf-4.odsek-2.text"/>
      <w:bookmarkEnd w:id="100"/>
      <w:r w:rsidRPr="00192A41">
        <w:rPr>
          <w:rFonts w:ascii="Times New Roman" w:hAnsi="Times New Roman"/>
          <w:lang w:val="sk-SK"/>
        </w:rPr>
        <w:t xml:space="preserve">Zdaniteľná osoba podľa odseku 1 je povinná podať daňovému úradu žiadosť o registráciu pre daň do piatich pracovných dní </w:t>
      </w:r>
      <w:bookmarkEnd w:id="101"/>
    </w:p>
    <w:p w14:paraId="6F616811" w14:textId="77777777" w:rsidR="00EF0D2B" w:rsidRPr="00192A41" w:rsidRDefault="00BF1F47" w:rsidP="000D7083">
      <w:pPr>
        <w:spacing w:before="225" w:after="225" w:line="264" w:lineRule="auto"/>
        <w:jc w:val="both"/>
        <w:rPr>
          <w:lang w:val="sk-SK"/>
        </w:rPr>
      </w:pPr>
      <w:bookmarkStart w:id="102" w:name="paragraf-4.odsek-2.pismeno-a"/>
      <w:r w:rsidRPr="00192A41">
        <w:rPr>
          <w:rFonts w:ascii="Times New Roman" w:hAnsi="Times New Roman"/>
          <w:lang w:val="sk-SK"/>
        </w:rPr>
        <w:t xml:space="preserve"> </w:t>
      </w:r>
      <w:bookmarkStart w:id="103" w:name="paragraf-4.odsek-2.pismeno-a.oznacenie"/>
      <w:r w:rsidRPr="00192A41">
        <w:rPr>
          <w:rFonts w:ascii="Times New Roman" w:hAnsi="Times New Roman"/>
          <w:lang w:val="sk-SK"/>
        </w:rPr>
        <w:t xml:space="preserve">a) </w:t>
      </w:r>
      <w:bookmarkStart w:id="104" w:name="paragraf-4.odsek-2.pismeno-a.text"/>
      <w:bookmarkEnd w:id="103"/>
      <w:r w:rsidRPr="00192A41">
        <w:rPr>
          <w:rFonts w:ascii="Times New Roman" w:hAnsi="Times New Roman"/>
          <w:lang w:val="sk-SK"/>
        </w:rPr>
        <w:t xml:space="preserve">odo dňa, v ktorom bol presiahnutý obrat podľa odseku 1 písm. a), </w:t>
      </w:r>
      <w:bookmarkEnd w:id="104"/>
    </w:p>
    <w:p w14:paraId="06E252F5" w14:textId="77777777" w:rsidR="00EF0D2B" w:rsidRPr="00192A41" w:rsidRDefault="00BF1F47" w:rsidP="000D7083">
      <w:pPr>
        <w:spacing w:before="225" w:after="225" w:line="264" w:lineRule="auto"/>
        <w:jc w:val="both"/>
        <w:rPr>
          <w:lang w:val="sk-SK"/>
        </w:rPr>
      </w:pPr>
      <w:bookmarkStart w:id="105" w:name="paragraf-4.odsek-2.pismeno-b"/>
      <w:bookmarkEnd w:id="102"/>
      <w:r w:rsidRPr="00192A41">
        <w:rPr>
          <w:rFonts w:ascii="Times New Roman" w:hAnsi="Times New Roman"/>
          <w:lang w:val="sk-SK"/>
        </w:rPr>
        <w:t xml:space="preserve"> </w:t>
      </w:r>
      <w:bookmarkStart w:id="106" w:name="paragraf-4.odsek-2.pismeno-b.oznacenie"/>
      <w:r w:rsidRPr="00192A41">
        <w:rPr>
          <w:rFonts w:ascii="Times New Roman" w:hAnsi="Times New Roman"/>
          <w:lang w:val="sk-SK"/>
        </w:rPr>
        <w:t xml:space="preserve">b) </w:t>
      </w:r>
      <w:bookmarkStart w:id="107" w:name="paragraf-4.odsek-2.pismeno-b.text"/>
      <w:bookmarkEnd w:id="106"/>
      <w:r w:rsidRPr="00192A41">
        <w:rPr>
          <w:rFonts w:ascii="Times New Roman" w:hAnsi="Times New Roman"/>
          <w:lang w:val="sk-SK"/>
        </w:rPr>
        <w:t xml:space="preserve">odo dňa, v ktorom bol presiahnutý obrat podľa odseku 1 písm. b), ak nebola povinná podať žiadosť o registráciu pre daň podľa písmena a), </w:t>
      </w:r>
      <w:bookmarkEnd w:id="107"/>
    </w:p>
    <w:p w14:paraId="3395415E" w14:textId="77777777" w:rsidR="00EF0D2B" w:rsidRPr="00192A41" w:rsidRDefault="00BF1F47" w:rsidP="000D7083">
      <w:pPr>
        <w:spacing w:before="225" w:after="225" w:line="264" w:lineRule="auto"/>
        <w:jc w:val="both"/>
        <w:rPr>
          <w:lang w:val="sk-SK"/>
        </w:rPr>
      </w:pPr>
      <w:bookmarkStart w:id="108" w:name="paragraf-4.odsek-2.pismeno-c"/>
      <w:bookmarkEnd w:id="105"/>
      <w:r w:rsidRPr="00192A41">
        <w:rPr>
          <w:rFonts w:ascii="Times New Roman" w:hAnsi="Times New Roman"/>
          <w:lang w:val="sk-SK"/>
        </w:rPr>
        <w:t xml:space="preserve"> </w:t>
      </w:r>
      <w:bookmarkStart w:id="109" w:name="paragraf-4.odsek-2.pismeno-c.oznacenie"/>
      <w:r w:rsidRPr="00192A41">
        <w:rPr>
          <w:rFonts w:ascii="Times New Roman" w:hAnsi="Times New Roman"/>
          <w:lang w:val="sk-SK"/>
        </w:rPr>
        <w:t xml:space="preserve">c) </w:t>
      </w:r>
      <w:bookmarkStart w:id="110" w:name="paragraf-4.odsek-2.pismeno-c.text"/>
      <w:bookmarkEnd w:id="109"/>
      <w:r w:rsidRPr="00192A41">
        <w:rPr>
          <w:rFonts w:ascii="Times New Roman" w:hAnsi="Times New Roman"/>
          <w:lang w:val="sk-SK"/>
        </w:rPr>
        <w:t xml:space="preserve">odo dňa, v ktorom bol presiahnutý obrat podľa odseku 1 písm. b), ak bol tento obrat presiahnutý po presiahnutí obratu podľa odseku 1 písm. a) do uplynutia lehoty na podanie žiadosti o registráciu pre daň podľa písmena a) a žiadosť o registráciu pre daň podľa písmena a) nebola ešte podaná, </w:t>
      </w:r>
      <w:bookmarkEnd w:id="110"/>
    </w:p>
    <w:p w14:paraId="7FF98E1C" w14:textId="77777777" w:rsidR="00EF0D2B" w:rsidRPr="00192A41" w:rsidRDefault="00BF1F47" w:rsidP="000D7083">
      <w:pPr>
        <w:spacing w:before="225" w:after="225" w:line="264" w:lineRule="auto"/>
        <w:jc w:val="both"/>
        <w:rPr>
          <w:lang w:val="sk-SK"/>
        </w:rPr>
      </w:pPr>
      <w:bookmarkStart w:id="111" w:name="paragraf-4.odsek-2.pismeno-d"/>
      <w:bookmarkEnd w:id="108"/>
      <w:r w:rsidRPr="00192A41">
        <w:rPr>
          <w:rFonts w:ascii="Times New Roman" w:hAnsi="Times New Roman"/>
          <w:lang w:val="sk-SK"/>
        </w:rPr>
        <w:t xml:space="preserve"> </w:t>
      </w:r>
      <w:bookmarkStart w:id="112" w:name="paragraf-4.odsek-2.pismeno-d.oznacenie"/>
      <w:r w:rsidRPr="00192A41">
        <w:rPr>
          <w:rFonts w:ascii="Times New Roman" w:hAnsi="Times New Roman"/>
          <w:lang w:val="sk-SK"/>
        </w:rPr>
        <w:t xml:space="preserve">d) </w:t>
      </w:r>
      <w:bookmarkStart w:id="113" w:name="paragraf-4.odsek-2.pismeno-d.text"/>
      <w:bookmarkEnd w:id="112"/>
      <w:r w:rsidRPr="00192A41">
        <w:rPr>
          <w:rFonts w:ascii="Times New Roman" w:hAnsi="Times New Roman"/>
          <w:lang w:val="sk-SK"/>
        </w:rPr>
        <w:t xml:space="preserve">odo dňa, keď sa stala platiteľom podľa odseku 1 písm. c) až i) alebo </w:t>
      </w:r>
      <w:bookmarkEnd w:id="113"/>
    </w:p>
    <w:p w14:paraId="23CDB5A5" w14:textId="77777777" w:rsidR="00EF0D2B" w:rsidRPr="00192A41" w:rsidRDefault="00BF1F47" w:rsidP="000D7083">
      <w:pPr>
        <w:spacing w:before="225" w:after="225" w:line="264" w:lineRule="auto"/>
        <w:jc w:val="both"/>
        <w:rPr>
          <w:lang w:val="sk-SK"/>
        </w:rPr>
      </w:pPr>
      <w:bookmarkStart w:id="114" w:name="paragraf-4.odsek-2.pismeno-e"/>
      <w:bookmarkEnd w:id="111"/>
      <w:r w:rsidRPr="00192A41">
        <w:rPr>
          <w:rFonts w:ascii="Times New Roman" w:hAnsi="Times New Roman"/>
          <w:lang w:val="sk-SK"/>
        </w:rPr>
        <w:t xml:space="preserve"> </w:t>
      </w:r>
      <w:bookmarkStart w:id="115" w:name="paragraf-4.odsek-2.pismeno-e.oznacenie"/>
      <w:r w:rsidRPr="00192A41">
        <w:rPr>
          <w:rFonts w:ascii="Times New Roman" w:hAnsi="Times New Roman"/>
          <w:lang w:val="sk-SK"/>
        </w:rPr>
        <w:t xml:space="preserve">e) </w:t>
      </w:r>
      <w:bookmarkStart w:id="116" w:name="paragraf-4.odsek-2.pismeno-e.text"/>
      <w:bookmarkEnd w:id="115"/>
      <w:r w:rsidRPr="00192A41">
        <w:rPr>
          <w:rFonts w:ascii="Times New Roman" w:hAnsi="Times New Roman"/>
          <w:lang w:val="sk-SK"/>
        </w:rPr>
        <w:t xml:space="preserve">odo dňa, keď sa stala platiteľom podľa odseku 1 písm. c) až i), ak táto skutočnosť nastala po presiahnutí obratu podľa odseku 1 písm. a) do uplynutia lehoty na podanie žiadosti o registráciu pre daň podľa písmena a) a žiadosť o registráciu pre daň podľa písmena a) nebola ešte podaná. </w:t>
      </w:r>
      <w:bookmarkEnd w:id="116"/>
    </w:p>
    <w:p w14:paraId="25BE3CF5" w14:textId="77777777" w:rsidR="00EF0D2B" w:rsidRPr="00192A41" w:rsidRDefault="00BF1F47" w:rsidP="000D7083">
      <w:pPr>
        <w:spacing w:before="225" w:after="225" w:line="264" w:lineRule="auto"/>
        <w:jc w:val="both"/>
        <w:rPr>
          <w:lang w:val="sk-SK"/>
        </w:rPr>
      </w:pPr>
      <w:bookmarkStart w:id="117" w:name="paragraf-4.odsek-3"/>
      <w:bookmarkEnd w:id="99"/>
      <w:bookmarkEnd w:id="114"/>
      <w:r w:rsidRPr="00192A41">
        <w:rPr>
          <w:rFonts w:ascii="Times New Roman" w:hAnsi="Times New Roman"/>
          <w:lang w:val="sk-SK"/>
        </w:rPr>
        <w:t xml:space="preserve"> </w:t>
      </w:r>
      <w:bookmarkStart w:id="118" w:name="paragraf-4.odsek-3.oznacenie"/>
      <w:r w:rsidRPr="00192A41">
        <w:rPr>
          <w:rFonts w:ascii="Times New Roman" w:hAnsi="Times New Roman"/>
          <w:lang w:val="sk-SK"/>
        </w:rPr>
        <w:t xml:space="preserve">(3) </w:t>
      </w:r>
      <w:bookmarkEnd w:id="118"/>
      <w:r w:rsidRPr="00192A41">
        <w:rPr>
          <w:rFonts w:ascii="Times New Roman" w:hAnsi="Times New Roman"/>
          <w:lang w:val="sk-SK"/>
        </w:rPr>
        <w:t xml:space="preserve">Zdaniteľná osoba, ktorá je povinná podať žiadosť o registráciu pre daň podľa odseku 2, v tejto žiadosti uvedie skutočnosť, na základe ktorej je povinná túto žiadosť podať, a deň, keď táto skutočnosť nastala; ak zdaniteľná osoba podáva žiadosť o registráciu pre daň z dôvodu presiahnutia obratu podľa odseku 1 písm. a) alebo písm. b) výlučne z dodaní tovarov a služieb, ktoré sú oslobodené od dane podľa </w:t>
      </w:r>
      <w:hyperlink w:anchor="paragraf-37">
        <w:r w:rsidRPr="00192A41">
          <w:rPr>
            <w:rFonts w:ascii="Times New Roman" w:hAnsi="Times New Roman"/>
            <w:lang w:val="sk-SK"/>
          </w:rPr>
          <w:t>§ 37 až 39</w:t>
        </w:r>
      </w:hyperlink>
      <w:bookmarkStart w:id="119" w:name="paragraf-4.odsek-3.text"/>
      <w:r w:rsidRPr="00192A41">
        <w:rPr>
          <w:rFonts w:ascii="Times New Roman" w:hAnsi="Times New Roman"/>
          <w:lang w:val="sk-SK"/>
        </w:rPr>
        <w:t xml:space="preserve">, vyznačí v žiadosti aj túto skutočnosť. K žiadosti o registráciu pre daň podľa odseku 2 písm. d) a e) z dôvodu, že sa zdaniteľná osoba stala platiteľom podľa odseku 1 písm. c) až h), je platiteľ povinný predložiť doklady osvedčujúce túto skutočnosť; ak sa táto skutočnosť nezapisuje do obchodného registra a platiteľ podľa odseku 1 písm. c) až e) nemá v tuzemsku sídlo, doklady musia byť úradne overené. </w:t>
      </w:r>
      <w:bookmarkEnd w:id="119"/>
    </w:p>
    <w:p w14:paraId="0E353775" w14:textId="77777777" w:rsidR="00EF0D2B" w:rsidRPr="00192A41" w:rsidRDefault="00BF1F47" w:rsidP="000D7083">
      <w:pPr>
        <w:spacing w:after="0" w:line="264" w:lineRule="auto"/>
        <w:jc w:val="both"/>
        <w:rPr>
          <w:lang w:val="sk-SK"/>
        </w:rPr>
      </w:pPr>
      <w:bookmarkStart w:id="120" w:name="paragraf-4.odsek-4"/>
      <w:bookmarkEnd w:id="117"/>
      <w:r w:rsidRPr="00192A41">
        <w:rPr>
          <w:rFonts w:ascii="Times New Roman" w:hAnsi="Times New Roman"/>
          <w:lang w:val="sk-SK"/>
        </w:rPr>
        <w:t xml:space="preserve"> </w:t>
      </w:r>
      <w:bookmarkStart w:id="121" w:name="paragraf-4.odsek-4.oznacenie"/>
      <w:r w:rsidRPr="00192A41">
        <w:rPr>
          <w:rFonts w:ascii="Times New Roman" w:hAnsi="Times New Roman"/>
          <w:lang w:val="sk-SK"/>
        </w:rPr>
        <w:t xml:space="preserve">(4) </w:t>
      </w:r>
      <w:bookmarkStart w:id="122" w:name="paragraf-4.odsek-4.text"/>
      <w:bookmarkEnd w:id="121"/>
      <w:r w:rsidRPr="00192A41">
        <w:rPr>
          <w:rFonts w:ascii="Times New Roman" w:hAnsi="Times New Roman"/>
          <w:lang w:val="sk-SK"/>
        </w:rPr>
        <w:t xml:space="preserve">Ak nie je v odseku 10 písm. a) ustanovené inak, daňový úrad zaregistruje </w:t>
      </w:r>
      <w:bookmarkEnd w:id="122"/>
    </w:p>
    <w:p w14:paraId="2A9D3CAD" w14:textId="77777777" w:rsidR="00EF0D2B" w:rsidRPr="00192A41" w:rsidRDefault="00BF1F47" w:rsidP="000D7083">
      <w:pPr>
        <w:spacing w:after="0" w:line="264" w:lineRule="auto"/>
        <w:jc w:val="both"/>
        <w:rPr>
          <w:lang w:val="sk-SK"/>
        </w:rPr>
      </w:pPr>
      <w:bookmarkStart w:id="123" w:name="paragraf-4.odsek-4.pismeno-a"/>
      <w:r w:rsidRPr="00192A41">
        <w:rPr>
          <w:rFonts w:ascii="Times New Roman" w:hAnsi="Times New Roman"/>
          <w:lang w:val="sk-SK"/>
        </w:rPr>
        <w:t xml:space="preserve"> </w:t>
      </w:r>
      <w:bookmarkStart w:id="124" w:name="paragraf-4.odsek-4.pismeno-a.oznacenie"/>
      <w:r w:rsidRPr="00192A41">
        <w:rPr>
          <w:rFonts w:ascii="Times New Roman" w:hAnsi="Times New Roman"/>
          <w:lang w:val="sk-SK"/>
        </w:rPr>
        <w:t xml:space="preserve">a) </w:t>
      </w:r>
      <w:bookmarkStart w:id="125" w:name="paragraf-4.odsek-4.pismeno-a.text"/>
      <w:bookmarkEnd w:id="124"/>
      <w:r w:rsidRPr="00192A41">
        <w:rPr>
          <w:rFonts w:ascii="Times New Roman" w:hAnsi="Times New Roman"/>
          <w:lang w:val="sk-SK"/>
        </w:rPr>
        <w:t xml:space="preserve">zdaniteľnú osobu, ktorá bola povinná podať žiadosť o registráciu pre daň podľa odseku 2 písm. a), pridelí jej identifikačné číslo pre daň a vydá rozhodnutie o registrácii pre daň najneskôr do desiatich dní odo dňa doručenia žiadosti o registráciu pre daň, pričom identifikačné číslo pre daň nadobúda platnosť </w:t>
      </w:r>
      <w:bookmarkEnd w:id="125"/>
    </w:p>
    <w:p w14:paraId="6D2D8306" w14:textId="77777777" w:rsidR="00EF0D2B" w:rsidRPr="00192A41" w:rsidRDefault="00BF1F47" w:rsidP="000D7083">
      <w:pPr>
        <w:spacing w:before="225" w:after="225" w:line="264" w:lineRule="auto"/>
        <w:jc w:val="both"/>
        <w:rPr>
          <w:lang w:val="sk-SK"/>
        </w:rPr>
      </w:pPr>
      <w:bookmarkStart w:id="126" w:name="paragraf-4.odsek-4.pismeno-a.bod-1"/>
      <w:r w:rsidRPr="00192A41">
        <w:rPr>
          <w:rFonts w:ascii="Times New Roman" w:hAnsi="Times New Roman"/>
          <w:lang w:val="sk-SK"/>
        </w:rPr>
        <w:t xml:space="preserve"> </w:t>
      </w:r>
      <w:bookmarkStart w:id="127" w:name="paragraf-4.odsek-4.pismeno-a.bod-1.oznac"/>
      <w:r w:rsidRPr="00192A41">
        <w:rPr>
          <w:rFonts w:ascii="Times New Roman" w:hAnsi="Times New Roman"/>
          <w:lang w:val="sk-SK"/>
        </w:rPr>
        <w:t xml:space="preserve">1. </w:t>
      </w:r>
      <w:bookmarkStart w:id="128" w:name="paragraf-4.odsek-4.pismeno-a.bod-1.text"/>
      <w:bookmarkEnd w:id="127"/>
      <w:r w:rsidRPr="00192A41">
        <w:rPr>
          <w:rFonts w:ascii="Times New Roman" w:hAnsi="Times New Roman"/>
          <w:lang w:val="sk-SK"/>
        </w:rPr>
        <w:t xml:space="preserve">prvým dňom kalendárneho roka nasledujúceho po kalendárnom roku, v ktorom bol presiahnutý obrat podľa odseku 1 písm. a), ak nie je v druhom až štvrtom bode alebo v odseku 11 ustanovené inak, </w:t>
      </w:r>
      <w:bookmarkEnd w:id="128"/>
    </w:p>
    <w:p w14:paraId="060876A4" w14:textId="77777777" w:rsidR="00EF0D2B" w:rsidRPr="00192A41" w:rsidRDefault="00BF1F47" w:rsidP="000D7083">
      <w:pPr>
        <w:spacing w:before="225" w:after="225" w:line="264" w:lineRule="auto"/>
        <w:jc w:val="both"/>
        <w:rPr>
          <w:lang w:val="sk-SK"/>
        </w:rPr>
      </w:pPr>
      <w:bookmarkStart w:id="129" w:name="paragraf-4.odsek-4.pismeno-a.bod-2"/>
      <w:bookmarkEnd w:id="126"/>
      <w:r w:rsidRPr="00192A41">
        <w:rPr>
          <w:rFonts w:ascii="Times New Roman" w:hAnsi="Times New Roman"/>
          <w:lang w:val="sk-SK"/>
        </w:rPr>
        <w:t xml:space="preserve"> </w:t>
      </w:r>
      <w:bookmarkStart w:id="130" w:name="paragraf-4.odsek-4.pismeno-a.bod-2.oznac"/>
      <w:r w:rsidRPr="00192A41">
        <w:rPr>
          <w:rFonts w:ascii="Times New Roman" w:hAnsi="Times New Roman"/>
          <w:lang w:val="sk-SK"/>
        </w:rPr>
        <w:t xml:space="preserve">2. </w:t>
      </w:r>
      <w:bookmarkStart w:id="131" w:name="paragraf-4.odsek-4.pismeno-a.bod-2.text"/>
      <w:bookmarkEnd w:id="130"/>
      <w:r w:rsidRPr="00192A41">
        <w:rPr>
          <w:rFonts w:ascii="Times New Roman" w:hAnsi="Times New Roman"/>
          <w:lang w:val="sk-SK"/>
        </w:rPr>
        <w:t xml:space="preserve">dodaním tovaru alebo služby, ktorým bol presiahnutý obrat podľa odseku 1 písm. b), ak k tomuto dodaniu došlo pred 1. januárom kalendárneho roka nasledujúceho po kalendárnom roku, v ktorom bol presiahnutý obrat podľa odseku 1 písm. a), </w:t>
      </w:r>
      <w:bookmarkEnd w:id="131"/>
    </w:p>
    <w:p w14:paraId="0DBC35FE" w14:textId="77777777" w:rsidR="00EF0D2B" w:rsidRPr="00192A41" w:rsidRDefault="00BF1F47" w:rsidP="000D7083">
      <w:pPr>
        <w:spacing w:before="225" w:after="225" w:line="264" w:lineRule="auto"/>
        <w:jc w:val="both"/>
        <w:rPr>
          <w:lang w:val="sk-SK"/>
        </w:rPr>
      </w:pPr>
      <w:bookmarkStart w:id="132" w:name="paragraf-4.odsek-4.pismeno-a.bod-3"/>
      <w:bookmarkEnd w:id="129"/>
      <w:r w:rsidRPr="00192A41">
        <w:rPr>
          <w:rFonts w:ascii="Times New Roman" w:hAnsi="Times New Roman"/>
          <w:lang w:val="sk-SK"/>
        </w:rPr>
        <w:t xml:space="preserve"> </w:t>
      </w:r>
      <w:bookmarkStart w:id="133" w:name="paragraf-4.odsek-4.pismeno-a.bod-3.oznac"/>
      <w:r w:rsidRPr="00192A41">
        <w:rPr>
          <w:rFonts w:ascii="Times New Roman" w:hAnsi="Times New Roman"/>
          <w:lang w:val="sk-SK"/>
        </w:rPr>
        <w:t xml:space="preserve">3. </w:t>
      </w:r>
      <w:bookmarkStart w:id="134" w:name="paragraf-4.odsek-4.pismeno-a.bod-3.text"/>
      <w:bookmarkEnd w:id="133"/>
      <w:r w:rsidRPr="00192A41">
        <w:rPr>
          <w:rFonts w:ascii="Times New Roman" w:hAnsi="Times New Roman"/>
          <w:lang w:val="sk-SK"/>
        </w:rPr>
        <w:t xml:space="preserve">v deň, keď nastane skutočnosť podľa odseku 1 písm. c) až i) alebo </w:t>
      </w:r>
      <w:bookmarkEnd w:id="134"/>
    </w:p>
    <w:p w14:paraId="086FFE89" w14:textId="77777777" w:rsidR="00EF0D2B" w:rsidRPr="00192A41" w:rsidRDefault="00BF1F47" w:rsidP="000D7083">
      <w:pPr>
        <w:spacing w:before="225" w:after="225" w:line="264" w:lineRule="auto"/>
        <w:jc w:val="both"/>
        <w:rPr>
          <w:lang w:val="sk-SK"/>
        </w:rPr>
      </w:pPr>
      <w:bookmarkStart w:id="135" w:name="paragraf-4.odsek-4.pismeno-a.bod-4"/>
      <w:bookmarkEnd w:id="132"/>
      <w:r w:rsidRPr="00192A41">
        <w:rPr>
          <w:rFonts w:ascii="Times New Roman" w:hAnsi="Times New Roman"/>
          <w:lang w:val="sk-SK"/>
        </w:rPr>
        <w:t xml:space="preserve"> </w:t>
      </w:r>
      <w:bookmarkStart w:id="136" w:name="paragraf-4.odsek-4.pismeno-a.bod-4.oznac"/>
      <w:r w:rsidRPr="00192A41">
        <w:rPr>
          <w:rFonts w:ascii="Times New Roman" w:hAnsi="Times New Roman"/>
          <w:lang w:val="sk-SK"/>
        </w:rPr>
        <w:t xml:space="preserve">4. </w:t>
      </w:r>
      <w:bookmarkStart w:id="137" w:name="paragraf-4.odsek-4.pismeno-a.bod-4.text"/>
      <w:bookmarkEnd w:id="136"/>
      <w:r w:rsidRPr="00192A41">
        <w:rPr>
          <w:rFonts w:ascii="Times New Roman" w:hAnsi="Times New Roman"/>
          <w:lang w:val="sk-SK"/>
        </w:rPr>
        <w:t xml:space="preserve">nasledujúci deň po dni oznámenia skutočnosti podľa odseku 8 písm. b), </w:t>
      </w:r>
      <w:bookmarkEnd w:id="137"/>
    </w:p>
    <w:p w14:paraId="4B847628" w14:textId="77777777" w:rsidR="00EF0D2B" w:rsidRPr="00192A41" w:rsidRDefault="00BF1F47" w:rsidP="000D7083">
      <w:pPr>
        <w:spacing w:after="0" w:line="264" w:lineRule="auto"/>
        <w:jc w:val="both"/>
        <w:rPr>
          <w:lang w:val="sk-SK"/>
        </w:rPr>
      </w:pPr>
      <w:bookmarkStart w:id="138" w:name="paragraf-4.odsek-4.pismeno-b"/>
      <w:bookmarkEnd w:id="123"/>
      <w:bookmarkEnd w:id="135"/>
      <w:r w:rsidRPr="00192A41">
        <w:rPr>
          <w:rFonts w:ascii="Times New Roman" w:hAnsi="Times New Roman"/>
          <w:lang w:val="sk-SK"/>
        </w:rPr>
        <w:t xml:space="preserve"> </w:t>
      </w:r>
      <w:bookmarkStart w:id="139" w:name="paragraf-4.odsek-4.pismeno-b.oznacenie"/>
      <w:r w:rsidRPr="00192A41">
        <w:rPr>
          <w:rFonts w:ascii="Times New Roman" w:hAnsi="Times New Roman"/>
          <w:lang w:val="sk-SK"/>
        </w:rPr>
        <w:t xml:space="preserve">b) </w:t>
      </w:r>
      <w:bookmarkStart w:id="140" w:name="paragraf-4.odsek-4.pismeno-b.text"/>
      <w:bookmarkEnd w:id="139"/>
      <w:r w:rsidRPr="00192A41">
        <w:rPr>
          <w:rFonts w:ascii="Times New Roman" w:hAnsi="Times New Roman"/>
          <w:lang w:val="sk-SK"/>
        </w:rPr>
        <w:t xml:space="preserve">platiteľa, ktorý bol povinný podať žiadosť o registráciu pre daň podľa odseku 2 písm. b) až e), alebo platiteľa podľa odseku 8 písm. a), pridelí mu identifikačné číslo pre daň a vydá rozhodnutie o registrácii pre daň najneskôr do desiatich dní odo dňa doručenia žiadosti o registráciu pre daň z dôvodu, že </w:t>
      </w:r>
      <w:bookmarkEnd w:id="140"/>
    </w:p>
    <w:p w14:paraId="33B5B2B3" w14:textId="77777777" w:rsidR="00EF0D2B" w:rsidRPr="00192A41" w:rsidRDefault="00BF1F47" w:rsidP="000D7083">
      <w:pPr>
        <w:spacing w:before="225" w:after="225" w:line="264" w:lineRule="auto"/>
        <w:jc w:val="both"/>
        <w:rPr>
          <w:lang w:val="sk-SK"/>
        </w:rPr>
      </w:pPr>
      <w:bookmarkStart w:id="141" w:name="paragraf-4.odsek-4.pismeno-b.bod-1"/>
      <w:r w:rsidRPr="00192A41">
        <w:rPr>
          <w:rFonts w:ascii="Times New Roman" w:hAnsi="Times New Roman"/>
          <w:lang w:val="sk-SK"/>
        </w:rPr>
        <w:t xml:space="preserve"> </w:t>
      </w:r>
      <w:bookmarkStart w:id="142" w:name="paragraf-4.odsek-4.pismeno-b.bod-1.oznac"/>
      <w:r w:rsidRPr="00192A41">
        <w:rPr>
          <w:rFonts w:ascii="Times New Roman" w:hAnsi="Times New Roman"/>
          <w:lang w:val="sk-SK"/>
        </w:rPr>
        <w:t xml:space="preserve">1. </w:t>
      </w:r>
      <w:bookmarkStart w:id="143" w:name="paragraf-4.odsek-4.pismeno-b.bod-1.text"/>
      <w:bookmarkEnd w:id="142"/>
      <w:r w:rsidRPr="00192A41">
        <w:rPr>
          <w:rFonts w:ascii="Times New Roman" w:hAnsi="Times New Roman"/>
          <w:lang w:val="sk-SK"/>
        </w:rPr>
        <w:t xml:space="preserve">zdaniteľná osoba sa stala platiteľom podľa odseku 1 písm. b) alebo písm. i) alebo podľa odseku 8 písm. a), pričom identifikačné číslo pre daň nadobúda platnosť dňom, keď sa zdaniteľná osoba stala platiteľom, </w:t>
      </w:r>
      <w:bookmarkEnd w:id="143"/>
    </w:p>
    <w:p w14:paraId="5C955285" w14:textId="77777777" w:rsidR="00EF0D2B" w:rsidRPr="00192A41" w:rsidRDefault="00BF1F47" w:rsidP="000D7083">
      <w:pPr>
        <w:spacing w:before="225" w:after="225" w:line="264" w:lineRule="auto"/>
        <w:jc w:val="both"/>
        <w:rPr>
          <w:lang w:val="sk-SK"/>
        </w:rPr>
      </w:pPr>
      <w:bookmarkStart w:id="144" w:name="paragraf-4.odsek-4.pismeno-b.bod-2"/>
      <w:bookmarkEnd w:id="141"/>
      <w:r w:rsidRPr="00192A41">
        <w:rPr>
          <w:rFonts w:ascii="Times New Roman" w:hAnsi="Times New Roman"/>
          <w:lang w:val="sk-SK"/>
        </w:rPr>
        <w:t xml:space="preserve"> </w:t>
      </w:r>
      <w:bookmarkStart w:id="145" w:name="paragraf-4.odsek-4.pismeno-b.bod-2.oznac"/>
      <w:r w:rsidRPr="00192A41">
        <w:rPr>
          <w:rFonts w:ascii="Times New Roman" w:hAnsi="Times New Roman"/>
          <w:lang w:val="sk-SK"/>
        </w:rPr>
        <w:t xml:space="preserve">2. </w:t>
      </w:r>
      <w:bookmarkStart w:id="146" w:name="paragraf-4.odsek-4.pismeno-b.bod-2.text"/>
      <w:bookmarkEnd w:id="145"/>
      <w:r w:rsidRPr="00192A41">
        <w:rPr>
          <w:rFonts w:ascii="Times New Roman" w:hAnsi="Times New Roman"/>
          <w:lang w:val="sk-SK"/>
        </w:rPr>
        <w:t xml:space="preserve">zdaniteľná osoba sa stala platiteľom podľa odseku 1 písm. c) až h) a doručenia dokladov podľa odseku 3, pričom identifikačné číslo pre daň nadobúda platnosť dňom, keď sa zdaniteľná osoba stala platiteľom. </w:t>
      </w:r>
      <w:bookmarkEnd w:id="146"/>
    </w:p>
    <w:p w14:paraId="678B9BD2" w14:textId="77777777" w:rsidR="00EF0D2B" w:rsidRPr="00192A41" w:rsidRDefault="00BF1F47" w:rsidP="000D7083">
      <w:pPr>
        <w:spacing w:before="225" w:after="225" w:line="264" w:lineRule="auto"/>
        <w:jc w:val="both"/>
        <w:rPr>
          <w:lang w:val="sk-SK"/>
        </w:rPr>
      </w:pPr>
      <w:bookmarkStart w:id="147" w:name="paragraf-4.odsek-5"/>
      <w:bookmarkEnd w:id="120"/>
      <w:bookmarkEnd w:id="138"/>
      <w:bookmarkEnd w:id="144"/>
      <w:r w:rsidRPr="00192A41">
        <w:rPr>
          <w:rFonts w:ascii="Times New Roman" w:hAnsi="Times New Roman"/>
          <w:lang w:val="sk-SK"/>
        </w:rPr>
        <w:t xml:space="preserve"> </w:t>
      </w:r>
      <w:bookmarkStart w:id="148" w:name="paragraf-4.odsek-5.oznacenie"/>
      <w:r w:rsidRPr="00192A41">
        <w:rPr>
          <w:rFonts w:ascii="Times New Roman" w:hAnsi="Times New Roman"/>
          <w:lang w:val="sk-SK"/>
        </w:rPr>
        <w:t xml:space="preserve">(5) </w:t>
      </w:r>
      <w:bookmarkEnd w:id="148"/>
      <w:r w:rsidRPr="00192A41">
        <w:rPr>
          <w:rFonts w:ascii="Times New Roman" w:hAnsi="Times New Roman"/>
          <w:lang w:val="sk-SK"/>
        </w:rPr>
        <w:t xml:space="preserve">Zdaniteľná osoba, ktorá podala žiadosť o registráciu pre daň podľa odseku 2 písm. a), je povinná bezodkladne oznámiť daňovému úradu skutočnosť, že sa stala platiteľom podľa odseku 1 písm. b) až i) alebo podľa </w:t>
      </w:r>
      <w:hyperlink w:anchor="paragraf-48c.odsek-5">
        <w:r w:rsidRPr="00192A41">
          <w:rPr>
            <w:rFonts w:ascii="Times New Roman" w:hAnsi="Times New Roman"/>
            <w:lang w:val="sk-SK"/>
          </w:rPr>
          <w:t>§ 48c ods. 5</w:t>
        </w:r>
      </w:hyperlink>
      <w:bookmarkStart w:id="149" w:name="paragraf-4.odsek-5.text"/>
      <w:r w:rsidRPr="00192A41">
        <w:rPr>
          <w:rFonts w:ascii="Times New Roman" w:hAnsi="Times New Roman"/>
          <w:lang w:val="sk-SK"/>
        </w:rPr>
        <w:t xml:space="preserve"> do 31. decembra prebiehajúceho kalendárneho roka; v oznámení uvedie deň, keď k tejto skutočnosti došlo. Ak daňový úrad ku dňu oznámenia podľa prvej vety ešte nevydal rozhodnutie podľa odseku 4 písm. a), vydá rozhodnutie o registrácii pre daň podľa odseku 4 písm. b). </w:t>
      </w:r>
      <w:bookmarkEnd w:id="149"/>
    </w:p>
    <w:p w14:paraId="71E5A984" w14:textId="77777777" w:rsidR="00EF0D2B" w:rsidRPr="00192A41" w:rsidRDefault="00BF1F47" w:rsidP="000D7083">
      <w:pPr>
        <w:spacing w:after="0" w:line="264" w:lineRule="auto"/>
        <w:jc w:val="both"/>
        <w:rPr>
          <w:lang w:val="sk-SK"/>
        </w:rPr>
      </w:pPr>
      <w:bookmarkStart w:id="150" w:name="paragraf-4.odsek-6"/>
      <w:bookmarkEnd w:id="147"/>
      <w:r w:rsidRPr="00192A41">
        <w:rPr>
          <w:rFonts w:ascii="Times New Roman" w:hAnsi="Times New Roman"/>
          <w:lang w:val="sk-SK"/>
        </w:rPr>
        <w:lastRenderedPageBreak/>
        <w:t xml:space="preserve"> </w:t>
      </w:r>
      <w:bookmarkStart w:id="151" w:name="paragraf-4.odsek-6.oznacenie"/>
      <w:r w:rsidRPr="00192A41">
        <w:rPr>
          <w:rFonts w:ascii="Times New Roman" w:hAnsi="Times New Roman"/>
          <w:lang w:val="sk-SK"/>
        </w:rPr>
        <w:t xml:space="preserve">(6) </w:t>
      </w:r>
      <w:bookmarkStart w:id="152" w:name="paragraf-4.odsek-6.text"/>
      <w:bookmarkEnd w:id="151"/>
      <w:r w:rsidRPr="00192A41">
        <w:rPr>
          <w:rFonts w:ascii="Times New Roman" w:hAnsi="Times New Roman"/>
          <w:lang w:val="sk-SK"/>
        </w:rPr>
        <w:t xml:space="preserve">Platiteľom sa môže stať aj zdaniteľná osoba, ktorá má v tuzemsku sídlo, miesto podnikania, a ak nemá takéto miesto, ale má bydlisko v tuzemsku alebo sa v tuzemsku obvykle zdržiava, pred </w:t>
      </w:r>
      <w:bookmarkEnd w:id="152"/>
    </w:p>
    <w:p w14:paraId="12A5322E" w14:textId="77777777" w:rsidR="00EF0D2B" w:rsidRPr="00192A41" w:rsidRDefault="00BF1F47" w:rsidP="000D7083">
      <w:pPr>
        <w:spacing w:before="225" w:after="225" w:line="264" w:lineRule="auto"/>
        <w:jc w:val="both"/>
        <w:rPr>
          <w:lang w:val="sk-SK"/>
        </w:rPr>
      </w:pPr>
      <w:bookmarkStart w:id="153" w:name="paragraf-4.odsek-6.pismeno-a"/>
      <w:r w:rsidRPr="00192A41">
        <w:rPr>
          <w:rFonts w:ascii="Times New Roman" w:hAnsi="Times New Roman"/>
          <w:lang w:val="sk-SK"/>
        </w:rPr>
        <w:t xml:space="preserve"> </w:t>
      </w:r>
      <w:bookmarkStart w:id="154" w:name="paragraf-4.odsek-6.pismeno-a.oznacenie"/>
      <w:r w:rsidRPr="00192A41">
        <w:rPr>
          <w:rFonts w:ascii="Times New Roman" w:hAnsi="Times New Roman"/>
          <w:lang w:val="sk-SK"/>
        </w:rPr>
        <w:t xml:space="preserve">a) </w:t>
      </w:r>
      <w:bookmarkStart w:id="155" w:name="paragraf-4.odsek-6.pismeno-a.text"/>
      <w:bookmarkEnd w:id="154"/>
      <w:r w:rsidRPr="00192A41">
        <w:rPr>
          <w:rFonts w:ascii="Times New Roman" w:hAnsi="Times New Roman"/>
          <w:lang w:val="sk-SK"/>
        </w:rPr>
        <w:t xml:space="preserve">presiahnutím obratu podľa odseku 1 písm. a) alebo </w:t>
      </w:r>
      <w:bookmarkEnd w:id="155"/>
    </w:p>
    <w:p w14:paraId="6682C0B0" w14:textId="77777777" w:rsidR="00EF0D2B" w:rsidRPr="00192A41" w:rsidRDefault="00BF1F47" w:rsidP="000D7083">
      <w:pPr>
        <w:spacing w:before="225" w:after="225" w:line="264" w:lineRule="auto"/>
        <w:jc w:val="both"/>
        <w:rPr>
          <w:lang w:val="sk-SK"/>
        </w:rPr>
      </w:pPr>
      <w:bookmarkStart w:id="156" w:name="paragraf-4.odsek-6.pismeno-b"/>
      <w:bookmarkEnd w:id="153"/>
      <w:r w:rsidRPr="00192A41">
        <w:rPr>
          <w:rFonts w:ascii="Times New Roman" w:hAnsi="Times New Roman"/>
          <w:lang w:val="sk-SK"/>
        </w:rPr>
        <w:t xml:space="preserve"> </w:t>
      </w:r>
      <w:bookmarkStart w:id="157" w:name="paragraf-4.odsek-6.pismeno-b.oznacenie"/>
      <w:r w:rsidRPr="00192A41">
        <w:rPr>
          <w:rFonts w:ascii="Times New Roman" w:hAnsi="Times New Roman"/>
          <w:lang w:val="sk-SK"/>
        </w:rPr>
        <w:t xml:space="preserve">b) </w:t>
      </w:r>
      <w:bookmarkStart w:id="158" w:name="paragraf-4.odsek-6.pismeno-b.text"/>
      <w:bookmarkEnd w:id="157"/>
      <w:r w:rsidRPr="00192A41">
        <w:rPr>
          <w:rFonts w:ascii="Times New Roman" w:hAnsi="Times New Roman"/>
          <w:lang w:val="sk-SK"/>
        </w:rPr>
        <w:t xml:space="preserve">presiahnutím obratu podľa odseku 1 písm. b). </w:t>
      </w:r>
      <w:bookmarkEnd w:id="158"/>
    </w:p>
    <w:p w14:paraId="4126FFB2" w14:textId="77777777" w:rsidR="00EF0D2B" w:rsidRPr="00192A41" w:rsidRDefault="00BF1F47" w:rsidP="000D7083">
      <w:pPr>
        <w:spacing w:before="225" w:after="225" w:line="264" w:lineRule="auto"/>
        <w:jc w:val="both"/>
        <w:rPr>
          <w:lang w:val="sk-SK"/>
        </w:rPr>
      </w:pPr>
      <w:bookmarkStart w:id="159" w:name="paragraf-4.odsek-7"/>
      <w:bookmarkEnd w:id="150"/>
      <w:bookmarkEnd w:id="156"/>
      <w:r w:rsidRPr="00192A41">
        <w:rPr>
          <w:rFonts w:ascii="Times New Roman" w:hAnsi="Times New Roman"/>
          <w:lang w:val="sk-SK"/>
        </w:rPr>
        <w:t xml:space="preserve"> </w:t>
      </w:r>
      <w:bookmarkStart w:id="160" w:name="paragraf-4.odsek-7.oznacenie"/>
      <w:r w:rsidRPr="00192A41">
        <w:rPr>
          <w:rFonts w:ascii="Times New Roman" w:hAnsi="Times New Roman"/>
          <w:lang w:val="sk-SK"/>
        </w:rPr>
        <w:t xml:space="preserve">(7) </w:t>
      </w:r>
      <w:bookmarkEnd w:id="160"/>
      <w:r w:rsidRPr="00192A41">
        <w:rPr>
          <w:rFonts w:ascii="Times New Roman" w:hAnsi="Times New Roman"/>
          <w:lang w:val="sk-SK"/>
        </w:rPr>
        <w:t xml:space="preserve">Zdaniteľná osoba podľa odseku 6 písm. a) môže podať žiadosť o registráciu pre daň. Ak nie je v odseku 10 písm. b) ustanovené inak, daňový úrad zaregistruje túto osobu, pridelí jej identifikačné číslo pre daň a vydá rozhodnutie o registrácii pre daň najneskôr do 21 dní odo dňa doručenia žiadosti o registráciu pre daň. Zdaniteľná osoba sa stáva platiteľom dňom uvedeným v rozhodnutí o registrácii pre daň a týmto dňom nadobúda platnosť identifikačné číslo pre daň; to neplatí, ak sa zdaniteľná osoba stane platiteľom podľa odseku 1 písm. a) až h) alebo podľa </w:t>
      </w:r>
      <w:hyperlink w:anchor="paragraf-48c.odsek-5">
        <w:r w:rsidRPr="00192A41">
          <w:rPr>
            <w:rFonts w:ascii="Times New Roman" w:hAnsi="Times New Roman"/>
            <w:lang w:val="sk-SK"/>
          </w:rPr>
          <w:t>§ 48c ods. 5</w:t>
        </w:r>
      </w:hyperlink>
      <w:bookmarkStart w:id="161" w:name="paragraf-4.odsek-7.text"/>
      <w:r w:rsidRPr="00192A41">
        <w:rPr>
          <w:rFonts w:ascii="Times New Roman" w:hAnsi="Times New Roman"/>
          <w:lang w:val="sk-SK"/>
        </w:rPr>
        <w:t xml:space="preserve"> pred týmto dňom, pričom túto skutočnosť je povinná bezodkladne oznámiť daňovému úradu. Ak nastane skutočnosť podľa tretej vety v časti za bodkočiarkou a daňový úrad už vydal rozhodnutie o registrácii pre daň, toto rozhodnutie sa zrušuje vydaním nového rozhodnutia; na postup zdaniteľnej osoby sa primerane vzťahuje odsek 3 a na postup daňového úradu v registračnom konaní sa primerane vzťahujú odseky 4 a 10. </w:t>
      </w:r>
      <w:bookmarkEnd w:id="161"/>
    </w:p>
    <w:p w14:paraId="102C2EC0" w14:textId="77777777" w:rsidR="00EF0D2B" w:rsidRPr="00192A41" w:rsidRDefault="00BF1F47" w:rsidP="000D7083">
      <w:pPr>
        <w:spacing w:after="0" w:line="264" w:lineRule="auto"/>
        <w:jc w:val="both"/>
        <w:rPr>
          <w:lang w:val="sk-SK"/>
        </w:rPr>
      </w:pPr>
      <w:bookmarkStart w:id="162" w:name="paragraf-4.odsek-8"/>
      <w:bookmarkEnd w:id="159"/>
      <w:r w:rsidRPr="00192A41">
        <w:rPr>
          <w:rFonts w:ascii="Times New Roman" w:hAnsi="Times New Roman"/>
          <w:lang w:val="sk-SK"/>
        </w:rPr>
        <w:t xml:space="preserve"> </w:t>
      </w:r>
      <w:bookmarkStart w:id="163" w:name="paragraf-4.odsek-8.oznacenie"/>
      <w:r w:rsidRPr="00192A41">
        <w:rPr>
          <w:rFonts w:ascii="Times New Roman" w:hAnsi="Times New Roman"/>
          <w:lang w:val="sk-SK"/>
        </w:rPr>
        <w:t xml:space="preserve">(8) </w:t>
      </w:r>
      <w:bookmarkStart w:id="164" w:name="paragraf-4.odsek-8.text"/>
      <w:bookmarkEnd w:id="163"/>
      <w:r w:rsidRPr="00192A41">
        <w:rPr>
          <w:rFonts w:ascii="Times New Roman" w:hAnsi="Times New Roman"/>
          <w:lang w:val="sk-SK"/>
        </w:rPr>
        <w:t xml:space="preserve">Ak sa zdaniteľná osoba, ktorej obrat v prebiehajúcom kalendárnom roku presiahol 50 000 eur, chce stať platiteľom podľa odseku 6 písm. b) </w:t>
      </w:r>
      <w:bookmarkEnd w:id="164"/>
    </w:p>
    <w:p w14:paraId="0A0A427C" w14:textId="77777777" w:rsidR="00EF0D2B" w:rsidRPr="00192A41" w:rsidRDefault="00BF1F47" w:rsidP="000D7083">
      <w:pPr>
        <w:spacing w:before="225" w:after="225" w:line="264" w:lineRule="auto"/>
        <w:jc w:val="both"/>
        <w:rPr>
          <w:lang w:val="sk-SK"/>
        </w:rPr>
      </w:pPr>
      <w:bookmarkStart w:id="165" w:name="paragraf-4.odsek-8.pismeno-a"/>
      <w:r w:rsidRPr="00192A41">
        <w:rPr>
          <w:rFonts w:ascii="Times New Roman" w:hAnsi="Times New Roman"/>
          <w:lang w:val="sk-SK"/>
        </w:rPr>
        <w:t xml:space="preserve"> </w:t>
      </w:r>
      <w:bookmarkStart w:id="166" w:name="paragraf-4.odsek-8.pismeno-a.oznacenie"/>
      <w:r w:rsidRPr="00192A41">
        <w:rPr>
          <w:rFonts w:ascii="Times New Roman" w:hAnsi="Times New Roman"/>
          <w:lang w:val="sk-SK"/>
        </w:rPr>
        <w:t xml:space="preserve">a) </w:t>
      </w:r>
      <w:bookmarkStart w:id="167" w:name="paragraf-4.odsek-8.pismeno-a.text"/>
      <w:bookmarkEnd w:id="166"/>
      <w:r w:rsidRPr="00192A41">
        <w:rPr>
          <w:rFonts w:ascii="Times New Roman" w:hAnsi="Times New Roman"/>
          <w:lang w:val="sk-SK"/>
        </w:rPr>
        <w:t xml:space="preserve">dodaním tovaru alebo služby, ktorým hodnota bez dane dodaných tovarov alebo služieb touto osobou, ktoré sa zahŕňajú do obratu podľa odseku 15, v prebiehajúcom kalendárnom roku presiahne 50 000 eur, uvedie túto skutočnosť v žiadosti o registráciu pre daň podľa odseku 2 a zdaniteľná osoba sa stáva platiteľom počnúc týmto dodaním, </w:t>
      </w:r>
      <w:bookmarkEnd w:id="167"/>
    </w:p>
    <w:p w14:paraId="46A55481" w14:textId="77777777" w:rsidR="00EF0D2B" w:rsidRPr="00192A41" w:rsidRDefault="00BF1F47" w:rsidP="000D7083">
      <w:pPr>
        <w:spacing w:before="225" w:after="225" w:line="264" w:lineRule="auto"/>
        <w:jc w:val="both"/>
        <w:rPr>
          <w:lang w:val="sk-SK"/>
        </w:rPr>
      </w:pPr>
      <w:bookmarkStart w:id="168" w:name="paragraf-4.odsek-8.pismeno-b"/>
      <w:bookmarkEnd w:id="165"/>
      <w:r w:rsidRPr="00192A41">
        <w:rPr>
          <w:rFonts w:ascii="Times New Roman" w:hAnsi="Times New Roman"/>
          <w:lang w:val="sk-SK"/>
        </w:rPr>
        <w:t xml:space="preserve"> </w:t>
      </w:r>
      <w:bookmarkStart w:id="169" w:name="paragraf-4.odsek-8.pismeno-b.oznacenie"/>
      <w:r w:rsidRPr="00192A41">
        <w:rPr>
          <w:rFonts w:ascii="Times New Roman" w:hAnsi="Times New Roman"/>
          <w:lang w:val="sk-SK"/>
        </w:rPr>
        <w:t xml:space="preserve">b) </w:t>
      </w:r>
      <w:bookmarkStart w:id="170" w:name="paragraf-4.odsek-8.pismeno-b.text"/>
      <w:bookmarkEnd w:id="169"/>
      <w:r w:rsidRPr="00192A41">
        <w:rPr>
          <w:rFonts w:ascii="Times New Roman" w:hAnsi="Times New Roman"/>
          <w:lang w:val="sk-SK"/>
        </w:rPr>
        <w:t xml:space="preserve">pred presiahnutím obratu podľa odseku 1 písm. b), oznámi túto skutočnosť daňovému úradu najskôr po doručení rozhodnutia o registrácii pre daň podľa odseku 4 písm. a) a zdaniteľná osoba sa stáva platiteľom dňom nasledujúcom po dni, v ktorom túto skutočnosť oznámila. </w:t>
      </w:r>
      <w:bookmarkEnd w:id="170"/>
    </w:p>
    <w:p w14:paraId="4FA7C150" w14:textId="77777777" w:rsidR="00EF0D2B" w:rsidRPr="00192A41" w:rsidRDefault="00BF1F47" w:rsidP="000D7083">
      <w:pPr>
        <w:spacing w:before="225" w:after="225" w:line="264" w:lineRule="auto"/>
        <w:jc w:val="both"/>
        <w:rPr>
          <w:lang w:val="sk-SK"/>
        </w:rPr>
      </w:pPr>
      <w:bookmarkStart w:id="171" w:name="paragraf-4.odsek-9"/>
      <w:bookmarkEnd w:id="162"/>
      <w:bookmarkEnd w:id="168"/>
      <w:r w:rsidRPr="00192A41">
        <w:rPr>
          <w:rFonts w:ascii="Times New Roman" w:hAnsi="Times New Roman"/>
          <w:lang w:val="sk-SK"/>
        </w:rPr>
        <w:t xml:space="preserve"> </w:t>
      </w:r>
      <w:bookmarkStart w:id="172" w:name="paragraf-4.odsek-9.oznacenie"/>
      <w:r w:rsidRPr="00192A41">
        <w:rPr>
          <w:rFonts w:ascii="Times New Roman" w:hAnsi="Times New Roman"/>
          <w:lang w:val="sk-SK"/>
        </w:rPr>
        <w:t xml:space="preserve">(9) </w:t>
      </w:r>
      <w:bookmarkStart w:id="173" w:name="paragraf-4.odsek-9.text"/>
      <w:bookmarkEnd w:id="172"/>
      <w:r w:rsidRPr="00192A41">
        <w:rPr>
          <w:rFonts w:ascii="Times New Roman" w:hAnsi="Times New Roman"/>
          <w:lang w:val="sk-SK"/>
        </w:rPr>
        <w:t xml:space="preserve">Proti rozhodnutiu o registrácii pre daň podľa odseku 4 alebo odseku 7 nemožno podať odvolanie. </w:t>
      </w:r>
      <w:bookmarkEnd w:id="173"/>
    </w:p>
    <w:p w14:paraId="71AFFBD7" w14:textId="77777777" w:rsidR="00EF0D2B" w:rsidRPr="00192A41" w:rsidRDefault="00BF1F47" w:rsidP="000D7083">
      <w:pPr>
        <w:spacing w:after="0" w:line="264" w:lineRule="auto"/>
        <w:jc w:val="both"/>
        <w:rPr>
          <w:lang w:val="sk-SK"/>
        </w:rPr>
      </w:pPr>
      <w:bookmarkStart w:id="174" w:name="paragraf-4.odsek-10"/>
      <w:bookmarkEnd w:id="171"/>
      <w:r w:rsidRPr="00192A41">
        <w:rPr>
          <w:rFonts w:ascii="Times New Roman" w:hAnsi="Times New Roman"/>
          <w:lang w:val="sk-SK"/>
        </w:rPr>
        <w:t xml:space="preserve"> </w:t>
      </w:r>
      <w:bookmarkStart w:id="175" w:name="paragraf-4.odsek-10.oznacenie"/>
      <w:r w:rsidRPr="00192A41">
        <w:rPr>
          <w:rFonts w:ascii="Times New Roman" w:hAnsi="Times New Roman"/>
          <w:lang w:val="sk-SK"/>
        </w:rPr>
        <w:t xml:space="preserve">(10) </w:t>
      </w:r>
      <w:bookmarkStart w:id="176" w:name="paragraf-4.odsek-10.text"/>
      <w:bookmarkEnd w:id="175"/>
      <w:r w:rsidRPr="00192A41">
        <w:rPr>
          <w:rFonts w:ascii="Times New Roman" w:hAnsi="Times New Roman"/>
          <w:lang w:val="sk-SK"/>
        </w:rPr>
        <w:t xml:space="preserve">Ak daňový úrad v registračnom konaní zistí, že neboli splnené podmienky pre registráciu pre daň osoby, ktorá podala žiadosť o registráciu pre daň </w:t>
      </w:r>
      <w:bookmarkEnd w:id="176"/>
    </w:p>
    <w:p w14:paraId="075D68E3" w14:textId="77777777" w:rsidR="00EF0D2B" w:rsidRPr="00192A41" w:rsidRDefault="00BF1F47" w:rsidP="000D7083">
      <w:pPr>
        <w:spacing w:before="225" w:after="225" w:line="264" w:lineRule="auto"/>
        <w:jc w:val="both"/>
        <w:rPr>
          <w:lang w:val="sk-SK"/>
        </w:rPr>
      </w:pPr>
      <w:bookmarkStart w:id="177" w:name="paragraf-4.odsek-10.pismeno-a"/>
      <w:r w:rsidRPr="00192A41">
        <w:rPr>
          <w:rFonts w:ascii="Times New Roman" w:hAnsi="Times New Roman"/>
          <w:lang w:val="sk-SK"/>
        </w:rPr>
        <w:t xml:space="preserve"> </w:t>
      </w:r>
      <w:bookmarkStart w:id="178" w:name="paragraf-4.odsek-10.pismeno-a.oznacenie"/>
      <w:r w:rsidRPr="00192A41">
        <w:rPr>
          <w:rFonts w:ascii="Times New Roman" w:hAnsi="Times New Roman"/>
          <w:lang w:val="sk-SK"/>
        </w:rPr>
        <w:t xml:space="preserve">a) </w:t>
      </w:r>
      <w:bookmarkStart w:id="179" w:name="paragraf-4.odsek-10.pismeno-a.text"/>
      <w:bookmarkEnd w:id="178"/>
      <w:r w:rsidRPr="00192A41">
        <w:rPr>
          <w:rFonts w:ascii="Times New Roman" w:hAnsi="Times New Roman"/>
          <w:lang w:val="sk-SK"/>
        </w:rPr>
        <w:t xml:space="preserve">podľa odseku 2, túto osobu nezaregistruje z dôvodu, že sa nestane alebo nestala platiteľom a vydá o tom rozhodnutie proti ktorému nemožno podať odvolanie alebo </w:t>
      </w:r>
      <w:bookmarkEnd w:id="179"/>
    </w:p>
    <w:p w14:paraId="258D70A8" w14:textId="77777777" w:rsidR="00EF0D2B" w:rsidRPr="00192A41" w:rsidRDefault="00BF1F47" w:rsidP="000D7083">
      <w:pPr>
        <w:spacing w:before="225" w:after="225" w:line="264" w:lineRule="auto"/>
        <w:jc w:val="both"/>
        <w:rPr>
          <w:lang w:val="sk-SK"/>
        </w:rPr>
      </w:pPr>
      <w:bookmarkStart w:id="180" w:name="paragraf-4.odsek-10.pismeno-b"/>
      <w:bookmarkEnd w:id="177"/>
      <w:r w:rsidRPr="00192A41">
        <w:rPr>
          <w:rFonts w:ascii="Times New Roman" w:hAnsi="Times New Roman"/>
          <w:lang w:val="sk-SK"/>
        </w:rPr>
        <w:t xml:space="preserve"> </w:t>
      </w:r>
      <w:bookmarkStart w:id="181" w:name="paragraf-4.odsek-10.pismeno-b.oznacenie"/>
      <w:r w:rsidRPr="00192A41">
        <w:rPr>
          <w:rFonts w:ascii="Times New Roman" w:hAnsi="Times New Roman"/>
          <w:lang w:val="sk-SK"/>
        </w:rPr>
        <w:t xml:space="preserve">b) </w:t>
      </w:r>
      <w:bookmarkStart w:id="182" w:name="paragraf-4.odsek-10.pismeno-b.text"/>
      <w:bookmarkEnd w:id="181"/>
      <w:r w:rsidRPr="00192A41">
        <w:rPr>
          <w:rFonts w:ascii="Times New Roman" w:hAnsi="Times New Roman"/>
          <w:lang w:val="sk-SK"/>
        </w:rPr>
        <w:t xml:space="preserve">podľa odseku 7, túto osobu nezaregistruje z dôvodu, že nie je zdaniteľnou osobou. </w:t>
      </w:r>
      <w:bookmarkEnd w:id="182"/>
    </w:p>
    <w:p w14:paraId="3E27AC9B" w14:textId="77777777" w:rsidR="00EF0D2B" w:rsidRPr="00192A41" w:rsidRDefault="00BF1F47" w:rsidP="000D7083">
      <w:pPr>
        <w:spacing w:after="0" w:line="264" w:lineRule="auto"/>
        <w:jc w:val="both"/>
        <w:rPr>
          <w:lang w:val="sk-SK"/>
        </w:rPr>
      </w:pPr>
      <w:bookmarkStart w:id="183" w:name="paragraf-4.odsek-11"/>
      <w:bookmarkEnd w:id="174"/>
      <w:bookmarkEnd w:id="180"/>
      <w:r w:rsidRPr="00192A41">
        <w:rPr>
          <w:rFonts w:ascii="Times New Roman" w:hAnsi="Times New Roman"/>
          <w:lang w:val="sk-SK"/>
        </w:rPr>
        <w:t xml:space="preserve"> </w:t>
      </w:r>
      <w:bookmarkStart w:id="184" w:name="paragraf-4.odsek-11.oznacenie"/>
      <w:r w:rsidRPr="00192A41">
        <w:rPr>
          <w:rFonts w:ascii="Times New Roman" w:hAnsi="Times New Roman"/>
          <w:lang w:val="sk-SK"/>
        </w:rPr>
        <w:t xml:space="preserve">(11) </w:t>
      </w:r>
      <w:bookmarkEnd w:id="184"/>
      <w:r w:rsidRPr="00192A41">
        <w:rPr>
          <w:rFonts w:ascii="Times New Roman" w:hAnsi="Times New Roman"/>
          <w:lang w:val="sk-SK"/>
        </w:rPr>
        <w:t xml:space="preserve">Ak v prebiehajúcom kalendárnom roku nastane skutočnosť, v dôsledku ktorej by zdaniteľná osoba, ktorá podala žiadosť o registráciu pre daň podľa odseku 2 písm. a) a ktorá nemá pridelené identifikačné číslo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alebo </w:t>
      </w:r>
      <w:hyperlink w:anchor="paragraf-7a">
        <w:r w:rsidRPr="00192A41">
          <w:rPr>
            <w:rFonts w:ascii="Times New Roman" w:hAnsi="Times New Roman"/>
            <w:lang w:val="sk-SK"/>
          </w:rPr>
          <w:t>§ 7a</w:t>
        </w:r>
      </w:hyperlink>
      <w:r w:rsidRPr="00192A41">
        <w:rPr>
          <w:rFonts w:ascii="Times New Roman" w:hAnsi="Times New Roman"/>
          <w:lang w:val="sk-SK"/>
        </w:rPr>
        <w:t xml:space="preserve">, bola povinná podať žiadosť o registráciu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alebo </w:t>
      </w:r>
      <w:hyperlink w:anchor="paragraf-7a">
        <w:r w:rsidRPr="00192A41">
          <w:rPr>
            <w:rFonts w:ascii="Times New Roman" w:hAnsi="Times New Roman"/>
            <w:lang w:val="sk-SK"/>
          </w:rPr>
          <w:t>§ 7a</w:t>
        </w:r>
      </w:hyperlink>
      <w:bookmarkStart w:id="185" w:name="paragraf-4.odsek-11.text"/>
      <w:r w:rsidRPr="00192A41">
        <w:rPr>
          <w:rFonts w:ascii="Times New Roman" w:hAnsi="Times New Roman"/>
          <w:lang w:val="sk-SK"/>
        </w:rPr>
        <w:t xml:space="preserve">, je zdaniteľná osoba povinná túto skutočnosť oznámiť daňovému úradu pred tým, ako táto skutočnosť nastane. Zdaniteľná osoba, ktorej ku dňu oznámenia skutočnosti podľa prvej vety </w:t>
      </w:r>
      <w:bookmarkEnd w:id="185"/>
    </w:p>
    <w:p w14:paraId="13158C67" w14:textId="77777777" w:rsidR="00EF0D2B" w:rsidRPr="00192A41" w:rsidRDefault="00BF1F47" w:rsidP="000D7083">
      <w:pPr>
        <w:spacing w:before="225" w:after="225" w:line="264" w:lineRule="auto"/>
        <w:jc w:val="both"/>
        <w:rPr>
          <w:lang w:val="sk-SK"/>
        </w:rPr>
      </w:pPr>
      <w:bookmarkStart w:id="186" w:name="paragraf-4.odsek-11.pismeno-a"/>
      <w:r w:rsidRPr="00192A41">
        <w:rPr>
          <w:rFonts w:ascii="Times New Roman" w:hAnsi="Times New Roman"/>
          <w:lang w:val="sk-SK"/>
        </w:rPr>
        <w:t xml:space="preserve"> </w:t>
      </w:r>
      <w:bookmarkStart w:id="187" w:name="paragraf-4.odsek-11.pismeno-a.oznacenie"/>
      <w:r w:rsidRPr="00192A41">
        <w:rPr>
          <w:rFonts w:ascii="Times New Roman" w:hAnsi="Times New Roman"/>
          <w:lang w:val="sk-SK"/>
        </w:rPr>
        <w:t xml:space="preserve">a) </w:t>
      </w:r>
      <w:bookmarkEnd w:id="187"/>
      <w:r w:rsidRPr="00192A41">
        <w:rPr>
          <w:rFonts w:ascii="Times New Roman" w:hAnsi="Times New Roman"/>
          <w:lang w:val="sk-SK"/>
        </w:rPr>
        <w:t xml:space="preserve">bolo doručené rozhodnutie o registrácii pre daň podľa odseku 4 písm. a), sa odo dňa nasledujúceho po dni, v ktorom oznámila túto skutočnosť, do 31. decembra prebiehajúceho kalendárneho roka alebo do dňa, keď sa v prebiehajúcom kalendárnom roku stane platiteľom podľa odseku 1 písm. b) až i), odseku 8 písm. b) alebo podľa </w:t>
      </w:r>
      <w:hyperlink w:anchor="paragraf-48c.odsek-5">
        <w:r w:rsidRPr="00192A41">
          <w:rPr>
            <w:rFonts w:ascii="Times New Roman" w:hAnsi="Times New Roman"/>
            <w:lang w:val="sk-SK"/>
          </w:rPr>
          <w:t>§ 48c ods. 5</w:t>
        </w:r>
      </w:hyperlink>
      <w:r w:rsidRPr="00192A41">
        <w:rPr>
          <w:rFonts w:ascii="Times New Roman" w:hAnsi="Times New Roman"/>
          <w:lang w:val="sk-SK"/>
        </w:rPr>
        <w:t xml:space="preserve">, považuje na účely tohto zákona za osobu registrovanú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alebo </w:t>
      </w:r>
      <w:hyperlink w:anchor="paragraf-7a">
        <w:r w:rsidRPr="00192A41">
          <w:rPr>
            <w:rFonts w:ascii="Times New Roman" w:hAnsi="Times New Roman"/>
            <w:lang w:val="sk-SK"/>
          </w:rPr>
          <w:t>§ 7a</w:t>
        </w:r>
      </w:hyperlink>
      <w:bookmarkStart w:id="188" w:name="paragraf-4.odsek-11.pismeno-a.text"/>
      <w:r w:rsidRPr="00192A41">
        <w:rPr>
          <w:rFonts w:ascii="Times New Roman" w:hAnsi="Times New Roman"/>
          <w:lang w:val="sk-SK"/>
        </w:rPr>
        <w:t xml:space="preserve">; daňový úrad rozhodnutie nevydáva, </w:t>
      </w:r>
      <w:bookmarkEnd w:id="188"/>
    </w:p>
    <w:p w14:paraId="3CB819F1" w14:textId="77777777" w:rsidR="00EF0D2B" w:rsidRPr="00192A41" w:rsidRDefault="00BF1F47" w:rsidP="000D7083">
      <w:pPr>
        <w:spacing w:before="225" w:after="225" w:line="264" w:lineRule="auto"/>
        <w:jc w:val="both"/>
        <w:rPr>
          <w:lang w:val="sk-SK"/>
        </w:rPr>
      </w:pPr>
      <w:bookmarkStart w:id="189" w:name="paragraf-4.odsek-11.pismeno-b"/>
      <w:bookmarkEnd w:id="186"/>
      <w:r w:rsidRPr="00192A41">
        <w:rPr>
          <w:rFonts w:ascii="Times New Roman" w:hAnsi="Times New Roman"/>
          <w:lang w:val="sk-SK"/>
        </w:rPr>
        <w:t xml:space="preserve"> </w:t>
      </w:r>
      <w:bookmarkStart w:id="190" w:name="paragraf-4.odsek-11.pismeno-b.oznacenie"/>
      <w:r w:rsidRPr="00192A41">
        <w:rPr>
          <w:rFonts w:ascii="Times New Roman" w:hAnsi="Times New Roman"/>
          <w:lang w:val="sk-SK"/>
        </w:rPr>
        <w:t xml:space="preserve">b) </w:t>
      </w:r>
      <w:bookmarkEnd w:id="190"/>
      <w:r w:rsidRPr="00192A41">
        <w:rPr>
          <w:rFonts w:ascii="Times New Roman" w:hAnsi="Times New Roman"/>
          <w:lang w:val="sk-SK"/>
        </w:rPr>
        <w:t xml:space="preserve">ešte nebolo doručené rozhodnutie o registrácii pre daň podľa odseku 4 písm. a), sa odo dňa doručenia tohto rozhodnutia do 31. decembra prebiehajúceho kalendárneho roka alebo do dňa, keď sa v prebiehajúcom kalendárnom roku stane platiteľom podľa odseku 1 písm. b) až i), odseku 8 písm. b) alebo podľa </w:t>
      </w:r>
      <w:hyperlink w:anchor="paragraf-48c.odsek-5">
        <w:r w:rsidRPr="00192A41">
          <w:rPr>
            <w:rFonts w:ascii="Times New Roman" w:hAnsi="Times New Roman"/>
            <w:lang w:val="sk-SK"/>
          </w:rPr>
          <w:t>§ 48c ods. 5</w:t>
        </w:r>
      </w:hyperlink>
      <w:r w:rsidRPr="00192A41">
        <w:rPr>
          <w:rFonts w:ascii="Times New Roman" w:hAnsi="Times New Roman"/>
          <w:lang w:val="sk-SK"/>
        </w:rPr>
        <w:t xml:space="preserve">, považuje na účely tohto zákona za osobu registrovanú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alebo </w:t>
      </w:r>
      <w:hyperlink w:anchor="paragraf-7a">
        <w:r w:rsidRPr="00192A41">
          <w:rPr>
            <w:rFonts w:ascii="Times New Roman" w:hAnsi="Times New Roman"/>
            <w:lang w:val="sk-SK"/>
          </w:rPr>
          <w:t>§ 7a</w:t>
        </w:r>
      </w:hyperlink>
      <w:bookmarkStart w:id="191" w:name="paragraf-4.odsek-11.pismeno-b.text"/>
      <w:r w:rsidRPr="00192A41">
        <w:rPr>
          <w:rFonts w:ascii="Times New Roman" w:hAnsi="Times New Roman"/>
          <w:lang w:val="sk-SK"/>
        </w:rPr>
        <w:t xml:space="preserve">. </w:t>
      </w:r>
      <w:bookmarkEnd w:id="191"/>
    </w:p>
    <w:p w14:paraId="7DC81A2C" w14:textId="77777777" w:rsidR="00EF0D2B" w:rsidRPr="00192A41" w:rsidRDefault="00BF1F47" w:rsidP="000D7083">
      <w:pPr>
        <w:spacing w:before="225" w:after="225" w:line="264" w:lineRule="auto"/>
        <w:jc w:val="both"/>
        <w:rPr>
          <w:lang w:val="sk-SK"/>
        </w:rPr>
      </w:pPr>
      <w:bookmarkStart w:id="192" w:name="paragraf-4.odsek-12"/>
      <w:bookmarkEnd w:id="183"/>
      <w:bookmarkEnd w:id="189"/>
      <w:r w:rsidRPr="00192A41">
        <w:rPr>
          <w:rFonts w:ascii="Times New Roman" w:hAnsi="Times New Roman"/>
          <w:lang w:val="sk-SK"/>
        </w:rPr>
        <w:t xml:space="preserve"> </w:t>
      </w:r>
      <w:bookmarkStart w:id="193" w:name="paragraf-4.odsek-12.oznacenie"/>
      <w:r w:rsidRPr="00192A41">
        <w:rPr>
          <w:rFonts w:ascii="Times New Roman" w:hAnsi="Times New Roman"/>
          <w:lang w:val="sk-SK"/>
        </w:rPr>
        <w:t xml:space="preserve">(12) </w:t>
      </w:r>
      <w:bookmarkEnd w:id="193"/>
      <w:r w:rsidRPr="00192A41">
        <w:rPr>
          <w:rFonts w:ascii="Times New Roman" w:hAnsi="Times New Roman"/>
          <w:lang w:val="sk-SK"/>
        </w:rPr>
        <w:t xml:space="preserve">Ak platiteľ, ktorý podal žiadosť o registráciu pre daň podľa odseku 2 alebo odseku 7, alebo ak zdaniteľná osoba, ktorá oznámila skutočnosť podľa odseku 8, má pridelené identifikačné číslo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w:t>
      </w:r>
      <w:hyperlink w:anchor="paragraf-7a">
        <w:r w:rsidRPr="00192A41">
          <w:rPr>
            <w:rFonts w:ascii="Times New Roman" w:hAnsi="Times New Roman"/>
            <w:lang w:val="sk-SK"/>
          </w:rPr>
          <w:t>§ 7a</w:t>
        </w:r>
      </w:hyperlink>
      <w:r w:rsidRPr="00192A41">
        <w:rPr>
          <w:rFonts w:ascii="Times New Roman" w:hAnsi="Times New Roman"/>
          <w:lang w:val="sk-SK"/>
        </w:rPr>
        <w:t xml:space="preserve"> alebo na účely uplatňovania osobitnej úpravy podľa </w:t>
      </w:r>
      <w:hyperlink w:anchor="paragraf-68b.odsek-2">
        <w:r w:rsidRPr="00192A41">
          <w:rPr>
            <w:rFonts w:ascii="Times New Roman" w:hAnsi="Times New Roman"/>
            <w:lang w:val="sk-SK"/>
          </w:rPr>
          <w:t>§ 68b ods. 2</w:t>
        </w:r>
      </w:hyperlink>
      <w:bookmarkStart w:id="194" w:name="paragraf-4.odsek-12.text"/>
      <w:r w:rsidRPr="00192A41">
        <w:rPr>
          <w:rFonts w:ascii="Times New Roman" w:hAnsi="Times New Roman"/>
          <w:lang w:val="sk-SK"/>
        </w:rPr>
        <w:t xml:space="preserve">, daňový úrad pridelí tejto osobe to isté identifikačné číslo pre daň. </w:t>
      </w:r>
      <w:bookmarkEnd w:id="194"/>
    </w:p>
    <w:p w14:paraId="00A11235" w14:textId="77777777" w:rsidR="00EF0D2B" w:rsidRPr="00192A41" w:rsidRDefault="00BF1F47" w:rsidP="000D7083">
      <w:pPr>
        <w:spacing w:before="225" w:after="225" w:line="264" w:lineRule="auto"/>
        <w:jc w:val="both"/>
        <w:rPr>
          <w:lang w:val="sk-SK"/>
        </w:rPr>
      </w:pPr>
      <w:bookmarkStart w:id="195" w:name="paragraf-4.odsek-13"/>
      <w:bookmarkEnd w:id="192"/>
      <w:r w:rsidRPr="00192A41">
        <w:rPr>
          <w:rFonts w:ascii="Times New Roman" w:hAnsi="Times New Roman"/>
          <w:lang w:val="sk-SK"/>
        </w:rPr>
        <w:lastRenderedPageBreak/>
        <w:t xml:space="preserve"> </w:t>
      </w:r>
      <w:bookmarkStart w:id="196" w:name="paragraf-4.odsek-13.oznacenie"/>
      <w:r w:rsidRPr="00192A41">
        <w:rPr>
          <w:rFonts w:ascii="Times New Roman" w:hAnsi="Times New Roman"/>
          <w:lang w:val="sk-SK"/>
        </w:rPr>
        <w:t xml:space="preserve">(13) </w:t>
      </w:r>
      <w:bookmarkEnd w:id="196"/>
      <w:r w:rsidRPr="00192A41">
        <w:rPr>
          <w:rFonts w:ascii="Times New Roman" w:hAnsi="Times New Roman"/>
          <w:lang w:val="sk-SK"/>
        </w:rPr>
        <w:t>Oznámenie podľa odseku 5, odseku 7 tretej vety, odseku 8 písm. b) alebo odseku 11 sa podáva na tlačive podľa osobitného predpisu.</w:t>
      </w:r>
      <w:hyperlink w:anchor="poznamky.poznamka-4c">
        <w:r w:rsidRPr="00192A41">
          <w:rPr>
            <w:rFonts w:ascii="Times New Roman" w:hAnsi="Times New Roman"/>
            <w:sz w:val="18"/>
            <w:vertAlign w:val="superscript"/>
            <w:lang w:val="sk-SK"/>
          </w:rPr>
          <w:t>4c</w:t>
        </w:r>
        <w:r w:rsidRPr="00192A41">
          <w:rPr>
            <w:rFonts w:ascii="Times New Roman" w:hAnsi="Times New Roman"/>
            <w:lang w:val="sk-SK"/>
          </w:rPr>
          <w:t>)</w:t>
        </w:r>
      </w:hyperlink>
      <w:bookmarkStart w:id="197" w:name="paragraf-4.odsek-13.text"/>
      <w:r w:rsidRPr="00192A41">
        <w:rPr>
          <w:rFonts w:ascii="Times New Roman" w:hAnsi="Times New Roman"/>
          <w:lang w:val="sk-SK"/>
        </w:rPr>
        <w:t xml:space="preserve"> </w:t>
      </w:r>
      <w:bookmarkEnd w:id="197"/>
    </w:p>
    <w:p w14:paraId="3E44376C" w14:textId="77777777" w:rsidR="00EF0D2B" w:rsidRPr="00192A41" w:rsidRDefault="00BF1F47" w:rsidP="000D7083">
      <w:pPr>
        <w:spacing w:after="0" w:line="264" w:lineRule="auto"/>
        <w:jc w:val="both"/>
        <w:rPr>
          <w:lang w:val="sk-SK"/>
        </w:rPr>
      </w:pPr>
      <w:bookmarkStart w:id="198" w:name="paragraf-4.odsek-14"/>
      <w:bookmarkEnd w:id="195"/>
      <w:r w:rsidRPr="00192A41">
        <w:rPr>
          <w:rFonts w:ascii="Times New Roman" w:hAnsi="Times New Roman"/>
          <w:lang w:val="sk-SK"/>
        </w:rPr>
        <w:t xml:space="preserve"> </w:t>
      </w:r>
      <w:bookmarkStart w:id="199" w:name="paragraf-4.odsek-14.oznacenie"/>
      <w:r w:rsidRPr="00192A41">
        <w:rPr>
          <w:rFonts w:ascii="Times New Roman" w:hAnsi="Times New Roman"/>
          <w:lang w:val="sk-SK"/>
        </w:rPr>
        <w:t xml:space="preserve">(14) </w:t>
      </w:r>
      <w:bookmarkStart w:id="200" w:name="paragraf-4.odsek-14.text"/>
      <w:bookmarkEnd w:id="199"/>
      <w:r w:rsidRPr="00192A41">
        <w:rPr>
          <w:rFonts w:ascii="Times New Roman" w:hAnsi="Times New Roman"/>
          <w:lang w:val="sk-SK"/>
        </w:rPr>
        <w:t xml:space="preserve">Na účely tohto zákona sa </w:t>
      </w:r>
      <w:bookmarkEnd w:id="200"/>
    </w:p>
    <w:p w14:paraId="5A0EFE9B" w14:textId="77777777" w:rsidR="00EF0D2B" w:rsidRPr="00192A41" w:rsidRDefault="00BF1F47" w:rsidP="000D7083">
      <w:pPr>
        <w:spacing w:before="225" w:after="225" w:line="264" w:lineRule="auto"/>
        <w:jc w:val="both"/>
        <w:rPr>
          <w:lang w:val="sk-SK"/>
        </w:rPr>
      </w:pPr>
      <w:bookmarkStart w:id="201" w:name="paragraf-4.odsek-14.pismeno-a"/>
      <w:r w:rsidRPr="00192A41">
        <w:rPr>
          <w:rFonts w:ascii="Times New Roman" w:hAnsi="Times New Roman"/>
          <w:lang w:val="sk-SK"/>
        </w:rPr>
        <w:t xml:space="preserve"> </w:t>
      </w:r>
      <w:bookmarkStart w:id="202" w:name="paragraf-4.odsek-14.pismeno-a.oznacenie"/>
      <w:r w:rsidRPr="00192A41">
        <w:rPr>
          <w:rFonts w:ascii="Times New Roman" w:hAnsi="Times New Roman"/>
          <w:lang w:val="sk-SK"/>
        </w:rPr>
        <w:t xml:space="preserve">a) </w:t>
      </w:r>
      <w:bookmarkStart w:id="203" w:name="paragraf-4.odsek-14.pismeno-a.text"/>
      <w:bookmarkEnd w:id="202"/>
      <w:r w:rsidRPr="00192A41">
        <w:rPr>
          <w:rFonts w:ascii="Times New Roman" w:hAnsi="Times New Roman"/>
          <w:lang w:val="sk-SK"/>
        </w:rPr>
        <w:t xml:space="preserve">bydliskom rozumie adresa trvalého pobytu fyzickej osoby v tuzemsku a u fyzickej osoby, ktorá nemá trvalý pobyt v tuzemsku, sa bydliskom rozumie trvalé miesto jej pobytu v zahraničí, </w:t>
      </w:r>
      <w:bookmarkEnd w:id="203"/>
    </w:p>
    <w:p w14:paraId="0C4A537C" w14:textId="77777777" w:rsidR="00EF0D2B" w:rsidRPr="00192A41" w:rsidRDefault="00BF1F47" w:rsidP="000D7083">
      <w:pPr>
        <w:spacing w:before="225" w:after="225" w:line="264" w:lineRule="auto"/>
        <w:jc w:val="both"/>
        <w:rPr>
          <w:lang w:val="sk-SK"/>
        </w:rPr>
      </w:pPr>
      <w:bookmarkStart w:id="204" w:name="paragraf-4.odsek-14.pismeno-b"/>
      <w:bookmarkEnd w:id="201"/>
      <w:r w:rsidRPr="00192A41">
        <w:rPr>
          <w:rFonts w:ascii="Times New Roman" w:hAnsi="Times New Roman"/>
          <w:lang w:val="sk-SK"/>
        </w:rPr>
        <w:t xml:space="preserve"> </w:t>
      </w:r>
      <w:bookmarkStart w:id="205" w:name="paragraf-4.odsek-14.pismeno-b.oznacenie"/>
      <w:r w:rsidRPr="00192A41">
        <w:rPr>
          <w:rFonts w:ascii="Times New Roman" w:hAnsi="Times New Roman"/>
          <w:lang w:val="sk-SK"/>
        </w:rPr>
        <w:t xml:space="preserve">b) </w:t>
      </w:r>
      <w:bookmarkStart w:id="206" w:name="paragraf-4.odsek-14.pismeno-b.text"/>
      <w:bookmarkEnd w:id="205"/>
      <w:r w:rsidRPr="00192A41">
        <w:rPr>
          <w:rFonts w:ascii="Times New Roman" w:hAnsi="Times New Roman"/>
          <w:lang w:val="sk-SK"/>
        </w:rPr>
        <w:t xml:space="preserve">prevádzkarňou rozumie stále miesto podnikania, ktoré má personálne a materiálne vybavenie potrebné na výkon podnikania. </w:t>
      </w:r>
      <w:bookmarkEnd w:id="206"/>
    </w:p>
    <w:p w14:paraId="1A7160FD" w14:textId="77777777" w:rsidR="00EF0D2B" w:rsidRPr="00192A41" w:rsidRDefault="00BF1F47" w:rsidP="000D7083">
      <w:pPr>
        <w:spacing w:before="225" w:after="225" w:line="264" w:lineRule="auto"/>
        <w:jc w:val="both"/>
        <w:rPr>
          <w:lang w:val="sk-SK"/>
        </w:rPr>
      </w:pPr>
      <w:bookmarkStart w:id="207" w:name="paragraf-4.odsek-15"/>
      <w:bookmarkEnd w:id="198"/>
      <w:bookmarkEnd w:id="204"/>
      <w:r w:rsidRPr="00192A41">
        <w:rPr>
          <w:rFonts w:ascii="Times New Roman" w:hAnsi="Times New Roman"/>
          <w:lang w:val="sk-SK"/>
        </w:rPr>
        <w:t xml:space="preserve"> </w:t>
      </w:r>
      <w:bookmarkStart w:id="208" w:name="paragraf-4.odsek-15.oznacenie"/>
      <w:r w:rsidRPr="00192A41">
        <w:rPr>
          <w:rFonts w:ascii="Times New Roman" w:hAnsi="Times New Roman"/>
          <w:lang w:val="sk-SK"/>
        </w:rPr>
        <w:t xml:space="preserve">(15) </w:t>
      </w:r>
      <w:bookmarkEnd w:id="208"/>
      <w:r w:rsidRPr="00192A41">
        <w:rPr>
          <w:rFonts w:ascii="Times New Roman" w:hAnsi="Times New Roman"/>
          <w:lang w:val="sk-SK"/>
        </w:rPr>
        <w:t xml:space="preserve">Na účely tohto zákona sa obratom rozumie hodnota bez dane dodaných tovarov a služieb v tuzemsku okrem hodnoty tovarov a služieb, ktoré sú oslobodené od dane podľa </w:t>
      </w:r>
      <w:hyperlink w:anchor="paragraf-28">
        <w:r w:rsidRPr="00192A41">
          <w:rPr>
            <w:rFonts w:ascii="Times New Roman" w:hAnsi="Times New Roman"/>
            <w:lang w:val="sk-SK"/>
          </w:rPr>
          <w:t>§ 28 až 36</w:t>
        </w:r>
      </w:hyperlink>
      <w:r w:rsidRPr="00192A41">
        <w:rPr>
          <w:rFonts w:ascii="Times New Roman" w:hAnsi="Times New Roman"/>
          <w:lang w:val="sk-SK"/>
        </w:rPr>
        <w:t xml:space="preserve"> a podľa </w:t>
      </w:r>
      <w:hyperlink w:anchor="paragraf-40">
        <w:r w:rsidRPr="00192A41">
          <w:rPr>
            <w:rFonts w:ascii="Times New Roman" w:hAnsi="Times New Roman"/>
            <w:lang w:val="sk-SK"/>
          </w:rPr>
          <w:t>§ 40 až 42</w:t>
        </w:r>
      </w:hyperlink>
      <w:r w:rsidRPr="00192A41">
        <w:rPr>
          <w:rFonts w:ascii="Times New Roman" w:hAnsi="Times New Roman"/>
          <w:lang w:val="sk-SK"/>
        </w:rPr>
        <w:t xml:space="preserve">. Hodnota dodaných poisťovacích služieb, ktoré sú oslobodené od dane podľa </w:t>
      </w:r>
      <w:hyperlink w:anchor="paragraf-37">
        <w:r w:rsidRPr="00192A41">
          <w:rPr>
            <w:rFonts w:ascii="Times New Roman" w:hAnsi="Times New Roman"/>
            <w:lang w:val="sk-SK"/>
          </w:rPr>
          <w:t>§ 37</w:t>
        </w:r>
      </w:hyperlink>
      <w:r w:rsidRPr="00192A41">
        <w:rPr>
          <w:rFonts w:ascii="Times New Roman" w:hAnsi="Times New Roman"/>
          <w:lang w:val="sk-SK"/>
        </w:rPr>
        <w:t xml:space="preserve">, a finančných služieb, ktoré sú oslobodené od dane podľa </w:t>
      </w:r>
      <w:hyperlink w:anchor="paragraf-39">
        <w:r w:rsidRPr="00192A41">
          <w:rPr>
            <w:rFonts w:ascii="Times New Roman" w:hAnsi="Times New Roman"/>
            <w:lang w:val="sk-SK"/>
          </w:rPr>
          <w:t>§ 39</w:t>
        </w:r>
      </w:hyperlink>
      <w:bookmarkStart w:id="209" w:name="paragraf-4.odsek-15.text"/>
      <w:r w:rsidRPr="00192A41">
        <w:rPr>
          <w:rFonts w:ascii="Times New Roman" w:hAnsi="Times New Roman"/>
          <w:lang w:val="sk-SK"/>
        </w:rPr>
        <w:t xml:space="preserve">, sa nezahŕňa do obratu, ak tieto služby sú dodané pri dodaní tovaru alebo služby ako doplnkové služby. Do obratu sa nezahŕňa hodnota príležitostne dodaného hmotného majetku okrem zásob a hodnota príležitostne dodaného nehmotného majetku. </w:t>
      </w:r>
      <w:bookmarkEnd w:id="209"/>
    </w:p>
    <w:p w14:paraId="0AA29272" w14:textId="0E998DDF" w:rsidR="00EF0D2B" w:rsidRPr="00192A41" w:rsidRDefault="00BF1F47" w:rsidP="00835007">
      <w:pPr>
        <w:spacing w:before="225" w:after="225" w:line="264" w:lineRule="auto"/>
        <w:jc w:val="center"/>
        <w:rPr>
          <w:lang w:val="sk-SK"/>
        </w:rPr>
      </w:pPr>
      <w:bookmarkStart w:id="210" w:name="paragraf-4a.oznacenie"/>
      <w:bookmarkStart w:id="211" w:name="paragraf-4a"/>
      <w:bookmarkEnd w:id="68"/>
      <w:bookmarkEnd w:id="207"/>
      <w:r w:rsidRPr="00192A41">
        <w:rPr>
          <w:rFonts w:ascii="Times New Roman" w:hAnsi="Times New Roman"/>
          <w:b/>
          <w:lang w:val="sk-SK"/>
        </w:rPr>
        <w:t>§ 4a</w:t>
      </w:r>
    </w:p>
    <w:p w14:paraId="19D8CC4C" w14:textId="77777777" w:rsidR="00EF0D2B" w:rsidRPr="00192A41" w:rsidRDefault="00BF1F47" w:rsidP="00835007">
      <w:pPr>
        <w:spacing w:before="225" w:after="225" w:line="264" w:lineRule="auto"/>
        <w:jc w:val="both"/>
        <w:rPr>
          <w:lang w:val="sk-SK"/>
        </w:rPr>
      </w:pPr>
      <w:bookmarkStart w:id="212" w:name="paragraf-4a.odsek-1"/>
      <w:bookmarkEnd w:id="210"/>
      <w:r w:rsidRPr="00192A41">
        <w:rPr>
          <w:rFonts w:ascii="Times New Roman" w:hAnsi="Times New Roman"/>
          <w:lang w:val="sk-SK"/>
        </w:rPr>
        <w:t xml:space="preserve"> </w:t>
      </w:r>
      <w:bookmarkStart w:id="213" w:name="paragraf-4a.odsek-1.oznacenie"/>
      <w:r w:rsidRPr="00192A41">
        <w:rPr>
          <w:rFonts w:ascii="Times New Roman" w:hAnsi="Times New Roman"/>
          <w:lang w:val="sk-SK"/>
        </w:rPr>
        <w:t xml:space="preserve">(1) </w:t>
      </w:r>
      <w:bookmarkStart w:id="214" w:name="paragraf-4a.odsek-1.text"/>
      <w:bookmarkEnd w:id="213"/>
      <w:r w:rsidRPr="00192A41">
        <w:rPr>
          <w:rFonts w:ascii="Times New Roman" w:hAnsi="Times New Roman"/>
          <w:lang w:val="sk-SK"/>
        </w:rPr>
        <w:t xml:space="preserve">Viac zdaniteľných osôb so sídlom, miestom podnikania alebo prevádzkarňou v tuzemsku, ktoré sú spojené finančne, ekonomicky a organizačne (ďalej len „člen skupiny“), sa môže považovať za jednu zdaniteľnú osobu (ďalej len „skupina“). </w:t>
      </w:r>
      <w:bookmarkEnd w:id="214"/>
    </w:p>
    <w:p w14:paraId="2D2251E2" w14:textId="77777777" w:rsidR="00EF0D2B" w:rsidRPr="00192A41" w:rsidRDefault="00BF1F47" w:rsidP="00835007">
      <w:pPr>
        <w:spacing w:before="225" w:after="225" w:line="264" w:lineRule="auto"/>
        <w:jc w:val="both"/>
        <w:rPr>
          <w:lang w:val="sk-SK"/>
        </w:rPr>
      </w:pPr>
      <w:bookmarkStart w:id="215" w:name="paragraf-4a.odsek-2"/>
      <w:bookmarkEnd w:id="212"/>
      <w:r w:rsidRPr="00192A41">
        <w:rPr>
          <w:rFonts w:ascii="Times New Roman" w:hAnsi="Times New Roman"/>
          <w:lang w:val="sk-SK"/>
        </w:rPr>
        <w:t xml:space="preserve"> </w:t>
      </w:r>
      <w:bookmarkStart w:id="216" w:name="paragraf-4a.odsek-2.oznacenie"/>
      <w:r w:rsidRPr="00192A41">
        <w:rPr>
          <w:rFonts w:ascii="Times New Roman" w:hAnsi="Times New Roman"/>
          <w:lang w:val="sk-SK"/>
        </w:rPr>
        <w:t xml:space="preserve">(2) </w:t>
      </w:r>
      <w:bookmarkEnd w:id="216"/>
      <w:r w:rsidRPr="00192A41">
        <w:rPr>
          <w:rFonts w:ascii="Times New Roman" w:hAnsi="Times New Roman"/>
          <w:lang w:val="sk-SK"/>
        </w:rPr>
        <w:t>Finančne spojenými zdaniteľnými osobami sú osoby, z ktorých jedna alebo viac osôb je ovládaných ovládajúcou osobou.</w:t>
      </w:r>
      <w:hyperlink w:anchor="poznamky.poznamka-4e">
        <w:r w:rsidRPr="00192A41">
          <w:rPr>
            <w:rFonts w:ascii="Times New Roman" w:hAnsi="Times New Roman"/>
            <w:sz w:val="18"/>
            <w:vertAlign w:val="superscript"/>
            <w:lang w:val="sk-SK"/>
          </w:rPr>
          <w:t>4e</w:t>
        </w:r>
        <w:r w:rsidRPr="00192A41">
          <w:rPr>
            <w:rFonts w:ascii="Times New Roman" w:hAnsi="Times New Roman"/>
            <w:lang w:val="sk-SK"/>
          </w:rPr>
          <w:t>)</w:t>
        </w:r>
      </w:hyperlink>
      <w:bookmarkStart w:id="217" w:name="paragraf-4a.odsek-2.text"/>
      <w:r w:rsidRPr="00192A41">
        <w:rPr>
          <w:rFonts w:ascii="Times New Roman" w:hAnsi="Times New Roman"/>
          <w:lang w:val="sk-SK"/>
        </w:rPr>
        <w:t xml:space="preserve"> </w:t>
      </w:r>
      <w:bookmarkEnd w:id="217"/>
    </w:p>
    <w:p w14:paraId="18AC0F84" w14:textId="77777777" w:rsidR="00EF0D2B" w:rsidRPr="00192A41" w:rsidRDefault="00BF1F47" w:rsidP="00835007">
      <w:pPr>
        <w:spacing w:before="225" w:after="225" w:line="264" w:lineRule="auto"/>
        <w:jc w:val="both"/>
        <w:rPr>
          <w:lang w:val="sk-SK"/>
        </w:rPr>
      </w:pPr>
      <w:bookmarkStart w:id="218" w:name="paragraf-4a.odsek-3"/>
      <w:bookmarkEnd w:id="215"/>
      <w:r w:rsidRPr="00192A41">
        <w:rPr>
          <w:rFonts w:ascii="Times New Roman" w:hAnsi="Times New Roman"/>
          <w:lang w:val="sk-SK"/>
        </w:rPr>
        <w:t xml:space="preserve"> </w:t>
      </w:r>
      <w:bookmarkStart w:id="219" w:name="paragraf-4a.odsek-3.oznacenie"/>
      <w:r w:rsidRPr="00192A41">
        <w:rPr>
          <w:rFonts w:ascii="Times New Roman" w:hAnsi="Times New Roman"/>
          <w:lang w:val="sk-SK"/>
        </w:rPr>
        <w:t xml:space="preserve">(3) </w:t>
      </w:r>
      <w:bookmarkStart w:id="220" w:name="paragraf-4a.odsek-3.text"/>
      <w:bookmarkEnd w:id="219"/>
      <w:r w:rsidRPr="00192A41">
        <w:rPr>
          <w:rFonts w:ascii="Times New Roman" w:hAnsi="Times New Roman"/>
          <w:lang w:val="sk-SK"/>
        </w:rPr>
        <w:t xml:space="preserve">Ekonomicky spojenými zdaniteľnými osobami sú osoby, ktorých hlavné činnosti sú vzájomne závislé alebo majú spoločný ekonomický cieľ alebo z ktorých jedna osoba uskutočňuje celkom alebo sčasti činnosti v prospech jedného alebo viacerých členov skupiny. </w:t>
      </w:r>
      <w:bookmarkEnd w:id="220"/>
    </w:p>
    <w:p w14:paraId="1BDBE836" w14:textId="77777777" w:rsidR="00EF0D2B" w:rsidRPr="00192A41" w:rsidRDefault="00BF1F47" w:rsidP="00835007">
      <w:pPr>
        <w:spacing w:before="225" w:after="225" w:line="264" w:lineRule="auto"/>
        <w:jc w:val="both"/>
        <w:rPr>
          <w:lang w:val="sk-SK"/>
        </w:rPr>
      </w:pPr>
      <w:bookmarkStart w:id="221" w:name="paragraf-4a.odsek-4"/>
      <w:bookmarkEnd w:id="218"/>
      <w:r w:rsidRPr="00192A41">
        <w:rPr>
          <w:rFonts w:ascii="Times New Roman" w:hAnsi="Times New Roman"/>
          <w:lang w:val="sk-SK"/>
        </w:rPr>
        <w:t xml:space="preserve"> </w:t>
      </w:r>
      <w:bookmarkStart w:id="222" w:name="paragraf-4a.odsek-4.oznacenie"/>
      <w:r w:rsidRPr="00192A41">
        <w:rPr>
          <w:rFonts w:ascii="Times New Roman" w:hAnsi="Times New Roman"/>
          <w:lang w:val="sk-SK"/>
        </w:rPr>
        <w:t xml:space="preserve">(4) </w:t>
      </w:r>
      <w:bookmarkStart w:id="223" w:name="paragraf-4a.odsek-4.text"/>
      <w:bookmarkEnd w:id="222"/>
      <w:r w:rsidRPr="00192A41">
        <w:rPr>
          <w:rFonts w:ascii="Times New Roman" w:hAnsi="Times New Roman"/>
          <w:lang w:val="sk-SK"/>
        </w:rPr>
        <w:t xml:space="preserve">Organizačne spojenými zdaniteľnými osobami sú osoby, na ktorých riadení alebo kontrole sa podieľa aspoň jedna zhodná osoba. </w:t>
      </w:r>
      <w:bookmarkEnd w:id="223"/>
    </w:p>
    <w:p w14:paraId="5E682E5E" w14:textId="77777777" w:rsidR="00EF0D2B" w:rsidRPr="00192A41" w:rsidRDefault="00BF1F47" w:rsidP="00835007">
      <w:pPr>
        <w:spacing w:before="225" w:after="225" w:line="264" w:lineRule="auto"/>
        <w:jc w:val="both"/>
        <w:rPr>
          <w:lang w:val="sk-SK"/>
        </w:rPr>
      </w:pPr>
      <w:bookmarkStart w:id="224" w:name="paragraf-4a.odsek-5"/>
      <w:bookmarkEnd w:id="221"/>
      <w:r w:rsidRPr="00192A41">
        <w:rPr>
          <w:rFonts w:ascii="Times New Roman" w:hAnsi="Times New Roman"/>
          <w:lang w:val="sk-SK"/>
        </w:rPr>
        <w:t xml:space="preserve"> </w:t>
      </w:r>
      <w:bookmarkStart w:id="225" w:name="paragraf-4a.odsek-5.oznacenie"/>
      <w:r w:rsidRPr="00192A41">
        <w:rPr>
          <w:rFonts w:ascii="Times New Roman" w:hAnsi="Times New Roman"/>
          <w:lang w:val="sk-SK"/>
        </w:rPr>
        <w:t xml:space="preserve">(5) </w:t>
      </w:r>
      <w:bookmarkStart w:id="226" w:name="paragraf-4a.odsek-5.text"/>
      <w:bookmarkEnd w:id="225"/>
      <w:r w:rsidRPr="00192A41">
        <w:rPr>
          <w:rFonts w:ascii="Times New Roman" w:hAnsi="Times New Roman"/>
          <w:lang w:val="sk-SK"/>
        </w:rPr>
        <w:t xml:space="preserve">Zdaniteľná osoba môže byť členom len jednej skupiny. Ak má zdaniteľná osoba, ktorá je členom skupiny, sídlo, miesto podnikania alebo prevádzkareň mimo tuzemska, nemôžu byť tieto jej časti mimo tuzemska súčasťou skupiny. Členom skupiny nemôže byť zdaniteľná osoba, na ktorú je vyhlásený konkurz alebo ktorej je povolená reštrukturalizácia. </w:t>
      </w:r>
      <w:bookmarkEnd w:id="226"/>
    </w:p>
    <w:p w14:paraId="5DC7A251" w14:textId="53EE16E4" w:rsidR="00EF0D2B" w:rsidRPr="00192A41" w:rsidRDefault="00BF1F47" w:rsidP="00835007">
      <w:pPr>
        <w:spacing w:before="225" w:after="225" w:line="264" w:lineRule="auto"/>
        <w:jc w:val="center"/>
        <w:rPr>
          <w:lang w:val="sk-SK"/>
        </w:rPr>
      </w:pPr>
      <w:bookmarkStart w:id="227" w:name="paragraf-4b.oznacenie"/>
      <w:bookmarkStart w:id="228" w:name="paragraf-4b"/>
      <w:bookmarkEnd w:id="211"/>
      <w:bookmarkEnd w:id="224"/>
      <w:r w:rsidRPr="00192A41">
        <w:rPr>
          <w:rFonts w:ascii="Times New Roman" w:hAnsi="Times New Roman"/>
          <w:b/>
          <w:lang w:val="sk-SK"/>
        </w:rPr>
        <w:t>§ 4b</w:t>
      </w:r>
    </w:p>
    <w:p w14:paraId="4EAAD2EB" w14:textId="77777777" w:rsidR="00EF0D2B" w:rsidRPr="00192A41" w:rsidRDefault="00BF1F47" w:rsidP="00835007">
      <w:pPr>
        <w:spacing w:after="0" w:line="264" w:lineRule="auto"/>
        <w:jc w:val="both"/>
        <w:rPr>
          <w:lang w:val="sk-SK"/>
        </w:rPr>
      </w:pPr>
      <w:bookmarkStart w:id="229" w:name="paragraf-4b.odsek-1"/>
      <w:bookmarkEnd w:id="227"/>
      <w:r w:rsidRPr="00192A41">
        <w:rPr>
          <w:rFonts w:ascii="Times New Roman" w:hAnsi="Times New Roman"/>
          <w:lang w:val="sk-SK"/>
        </w:rPr>
        <w:t xml:space="preserve"> </w:t>
      </w:r>
      <w:bookmarkStart w:id="230" w:name="paragraf-4b.odsek-1.oznacenie"/>
      <w:r w:rsidRPr="00192A41">
        <w:rPr>
          <w:rFonts w:ascii="Times New Roman" w:hAnsi="Times New Roman"/>
          <w:lang w:val="sk-SK"/>
        </w:rPr>
        <w:t xml:space="preserve">(1) </w:t>
      </w:r>
      <w:bookmarkStart w:id="231" w:name="paragraf-4b.odsek-1.text"/>
      <w:bookmarkEnd w:id="230"/>
      <w:r w:rsidRPr="00192A41">
        <w:rPr>
          <w:rFonts w:ascii="Times New Roman" w:hAnsi="Times New Roman"/>
          <w:lang w:val="sk-SK"/>
        </w:rPr>
        <w:t xml:space="preserve">Členovia skupiny môžu požiadať o registráciu skupiny pre daň (ďalej len „registrácia skupiny“). Žiadosť o registráciu skupiny musí obsahovať </w:t>
      </w:r>
      <w:bookmarkEnd w:id="231"/>
    </w:p>
    <w:p w14:paraId="0A6A64E1" w14:textId="77777777" w:rsidR="00EF0D2B" w:rsidRPr="00192A41" w:rsidRDefault="00BF1F47" w:rsidP="00835007">
      <w:pPr>
        <w:spacing w:before="225" w:after="225" w:line="264" w:lineRule="auto"/>
        <w:jc w:val="both"/>
        <w:rPr>
          <w:lang w:val="sk-SK"/>
        </w:rPr>
      </w:pPr>
      <w:bookmarkStart w:id="232" w:name="paragraf-4b.odsek-1.pismeno-a"/>
      <w:r w:rsidRPr="00192A41">
        <w:rPr>
          <w:rFonts w:ascii="Times New Roman" w:hAnsi="Times New Roman"/>
          <w:lang w:val="sk-SK"/>
        </w:rPr>
        <w:t xml:space="preserve"> </w:t>
      </w:r>
      <w:bookmarkStart w:id="233" w:name="paragraf-4b.odsek-1.pismeno-a.oznacenie"/>
      <w:r w:rsidRPr="00192A41">
        <w:rPr>
          <w:rFonts w:ascii="Times New Roman" w:hAnsi="Times New Roman"/>
          <w:lang w:val="sk-SK"/>
        </w:rPr>
        <w:t xml:space="preserve">a) </w:t>
      </w:r>
      <w:bookmarkStart w:id="234" w:name="paragraf-4b.odsek-1.pismeno-a.text"/>
      <w:bookmarkEnd w:id="233"/>
      <w:r w:rsidRPr="00192A41">
        <w:rPr>
          <w:rFonts w:ascii="Times New Roman" w:hAnsi="Times New Roman"/>
          <w:lang w:val="sk-SK"/>
        </w:rPr>
        <w:t xml:space="preserve">obchodné meno a adresu sídla, miesta podnikania alebo prevádzkarne každého člena skupiny, </w:t>
      </w:r>
      <w:bookmarkEnd w:id="234"/>
    </w:p>
    <w:p w14:paraId="2EACC79B" w14:textId="77777777" w:rsidR="00EF0D2B" w:rsidRPr="00192A41" w:rsidRDefault="00BF1F47" w:rsidP="00835007">
      <w:pPr>
        <w:spacing w:before="225" w:after="225" w:line="264" w:lineRule="auto"/>
        <w:jc w:val="both"/>
        <w:rPr>
          <w:lang w:val="sk-SK"/>
        </w:rPr>
      </w:pPr>
      <w:bookmarkStart w:id="235" w:name="paragraf-4b.odsek-1.pismeno-b"/>
      <w:bookmarkEnd w:id="232"/>
      <w:r w:rsidRPr="00192A41">
        <w:rPr>
          <w:rFonts w:ascii="Times New Roman" w:hAnsi="Times New Roman"/>
          <w:lang w:val="sk-SK"/>
        </w:rPr>
        <w:t xml:space="preserve"> </w:t>
      </w:r>
      <w:bookmarkStart w:id="236" w:name="paragraf-4b.odsek-1.pismeno-b.oznacenie"/>
      <w:r w:rsidRPr="00192A41">
        <w:rPr>
          <w:rFonts w:ascii="Times New Roman" w:hAnsi="Times New Roman"/>
          <w:lang w:val="sk-SK"/>
        </w:rPr>
        <w:t xml:space="preserve">b) </w:t>
      </w:r>
      <w:bookmarkStart w:id="237" w:name="paragraf-4b.odsek-1.pismeno-b.text"/>
      <w:bookmarkEnd w:id="236"/>
      <w:r w:rsidRPr="00192A41">
        <w:rPr>
          <w:rFonts w:ascii="Times New Roman" w:hAnsi="Times New Roman"/>
          <w:lang w:val="sk-SK"/>
        </w:rPr>
        <w:t xml:space="preserve">identifikačné číslo pre daň každého člena skupiny, ak je mu pridelené v tuzemsku, </w:t>
      </w:r>
      <w:bookmarkEnd w:id="237"/>
    </w:p>
    <w:p w14:paraId="3572642B" w14:textId="77777777" w:rsidR="00EF0D2B" w:rsidRPr="00192A41" w:rsidRDefault="00BF1F47" w:rsidP="00835007">
      <w:pPr>
        <w:spacing w:before="225" w:after="225" w:line="264" w:lineRule="auto"/>
        <w:jc w:val="both"/>
        <w:rPr>
          <w:lang w:val="sk-SK"/>
        </w:rPr>
      </w:pPr>
      <w:bookmarkStart w:id="238" w:name="paragraf-4b.odsek-1.pismeno-c"/>
      <w:bookmarkEnd w:id="235"/>
      <w:r w:rsidRPr="00192A41">
        <w:rPr>
          <w:rFonts w:ascii="Times New Roman" w:hAnsi="Times New Roman"/>
          <w:lang w:val="sk-SK"/>
        </w:rPr>
        <w:t xml:space="preserve"> </w:t>
      </w:r>
      <w:bookmarkStart w:id="239" w:name="paragraf-4b.odsek-1.pismeno-c.oznacenie"/>
      <w:r w:rsidRPr="00192A41">
        <w:rPr>
          <w:rFonts w:ascii="Times New Roman" w:hAnsi="Times New Roman"/>
          <w:lang w:val="sk-SK"/>
        </w:rPr>
        <w:t xml:space="preserve">c) </w:t>
      </w:r>
      <w:bookmarkStart w:id="240" w:name="paragraf-4b.odsek-1.pismeno-c.text"/>
      <w:bookmarkEnd w:id="239"/>
      <w:r w:rsidRPr="00192A41">
        <w:rPr>
          <w:rFonts w:ascii="Times New Roman" w:hAnsi="Times New Roman"/>
          <w:lang w:val="sk-SK"/>
        </w:rPr>
        <w:t xml:space="preserve">miestne príslušný daňový úrad každého člena skupiny, </w:t>
      </w:r>
      <w:bookmarkEnd w:id="240"/>
    </w:p>
    <w:p w14:paraId="00799DD1" w14:textId="77777777" w:rsidR="00EF0D2B" w:rsidRPr="00192A41" w:rsidRDefault="00BF1F47" w:rsidP="00835007">
      <w:pPr>
        <w:spacing w:before="225" w:after="225" w:line="264" w:lineRule="auto"/>
        <w:jc w:val="both"/>
        <w:rPr>
          <w:lang w:val="sk-SK"/>
        </w:rPr>
      </w:pPr>
      <w:bookmarkStart w:id="241" w:name="paragraf-4b.odsek-1.pismeno-d"/>
      <w:bookmarkEnd w:id="238"/>
      <w:r w:rsidRPr="00192A41">
        <w:rPr>
          <w:rFonts w:ascii="Times New Roman" w:hAnsi="Times New Roman"/>
          <w:lang w:val="sk-SK"/>
        </w:rPr>
        <w:t xml:space="preserve"> </w:t>
      </w:r>
      <w:bookmarkStart w:id="242" w:name="paragraf-4b.odsek-1.pismeno-d.oznacenie"/>
      <w:r w:rsidRPr="00192A41">
        <w:rPr>
          <w:rFonts w:ascii="Times New Roman" w:hAnsi="Times New Roman"/>
          <w:lang w:val="sk-SK"/>
        </w:rPr>
        <w:t xml:space="preserve">d) </w:t>
      </w:r>
      <w:bookmarkStart w:id="243" w:name="paragraf-4b.odsek-1.pismeno-d.text"/>
      <w:bookmarkEnd w:id="242"/>
      <w:r w:rsidRPr="00192A41">
        <w:rPr>
          <w:rFonts w:ascii="Times New Roman" w:hAnsi="Times New Roman"/>
          <w:lang w:val="sk-SK"/>
        </w:rPr>
        <w:t xml:space="preserve">obchodné meno a adresu sídla, miesta podnikania alebo prevádzkarne člena skupiny, ktorý bol určený členmi skupiny na zastupovanie skupiny na účely uplatňovania tejto dane (ďalej len „zástupca skupiny“), </w:t>
      </w:r>
      <w:bookmarkEnd w:id="243"/>
    </w:p>
    <w:p w14:paraId="54A80662" w14:textId="77777777" w:rsidR="00EF0D2B" w:rsidRPr="00192A41" w:rsidRDefault="00BF1F47" w:rsidP="00835007">
      <w:pPr>
        <w:spacing w:before="225" w:after="225" w:line="264" w:lineRule="auto"/>
        <w:jc w:val="both"/>
        <w:rPr>
          <w:lang w:val="sk-SK"/>
        </w:rPr>
      </w:pPr>
      <w:bookmarkStart w:id="244" w:name="paragraf-4b.odsek-1.pismeno-e"/>
      <w:bookmarkEnd w:id="241"/>
      <w:r w:rsidRPr="00192A41">
        <w:rPr>
          <w:rFonts w:ascii="Times New Roman" w:hAnsi="Times New Roman"/>
          <w:lang w:val="sk-SK"/>
        </w:rPr>
        <w:t xml:space="preserve"> </w:t>
      </w:r>
      <w:bookmarkStart w:id="245" w:name="paragraf-4b.odsek-1.pismeno-e.oznacenie"/>
      <w:r w:rsidRPr="00192A41">
        <w:rPr>
          <w:rFonts w:ascii="Times New Roman" w:hAnsi="Times New Roman"/>
          <w:lang w:val="sk-SK"/>
        </w:rPr>
        <w:t xml:space="preserve">e) </w:t>
      </w:r>
      <w:bookmarkStart w:id="246" w:name="paragraf-4b.odsek-1.pismeno-e.text"/>
      <w:bookmarkEnd w:id="245"/>
      <w:r w:rsidRPr="00192A41">
        <w:rPr>
          <w:rFonts w:ascii="Times New Roman" w:hAnsi="Times New Roman"/>
          <w:lang w:val="sk-SK"/>
        </w:rPr>
        <w:t xml:space="preserve">podpisy štatutárnych zástupcov všetkých členov skupiny. </w:t>
      </w:r>
      <w:bookmarkEnd w:id="246"/>
    </w:p>
    <w:p w14:paraId="4D09C4EE" w14:textId="77777777" w:rsidR="00EF0D2B" w:rsidRPr="00192A41" w:rsidRDefault="00BF1F47" w:rsidP="00835007">
      <w:pPr>
        <w:spacing w:before="225" w:after="225" w:line="264" w:lineRule="auto"/>
        <w:jc w:val="both"/>
        <w:rPr>
          <w:lang w:val="sk-SK"/>
        </w:rPr>
      </w:pPr>
      <w:bookmarkStart w:id="247" w:name="paragraf-4b.odsek-2"/>
      <w:bookmarkEnd w:id="229"/>
      <w:bookmarkEnd w:id="244"/>
      <w:r w:rsidRPr="00192A41">
        <w:rPr>
          <w:rFonts w:ascii="Times New Roman" w:hAnsi="Times New Roman"/>
          <w:lang w:val="sk-SK"/>
        </w:rPr>
        <w:t xml:space="preserve"> </w:t>
      </w:r>
      <w:bookmarkStart w:id="248" w:name="paragraf-4b.odsek-2.oznacenie"/>
      <w:r w:rsidRPr="00192A41">
        <w:rPr>
          <w:rFonts w:ascii="Times New Roman" w:hAnsi="Times New Roman"/>
          <w:lang w:val="sk-SK"/>
        </w:rPr>
        <w:t xml:space="preserve">(2) </w:t>
      </w:r>
      <w:bookmarkEnd w:id="248"/>
      <w:r w:rsidRPr="00192A41">
        <w:rPr>
          <w:rFonts w:ascii="Times New Roman" w:hAnsi="Times New Roman"/>
          <w:lang w:val="sk-SK"/>
        </w:rPr>
        <w:t xml:space="preserve">Žiadosť o registráciu skupiny sa podáva daňovému úradu, ktorý je miestne príslušný pre zástupcu skupiny. Ak zdaniteľné osoby preukážu splnenie podmienok podľa </w:t>
      </w:r>
      <w:hyperlink w:anchor="paragraf-4a">
        <w:r w:rsidRPr="00192A41">
          <w:rPr>
            <w:rFonts w:ascii="Times New Roman" w:hAnsi="Times New Roman"/>
            <w:lang w:val="sk-SK"/>
          </w:rPr>
          <w:t>§ 4a</w:t>
        </w:r>
      </w:hyperlink>
      <w:bookmarkStart w:id="249" w:name="paragraf-4b.odsek-2.text"/>
      <w:r w:rsidRPr="00192A41">
        <w:rPr>
          <w:rFonts w:ascii="Times New Roman" w:hAnsi="Times New Roman"/>
          <w:lang w:val="sk-SK"/>
        </w:rPr>
        <w:t xml:space="preserve">, daňový úrad zaregistruje skupinu a pridelí jej identifikačné číslo pre daň; proti tomuto rozhodnutiu nemožno podať odvolanie. Dňom registrácie skupiny sa skupina stáva platiteľom a zaniká platnosť identifikačných čísel pre daň jednotlivých členov skupiny. Pre skupinu je miestne príslušný daňový úrad, v ktorého územnom obvode má zástupca skupiny sídlo, miesto podnikania alebo prevádzkareň. </w:t>
      </w:r>
      <w:bookmarkEnd w:id="249"/>
    </w:p>
    <w:p w14:paraId="0AD4AFE9" w14:textId="77777777" w:rsidR="00EF0D2B" w:rsidRPr="00192A41" w:rsidRDefault="00BF1F47" w:rsidP="00835007">
      <w:pPr>
        <w:spacing w:before="225" w:after="225" w:line="264" w:lineRule="auto"/>
        <w:jc w:val="both"/>
        <w:rPr>
          <w:lang w:val="sk-SK"/>
        </w:rPr>
      </w:pPr>
      <w:bookmarkStart w:id="250" w:name="paragraf-4b.odsek-3"/>
      <w:bookmarkEnd w:id="247"/>
      <w:r w:rsidRPr="00192A41">
        <w:rPr>
          <w:rFonts w:ascii="Times New Roman" w:hAnsi="Times New Roman"/>
          <w:lang w:val="sk-SK"/>
        </w:rPr>
        <w:lastRenderedPageBreak/>
        <w:t xml:space="preserve"> </w:t>
      </w:r>
      <w:bookmarkStart w:id="251" w:name="paragraf-4b.odsek-3.oznacenie"/>
      <w:r w:rsidRPr="00192A41">
        <w:rPr>
          <w:rFonts w:ascii="Times New Roman" w:hAnsi="Times New Roman"/>
          <w:lang w:val="sk-SK"/>
        </w:rPr>
        <w:t xml:space="preserve">(3) </w:t>
      </w:r>
      <w:bookmarkStart w:id="252" w:name="paragraf-4b.odsek-3.text"/>
      <w:bookmarkEnd w:id="251"/>
      <w:r w:rsidRPr="00192A41">
        <w:rPr>
          <w:rFonts w:ascii="Times New Roman" w:hAnsi="Times New Roman"/>
          <w:lang w:val="sk-SK"/>
        </w:rPr>
        <w:t xml:space="preserve">Registráciu skupiny vykoná daňový úrad k 1. januáru kalendárneho roka nasledujúceho po podaní žiadosti o registráciu skupiny. Ak je žiadosť o registráciu skupiny podaná po 31. októbri kalendárneho roka, daňový úrad vykoná registráciu skupiny k 1. januáru druhého kalendárneho roka nasledujúceho po podaní žiadosti. </w:t>
      </w:r>
      <w:bookmarkEnd w:id="252"/>
    </w:p>
    <w:p w14:paraId="1C6D4222" w14:textId="77777777" w:rsidR="00EF0D2B" w:rsidRPr="00192A41" w:rsidRDefault="00BF1F47" w:rsidP="00835007">
      <w:pPr>
        <w:spacing w:before="225" w:after="225" w:line="264" w:lineRule="auto"/>
        <w:jc w:val="both"/>
        <w:rPr>
          <w:lang w:val="sk-SK"/>
        </w:rPr>
      </w:pPr>
      <w:bookmarkStart w:id="253" w:name="paragraf-4b.odsek-4"/>
      <w:bookmarkEnd w:id="250"/>
      <w:r w:rsidRPr="00192A41">
        <w:rPr>
          <w:rFonts w:ascii="Times New Roman" w:hAnsi="Times New Roman"/>
          <w:lang w:val="sk-SK"/>
        </w:rPr>
        <w:t xml:space="preserve"> </w:t>
      </w:r>
      <w:bookmarkStart w:id="254" w:name="paragraf-4b.odsek-4.oznacenie"/>
      <w:r w:rsidRPr="00192A41">
        <w:rPr>
          <w:rFonts w:ascii="Times New Roman" w:hAnsi="Times New Roman"/>
          <w:lang w:val="sk-SK"/>
        </w:rPr>
        <w:t xml:space="preserve">(4) </w:t>
      </w:r>
      <w:bookmarkEnd w:id="254"/>
      <w:r w:rsidRPr="00192A41">
        <w:rPr>
          <w:rFonts w:ascii="Times New Roman" w:hAnsi="Times New Roman"/>
          <w:lang w:val="sk-SK"/>
        </w:rPr>
        <w:t>Za skupinu koná zástupca skupiny. Práva a povinnosti jednotlivých členov skupiny vyplývajúce z tohto zákona prechádzajú na skupinu dňom registrácie skupiny. Členovia skupiny zodpovedajú spoločne a nerozdielne za povinnosti skupiny vyplývajúce z tohto zákona a osobitného predpisu,</w:t>
      </w:r>
      <w:hyperlink w:anchor="poznamky.poznamka-33">
        <w:r w:rsidRPr="00192A41">
          <w:rPr>
            <w:rFonts w:ascii="Times New Roman" w:hAnsi="Times New Roman"/>
            <w:sz w:val="18"/>
            <w:vertAlign w:val="superscript"/>
            <w:lang w:val="sk-SK"/>
          </w:rPr>
          <w:t>33</w:t>
        </w:r>
        <w:r w:rsidRPr="00192A41">
          <w:rPr>
            <w:rFonts w:ascii="Times New Roman" w:hAnsi="Times New Roman"/>
            <w:lang w:val="sk-SK"/>
          </w:rPr>
          <w:t>)</w:t>
        </w:r>
      </w:hyperlink>
      <w:r w:rsidRPr="00192A41">
        <w:rPr>
          <w:rFonts w:ascii="Times New Roman" w:hAnsi="Times New Roman"/>
          <w:lang w:val="sk-SK"/>
        </w:rPr>
        <w:t xml:space="preserve"> a to aj po zrušení skupiny alebo po vystúpení člena skupiny zo skupiny, za obdobie, v ktorom boli členmi skupiny. Daňový úrad môže požadovať platenie dlžnej sumy dane a sankcií týkajúcich sa porušenia povinností skupiny vyplývajúcich z tohto zákona a osobitného predpisu</w:t>
      </w:r>
      <w:hyperlink w:anchor="poznamky.poznamka-33">
        <w:r w:rsidRPr="00192A41">
          <w:rPr>
            <w:rFonts w:ascii="Times New Roman" w:hAnsi="Times New Roman"/>
            <w:sz w:val="18"/>
            <w:vertAlign w:val="superscript"/>
            <w:lang w:val="sk-SK"/>
          </w:rPr>
          <w:t>33</w:t>
        </w:r>
        <w:r w:rsidRPr="00192A41">
          <w:rPr>
            <w:rFonts w:ascii="Times New Roman" w:hAnsi="Times New Roman"/>
            <w:lang w:val="sk-SK"/>
          </w:rPr>
          <w:t>)</w:t>
        </w:r>
      </w:hyperlink>
      <w:bookmarkStart w:id="255" w:name="paragraf-4b.odsek-4.text"/>
      <w:r w:rsidRPr="00192A41">
        <w:rPr>
          <w:rFonts w:ascii="Times New Roman" w:hAnsi="Times New Roman"/>
          <w:lang w:val="sk-SK"/>
        </w:rPr>
        <w:t xml:space="preserve"> od ktoréhokoľvek člena skupiny. </w:t>
      </w:r>
      <w:bookmarkEnd w:id="255"/>
    </w:p>
    <w:p w14:paraId="268EC694" w14:textId="77777777" w:rsidR="00EF0D2B" w:rsidRPr="00192A41" w:rsidRDefault="00BF1F47" w:rsidP="00835007">
      <w:pPr>
        <w:spacing w:before="225" w:after="225" w:line="264" w:lineRule="auto"/>
        <w:jc w:val="both"/>
        <w:rPr>
          <w:lang w:val="sk-SK"/>
        </w:rPr>
      </w:pPr>
      <w:bookmarkStart w:id="256" w:name="paragraf-4b.odsek-5"/>
      <w:bookmarkEnd w:id="253"/>
      <w:r w:rsidRPr="00192A41">
        <w:rPr>
          <w:rFonts w:ascii="Times New Roman" w:hAnsi="Times New Roman"/>
          <w:lang w:val="sk-SK"/>
        </w:rPr>
        <w:t xml:space="preserve"> </w:t>
      </w:r>
      <w:bookmarkStart w:id="257" w:name="paragraf-4b.odsek-5.oznacenie"/>
      <w:r w:rsidRPr="00192A41">
        <w:rPr>
          <w:rFonts w:ascii="Times New Roman" w:hAnsi="Times New Roman"/>
          <w:lang w:val="sk-SK"/>
        </w:rPr>
        <w:t xml:space="preserve">(5) </w:t>
      </w:r>
      <w:bookmarkEnd w:id="257"/>
      <w:r w:rsidRPr="00192A41">
        <w:rPr>
          <w:rFonts w:ascii="Times New Roman" w:hAnsi="Times New Roman"/>
          <w:lang w:val="sk-SK"/>
        </w:rPr>
        <w:t xml:space="preserve">Členom skupiny sa môže stať aj ďalšia zdaniteľná osoba, ak spĺňa podmienky podľa </w:t>
      </w:r>
      <w:hyperlink w:anchor="paragraf-4a">
        <w:r w:rsidRPr="00192A41">
          <w:rPr>
            <w:rFonts w:ascii="Times New Roman" w:hAnsi="Times New Roman"/>
            <w:lang w:val="sk-SK"/>
          </w:rPr>
          <w:t>§ 4a</w:t>
        </w:r>
      </w:hyperlink>
      <w:r w:rsidRPr="00192A41">
        <w:rPr>
          <w:rFonts w:ascii="Times New Roman" w:hAnsi="Times New Roman"/>
          <w:lang w:val="sk-SK"/>
        </w:rPr>
        <w:t xml:space="preserve">. Žiadosť o zmenu registrácie skupiny z dôvodu pristúpenia ďalšieho člena do skupiny podáva zástupca skupiny. Ak zdaniteľná osoba spĺňa podmienky podľa </w:t>
      </w:r>
      <w:hyperlink w:anchor="paragraf-4a">
        <w:r w:rsidRPr="00192A41">
          <w:rPr>
            <w:rFonts w:ascii="Times New Roman" w:hAnsi="Times New Roman"/>
            <w:lang w:val="sk-SK"/>
          </w:rPr>
          <w:t>§ 4a</w:t>
        </w:r>
      </w:hyperlink>
      <w:bookmarkStart w:id="258" w:name="paragraf-4b.odsek-5.text"/>
      <w:r w:rsidRPr="00192A41">
        <w:rPr>
          <w:rFonts w:ascii="Times New Roman" w:hAnsi="Times New Roman"/>
          <w:lang w:val="sk-SK"/>
        </w:rPr>
        <w:t xml:space="preserve">, daňový úrad vydá bezodkladne rozhodnutie o zmene registrácie skupiny, proti ktorému nemožno podať odvolanie; účinky zmeny registrácie skupiny nastávajú k prvému dňu tretieho kalendárneho mesiaca nasledujúceho po kalendárnom mesiaci, v ktorom bola žiadosť o zmenu registrácie skupiny podaná. Platnosť identifikačného čísla pre daň člena skupiny, ktorý pristúpil do skupiny, zaniká dňom, ktorý predchádza dňu, keď nastali účinky zmeny registrácie skupiny. Práva a povinnosti zdaniteľnej osoby, ktorá pristúpila do skupiny, vyplývajúce z tohto zákona prechádzajú na skupinu dňom, keď nastali účinky zmeny registrácie skupiny. </w:t>
      </w:r>
      <w:bookmarkEnd w:id="258"/>
    </w:p>
    <w:p w14:paraId="4E64E665" w14:textId="26452610" w:rsidR="00EF0D2B" w:rsidRPr="00192A41" w:rsidRDefault="00BF1F47" w:rsidP="00835007">
      <w:pPr>
        <w:spacing w:before="225" w:after="225" w:line="264" w:lineRule="auto"/>
        <w:jc w:val="both"/>
        <w:rPr>
          <w:lang w:val="sk-SK"/>
        </w:rPr>
      </w:pPr>
      <w:bookmarkStart w:id="259" w:name="paragraf-4b.odsek-6"/>
      <w:bookmarkEnd w:id="256"/>
      <w:r w:rsidRPr="00192A41">
        <w:rPr>
          <w:rFonts w:ascii="Times New Roman" w:hAnsi="Times New Roman"/>
          <w:lang w:val="sk-SK"/>
        </w:rPr>
        <w:t xml:space="preserve"> </w:t>
      </w:r>
      <w:bookmarkStart w:id="260" w:name="paragraf-4b.odsek-6.oznacenie"/>
      <w:r w:rsidRPr="00192A41">
        <w:rPr>
          <w:rFonts w:ascii="Times New Roman" w:hAnsi="Times New Roman"/>
          <w:lang w:val="sk-SK"/>
        </w:rPr>
        <w:t xml:space="preserve">(6) </w:t>
      </w:r>
      <w:bookmarkEnd w:id="260"/>
      <w:r w:rsidRPr="00192A41">
        <w:rPr>
          <w:rFonts w:ascii="Times New Roman" w:hAnsi="Times New Roman"/>
          <w:lang w:val="sk-SK"/>
        </w:rPr>
        <w:t xml:space="preserve">Ak sa člen skupiny rozhodne vystúpiť zo skupiny alebo musí vystúpiť zo skupiny z dôvodu neplnenia podmienok podľa </w:t>
      </w:r>
      <w:hyperlink w:anchor="paragraf-4a">
        <w:r w:rsidRPr="00192A41">
          <w:rPr>
            <w:rFonts w:ascii="Times New Roman" w:hAnsi="Times New Roman"/>
            <w:lang w:val="sk-SK"/>
          </w:rPr>
          <w:t>§ 4a</w:t>
        </w:r>
      </w:hyperlink>
      <w:bookmarkStart w:id="261" w:name="paragraf-4b.odsek-6.text"/>
      <w:r w:rsidRPr="00192A41">
        <w:rPr>
          <w:rFonts w:ascii="Times New Roman" w:hAnsi="Times New Roman"/>
          <w:lang w:val="sk-SK"/>
        </w:rPr>
        <w:t xml:space="preserve">, zástupca skupiny je povinný bezodkladne podať žiadosť o zmenu registrácie skupiny; ak je vystupujúcim členom skupiny zástupca skupiny, žiadosť musí obsahovať aj označenie člena skupiny, ktorý bol určený členmi skupiny ako nový zástupca skupiny. Daňový úrad vydá bezodkladne rozhodnutie o zmene registrácie skupiny, proti ktorému nemožno podať odvolanie; účinky zmeny registrácie skupiny nastávajú v deň uvedený v rozhodnutí, ktorý nesmie byť neskorší ako 30. deň odo dňa podania žiadosti o zmenu registrácie skupiny. Daňový úrad, ktorý je miestne príslušný pre vystupujúceho člena skupiny, zaregistruje </w:t>
      </w:r>
      <w:r w:rsidRPr="00192A41">
        <w:rPr>
          <w:rFonts w:ascii="Times New Roman" w:hAnsi="Times New Roman"/>
          <w:strike/>
          <w:lang w:val="sk-SK"/>
        </w:rPr>
        <w:t>pre daň vystupujúceho člena skupiny</w:t>
      </w:r>
      <w:r w:rsidRPr="00192A41">
        <w:rPr>
          <w:rFonts w:ascii="Times New Roman" w:hAnsi="Times New Roman"/>
          <w:lang w:val="sk-SK"/>
        </w:rPr>
        <w:t xml:space="preserve"> </w:t>
      </w:r>
      <w:r w:rsidR="00365828" w:rsidRPr="00192A41">
        <w:rPr>
          <w:rFonts w:ascii="Times New Roman" w:hAnsi="Times New Roman"/>
          <w:color w:val="FF0000"/>
          <w:lang w:val="sk-SK"/>
        </w:rPr>
        <w:t>vystupujúceho člena skupiny za samostatného platiteľa</w:t>
      </w:r>
      <w:r w:rsidR="00365828" w:rsidRPr="00192A41">
        <w:rPr>
          <w:rFonts w:ascii="Times New Roman" w:hAnsi="Times New Roman"/>
          <w:lang w:val="sk-SK"/>
        </w:rPr>
        <w:t xml:space="preserve"> </w:t>
      </w:r>
      <w:r w:rsidRPr="00192A41">
        <w:rPr>
          <w:rFonts w:ascii="Times New Roman" w:hAnsi="Times New Roman"/>
          <w:lang w:val="sk-SK"/>
        </w:rPr>
        <w:t xml:space="preserve">ku dňu, keď nastali účinky zmeny registrácie skupiny a pridelí mu identifikačné číslo pre daň; proti tomuto rozhodnutiu nemožno podať odvolanie. Práva a povinnosti skupiny vyplývajúce z tohto zákona prechádzajú na zdaniteľnú osobu, ktorá vystúpila zo skupiny, dňom, keď nastali účinky zmeny registrácie skupiny, a to v rozsahu, v akom sa vzťahujú na plnenia uskutočnené a prijaté touto zdaniteľnou osobou. </w:t>
      </w:r>
      <w:bookmarkEnd w:id="261"/>
    </w:p>
    <w:p w14:paraId="0FE7873D" w14:textId="24D149C6" w:rsidR="00EF0D2B" w:rsidRPr="00192A41" w:rsidRDefault="00BF1F47" w:rsidP="00835007">
      <w:pPr>
        <w:spacing w:before="225" w:after="225" w:line="264" w:lineRule="auto"/>
        <w:jc w:val="both"/>
        <w:rPr>
          <w:rFonts w:ascii="Times New Roman" w:hAnsi="Times New Roman"/>
          <w:lang w:val="sk-SK"/>
        </w:rPr>
      </w:pPr>
      <w:bookmarkStart w:id="262" w:name="paragraf-4b.odsek-7"/>
      <w:bookmarkEnd w:id="259"/>
      <w:r w:rsidRPr="00192A41">
        <w:rPr>
          <w:rFonts w:ascii="Times New Roman" w:hAnsi="Times New Roman"/>
          <w:lang w:val="sk-SK"/>
        </w:rPr>
        <w:t xml:space="preserve"> </w:t>
      </w:r>
      <w:bookmarkStart w:id="263" w:name="paragraf-4b.odsek-7.oznacenie"/>
      <w:r w:rsidRPr="00192A41">
        <w:rPr>
          <w:rFonts w:ascii="Times New Roman" w:hAnsi="Times New Roman"/>
          <w:lang w:val="sk-SK"/>
        </w:rPr>
        <w:t xml:space="preserve">(7) </w:t>
      </w:r>
      <w:bookmarkEnd w:id="263"/>
      <w:r w:rsidRPr="00192A41">
        <w:rPr>
          <w:rFonts w:ascii="Times New Roman" w:hAnsi="Times New Roman"/>
          <w:lang w:val="sk-SK"/>
        </w:rPr>
        <w:t xml:space="preserve">Ak niektorý z členov skupiny zanikne bez likvidácie a na právneho nástupcu prechádza majetok zanikajúceho člena skupiny, zástupca skupiny alebo jeho právny nástupca je povinný bezodkladne podať žiadosť o zmenu registrácie skupiny; ak je zaniknutým členom skupiny zástupca skupiny, žiadosť musí obsahovať aj označenie člena skupiny, ktorý bol určený členmi skupiny ako nový zástupca skupiny. Daňový úrad vydá bezodkladne rozhodnutie o zmene registrácie skupiny, ktorého účinky nastávajú ku dňu zániku člena skupiny bez likvidácie; ak právny nástupca spĺňa podmienky podľa </w:t>
      </w:r>
      <w:hyperlink w:anchor="paragraf-4a">
        <w:r w:rsidRPr="00192A41">
          <w:rPr>
            <w:rFonts w:ascii="Times New Roman" w:hAnsi="Times New Roman"/>
            <w:lang w:val="sk-SK"/>
          </w:rPr>
          <w:t>§ 4a</w:t>
        </w:r>
      </w:hyperlink>
      <w:r w:rsidRPr="00192A41">
        <w:rPr>
          <w:rFonts w:ascii="Times New Roman" w:hAnsi="Times New Roman"/>
          <w:lang w:val="sk-SK"/>
        </w:rPr>
        <w:t xml:space="preserve">, proti tomuto rozhodnutiu nemožno podať odvolanie. Ak právny nástupca nespĺňa podmienky podľa </w:t>
      </w:r>
      <w:hyperlink w:anchor="paragraf-4a">
        <w:r w:rsidRPr="00192A41">
          <w:rPr>
            <w:rFonts w:ascii="Times New Roman" w:hAnsi="Times New Roman"/>
            <w:lang w:val="sk-SK"/>
          </w:rPr>
          <w:t>§ 4a</w:t>
        </w:r>
      </w:hyperlink>
      <w:r w:rsidRPr="00192A41">
        <w:rPr>
          <w:rFonts w:ascii="Times New Roman" w:hAnsi="Times New Roman"/>
          <w:lang w:val="sk-SK"/>
        </w:rPr>
        <w:t xml:space="preserve">, prechádzajú práva a povinnosti vyplývajúce z tohto zákona z člena skupiny, ktorý zanikol bez likvidácie, na jeho právneho nástupcu v rozsahu, v akom sa vzťahujú na plnenia uskutočnené a prijaté zaniknutým členom skupiny, a to ku dňu zániku člena skupiny bez likvidácie. Daňový úrad právneho nástupcu, ktorý nespĺňa podmienky podľa </w:t>
      </w:r>
      <w:hyperlink w:anchor="paragraf-4a">
        <w:r w:rsidRPr="00192A41">
          <w:rPr>
            <w:rFonts w:ascii="Times New Roman" w:hAnsi="Times New Roman"/>
            <w:lang w:val="sk-SK"/>
          </w:rPr>
          <w:t>§ 4a</w:t>
        </w:r>
      </w:hyperlink>
      <w:bookmarkStart w:id="264" w:name="paragraf-4b.odsek-7.text"/>
      <w:r w:rsidRPr="00192A41">
        <w:rPr>
          <w:rFonts w:ascii="Times New Roman" w:hAnsi="Times New Roman"/>
          <w:lang w:val="sk-SK"/>
        </w:rPr>
        <w:t xml:space="preserve">, </w:t>
      </w:r>
      <w:r w:rsidRPr="00192A41">
        <w:rPr>
          <w:rFonts w:ascii="Times New Roman" w:hAnsi="Times New Roman"/>
          <w:strike/>
          <w:lang w:val="sk-SK"/>
        </w:rPr>
        <w:t>zaregistruje pre daň</w:t>
      </w:r>
      <w:r w:rsidRPr="00192A41">
        <w:rPr>
          <w:rFonts w:ascii="Times New Roman" w:hAnsi="Times New Roman"/>
          <w:lang w:val="sk-SK"/>
        </w:rPr>
        <w:t xml:space="preserve"> </w:t>
      </w:r>
      <w:r w:rsidR="00365828" w:rsidRPr="00192A41">
        <w:rPr>
          <w:rFonts w:ascii="Times New Roman" w:eastAsia="Times New Roman" w:hAnsi="Times New Roman" w:cs="Times New Roman"/>
          <w:color w:val="FF0000"/>
          <w:lang w:val="sk-SK"/>
        </w:rPr>
        <w:t>zaregistruje za samostatného platiteľa</w:t>
      </w:r>
      <w:r w:rsidR="00365828" w:rsidRPr="00192A41">
        <w:rPr>
          <w:rFonts w:ascii="Times New Roman" w:hAnsi="Times New Roman"/>
          <w:lang w:val="sk-SK"/>
        </w:rPr>
        <w:t xml:space="preserve"> </w:t>
      </w:r>
      <w:r w:rsidRPr="00192A41">
        <w:rPr>
          <w:rFonts w:ascii="Times New Roman" w:hAnsi="Times New Roman"/>
          <w:lang w:val="sk-SK"/>
        </w:rPr>
        <w:t xml:space="preserve">a pridelí mu identifikačné číslo pre daň ku dňu, keď nastali účinky zmeny registrácie skupiny; proti tomuto rozhodnutiu nemožno podať odvolanie. </w:t>
      </w:r>
      <w:bookmarkEnd w:id="264"/>
    </w:p>
    <w:p w14:paraId="46F3A416" w14:textId="3E73F3D9" w:rsidR="00BF1F47" w:rsidRPr="00192A41" w:rsidRDefault="00BF1F47" w:rsidP="00BF1F47">
      <w:pPr>
        <w:spacing w:after="0" w:line="240" w:lineRule="auto"/>
        <w:jc w:val="center"/>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4c</w:t>
      </w:r>
    </w:p>
    <w:p w14:paraId="50DEAF87" w14:textId="77777777" w:rsidR="00BF1F47" w:rsidRPr="00192A41" w:rsidRDefault="00BF1F47" w:rsidP="00BF1F47">
      <w:pPr>
        <w:spacing w:after="0" w:line="240" w:lineRule="auto"/>
        <w:jc w:val="center"/>
        <w:rPr>
          <w:rFonts w:ascii="Times New Roman" w:eastAsia="Times New Roman" w:hAnsi="Times New Roman" w:cs="Times New Roman"/>
          <w:color w:val="FF0000"/>
          <w:lang w:val="sk-SK"/>
        </w:rPr>
      </w:pPr>
    </w:p>
    <w:p w14:paraId="0BEAAAD9" w14:textId="77777777" w:rsidR="00BF1F47" w:rsidRPr="00192A41" w:rsidRDefault="00BF1F47" w:rsidP="00BF1F47">
      <w:pPr>
        <w:spacing w:after="0" w:line="240" w:lineRule="auto"/>
        <w:jc w:val="center"/>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Registrácia skupiny z úradnej moci</w:t>
      </w:r>
    </w:p>
    <w:p w14:paraId="44A90BEA" w14:textId="77777777" w:rsidR="00BF1F47" w:rsidRPr="00192A41" w:rsidRDefault="00BF1F47" w:rsidP="00BF1F47">
      <w:pPr>
        <w:spacing w:after="0" w:line="240" w:lineRule="auto"/>
        <w:jc w:val="center"/>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p>
    <w:p w14:paraId="243AFBFB" w14:textId="6E525A54" w:rsidR="00BF1F47" w:rsidRPr="00192A41" w:rsidRDefault="00BF1F47" w:rsidP="00BF1F47">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(1) Na účely tohto zákona sa dôvodmi na registráciu skupiny z úradnej moci rozumie vykonávanie podnikania viacerými členmi skupiny s hlavným cieľom obchádzať platenie dane.</w:t>
      </w:r>
    </w:p>
    <w:p w14:paraId="26A7AD6D" w14:textId="77777777" w:rsidR="00BF1F47" w:rsidRPr="00192A41" w:rsidRDefault="00BF1F47" w:rsidP="00BF1F47">
      <w:pPr>
        <w:spacing w:after="0" w:line="240" w:lineRule="auto"/>
        <w:jc w:val="both"/>
        <w:rPr>
          <w:rFonts w:ascii="Times New Roman" w:eastAsia="Times New Roman" w:hAnsi="Times New Roman" w:cs="Times New Roman"/>
          <w:color w:val="FF0000"/>
          <w:lang w:val="sk-SK"/>
        </w:rPr>
      </w:pPr>
    </w:p>
    <w:p w14:paraId="05E19C36" w14:textId="0B7019DB" w:rsidR="00BF1F47" w:rsidRPr="00192A41" w:rsidRDefault="00BF1F47" w:rsidP="00BF1F47">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(2) Ak z podkladov získaných pri výkone správy daní alebo na základe výsledkov činnosti Finančného riaditeľstva Slovenskej republiky</w:t>
      </w:r>
      <w:r w:rsidRPr="00192A41">
        <w:rPr>
          <w:rFonts w:ascii="Times New Roman" w:eastAsia="Times New Roman" w:hAnsi="Times New Roman" w:cs="Times New Roman"/>
          <w:color w:val="FF0000"/>
          <w:vertAlign w:val="superscript"/>
          <w:lang w:val="sk-SK"/>
        </w:rPr>
        <w:t>4f</w:t>
      </w:r>
      <w:r w:rsidRPr="00192A41">
        <w:rPr>
          <w:rFonts w:ascii="Times New Roman" w:eastAsia="Times New Roman" w:hAnsi="Times New Roman" w:cs="Times New Roman"/>
          <w:color w:val="FF0000"/>
          <w:lang w:val="sk-SK"/>
        </w:rPr>
        <w:t>) (ďalej len „finančné riaditeľstvo“) vyplýva, že nastali dôvody na registráciu skupiny z úradnej moci, Daňový úrad Banská Bystrica vyzve predpokladaných členov skupiny, aby do ôsmich dní odo dňa, kedy bola táto výzva doručená poslednému z týchto predpokladaných členov skupiny, spomedzi seba určili spoločného zástupcu na účely registračného konania z úradnej moci. Ak tak neurobia, Daňový úrad Banská Bystrica určí na tento účel spomedzi nich spoločného zástupcu a</w:t>
      </w:r>
      <w:r w:rsidR="004421C4" w:rsidRPr="00192A41">
        <w:rPr>
          <w:rFonts w:ascii="Times New Roman" w:eastAsia="Times New Roman" w:hAnsi="Times New Roman" w:cs="Times New Roman"/>
          <w:color w:val="FF0000"/>
          <w:lang w:val="sk-SK"/>
        </w:rPr>
        <w:t> oznámi to</w:t>
      </w:r>
      <w:r w:rsidRPr="00192A41">
        <w:rPr>
          <w:rFonts w:ascii="Times New Roman" w:eastAsia="Times New Roman" w:hAnsi="Times New Roman" w:cs="Times New Roman"/>
          <w:color w:val="FF0000"/>
          <w:lang w:val="sk-SK"/>
        </w:rPr>
        <w:t xml:space="preserve"> predpokladan</w:t>
      </w:r>
      <w:r w:rsidR="004421C4" w:rsidRPr="00192A41">
        <w:rPr>
          <w:rFonts w:ascii="Times New Roman" w:eastAsia="Times New Roman" w:hAnsi="Times New Roman" w:cs="Times New Roman"/>
          <w:color w:val="FF0000"/>
          <w:lang w:val="sk-SK"/>
        </w:rPr>
        <w:t>ým</w:t>
      </w:r>
      <w:r w:rsidRPr="00192A41">
        <w:rPr>
          <w:rFonts w:ascii="Times New Roman" w:eastAsia="Times New Roman" w:hAnsi="Times New Roman" w:cs="Times New Roman"/>
          <w:color w:val="FF0000"/>
          <w:lang w:val="sk-SK"/>
        </w:rPr>
        <w:t xml:space="preserve"> členo</w:t>
      </w:r>
      <w:r w:rsidR="004421C4" w:rsidRPr="00192A41">
        <w:rPr>
          <w:rFonts w:ascii="Times New Roman" w:eastAsia="Times New Roman" w:hAnsi="Times New Roman" w:cs="Times New Roman"/>
          <w:color w:val="FF0000"/>
          <w:lang w:val="sk-SK"/>
        </w:rPr>
        <w:t>m</w:t>
      </w:r>
      <w:r w:rsidRPr="00192A41">
        <w:rPr>
          <w:rFonts w:ascii="Times New Roman" w:eastAsia="Times New Roman" w:hAnsi="Times New Roman" w:cs="Times New Roman"/>
          <w:color w:val="FF0000"/>
          <w:lang w:val="sk-SK"/>
        </w:rPr>
        <w:t xml:space="preserve"> skupiny; proti tomuto rozhodnutiu nemožno podať odvolanie. Začatie konania o registrácii skupiny z úradnej moci bráni registrácii členov skupiny podľa § 4b.</w:t>
      </w:r>
    </w:p>
    <w:p w14:paraId="7E628CC4" w14:textId="77777777" w:rsidR="00BF1F47" w:rsidRPr="00192A41" w:rsidRDefault="00BF1F47" w:rsidP="00BF1F47">
      <w:pPr>
        <w:spacing w:after="0" w:line="240" w:lineRule="auto"/>
        <w:jc w:val="both"/>
        <w:rPr>
          <w:rFonts w:ascii="Times New Roman" w:eastAsia="Times New Roman" w:hAnsi="Times New Roman" w:cs="Times New Roman"/>
          <w:color w:val="FF0000"/>
          <w:lang w:val="sk-SK"/>
        </w:rPr>
      </w:pPr>
    </w:p>
    <w:p w14:paraId="3B3276CB" w14:textId="4E48E9D1" w:rsidR="00BF1F47" w:rsidRPr="00192A41" w:rsidRDefault="00BF1F47" w:rsidP="00BF1F47">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(3) Daňový úrad Banská Bystrica vyzve spoločného zástupcu podľa odseku 2, aby sa vyjadril k dôvodom na registráciu skupiny z úradnej moci v určenej lehote, ktorá nesmie byť kratšia ako 15 dní.</w:t>
      </w:r>
    </w:p>
    <w:p w14:paraId="6803A15D" w14:textId="77777777" w:rsidR="00BF1F47" w:rsidRPr="00192A41" w:rsidRDefault="00BF1F47" w:rsidP="00BF1F47">
      <w:pPr>
        <w:spacing w:after="0" w:line="240" w:lineRule="auto"/>
        <w:jc w:val="both"/>
        <w:rPr>
          <w:rFonts w:ascii="Times New Roman" w:eastAsia="Times New Roman" w:hAnsi="Times New Roman" w:cs="Times New Roman"/>
          <w:color w:val="FF0000"/>
          <w:lang w:val="sk-SK"/>
        </w:rPr>
      </w:pPr>
    </w:p>
    <w:p w14:paraId="1A0425E9" w14:textId="1741D885" w:rsidR="00BF1F47" w:rsidRPr="00192A41" w:rsidRDefault="00BF1F47" w:rsidP="00BF1F47">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(4) Ak na základe vyjadrenia podľa odseku 3 nedôjde k vyvráteniu dôvodov na registráciu skupiny z úradnej moci alebo ak spoločný zástupca výzve podľa odseku 3 nevyhovie, Daňový úrad Banská Bystrica rozhodne z úradnej moci o registrácii tých členov skupiny, pri ktorých sú splnené dôvody na registráciu skupiny z úradnej moci ako skupiny, pridelí skupine identifikačné číslo pre daň a určí zástupcu skupiny. Proti tomuto rozhodnutiu môže spoločný zástupca podľa odseku 2 podať do ôsmich dní od jeho doručenia odvolanie, ktoré má odkladný účinok. </w:t>
      </w:r>
    </w:p>
    <w:p w14:paraId="541C32F8" w14:textId="77777777" w:rsidR="00BF1F47" w:rsidRPr="00192A41" w:rsidRDefault="00BF1F47" w:rsidP="00BF1F47">
      <w:pPr>
        <w:spacing w:after="0" w:line="240" w:lineRule="auto"/>
        <w:jc w:val="both"/>
        <w:rPr>
          <w:rFonts w:ascii="Times New Roman" w:eastAsia="Times New Roman" w:hAnsi="Times New Roman" w:cs="Times New Roman"/>
          <w:color w:val="FF0000"/>
          <w:lang w:val="sk-SK"/>
        </w:rPr>
      </w:pPr>
    </w:p>
    <w:p w14:paraId="2C2F1F28" w14:textId="58DC26F7" w:rsidR="00BF1F47" w:rsidRPr="00192A41" w:rsidRDefault="00BF1F47" w:rsidP="00BF1F47">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(5) Skupina podľa odseku 4 sa stáva platiteľom dňom nasledujúcim po dni nadobudnutia právoplatnosti rozhodnutia o registrácii skupiny; týmto dňom nadobúda platnosť identifikačné číslo pre daň pridelené skupine a zaniká platnosť identifikačných čísel pre daň jednotlivých členov skupiny, ak boli pridelené v tuzemsku.</w:t>
      </w:r>
    </w:p>
    <w:p w14:paraId="10CFA787" w14:textId="77777777" w:rsidR="00BF1F47" w:rsidRPr="00192A41" w:rsidRDefault="00BF1F47" w:rsidP="00BF1F47">
      <w:pPr>
        <w:spacing w:after="0" w:line="240" w:lineRule="auto"/>
        <w:jc w:val="both"/>
        <w:rPr>
          <w:rFonts w:ascii="Times New Roman" w:eastAsia="Times New Roman" w:hAnsi="Times New Roman" w:cs="Times New Roman"/>
          <w:color w:val="FF0000"/>
          <w:lang w:val="sk-SK"/>
        </w:rPr>
      </w:pPr>
    </w:p>
    <w:p w14:paraId="26CB0E42" w14:textId="095A98B3" w:rsidR="00BF1F47" w:rsidRPr="00192A41" w:rsidRDefault="00BF1F47" w:rsidP="00BF1F47">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(6) Pre skupinu je príslušný daňový úrad, ktorý je príslušný pre zástupcu skupiny. </w:t>
      </w:r>
    </w:p>
    <w:p w14:paraId="73A0B668" w14:textId="77777777" w:rsidR="00BF1F47" w:rsidRPr="00192A41" w:rsidRDefault="00BF1F47" w:rsidP="00BF1F47">
      <w:pPr>
        <w:spacing w:after="0" w:line="240" w:lineRule="auto"/>
        <w:jc w:val="both"/>
        <w:rPr>
          <w:rFonts w:ascii="Times New Roman" w:eastAsia="Times New Roman" w:hAnsi="Times New Roman" w:cs="Times New Roman"/>
          <w:color w:val="FF0000"/>
          <w:lang w:val="sk-SK"/>
        </w:rPr>
      </w:pPr>
    </w:p>
    <w:p w14:paraId="56EED3D1" w14:textId="7782BA80" w:rsidR="00BF1F47" w:rsidRPr="00192A41" w:rsidRDefault="00BF1F47" w:rsidP="00BF1F47">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(7) Na konanie zástupcu skupiny, práva a povinnosti a zodpovednosť jednotlivých členov skupiny sa primerane vzťahuje § 4b ods. 4.</w:t>
      </w:r>
    </w:p>
    <w:p w14:paraId="6D39B11D" w14:textId="77777777" w:rsidR="00BF1F47" w:rsidRPr="00192A41" w:rsidRDefault="00BF1F47" w:rsidP="00BF1F47">
      <w:pPr>
        <w:spacing w:after="0" w:line="240" w:lineRule="auto"/>
        <w:jc w:val="both"/>
        <w:rPr>
          <w:rFonts w:ascii="Times New Roman" w:eastAsia="Times New Roman" w:hAnsi="Times New Roman" w:cs="Times New Roman"/>
          <w:color w:val="FF0000"/>
          <w:lang w:val="sk-SK"/>
        </w:rPr>
      </w:pPr>
    </w:p>
    <w:p w14:paraId="2340CA9A" w14:textId="594CA609" w:rsidR="00BF1F47" w:rsidRPr="00192A41" w:rsidRDefault="00BF1F47" w:rsidP="00BF1F47">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(8) Zástupca skupiny je povinný bezodkladne podať žiadosť o zmenu registrácie skupiny, ak ďalší člen skupiny spĺňa podmienky na registráciu skupiny z úradnej moci. Daňový úrad príslušný pre skupinu bezodkladne rozhodne o zmene registrácie skupiny, ak sú na to dôvody. Ak daňový úrad príslušný pre skupinu zistí, že ďalší člen skupiny spĺňa podmienky na registráciu skupiny z úradnej moci, bezodkladne rozhodne z úradnej moci o zmene registrácie skupiny. Rozhodnutie podľa druhej vety a tretej vety sa doručuje tomuto členovi skupiny a zástupcovi skupiny. Proti rozhodnutiu podľa druhej vety a tretej vety môže tento člen skupiny alebo zástupca skupiny do ôsmich dní od jeho doručenia podať odvolanie, ktoré má odkladný účinok. Účinky zmeny registrácie skupiny podľa druhej vety a tretej vety nastávajú ku dňu nadobudnutia právoplatnosti rozhodnutia o zmene registrácie skupiny; platnosť identifikačného čísla pre daň tohto člena skupiny, ak bolo pridelené v tuzemsku, zaniká dňom, ktorý predchádza dňu, keď nastali účinky zmeny registrácie skupiny. </w:t>
      </w:r>
    </w:p>
    <w:p w14:paraId="6C8A94E3" w14:textId="77777777" w:rsidR="00BF1F47" w:rsidRPr="00192A41" w:rsidRDefault="00BF1F47" w:rsidP="00BF1F47">
      <w:pPr>
        <w:spacing w:after="0" w:line="240" w:lineRule="auto"/>
        <w:jc w:val="both"/>
        <w:rPr>
          <w:rFonts w:ascii="Times New Roman" w:eastAsia="Times New Roman" w:hAnsi="Times New Roman" w:cs="Times New Roman"/>
          <w:color w:val="FF0000"/>
          <w:lang w:val="sk-SK"/>
        </w:rPr>
      </w:pPr>
    </w:p>
    <w:p w14:paraId="07A928FA" w14:textId="1B7EBEB4" w:rsidR="00BF1F47" w:rsidRPr="00192A41" w:rsidRDefault="00BF1F47" w:rsidP="00BF1F47">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(9) Ak člen skupiny prestane spĺňať podmienky podľa § 4a, zástupca skupiny je povinný bezodkladne podať žiadosť o zmenu registrácie skupiny; ak ide o zástupcu skupiny, žiadosť musí obsahovať aj označenie člena skupiny, ktorý bol určený členmi skupiny ako nový zástupca skupiny. Daňový úrad príslušný pre skupinu nie je návrhom na určenie nového zástupcu skupiny viazaný a z dôvodov hodných osobitného zreteľa môže za nového zástupcu skupiny určiť aj iného člena skupiny. Daňový úrad príslušný pre skupinu bezodkladne rozhodne o zmene registrácie skupiny; proti tomuto rozhodnutiu nemožno podať odvolanie. Ak daňový úrad príslušný pre skupinu zistí, že člen skupiny prestal spĺňať podmienky podľa § 4a, bezodkladne rozhodne o zmene registrácie skupiny z úradnej moci; proti tomuto rozhodnutiu nemožno podať odvolanie. Účinky zmeny registrácie skupiny nastávajú ku dňu nadobudnutia právoplatnosti rozhodnutia o zmene registrácie skupiny. Daňový úrad príslušný pre člena skupiny, ktorý prestal spĺňať podmienky podľa § 4a, zaregistruje takéhoto člena skupiny za samostatného platiteľa ku dňu, keď nastali účinky zmeny registrácie skupiny a pridelí mu identifikačné číslo pre daň; proti tomuto rozhodnutiu nemožno podať odvolanie. Práva a povinnosti skupiny vyplývajúce z tohto zákona prechádzajú na zdaniteľnú osobu, ktorá bola zo skupiny vylúčená, dňom, keď nastali účinky zmeny registrácie skupiny, a to v rozsahu, v akom sa vzťahujú na plnenia uskutočnené a prijaté touto zdaniteľnou osobou.</w:t>
      </w:r>
    </w:p>
    <w:p w14:paraId="6866CB24" w14:textId="77777777" w:rsidR="00BF1F47" w:rsidRPr="00192A41" w:rsidRDefault="00BF1F47" w:rsidP="00BF1F47">
      <w:pPr>
        <w:spacing w:after="0" w:line="240" w:lineRule="auto"/>
        <w:jc w:val="both"/>
        <w:rPr>
          <w:rFonts w:ascii="Times New Roman" w:eastAsia="Times New Roman" w:hAnsi="Times New Roman" w:cs="Times New Roman"/>
          <w:color w:val="FF0000"/>
          <w:lang w:val="sk-SK"/>
        </w:rPr>
      </w:pPr>
    </w:p>
    <w:p w14:paraId="7F95A6AE" w14:textId="7B44E7C0" w:rsidR="00BF1F47" w:rsidRPr="00192A41" w:rsidRDefault="00BF1F47" w:rsidP="00BF1F47">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(10) Ak niektorý z členov skupiny zanikne bez likvidácie a na právneho nástupcu prechádza majetok zanikajúceho člena skupiny, zástupca skupiny je povinný bezodkladne podať žiadosť o zmenu registrácie skupiny; ak ide o zástupcu skupiny, žiadosť podáva jeho právny nástupca a musí obsahovať aj označenie člena skupiny, ktorý bol určený členmi skupiny ako nový zástupca skupiny. Daňový úrad príslušný pre skupinu nie je návrhom na určenie nového zástupcu skupiny viazaný a z dôvodov hodných osobitného zreteľa môže za nového zástupcu skupiny určiť aj iného člena skupiny. Daňový úrad príslušný pre skupinu bezodkladne rozhodne o zmene registrácie skupiny; proti tomuto rozhodnutiu nemožno podať odvolanie. Účinky zmeny registrácie skupiny nastávajú ku dňu zániku člena skupiny bez likvidácie. Ak právny nástupca nespĺňa podmienky podľa § 4a, prechádzajú práva a povinnosti vyplývajúce z tohto zákona z člena skupiny, ktorý zanikol bez likvidácie, na jeho právneho nástupcu v rozsahu, v akom sa vzťahujú na plnenia uskutočnené a prijaté zaniknutým členom skupiny, a to ku dňu zániku člena skupiny bez likvidácie. Daňový úrad príslušný pre právneho nástupcu, ktorý nespĺňa podmienky podľa § 4a, zaregistruje tohto právneho nástupcu za samostatného platiteľa a pridelí mu identifikačné číslo pre daň ku dňu, keď nastali účinky zmeny registrácie skupiny; proti tomuto rozhodnutiu nemožno podať odvolanie.</w:t>
      </w:r>
    </w:p>
    <w:p w14:paraId="1D7BABA3" w14:textId="77777777" w:rsidR="00BF1F47" w:rsidRPr="00192A41" w:rsidRDefault="00BF1F47" w:rsidP="00BF1F47">
      <w:pPr>
        <w:spacing w:after="0" w:line="240" w:lineRule="auto"/>
        <w:jc w:val="both"/>
        <w:rPr>
          <w:rFonts w:ascii="Times New Roman" w:eastAsia="Times New Roman" w:hAnsi="Times New Roman" w:cs="Times New Roman"/>
          <w:color w:val="FF0000"/>
          <w:lang w:val="sk-SK"/>
        </w:rPr>
      </w:pPr>
    </w:p>
    <w:p w14:paraId="2BA3E17F" w14:textId="430E79F4" w:rsidR="00BF1F47" w:rsidRPr="00192A41" w:rsidRDefault="00BF1F47" w:rsidP="00BF1F47">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(11) Odsek 10 sa primerane uplatní</w:t>
      </w:r>
      <w:r w:rsidR="008430B8" w:rsidRPr="00192A41">
        <w:rPr>
          <w:rFonts w:ascii="Times New Roman" w:eastAsia="Times New Roman" w:hAnsi="Times New Roman" w:cs="Times New Roman"/>
          <w:color w:val="FF0000"/>
          <w:lang w:val="sk-SK"/>
        </w:rPr>
        <w:t>,</w:t>
      </w:r>
      <w:r w:rsidRPr="00192A41">
        <w:rPr>
          <w:rFonts w:ascii="Times New Roman" w:eastAsia="Times New Roman" w:hAnsi="Times New Roman" w:cs="Times New Roman"/>
          <w:color w:val="FF0000"/>
          <w:lang w:val="sk-SK"/>
        </w:rPr>
        <w:t xml:space="preserve"> aj ak člen skupiny, ktorý zanikol bez likvidácie, nemá právneho nástupcu; ak zanikol zástupca skupiny, žiadosť o zmenu registrácie skupiny môže podať ktorýkoľvek z členov skupiny.</w:t>
      </w:r>
    </w:p>
    <w:p w14:paraId="021B4238" w14:textId="77777777" w:rsidR="00BF1F47" w:rsidRPr="00192A41" w:rsidRDefault="00BF1F47" w:rsidP="00BF1F47">
      <w:pPr>
        <w:spacing w:after="0" w:line="240" w:lineRule="auto"/>
        <w:jc w:val="both"/>
        <w:rPr>
          <w:rFonts w:ascii="Times New Roman" w:eastAsia="Times New Roman" w:hAnsi="Times New Roman" w:cs="Times New Roman"/>
          <w:color w:val="FF0000"/>
          <w:lang w:val="sk-SK"/>
        </w:rPr>
      </w:pPr>
    </w:p>
    <w:p w14:paraId="0C080501" w14:textId="186636B5" w:rsidR="003D4057" w:rsidRPr="00192A41" w:rsidRDefault="00BF1F47" w:rsidP="00BF1F47">
      <w:pPr>
        <w:spacing w:after="0" w:line="240" w:lineRule="auto"/>
        <w:jc w:val="both"/>
        <w:rPr>
          <w:color w:val="FF0000"/>
          <w:lang w:val="sk-SK"/>
        </w:rPr>
      </w:pPr>
      <w:r w:rsidRPr="00192A41">
        <w:rPr>
          <w:rFonts w:ascii="Times New Roman" w:eastAsia="Times New Roman" w:hAnsi="Times New Roman" w:cs="Times New Roman"/>
          <w:color w:val="FF0000"/>
          <w:lang w:val="sk-SK"/>
        </w:rPr>
        <w:lastRenderedPageBreak/>
        <w:t xml:space="preserve"> (12) Ak zástupca skupiny nesplní povinnosti podľa odsekov 8 až 10, daňový úrad príslušný pre skupinu uloží skupine pokutu do výšky 10 000 eur. Pri určení výšky pokuty prihliadne daňový úrad na závažnosť, trvanie a následky protiprávneho stavu.</w:t>
      </w:r>
    </w:p>
    <w:p w14:paraId="403BDAC5" w14:textId="5B81369F" w:rsidR="00EF0D2B" w:rsidRPr="00192A41" w:rsidRDefault="00BF1F47" w:rsidP="00835007">
      <w:pPr>
        <w:spacing w:before="225" w:after="225" w:line="264" w:lineRule="auto"/>
        <w:jc w:val="center"/>
        <w:rPr>
          <w:lang w:val="sk-SK"/>
        </w:rPr>
      </w:pPr>
      <w:bookmarkStart w:id="265" w:name="paragraf-5.oznacenie"/>
      <w:bookmarkStart w:id="266" w:name="paragraf-5"/>
      <w:bookmarkEnd w:id="228"/>
      <w:bookmarkEnd w:id="262"/>
      <w:r w:rsidRPr="00192A41">
        <w:rPr>
          <w:rFonts w:ascii="Times New Roman" w:hAnsi="Times New Roman"/>
          <w:b/>
          <w:lang w:val="sk-SK"/>
        </w:rPr>
        <w:t>§ 5</w:t>
      </w:r>
    </w:p>
    <w:p w14:paraId="53448677" w14:textId="77777777" w:rsidR="00EF0D2B" w:rsidRPr="00192A41" w:rsidRDefault="00BF1F47" w:rsidP="00835007">
      <w:pPr>
        <w:spacing w:after="0" w:line="264" w:lineRule="auto"/>
        <w:jc w:val="both"/>
        <w:rPr>
          <w:lang w:val="sk-SK"/>
        </w:rPr>
      </w:pPr>
      <w:bookmarkStart w:id="267" w:name="paragraf-5.odsek-1"/>
      <w:bookmarkEnd w:id="265"/>
      <w:r w:rsidRPr="00192A41">
        <w:rPr>
          <w:rFonts w:ascii="Times New Roman" w:hAnsi="Times New Roman"/>
          <w:lang w:val="sk-SK"/>
        </w:rPr>
        <w:t xml:space="preserve"> </w:t>
      </w:r>
      <w:bookmarkStart w:id="268" w:name="paragraf-5.odsek-1.oznacenie"/>
      <w:r w:rsidRPr="00192A41">
        <w:rPr>
          <w:rFonts w:ascii="Times New Roman" w:hAnsi="Times New Roman"/>
          <w:lang w:val="sk-SK"/>
        </w:rPr>
        <w:t xml:space="preserve">(1) </w:t>
      </w:r>
      <w:bookmarkStart w:id="269" w:name="paragraf-5.odsek-1.text"/>
      <w:bookmarkEnd w:id="268"/>
      <w:r w:rsidRPr="00192A41">
        <w:rPr>
          <w:rFonts w:ascii="Times New Roman" w:hAnsi="Times New Roman"/>
          <w:lang w:val="sk-SK"/>
        </w:rPr>
        <w:t xml:space="preserve">Zdaniteľná osoba, ktorá nemá v tuzemsku sídlo, miesto podnikania, prevádzkareň, bydlisko alebo sa v tuzemsku obvykle nezdržiava (ďalej len „zahraničná osoba“), sa stáva platiteľom </w:t>
      </w:r>
      <w:bookmarkEnd w:id="269"/>
    </w:p>
    <w:p w14:paraId="06E76757" w14:textId="77777777" w:rsidR="00EF0D2B" w:rsidRPr="00192A41" w:rsidRDefault="00BF1F47" w:rsidP="00835007">
      <w:pPr>
        <w:spacing w:before="225" w:after="225" w:line="264" w:lineRule="auto"/>
        <w:jc w:val="both"/>
        <w:rPr>
          <w:lang w:val="sk-SK"/>
        </w:rPr>
      </w:pPr>
      <w:bookmarkStart w:id="270" w:name="paragraf-5.odsek-1.pismeno-a"/>
      <w:r w:rsidRPr="00192A41">
        <w:rPr>
          <w:rFonts w:ascii="Times New Roman" w:hAnsi="Times New Roman"/>
          <w:lang w:val="sk-SK"/>
        </w:rPr>
        <w:t xml:space="preserve"> </w:t>
      </w:r>
      <w:bookmarkStart w:id="271" w:name="paragraf-5.odsek-1.pismeno-a.oznacenie"/>
      <w:r w:rsidRPr="00192A41">
        <w:rPr>
          <w:rFonts w:ascii="Times New Roman" w:hAnsi="Times New Roman"/>
          <w:lang w:val="sk-SK"/>
        </w:rPr>
        <w:t xml:space="preserve">a) </w:t>
      </w:r>
      <w:bookmarkEnd w:id="271"/>
      <w:r w:rsidRPr="00192A41">
        <w:rPr>
          <w:rFonts w:ascii="Times New Roman" w:hAnsi="Times New Roman"/>
          <w:lang w:val="sk-SK"/>
        </w:rPr>
        <w:t xml:space="preserve">dodaním tovaru alebo služby, ktoré je predmetom dane podľa </w:t>
      </w:r>
      <w:hyperlink w:anchor="paragraf-2">
        <w:r w:rsidRPr="00192A41">
          <w:rPr>
            <w:rFonts w:ascii="Times New Roman" w:hAnsi="Times New Roman"/>
            <w:lang w:val="sk-SK"/>
          </w:rPr>
          <w:t>§ 2</w:t>
        </w:r>
      </w:hyperlink>
      <w:bookmarkStart w:id="272" w:name="paragraf-5.odsek-1.pismeno-a.text"/>
      <w:r w:rsidRPr="00192A41">
        <w:rPr>
          <w:rFonts w:ascii="Times New Roman" w:hAnsi="Times New Roman"/>
          <w:lang w:val="sk-SK"/>
        </w:rPr>
        <w:t xml:space="preserve">, okrem dodania tovaru alebo služieb uvedených v odseku 2, </w:t>
      </w:r>
      <w:bookmarkEnd w:id="272"/>
    </w:p>
    <w:p w14:paraId="76741B7E" w14:textId="77777777" w:rsidR="00EF0D2B" w:rsidRPr="00192A41" w:rsidRDefault="00BF1F47" w:rsidP="00835007">
      <w:pPr>
        <w:spacing w:before="225" w:after="225" w:line="264" w:lineRule="auto"/>
        <w:jc w:val="both"/>
        <w:rPr>
          <w:lang w:val="sk-SK"/>
        </w:rPr>
      </w:pPr>
      <w:bookmarkStart w:id="273" w:name="paragraf-5.odsek-1.pismeno-b"/>
      <w:bookmarkEnd w:id="270"/>
      <w:r w:rsidRPr="00192A41">
        <w:rPr>
          <w:rFonts w:ascii="Times New Roman" w:hAnsi="Times New Roman"/>
          <w:lang w:val="sk-SK"/>
        </w:rPr>
        <w:t xml:space="preserve"> </w:t>
      </w:r>
      <w:bookmarkStart w:id="274" w:name="paragraf-5.odsek-1.pismeno-b.oznacenie"/>
      <w:r w:rsidRPr="00192A41">
        <w:rPr>
          <w:rFonts w:ascii="Times New Roman" w:hAnsi="Times New Roman"/>
          <w:lang w:val="sk-SK"/>
        </w:rPr>
        <w:t xml:space="preserve">b) </w:t>
      </w:r>
      <w:bookmarkStart w:id="275" w:name="paragraf-5.odsek-1.pismeno-b.text"/>
      <w:bookmarkEnd w:id="274"/>
      <w:r w:rsidRPr="00192A41">
        <w:rPr>
          <w:rFonts w:ascii="Times New Roman" w:hAnsi="Times New Roman"/>
          <w:lang w:val="sk-SK"/>
        </w:rPr>
        <w:t xml:space="preserve">prijatím platby pred dodaním tovaru alebo služby podľa písmena a) alebo </w:t>
      </w:r>
      <w:bookmarkEnd w:id="275"/>
    </w:p>
    <w:p w14:paraId="5F4F9507" w14:textId="77777777" w:rsidR="00EF0D2B" w:rsidRPr="00192A41" w:rsidRDefault="00BF1F47" w:rsidP="00835007">
      <w:pPr>
        <w:spacing w:before="225" w:after="225" w:line="264" w:lineRule="auto"/>
        <w:jc w:val="both"/>
        <w:rPr>
          <w:lang w:val="sk-SK"/>
        </w:rPr>
      </w:pPr>
      <w:bookmarkStart w:id="276" w:name="paragraf-5.odsek-1.pismeno-c"/>
      <w:bookmarkEnd w:id="273"/>
      <w:r w:rsidRPr="00192A41">
        <w:rPr>
          <w:rFonts w:ascii="Times New Roman" w:hAnsi="Times New Roman"/>
          <w:lang w:val="sk-SK"/>
        </w:rPr>
        <w:t xml:space="preserve"> </w:t>
      </w:r>
      <w:bookmarkStart w:id="277" w:name="paragraf-5.odsek-1.pismeno-c.oznacenie"/>
      <w:r w:rsidRPr="00192A41">
        <w:rPr>
          <w:rFonts w:ascii="Times New Roman" w:hAnsi="Times New Roman"/>
          <w:lang w:val="sk-SK"/>
        </w:rPr>
        <w:t xml:space="preserve">c) </w:t>
      </w:r>
      <w:bookmarkEnd w:id="277"/>
      <w:r w:rsidRPr="00192A41">
        <w:rPr>
          <w:rFonts w:ascii="Times New Roman" w:hAnsi="Times New Roman"/>
          <w:lang w:val="sk-SK"/>
        </w:rPr>
        <w:t xml:space="preserve">nadobudnutím tovaru v tuzemsku z iného členského štátu, ktoré je predmetom dane podľa </w:t>
      </w:r>
      <w:hyperlink w:anchor="paragraf-2">
        <w:r w:rsidRPr="00192A41">
          <w:rPr>
            <w:rFonts w:ascii="Times New Roman" w:hAnsi="Times New Roman"/>
            <w:lang w:val="sk-SK"/>
          </w:rPr>
          <w:t>§ 2</w:t>
        </w:r>
      </w:hyperlink>
      <w:r w:rsidRPr="00192A41">
        <w:rPr>
          <w:rFonts w:ascii="Times New Roman" w:hAnsi="Times New Roman"/>
          <w:lang w:val="sk-SK"/>
        </w:rPr>
        <w:t xml:space="preserve">, ak nejde o malý podnik zahraničnej osoby, ktorý uplatňuje oslobodenie od dane podľa </w:t>
      </w:r>
      <w:hyperlink w:anchor="paragraf-68f.odsek-2">
        <w:r w:rsidRPr="00192A41">
          <w:rPr>
            <w:rFonts w:ascii="Times New Roman" w:hAnsi="Times New Roman"/>
            <w:lang w:val="sk-SK"/>
          </w:rPr>
          <w:t>§ 68f ods. 2</w:t>
        </w:r>
      </w:hyperlink>
      <w:r w:rsidRPr="00192A41">
        <w:rPr>
          <w:rFonts w:ascii="Times New Roman" w:hAnsi="Times New Roman"/>
          <w:lang w:val="sk-SK"/>
        </w:rPr>
        <w:t xml:space="preserve">, a ak nejde o nadobudnutie tovaru v tuzemsku z iného členského štátu, ktoré sa považuje za zdanené podľa </w:t>
      </w:r>
      <w:hyperlink w:anchor="paragraf-45.odsek-2">
        <w:r w:rsidRPr="00192A41">
          <w:rPr>
            <w:rFonts w:ascii="Times New Roman" w:hAnsi="Times New Roman"/>
            <w:lang w:val="sk-SK"/>
          </w:rPr>
          <w:t>§ 45 ods. 2.</w:t>
        </w:r>
      </w:hyperlink>
      <w:bookmarkStart w:id="278" w:name="paragraf-5.odsek-1.pismeno-c.text"/>
      <w:r w:rsidRPr="00192A41">
        <w:rPr>
          <w:rFonts w:ascii="Times New Roman" w:hAnsi="Times New Roman"/>
          <w:lang w:val="sk-SK"/>
        </w:rPr>
        <w:t xml:space="preserve"> </w:t>
      </w:r>
      <w:bookmarkEnd w:id="278"/>
    </w:p>
    <w:p w14:paraId="0B1508E2" w14:textId="77777777" w:rsidR="00EF0D2B" w:rsidRPr="00192A41" w:rsidRDefault="00BF1F47" w:rsidP="00835007">
      <w:pPr>
        <w:spacing w:after="0" w:line="264" w:lineRule="auto"/>
        <w:jc w:val="both"/>
        <w:rPr>
          <w:lang w:val="sk-SK"/>
        </w:rPr>
      </w:pPr>
      <w:bookmarkStart w:id="279" w:name="paragraf-5.odsek-2"/>
      <w:bookmarkEnd w:id="267"/>
      <w:bookmarkEnd w:id="276"/>
      <w:r w:rsidRPr="00192A41">
        <w:rPr>
          <w:rFonts w:ascii="Times New Roman" w:hAnsi="Times New Roman"/>
          <w:lang w:val="sk-SK"/>
        </w:rPr>
        <w:t xml:space="preserve"> </w:t>
      </w:r>
      <w:bookmarkStart w:id="280" w:name="paragraf-5.odsek-2.oznacenie"/>
      <w:r w:rsidRPr="00192A41">
        <w:rPr>
          <w:rFonts w:ascii="Times New Roman" w:hAnsi="Times New Roman"/>
          <w:lang w:val="sk-SK"/>
        </w:rPr>
        <w:t xml:space="preserve">(2) </w:t>
      </w:r>
      <w:bookmarkStart w:id="281" w:name="paragraf-5.odsek-2.text"/>
      <w:bookmarkEnd w:id="280"/>
      <w:r w:rsidRPr="00192A41">
        <w:rPr>
          <w:rFonts w:ascii="Times New Roman" w:hAnsi="Times New Roman"/>
          <w:lang w:val="sk-SK"/>
        </w:rPr>
        <w:t xml:space="preserve">Zahraničná osoba sa nestáva platiteľom, ak v tuzemsku dodáva len </w:t>
      </w:r>
      <w:bookmarkEnd w:id="281"/>
    </w:p>
    <w:p w14:paraId="410289B0" w14:textId="77777777" w:rsidR="00EF0D2B" w:rsidRPr="00192A41" w:rsidRDefault="00BF1F47" w:rsidP="00835007">
      <w:pPr>
        <w:spacing w:before="225" w:after="225" w:line="264" w:lineRule="auto"/>
        <w:jc w:val="both"/>
        <w:rPr>
          <w:lang w:val="sk-SK"/>
        </w:rPr>
      </w:pPr>
      <w:bookmarkStart w:id="282" w:name="paragraf-5.odsek-2.pismeno-a"/>
      <w:r w:rsidRPr="00192A41">
        <w:rPr>
          <w:rFonts w:ascii="Times New Roman" w:hAnsi="Times New Roman"/>
          <w:lang w:val="sk-SK"/>
        </w:rPr>
        <w:t xml:space="preserve"> </w:t>
      </w:r>
      <w:bookmarkStart w:id="283" w:name="paragraf-5.odsek-2.pismeno-a.oznacenie"/>
      <w:r w:rsidRPr="00192A41">
        <w:rPr>
          <w:rFonts w:ascii="Times New Roman" w:hAnsi="Times New Roman"/>
          <w:lang w:val="sk-SK"/>
        </w:rPr>
        <w:t xml:space="preserve">a) </w:t>
      </w:r>
      <w:bookmarkEnd w:id="283"/>
      <w:r w:rsidRPr="00192A41">
        <w:rPr>
          <w:rFonts w:ascii="Times New Roman" w:hAnsi="Times New Roman"/>
          <w:lang w:val="sk-SK"/>
        </w:rPr>
        <w:t xml:space="preserve">prepravné služby a s nimi súvisiace doplnkové služby, ktoré sú oslobodené od dane podľa </w:t>
      </w:r>
      <w:hyperlink w:anchor="paragraf-47.odsek-6">
        <w:r w:rsidRPr="00192A41">
          <w:rPr>
            <w:rFonts w:ascii="Times New Roman" w:hAnsi="Times New Roman"/>
            <w:lang w:val="sk-SK"/>
          </w:rPr>
          <w:t>§ 47 ods. 6</w:t>
        </w:r>
      </w:hyperlink>
      <w:r w:rsidRPr="00192A41">
        <w:rPr>
          <w:rFonts w:ascii="Times New Roman" w:hAnsi="Times New Roman"/>
          <w:lang w:val="sk-SK"/>
        </w:rPr>
        <w:t xml:space="preserve">, </w:t>
      </w:r>
      <w:hyperlink w:anchor="paragraf-47.odsek-8">
        <w:r w:rsidRPr="00192A41">
          <w:rPr>
            <w:rFonts w:ascii="Times New Roman" w:hAnsi="Times New Roman"/>
            <w:lang w:val="sk-SK"/>
          </w:rPr>
          <w:t>8</w:t>
        </w:r>
      </w:hyperlink>
      <w:r w:rsidRPr="00192A41">
        <w:rPr>
          <w:rFonts w:ascii="Times New Roman" w:hAnsi="Times New Roman"/>
          <w:lang w:val="sk-SK"/>
        </w:rPr>
        <w:t xml:space="preserve">, </w:t>
      </w:r>
      <w:hyperlink w:anchor="paragraf-47.odsek-10">
        <w:r w:rsidRPr="00192A41">
          <w:rPr>
            <w:rFonts w:ascii="Times New Roman" w:hAnsi="Times New Roman"/>
            <w:lang w:val="sk-SK"/>
          </w:rPr>
          <w:t>10</w:t>
        </w:r>
      </w:hyperlink>
      <w:r w:rsidRPr="00192A41">
        <w:rPr>
          <w:rFonts w:ascii="Times New Roman" w:hAnsi="Times New Roman"/>
          <w:lang w:val="sk-SK"/>
        </w:rPr>
        <w:t xml:space="preserve"> a </w:t>
      </w:r>
      <w:hyperlink w:anchor="paragraf-47.odsek-12">
        <w:r w:rsidRPr="00192A41">
          <w:rPr>
            <w:rFonts w:ascii="Times New Roman" w:hAnsi="Times New Roman"/>
            <w:lang w:val="sk-SK"/>
          </w:rPr>
          <w:t>12</w:t>
        </w:r>
      </w:hyperlink>
      <w:r w:rsidRPr="00192A41">
        <w:rPr>
          <w:rFonts w:ascii="Times New Roman" w:hAnsi="Times New Roman"/>
          <w:lang w:val="sk-SK"/>
        </w:rPr>
        <w:t xml:space="preserve"> a </w:t>
      </w:r>
      <w:hyperlink w:anchor="paragraf-48.odsek-8">
        <w:r w:rsidRPr="00192A41">
          <w:rPr>
            <w:rFonts w:ascii="Times New Roman" w:hAnsi="Times New Roman"/>
            <w:lang w:val="sk-SK"/>
          </w:rPr>
          <w:t>§ 48 ods. 8</w:t>
        </w:r>
      </w:hyperlink>
      <w:bookmarkStart w:id="284" w:name="paragraf-5.odsek-2.pismeno-a.text"/>
      <w:r w:rsidRPr="00192A41">
        <w:rPr>
          <w:rFonts w:ascii="Times New Roman" w:hAnsi="Times New Roman"/>
          <w:lang w:val="sk-SK"/>
        </w:rPr>
        <w:t xml:space="preserve">, </w:t>
      </w:r>
      <w:bookmarkEnd w:id="284"/>
    </w:p>
    <w:p w14:paraId="1968F8A3" w14:textId="77777777" w:rsidR="00EF0D2B" w:rsidRPr="00192A41" w:rsidRDefault="00BF1F47" w:rsidP="00835007">
      <w:pPr>
        <w:spacing w:before="225" w:after="225" w:line="264" w:lineRule="auto"/>
        <w:jc w:val="both"/>
        <w:rPr>
          <w:lang w:val="sk-SK"/>
        </w:rPr>
      </w:pPr>
      <w:bookmarkStart w:id="285" w:name="paragraf-5.odsek-2.pismeno-b"/>
      <w:bookmarkEnd w:id="282"/>
      <w:r w:rsidRPr="00192A41">
        <w:rPr>
          <w:rFonts w:ascii="Times New Roman" w:hAnsi="Times New Roman"/>
          <w:lang w:val="sk-SK"/>
        </w:rPr>
        <w:t xml:space="preserve"> </w:t>
      </w:r>
      <w:bookmarkStart w:id="286" w:name="paragraf-5.odsek-2.pismeno-b.oznacenie"/>
      <w:r w:rsidRPr="00192A41">
        <w:rPr>
          <w:rFonts w:ascii="Times New Roman" w:hAnsi="Times New Roman"/>
          <w:lang w:val="sk-SK"/>
        </w:rPr>
        <w:t xml:space="preserve">b) </w:t>
      </w:r>
      <w:bookmarkEnd w:id="286"/>
      <w:r w:rsidRPr="00192A41">
        <w:rPr>
          <w:rFonts w:ascii="Times New Roman" w:hAnsi="Times New Roman"/>
          <w:lang w:val="sk-SK"/>
        </w:rPr>
        <w:t>služby alebo tovar, pri ktorých je osobou povinnou platiť daň príjemca tovaru alebo služby (</w:t>
      </w:r>
      <w:hyperlink w:anchor="paragraf-69.odsek-2">
        <w:r w:rsidRPr="00192A41">
          <w:rPr>
            <w:rFonts w:ascii="Times New Roman" w:hAnsi="Times New Roman"/>
            <w:lang w:val="sk-SK"/>
          </w:rPr>
          <w:t>§ 69 ods. 2 až 4</w:t>
        </w:r>
      </w:hyperlink>
      <w:bookmarkStart w:id="287" w:name="paragraf-5.odsek-2.pismeno-b.text"/>
      <w:r w:rsidRPr="00192A41">
        <w:rPr>
          <w:rFonts w:ascii="Times New Roman" w:hAnsi="Times New Roman"/>
          <w:lang w:val="sk-SK"/>
        </w:rPr>
        <w:t xml:space="preserve">), </w:t>
      </w:r>
      <w:bookmarkEnd w:id="287"/>
    </w:p>
    <w:p w14:paraId="6B173491" w14:textId="23428DD2" w:rsidR="00EF0D2B" w:rsidRPr="00192A41" w:rsidRDefault="00BF1F47" w:rsidP="00835007">
      <w:pPr>
        <w:spacing w:before="225" w:after="225" w:line="264" w:lineRule="auto"/>
        <w:jc w:val="both"/>
        <w:rPr>
          <w:lang w:val="sk-SK"/>
        </w:rPr>
      </w:pPr>
      <w:bookmarkStart w:id="288" w:name="paragraf-5.odsek-2.pismeno-c"/>
      <w:bookmarkEnd w:id="285"/>
      <w:r w:rsidRPr="00192A41">
        <w:rPr>
          <w:rFonts w:ascii="Times New Roman" w:hAnsi="Times New Roman"/>
          <w:lang w:val="sk-SK"/>
        </w:rPr>
        <w:t xml:space="preserve"> </w:t>
      </w:r>
      <w:bookmarkStart w:id="289" w:name="paragraf-5.odsek-2.pismeno-c.oznacenie"/>
      <w:r w:rsidRPr="00192A41">
        <w:rPr>
          <w:rFonts w:ascii="Times New Roman" w:hAnsi="Times New Roman"/>
          <w:lang w:val="sk-SK"/>
        </w:rPr>
        <w:t xml:space="preserve">c) </w:t>
      </w:r>
      <w:bookmarkEnd w:id="289"/>
      <w:r w:rsidRPr="00192A41">
        <w:rPr>
          <w:rFonts w:ascii="Times New Roman" w:hAnsi="Times New Roman"/>
          <w:lang w:val="sk-SK"/>
        </w:rPr>
        <w:t xml:space="preserve">tovar podľa </w:t>
      </w:r>
      <w:hyperlink w:anchor="paragraf-13.odsek-1.pismeno-e">
        <w:r w:rsidRPr="00192A41">
          <w:rPr>
            <w:rFonts w:ascii="Times New Roman" w:hAnsi="Times New Roman"/>
            <w:lang w:val="sk-SK"/>
          </w:rPr>
          <w:t>§ 13 ods. 1 písm. e)</w:t>
        </w:r>
      </w:hyperlink>
      <w:r w:rsidRPr="00192A41">
        <w:rPr>
          <w:rFonts w:ascii="Times New Roman" w:hAnsi="Times New Roman"/>
          <w:lang w:val="sk-SK"/>
        </w:rPr>
        <w:t xml:space="preserve"> a </w:t>
      </w:r>
      <w:hyperlink w:anchor="paragraf-13.odsek-1.pismeno-f">
        <w:r w:rsidRPr="00192A41">
          <w:rPr>
            <w:rFonts w:ascii="Times New Roman" w:hAnsi="Times New Roman"/>
            <w:lang w:val="sk-SK"/>
          </w:rPr>
          <w:t>f)</w:t>
        </w:r>
      </w:hyperlink>
      <w:r w:rsidRPr="00192A41">
        <w:rPr>
          <w:rFonts w:ascii="Times New Roman" w:hAnsi="Times New Roman"/>
          <w:lang w:val="sk-SK"/>
        </w:rPr>
        <w:t xml:space="preserve"> a osobou povinnou platiť daň je platiteľ,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9C3237"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alebo osoba registrovaná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alebo </w:t>
      </w:r>
      <w:hyperlink w:anchor="paragraf-7a">
        <w:r w:rsidRPr="00192A41">
          <w:rPr>
            <w:rFonts w:ascii="Times New Roman" w:hAnsi="Times New Roman"/>
            <w:lang w:val="sk-SK"/>
          </w:rPr>
          <w:t>§ 7a</w:t>
        </w:r>
      </w:hyperlink>
      <w:r w:rsidRPr="00192A41">
        <w:rPr>
          <w:rFonts w:ascii="Times New Roman" w:hAnsi="Times New Roman"/>
          <w:lang w:val="sk-SK"/>
        </w:rPr>
        <w:t xml:space="preserve"> (</w:t>
      </w:r>
      <w:hyperlink w:anchor="paragraf-69.odsek-9">
        <w:r w:rsidRPr="00192A41">
          <w:rPr>
            <w:rFonts w:ascii="Times New Roman" w:hAnsi="Times New Roman"/>
            <w:lang w:val="sk-SK"/>
          </w:rPr>
          <w:t>§ 69 ods. 9</w:t>
        </w:r>
      </w:hyperlink>
      <w:bookmarkStart w:id="290" w:name="paragraf-5.odsek-2.pismeno-c.text"/>
      <w:r w:rsidRPr="00192A41">
        <w:rPr>
          <w:rFonts w:ascii="Times New Roman" w:hAnsi="Times New Roman"/>
          <w:lang w:val="sk-SK"/>
        </w:rPr>
        <w:t xml:space="preserve">), </w:t>
      </w:r>
      <w:bookmarkEnd w:id="290"/>
    </w:p>
    <w:p w14:paraId="74489715" w14:textId="77777777" w:rsidR="00EF0D2B" w:rsidRPr="00192A41" w:rsidRDefault="00BF1F47" w:rsidP="00835007">
      <w:pPr>
        <w:spacing w:before="225" w:after="225" w:line="264" w:lineRule="auto"/>
        <w:jc w:val="both"/>
        <w:rPr>
          <w:lang w:val="sk-SK"/>
        </w:rPr>
      </w:pPr>
      <w:bookmarkStart w:id="291" w:name="paragraf-5.odsek-2.pismeno-d"/>
      <w:bookmarkEnd w:id="288"/>
      <w:r w:rsidRPr="00192A41">
        <w:rPr>
          <w:rFonts w:ascii="Times New Roman" w:hAnsi="Times New Roman"/>
          <w:lang w:val="sk-SK"/>
        </w:rPr>
        <w:t xml:space="preserve"> </w:t>
      </w:r>
      <w:bookmarkStart w:id="292" w:name="paragraf-5.odsek-2.pismeno-d.oznacenie"/>
      <w:r w:rsidRPr="00192A41">
        <w:rPr>
          <w:rFonts w:ascii="Times New Roman" w:hAnsi="Times New Roman"/>
          <w:lang w:val="sk-SK"/>
        </w:rPr>
        <w:t xml:space="preserve">d) </w:t>
      </w:r>
      <w:bookmarkEnd w:id="292"/>
      <w:r w:rsidRPr="00192A41">
        <w:rPr>
          <w:rFonts w:ascii="Times New Roman" w:hAnsi="Times New Roman"/>
          <w:lang w:val="sk-SK"/>
        </w:rPr>
        <w:t xml:space="preserve">tovar do iného členského štátu, ktorý bol dovezený z tretieho štátu, a zahraničná osoba bola zastúpená daňovým zástupcom podľa </w:t>
      </w:r>
      <w:hyperlink w:anchor="paragraf-69a">
        <w:r w:rsidRPr="00192A41">
          <w:rPr>
            <w:rFonts w:ascii="Times New Roman" w:hAnsi="Times New Roman"/>
            <w:lang w:val="sk-SK"/>
          </w:rPr>
          <w:t>§ 69a</w:t>
        </w:r>
      </w:hyperlink>
      <w:r w:rsidRPr="00192A41">
        <w:rPr>
          <w:rFonts w:ascii="Times New Roman" w:hAnsi="Times New Roman"/>
          <w:lang w:val="sk-SK"/>
        </w:rPr>
        <w:t xml:space="preserve">, </w:t>
      </w:r>
      <w:r w:rsidRPr="00192A41">
        <w:rPr>
          <w:rFonts w:ascii="Times New Roman" w:hAnsi="Times New Roman"/>
          <w:strike/>
          <w:lang w:val="sk-SK"/>
        </w:rPr>
        <w:t xml:space="preserve">alebo ak dodáva tovar z tuzemska do iného členského štátu alebo tretieho štátu, ktorý bol nadobudnutý v tuzemsku z iného členského štátu, a zahraničná osoba bola zastúpená daňovým zástupcom podľa </w:t>
      </w:r>
      <w:hyperlink w:anchor="paragraf-69aa">
        <w:r w:rsidRPr="00192A41">
          <w:rPr>
            <w:rFonts w:ascii="Times New Roman" w:hAnsi="Times New Roman"/>
            <w:strike/>
            <w:lang w:val="sk-SK"/>
          </w:rPr>
          <w:t>§ 69aa</w:t>
        </w:r>
      </w:hyperlink>
      <w:bookmarkStart w:id="293" w:name="paragraf-5.odsek-2.pismeno-d.text"/>
      <w:r w:rsidRPr="00192A41">
        <w:rPr>
          <w:rFonts w:ascii="Times New Roman" w:hAnsi="Times New Roman"/>
          <w:strike/>
          <w:lang w:val="sk-SK"/>
        </w:rPr>
        <w:t>,</w:t>
      </w:r>
      <w:r w:rsidRPr="00192A41">
        <w:rPr>
          <w:rFonts w:ascii="Times New Roman" w:hAnsi="Times New Roman"/>
          <w:lang w:val="sk-SK"/>
        </w:rPr>
        <w:t xml:space="preserve"> </w:t>
      </w:r>
      <w:bookmarkEnd w:id="293"/>
    </w:p>
    <w:p w14:paraId="1FD8FCF0" w14:textId="77777777" w:rsidR="00EF0D2B" w:rsidRPr="00192A41" w:rsidRDefault="00BF1F47" w:rsidP="00835007">
      <w:pPr>
        <w:spacing w:before="225" w:after="225" w:line="264" w:lineRule="auto"/>
        <w:jc w:val="both"/>
        <w:rPr>
          <w:lang w:val="sk-SK"/>
        </w:rPr>
      </w:pPr>
      <w:bookmarkStart w:id="294" w:name="paragraf-5.odsek-2.pismeno-e"/>
      <w:bookmarkEnd w:id="291"/>
      <w:r w:rsidRPr="00192A41">
        <w:rPr>
          <w:rFonts w:ascii="Times New Roman" w:hAnsi="Times New Roman"/>
          <w:lang w:val="sk-SK"/>
        </w:rPr>
        <w:t xml:space="preserve"> </w:t>
      </w:r>
      <w:bookmarkStart w:id="295" w:name="paragraf-5.odsek-2.pismeno-e.oznacenie"/>
      <w:r w:rsidRPr="00192A41">
        <w:rPr>
          <w:rFonts w:ascii="Times New Roman" w:hAnsi="Times New Roman"/>
          <w:lang w:val="sk-SK"/>
        </w:rPr>
        <w:t xml:space="preserve">e) </w:t>
      </w:r>
      <w:bookmarkEnd w:id="295"/>
      <w:r w:rsidRPr="00192A41">
        <w:rPr>
          <w:rFonts w:ascii="Times New Roman" w:hAnsi="Times New Roman"/>
          <w:lang w:val="sk-SK"/>
        </w:rPr>
        <w:t xml:space="preserve">tovar v rámci trojstranného obchodu podľa </w:t>
      </w:r>
      <w:hyperlink w:anchor="paragraf-45">
        <w:r w:rsidRPr="00192A41">
          <w:rPr>
            <w:rFonts w:ascii="Times New Roman" w:hAnsi="Times New Roman"/>
            <w:lang w:val="sk-SK"/>
          </w:rPr>
          <w:t>§ 45</w:t>
        </w:r>
      </w:hyperlink>
      <w:bookmarkStart w:id="296" w:name="paragraf-5.odsek-2.pismeno-e.text"/>
      <w:r w:rsidRPr="00192A41">
        <w:rPr>
          <w:rFonts w:ascii="Times New Roman" w:hAnsi="Times New Roman"/>
          <w:lang w:val="sk-SK"/>
        </w:rPr>
        <w:t xml:space="preserve">, na ktorom je zúčastnená ako prvý odberateľ, </w:t>
      </w:r>
      <w:bookmarkEnd w:id="296"/>
    </w:p>
    <w:p w14:paraId="626C43D9" w14:textId="77777777" w:rsidR="00EF0D2B" w:rsidRPr="00192A41" w:rsidRDefault="00BF1F47" w:rsidP="00835007">
      <w:pPr>
        <w:spacing w:before="225" w:after="225" w:line="264" w:lineRule="auto"/>
        <w:jc w:val="both"/>
        <w:rPr>
          <w:lang w:val="sk-SK"/>
        </w:rPr>
      </w:pPr>
      <w:bookmarkStart w:id="297" w:name="paragraf-5.odsek-2.pismeno-f"/>
      <w:bookmarkEnd w:id="294"/>
      <w:r w:rsidRPr="00192A41">
        <w:rPr>
          <w:rFonts w:ascii="Times New Roman" w:hAnsi="Times New Roman"/>
          <w:lang w:val="sk-SK"/>
        </w:rPr>
        <w:t xml:space="preserve"> </w:t>
      </w:r>
      <w:bookmarkStart w:id="298" w:name="paragraf-5.odsek-2.pismeno-f.oznacenie"/>
      <w:r w:rsidRPr="00192A41">
        <w:rPr>
          <w:rFonts w:ascii="Times New Roman" w:hAnsi="Times New Roman"/>
          <w:lang w:val="sk-SK"/>
        </w:rPr>
        <w:t xml:space="preserve">f) </w:t>
      </w:r>
      <w:bookmarkEnd w:id="298"/>
      <w:r w:rsidRPr="00192A41">
        <w:rPr>
          <w:rFonts w:ascii="Times New Roman" w:hAnsi="Times New Roman"/>
          <w:lang w:val="sk-SK"/>
        </w:rPr>
        <w:t xml:space="preserve">tovar alebo služby, na ktoré uplatňuje osobitné úpravy podľa </w:t>
      </w:r>
      <w:hyperlink w:anchor="paragraf-68a">
        <w:r w:rsidRPr="00192A41">
          <w:rPr>
            <w:rFonts w:ascii="Times New Roman" w:hAnsi="Times New Roman"/>
            <w:lang w:val="sk-SK"/>
          </w:rPr>
          <w:t>§ 68a až 68c</w:t>
        </w:r>
      </w:hyperlink>
      <w:r w:rsidRPr="00192A41">
        <w:rPr>
          <w:rFonts w:ascii="Times New Roman" w:hAnsi="Times New Roman"/>
          <w:lang w:val="sk-SK"/>
        </w:rPr>
        <w:t xml:space="preserve"> a členským štátom spotreby je Slovenská republika alebo osobitné úpravy podľa ustanovení zákona platného v inom členskom štáte zodpovedajúcich </w:t>
      </w:r>
      <w:hyperlink w:anchor="paragraf-68a">
        <w:r w:rsidRPr="00192A41">
          <w:rPr>
            <w:rFonts w:ascii="Times New Roman" w:hAnsi="Times New Roman"/>
            <w:lang w:val="sk-SK"/>
          </w:rPr>
          <w:t>§ 68a až 68c</w:t>
        </w:r>
      </w:hyperlink>
      <w:bookmarkStart w:id="299" w:name="paragraf-5.odsek-2.pismeno-f.text"/>
      <w:r w:rsidRPr="00192A41">
        <w:rPr>
          <w:rFonts w:ascii="Times New Roman" w:hAnsi="Times New Roman"/>
          <w:lang w:val="sk-SK"/>
        </w:rPr>
        <w:t xml:space="preserve"> a členským štátom spotreby je Slovenská republika, </w:t>
      </w:r>
      <w:bookmarkEnd w:id="299"/>
    </w:p>
    <w:p w14:paraId="6E73D2AA" w14:textId="77777777" w:rsidR="00EF0D2B" w:rsidRPr="00192A41" w:rsidRDefault="00BF1F47" w:rsidP="00835007">
      <w:pPr>
        <w:spacing w:before="225" w:after="225" w:line="264" w:lineRule="auto"/>
        <w:jc w:val="both"/>
        <w:rPr>
          <w:lang w:val="sk-SK"/>
        </w:rPr>
      </w:pPr>
      <w:bookmarkStart w:id="300" w:name="paragraf-5.odsek-2.pismeno-g"/>
      <w:bookmarkEnd w:id="297"/>
      <w:r w:rsidRPr="00192A41">
        <w:rPr>
          <w:rFonts w:ascii="Times New Roman" w:hAnsi="Times New Roman"/>
          <w:lang w:val="sk-SK"/>
        </w:rPr>
        <w:t xml:space="preserve"> </w:t>
      </w:r>
      <w:bookmarkStart w:id="301" w:name="paragraf-5.odsek-2.pismeno-g.oznacenie"/>
      <w:r w:rsidRPr="00192A41">
        <w:rPr>
          <w:rFonts w:ascii="Times New Roman" w:hAnsi="Times New Roman"/>
          <w:lang w:val="sk-SK"/>
        </w:rPr>
        <w:t xml:space="preserve">g) </w:t>
      </w:r>
      <w:bookmarkEnd w:id="301"/>
      <w:r w:rsidRPr="00192A41">
        <w:rPr>
          <w:rFonts w:ascii="Times New Roman" w:hAnsi="Times New Roman"/>
          <w:lang w:val="sk-SK"/>
        </w:rPr>
        <w:t xml:space="preserve">tovar alebo služby oslobodené od dane podľa </w:t>
      </w:r>
      <w:hyperlink w:anchor="paragraf-28">
        <w:r w:rsidRPr="00192A41">
          <w:rPr>
            <w:rFonts w:ascii="Times New Roman" w:hAnsi="Times New Roman"/>
            <w:lang w:val="sk-SK"/>
          </w:rPr>
          <w:t>§ 28 až 42</w:t>
        </w:r>
      </w:hyperlink>
      <w:bookmarkStart w:id="302" w:name="paragraf-5.odsek-2.pismeno-g.text"/>
      <w:r w:rsidRPr="00192A41">
        <w:rPr>
          <w:rFonts w:ascii="Times New Roman" w:hAnsi="Times New Roman"/>
          <w:lang w:val="sk-SK"/>
        </w:rPr>
        <w:t xml:space="preserve">, </w:t>
      </w:r>
      <w:bookmarkEnd w:id="302"/>
    </w:p>
    <w:p w14:paraId="6C65C71B" w14:textId="77777777" w:rsidR="00EF0D2B" w:rsidRPr="00192A41" w:rsidRDefault="00BF1F47" w:rsidP="00835007">
      <w:pPr>
        <w:spacing w:before="225" w:after="225" w:line="264" w:lineRule="auto"/>
        <w:jc w:val="both"/>
        <w:rPr>
          <w:lang w:val="sk-SK"/>
        </w:rPr>
      </w:pPr>
      <w:bookmarkStart w:id="303" w:name="paragraf-5.odsek-2.pismeno-h"/>
      <w:bookmarkEnd w:id="300"/>
      <w:r w:rsidRPr="00192A41">
        <w:rPr>
          <w:rFonts w:ascii="Times New Roman" w:hAnsi="Times New Roman"/>
          <w:lang w:val="sk-SK"/>
        </w:rPr>
        <w:t xml:space="preserve"> </w:t>
      </w:r>
      <w:bookmarkStart w:id="304" w:name="paragraf-5.odsek-2.pismeno-h.oznacenie"/>
      <w:r w:rsidRPr="00192A41">
        <w:rPr>
          <w:rFonts w:ascii="Times New Roman" w:hAnsi="Times New Roman"/>
          <w:lang w:val="sk-SK"/>
        </w:rPr>
        <w:t xml:space="preserve">h) </w:t>
      </w:r>
      <w:bookmarkEnd w:id="304"/>
      <w:r w:rsidRPr="00192A41">
        <w:rPr>
          <w:rFonts w:ascii="Times New Roman" w:hAnsi="Times New Roman"/>
          <w:lang w:val="sk-SK"/>
        </w:rPr>
        <w:t xml:space="preserve">tovar alebo služby oslobodené od dane podľa </w:t>
      </w:r>
      <w:hyperlink w:anchor="paragraf-48c.odsek-1">
        <w:r w:rsidRPr="00192A41">
          <w:rPr>
            <w:rFonts w:ascii="Times New Roman" w:hAnsi="Times New Roman"/>
            <w:lang w:val="sk-SK"/>
          </w:rPr>
          <w:t>§ 48c ods. 1</w:t>
        </w:r>
      </w:hyperlink>
      <w:r w:rsidRPr="00192A41">
        <w:rPr>
          <w:rFonts w:ascii="Times New Roman" w:hAnsi="Times New Roman"/>
          <w:lang w:val="sk-SK"/>
        </w:rPr>
        <w:t xml:space="preserve"> a </w:t>
      </w:r>
      <w:hyperlink w:anchor="paragraf-48c.odsek-2">
        <w:r w:rsidRPr="00192A41">
          <w:rPr>
            <w:rFonts w:ascii="Times New Roman" w:hAnsi="Times New Roman"/>
            <w:lang w:val="sk-SK"/>
          </w:rPr>
          <w:t>2</w:t>
        </w:r>
      </w:hyperlink>
      <w:bookmarkStart w:id="305" w:name="paragraf-5.odsek-2.pismeno-h.text"/>
      <w:r w:rsidRPr="00192A41">
        <w:rPr>
          <w:rFonts w:ascii="Times New Roman" w:hAnsi="Times New Roman"/>
          <w:lang w:val="sk-SK"/>
        </w:rPr>
        <w:t xml:space="preserve">, </w:t>
      </w:r>
      <w:bookmarkEnd w:id="305"/>
    </w:p>
    <w:p w14:paraId="179440AF" w14:textId="77777777" w:rsidR="00EF0D2B" w:rsidRPr="00192A41" w:rsidRDefault="00BF1F47" w:rsidP="00835007">
      <w:pPr>
        <w:spacing w:before="225" w:after="225" w:line="264" w:lineRule="auto"/>
        <w:jc w:val="both"/>
        <w:rPr>
          <w:lang w:val="sk-SK"/>
        </w:rPr>
      </w:pPr>
      <w:bookmarkStart w:id="306" w:name="paragraf-5.odsek-2.pismeno-i"/>
      <w:bookmarkEnd w:id="303"/>
      <w:r w:rsidRPr="00192A41">
        <w:rPr>
          <w:rFonts w:ascii="Times New Roman" w:hAnsi="Times New Roman"/>
          <w:lang w:val="sk-SK"/>
        </w:rPr>
        <w:t xml:space="preserve"> </w:t>
      </w:r>
      <w:bookmarkStart w:id="307" w:name="paragraf-5.odsek-2.pismeno-i.oznacenie"/>
      <w:r w:rsidRPr="00192A41">
        <w:rPr>
          <w:rFonts w:ascii="Times New Roman" w:hAnsi="Times New Roman"/>
          <w:lang w:val="sk-SK"/>
        </w:rPr>
        <w:t xml:space="preserve">i) </w:t>
      </w:r>
      <w:bookmarkEnd w:id="307"/>
      <w:r w:rsidRPr="00192A41">
        <w:rPr>
          <w:rFonts w:ascii="Times New Roman" w:hAnsi="Times New Roman"/>
          <w:lang w:val="sk-SK"/>
        </w:rPr>
        <w:t xml:space="preserve">tovar alebo služby oslobodené od dane podľa </w:t>
      </w:r>
      <w:hyperlink w:anchor="paragraf-68f.odsek-2">
        <w:r w:rsidRPr="00192A41">
          <w:rPr>
            <w:rFonts w:ascii="Times New Roman" w:hAnsi="Times New Roman"/>
            <w:lang w:val="sk-SK"/>
          </w:rPr>
          <w:t>§ 68f ods. 2.</w:t>
        </w:r>
      </w:hyperlink>
      <w:bookmarkStart w:id="308" w:name="paragraf-5.odsek-2.pismeno-i.text"/>
      <w:r w:rsidRPr="00192A41">
        <w:rPr>
          <w:rFonts w:ascii="Times New Roman" w:hAnsi="Times New Roman"/>
          <w:lang w:val="sk-SK"/>
        </w:rPr>
        <w:t xml:space="preserve"> </w:t>
      </w:r>
      <w:bookmarkEnd w:id="308"/>
    </w:p>
    <w:p w14:paraId="2D824661" w14:textId="77777777" w:rsidR="00EF0D2B" w:rsidRPr="00192A41" w:rsidRDefault="00BF1F47" w:rsidP="00835007">
      <w:pPr>
        <w:spacing w:before="225" w:after="225" w:line="264" w:lineRule="auto"/>
        <w:jc w:val="both"/>
        <w:rPr>
          <w:lang w:val="sk-SK"/>
        </w:rPr>
      </w:pPr>
      <w:bookmarkStart w:id="309" w:name="paragraf-5.odsek-3"/>
      <w:bookmarkEnd w:id="279"/>
      <w:bookmarkEnd w:id="306"/>
      <w:r w:rsidRPr="00192A41">
        <w:rPr>
          <w:rFonts w:ascii="Times New Roman" w:hAnsi="Times New Roman"/>
          <w:lang w:val="sk-SK"/>
        </w:rPr>
        <w:t xml:space="preserve"> </w:t>
      </w:r>
      <w:bookmarkStart w:id="310" w:name="paragraf-5.odsek-3.oznacenie"/>
      <w:r w:rsidRPr="00192A41">
        <w:rPr>
          <w:rFonts w:ascii="Times New Roman" w:hAnsi="Times New Roman"/>
          <w:lang w:val="sk-SK"/>
        </w:rPr>
        <w:t xml:space="preserve">(3) </w:t>
      </w:r>
      <w:bookmarkEnd w:id="310"/>
      <w:r w:rsidRPr="00192A41">
        <w:rPr>
          <w:rFonts w:ascii="Times New Roman" w:hAnsi="Times New Roman"/>
          <w:lang w:val="sk-SK"/>
        </w:rPr>
        <w:t xml:space="preserve">Zahraničná osoba je povinná podať žiadosť o registráciu pre daň Daňovému úradu Bratislava, a to do piatich pracovných dní odo dňa, kedy sa stala platiteľom podľa odseku 1. Daňový úrad Bratislava zaregistruje platiteľa podľa odseku 1, pridelí mu identifikačné číslo pre daň a vydá rozhodnutie o registrácii pre daň najneskôr do desiatich dní odo dňa doručenia žiadosti o registráciu pre daň, pričom identifikačné číslo pre daň nadobúda platnosť dňom, keď sa zahraničná osoba stala platiteľom; ak platiteľ má pridelené identifikačné číslo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alebo na účely uplatňovania osobitnej úpravy podľa </w:t>
      </w:r>
      <w:hyperlink w:anchor="paragraf-68b.odsek-2">
        <w:r w:rsidRPr="00192A41">
          <w:rPr>
            <w:rFonts w:ascii="Times New Roman" w:hAnsi="Times New Roman"/>
            <w:lang w:val="sk-SK"/>
          </w:rPr>
          <w:t>§ 68b ods. 2</w:t>
        </w:r>
      </w:hyperlink>
      <w:bookmarkStart w:id="311" w:name="paragraf-5.odsek-3.text"/>
      <w:r w:rsidRPr="00192A41">
        <w:rPr>
          <w:rFonts w:ascii="Times New Roman" w:hAnsi="Times New Roman"/>
          <w:lang w:val="sk-SK"/>
        </w:rPr>
        <w:t xml:space="preserve">, daňový úrad mu pridelí to isté identifikačné číslo pre daň. Proti rozhodnutiu podľa druhej vety nemožno podať odvolanie. Ak Daňový úrad Bratislava zahraničnú osobu nezaregistruje z dôvodu, že sa nestala platiteľom, vydá o tom rozhodnutie, proti ktorému nemožno podať odvolanie. </w:t>
      </w:r>
      <w:bookmarkEnd w:id="311"/>
    </w:p>
    <w:p w14:paraId="79D2B1AE" w14:textId="77777777" w:rsidR="00EF0D2B" w:rsidRPr="00192A41" w:rsidRDefault="00BF1F47" w:rsidP="00835007">
      <w:pPr>
        <w:spacing w:after="0" w:line="264" w:lineRule="auto"/>
        <w:jc w:val="both"/>
        <w:rPr>
          <w:lang w:val="sk-SK"/>
        </w:rPr>
      </w:pPr>
      <w:bookmarkStart w:id="312" w:name="paragraf-5.odsek-4"/>
      <w:bookmarkEnd w:id="309"/>
      <w:r w:rsidRPr="00192A41">
        <w:rPr>
          <w:rFonts w:ascii="Times New Roman" w:hAnsi="Times New Roman"/>
          <w:lang w:val="sk-SK"/>
        </w:rPr>
        <w:t xml:space="preserve"> </w:t>
      </w:r>
      <w:bookmarkStart w:id="313" w:name="paragraf-5.odsek-4.oznacenie"/>
      <w:r w:rsidRPr="00192A41">
        <w:rPr>
          <w:rFonts w:ascii="Times New Roman" w:hAnsi="Times New Roman"/>
          <w:lang w:val="sk-SK"/>
        </w:rPr>
        <w:t xml:space="preserve">(4) </w:t>
      </w:r>
      <w:bookmarkStart w:id="314" w:name="paragraf-5.odsek-4.text"/>
      <w:bookmarkEnd w:id="313"/>
      <w:r w:rsidRPr="00192A41">
        <w:rPr>
          <w:rFonts w:ascii="Times New Roman" w:hAnsi="Times New Roman"/>
          <w:lang w:val="sk-SK"/>
        </w:rPr>
        <w:t xml:space="preserve">Platiteľom sa stáva aj zahraničná osoba, na ktorú v tuzemsku prechádza hmotný majetok alebo nehmotný majetok platiteľa, ktorý </w:t>
      </w:r>
      <w:bookmarkEnd w:id="314"/>
    </w:p>
    <w:p w14:paraId="22F75421" w14:textId="77777777" w:rsidR="00EF0D2B" w:rsidRPr="00192A41" w:rsidRDefault="00BF1F47" w:rsidP="00835007">
      <w:pPr>
        <w:spacing w:before="225" w:after="225" w:line="264" w:lineRule="auto"/>
        <w:jc w:val="both"/>
        <w:rPr>
          <w:lang w:val="sk-SK"/>
        </w:rPr>
      </w:pPr>
      <w:bookmarkStart w:id="315" w:name="paragraf-5.odsek-4.pismeno-a"/>
      <w:r w:rsidRPr="00192A41">
        <w:rPr>
          <w:rFonts w:ascii="Times New Roman" w:hAnsi="Times New Roman"/>
          <w:lang w:val="sk-SK"/>
        </w:rPr>
        <w:t xml:space="preserve"> </w:t>
      </w:r>
      <w:bookmarkStart w:id="316" w:name="paragraf-5.odsek-4.pismeno-a.oznacenie"/>
      <w:r w:rsidRPr="00192A41">
        <w:rPr>
          <w:rFonts w:ascii="Times New Roman" w:hAnsi="Times New Roman"/>
          <w:lang w:val="sk-SK"/>
        </w:rPr>
        <w:t xml:space="preserve">a) </w:t>
      </w:r>
      <w:bookmarkStart w:id="317" w:name="paragraf-5.odsek-4.pismeno-a.text"/>
      <w:bookmarkEnd w:id="316"/>
      <w:r w:rsidRPr="00192A41">
        <w:rPr>
          <w:rFonts w:ascii="Times New Roman" w:hAnsi="Times New Roman"/>
          <w:lang w:val="sk-SK"/>
        </w:rPr>
        <w:t xml:space="preserve">zanikol bez likvidácie, a to dňom keď sa stala právnym nástupcom platiteľa, ak naďalej spĺňa status zahraničnej osoby, </w:t>
      </w:r>
      <w:bookmarkEnd w:id="317"/>
    </w:p>
    <w:p w14:paraId="05632978" w14:textId="77777777" w:rsidR="00EF0D2B" w:rsidRPr="00192A41" w:rsidRDefault="00BF1F47" w:rsidP="00835007">
      <w:pPr>
        <w:spacing w:before="225" w:after="225" w:line="264" w:lineRule="auto"/>
        <w:jc w:val="both"/>
        <w:rPr>
          <w:lang w:val="sk-SK"/>
        </w:rPr>
      </w:pPr>
      <w:bookmarkStart w:id="318" w:name="paragraf-5.odsek-4.pismeno-b"/>
      <w:bookmarkEnd w:id="315"/>
      <w:r w:rsidRPr="00192A41">
        <w:rPr>
          <w:rFonts w:ascii="Times New Roman" w:hAnsi="Times New Roman"/>
          <w:lang w:val="sk-SK"/>
        </w:rPr>
        <w:lastRenderedPageBreak/>
        <w:t xml:space="preserve"> </w:t>
      </w:r>
      <w:bookmarkStart w:id="319" w:name="paragraf-5.odsek-4.pismeno-b.oznacenie"/>
      <w:r w:rsidRPr="00192A41">
        <w:rPr>
          <w:rFonts w:ascii="Times New Roman" w:hAnsi="Times New Roman"/>
          <w:lang w:val="sk-SK"/>
        </w:rPr>
        <w:t xml:space="preserve">b) </w:t>
      </w:r>
      <w:bookmarkStart w:id="320" w:name="paragraf-5.odsek-4.pismeno-b.text"/>
      <w:bookmarkEnd w:id="319"/>
      <w:r w:rsidRPr="00192A41">
        <w:rPr>
          <w:rFonts w:ascii="Times New Roman" w:hAnsi="Times New Roman"/>
          <w:lang w:val="sk-SK"/>
        </w:rPr>
        <w:t xml:space="preserve">sa rozdelil odštiepením, a to dňom účinnosti premeny pri odštiepení podľa zákona platného v inom členskom štáte alebo zmluvnom štáte Dohody o Európskom hospodárskom priestore, ak naďalej spĺňa status zahraničnej osoby, alebo </w:t>
      </w:r>
      <w:bookmarkEnd w:id="320"/>
    </w:p>
    <w:p w14:paraId="483A8BE7" w14:textId="77777777" w:rsidR="00EF0D2B" w:rsidRPr="00192A41" w:rsidRDefault="00BF1F47" w:rsidP="00835007">
      <w:pPr>
        <w:spacing w:before="225" w:after="225" w:line="264" w:lineRule="auto"/>
        <w:jc w:val="both"/>
        <w:rPr>
          <w:lang w:val="sk-SK"/>
        </w:rPr>
      </w:pPr>
      <w:bookmarkStart w:id="321" w:name="paragraf-5.odsek-4.pismeno-c"/>
      <w:bookmarkEnd w:id="318"/>
      <w:r w:rsidRPr="00192A41">
        <w:rPr>
          <w:rFonts w:ascii="Times New Roman" w:hAnsi="Times New Roman"/>
          <w:lang w:val="sk-SK"/>
        </w:rPr>
        <w:t xml:space="preserve"> </w:t>
      </w:r>
      <w:bookmarkStart w:id="322" w:name="paragraf-5.odsek-4.pismeno-c.oznacenie"/>
      <w:r w:rsidRPr="00192A41">
        <w:rPr>
          <w:rFonts w:ascii="Times New Roman" w:hAnsi="Times New Roman"/>
          <w:lang w:val="sk-SK"/>
        </w:rPr>
        <w:t xml:space="preserve">c) </w:t>
      </w:r>
      <w:bookmarkStart w:id="323" w:name="paragraf-5.odsek-4.pismeno-c.text"/>
      <w:bookmarkEnd w:id="322"/>
      <w:r w:rsidRPr="00192A41">
        <w:rPr>
          <w:rFonts w:ascii="Times New Roman" w:hAnsi="Times New Roman"/>
          <w:lang w:val="sk-SK"/>
        </w:rPr>
        <w:t xml:space="preserve">sa rozdelil cezhraničným odštiepením, a to dňom účinnosti premeny pri cezhraničnom odštiepení, ak naďalej spĺňa status zahraničnej osoby. </w:t>
      </w:r>
      <w:bookmarkEnd w:id="323"/>
    </w:p>
    <w:p w14:paraId="0915F650" w14:textId="77777777" w:rsidR="00EF0D2B" w:rsidRPr="00192A41" w:rsidRDefault="00BF1F47" w:rsidP="00835007">
      <w:pPr>
        <w:spacing w:before="225" w:after="225" w:line="264" w:lineRule="auto"/>
        <w:jc w:val="both"/>
        <w:rPr>
          <w:lang w:val="sk-SK"/>
        </w:rPr>
      </w:pPr>
      <w:bookmarkStart w:id="324" w:name="paragraf-5.odsek-5"/>
      <w:bookmarkEnd w:id="312"/>
      <w:bookmarkEnd w:id="321"/>
      <w:r w:rsidRPr="00192A41">
        <w:rPr>
          <w:rFonts w:ascii="Times New Roman" w:hAnsi="Times New Roman"/>
          <w:lang w:val="sk-SK"/>
        </w:rPr>
        <w:t xml:space="preserve"> </w:t>
      </w:r>
      <w:bookmarkStart w:id="325" w:name="paragraf-5.odsek-5.oznacenie"/>
      <w:r w:rsidRPr="00192A41">
        <w:rPr>
          <w:rFonts w:ascii="Times New Roman" w:hAnsi="Times New Roman"/>
          <w:lang w:val="sk-SK"/>
        </w:rPr>
        <w:t xml:space="preserve">(5) </w:t>
      </w:r>
      <w:bookmarkEnd w:id="325"/>
      <w:r w:rsidRPr="00192A41">
        <w:rPr>
          <w:rFonts w:ascii="Times New Roman" w:hAnsi="Times New Roman"/>
          <w:lang w:val="sk-SK"/>
        </w:rPr>
        <w:t xml:space="preserve">Platiteľ podľa odseku 4 je povinný podať žiadosť o registráciu pre daň Daňovému úradu Bratislava, v ktorej uvedie skutočnosť, na základe ktorej sa stal platiteľom, do piatich pracovných dní odo dňa vzniku tejto skutočnosti a v tej istej lehote predložiť doklady osvedčujúce túto skutočnosť; ak sa táto skutočnosť nezapisuje do obchodného registra, doklady musia byť úradne overené. Daňový úrad Bratislava preverí skutkový stav a porovná ho s údajmi v žiadosti o registráciu pre daň a dokladoch a ak sú tieto údaje pravdivé a správne, zaregistruje platiteľa, pridelí mu identifikačné číslo pre daň a vydá rozhodnutie o registrácii pre daň do desiatich dní odo dňa doručenia žiadosti o registráciu pre daň a dokladov podľa prvej vety, pričom identifikačné číslo pre daň nadobúda platnosť dňom, keď sa zahraničná osoba stala platiteľom. Ak platiteľ má pridelené identifikačné číslo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alebo na účely uplatňovania osobitnej úpravy podľa </w:t>
      </w:r>
      <w:hyperlink w:anchor="paragraf-68b.odsek-2">
        <w:r w:rsidRPr="00192A41">
          <w:rPr>
            <w:rFonts w:ascii="Times New Roman" w:hAnsi="Times New Roman"/>
            <w:lang w:val="sk-SK"/>
          </w:rPr>
          <w:t>§ 68b ods. 2</w:t>
        </w:r>
      </w:hyperlink>
      <w:bookmarkStart w:id="326" w:name="paragraf-5.odsek-5.text"/>
      <w:r w:rsidRPr="00192A41">
        <w:rPr>
          <w:rFonts w:ascii="Times New Roman" w:hAnsi="Times New Roman"/>
          <w:lang w:val="sk-SK"/>
        </w:rPr>
        <w:t xml:space="preserve">, daňový úrad mu pridelí to isté identifikačné číslo pre daň. Proti rozhodnutiu podľa druhej vety nemožno podať odvolanie. Ak Daňový úrad Bratislava zahraničnú osobu nezaregistruje z dôvodu, že sa nestala platiteľom, vydá o tom rozhodnutie, proti ktorému nemožno podať odvolanie. </w:t>
      </w:r>
      <w:bookmarkEnd w:id="326"/>
    </w:p>
    <w:p w14:paraId="2A9702ED" w14:textId="39821262" w:rsidR="00EF0D2B" w:rsidRPr="00192A41" w:rsidRDefault="00BF1F47" w:rsidP="00835007">
      <w:pPr>
        <w:spacing w:before="225" w:after="225" w:line="264" w:lineRule="auto"/>
        <w:jc w:val="center"/>
        <w:rPr>
          <w:lang w:val="sk-SK"/>
        </w:rPr>
      </w:pPr>
      <w:bookmarkStart w:id="327" w:name="paragraf-5a.oznacenie"/>
      <w:bookmarkStart w:id="328" w:name="paragraf-5a"/>
      <w:bookmarkEnd w:id="266"/>
      <w:bookmarkEnd w:id="324"/>
      <w:r w:rsidRPr="00192A41">
        <w:rPr>
          <w:rFonts w:ascii="Times New Roman" w:hAnsi="Times New Roman"/>
          <w:b/>
          <w:lang w:val="sk-SK"/>
        </w:rPr>
        <w:t>§ 5a</w:t>
      </w:r>
    </w:p>
    <w:p w14:paraId="7E5809D9" w14:textId="2277516A" w:rsidR="00EF0D2B" w:rsidRPr="00192A41" w:rsidRDefault="00BF1F47" w:rsidP="00835007">
      <w:pPr>
        <w:spacing w:after="0" w:line="264" w:lineRule="auto"/>
        <w:jc w:val="both"/>
        <w:rPr>
          <w:lang w:val="sk-SK"/>
        </w:rPr>
      </w:pPr>
      <w:bookmarkStart w:id="329" w:name="paragraf-5a.odsek-1"/>
      <w:bookmarkEnd w:id="327"/>
      <w:r w:rsidRPr="00192A41">
        <w:rPr>
          <w:rFonts w:ascii="Times New Roman" w:hAnsi="Times New Roman"/>
          <w:lang w:val="sk-SK"/>
        </w:rPr>
        <w:t xml:space="preserve"> </w:t>
      </w:r>
      <w:bookmarkStart w:id="330" w:name="paragraf-5a.odsek-1.oznacenie"/>
      <w:bookmarkEnd w:id="330"/>
      <w:r w:rsidRPr="00192A41">
        <w:rPr>
          <w:rFonts w:ascii="Times New Roman" w:hAnsi="Times New Roman"/>
          <w:lang w:val="sk-SK"/>
        </w:rPr>
        <w:t xml:space="preserve">Na účely tohto zákona sa za platiteľa,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9C3237"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331" w:name="paragraf-5a.odsek-1.text"/>
      <w:r w:rsidRPr="00192A41">
        <w:rPr>
          <w:rFonts w:ascii="Times New Roman" w:hAnsi="Times New Roman"/>
          <w:lang w:val="sk-SK"/>
        </w:rPr>
        <w:t xml:space="preserve">, považuje platiteľ, ktorý </w:t>
      </w:r>
      <w:bookmarkEnd w:id="331"/>
    </w:p>
    <w:p w14:paraId="127EBC2D" w14:textId="77777777" w:rsidR="00EF0D2B" w:rsidRPr="00192A41" w:rsidRDefault="00BF1F47" w:rsidP="00835007">
      <w:pPr>
        <w:spacing w:before="225" w:after="225" w:line="264" w:lineRule="auto"/>
        <w:jc w:val="both"/>
        <w:rPr>
          <w:lang w:val="sk-SK"/>
        </w:rPr>
      </w:pPr>
      <w:bookmarkStart w:id="332" w:name="paragraf-5a.odsek-1.pismeno-a"/>
      <w:r w:rsidRPr="00192A41">
        <w:rPr>
          <w:rFonts w:ascii="Times New Roman" w:hAnsi="Times New Roman"/>
          <w:lang w:val="sk-SK"/>
        </w:rPr>
        <w:t xml:space="preserve"> </w:t>
      </w:r>
      <w:bookmarkStart w:id="333" w:name="paragraf-5a.odsek-1.pismeno-a.oznacenie"/>
      <w:r w:rsidRPr="00192A41">
        <w:rPr>
          <w:rFonts w:ascii="Times New Roman" w:hAnsi="Times New Roman"/>
          <w:lang w:val="sk-SK"/>
        </w:rPr>
        <w:t xml:space="preserve">a) </w:t>
      </w:r>
      <w:bookmarkEnd w:id="333"/>
      <w:r w:rsidRPr="00192A41">
        <w:rPr>
          <w:rFonts w:ascii="Times New Roman" w:hAnsi="Times New Roman"/>
          <w:lang w:val="sk-SK"/>
        </w:rPr>
        <w:t xml:space="preserve">sa stal platiteľom po doručení rozhodnutia o registrácii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a to počnúc dňom, keď sa stal platiteľom; ak platiteľ nesplnil oznamovaciu povinnosť podľa </w:t>
      </w:r>
      <w:hyperlink w:anchor="paragraf-4.odsek-5">
        <w:r w:rsidRPr="00192A41">
          <w:rPr>
            <w:rFonts w:ascii="Times New Roman" w:hAnsi="Times New Roman"/>
            <w:lang w:val="sk-SK"/>
          </w:rPr>
          <w:t>§ 4 ods. 5</w:t>
        </w:r>
      </w:hyperlink>
      <w:r w:rsidRPr="00192A41">
        <w:rPr>
          <w:rFonts w:ascii="Times New Roman" w:hAnsi="Times New Roman"/>
          <w:lang w:val="sk-SK"/>
        </w:rPr>
        <w:t xml:space="preserve">, tak počnúc 1. januárom kalendárneho roka nasledujúceho po kalendárnom roku, v ktorom presiahol obrat podľa </w:t>
      </w:r>
      <w:hyperlink w:anchor="paragraf-4.odsek-1.pismeno-a">
        <w:r w:rsidRPr="00192A41">
          <w:rPr>
            <w:rFonts w:ascii="Times New Roman" w:hAnsi="Times New Roman"/>
            <w:lang w:val="sk-SK"/>
          </w:rPr>
          <w:t>§ 4 ods. 1 písm. a)</w:t>
        </w:r>
      </w:hyperlink>
      <w:bookmarkStart w:id="334" w:name="paragraf-5a.odsek-1.pismeno-a.text"/>
      <w:r w:rsidRPr="00192A41">
        <w:rPr>
          <w:rFonts w:ascii="Times New Roman" w:hAnsi="Times New Roman"/>
          <w:lang w:val="sk-SK"/>
        </w:rPr>
        <w:t xml:space="preserve">, </w:t>
      </w:r>
      <w:bookmarkEnd w:id="334"/>
    </w:p>
    <w:p w14:paraId="2305C505" w14:textId="77777777" w:rsidR="00EF0D2B" w:rsidRPr="00192A41" w:rsidRDefault="00BF1F47" w:rsidP="00835007">
      <w:pPr>
        <w:spacing w:before="225" w:after="225" w:line="264" w:lineRule="auto"/>
        <w:jc w:val="both"/>
        <w:rPr>
          <w:lang w:val="sk-SK"/>
        </w:rPr>
      </w:pPr>
      <w:bookmarkStart w:id="335" w:name="paragraf-5a.odsek-1.pismeno-b"/>
      <w:bookmarkEnd w:id="332"/>
      <w:r w:rsidRPr="00192A41">
        <w:rPr>
          <w:rFonts w:ascii="Times New Roman" w:hAnsi="Times New Roman"/>
          <w:lang w:val="sk-SK"/>
        </w:rPr>
        <w:t xml:space="preserve"> </w:t>
      </w:r>
      <w:bookmarkStart w:id="336" w:name="paragraf-5a.odsek-1.pismeno-b.oznacenie"/>
      <w:r w:rsidRPr="00192A41">
        <w:rPr>
          <w:rFonts w:ascii="Times New Roman" w:hAnsi="Times New Roman"/>
          <w:lang w:val="sk-SK"/>
        </w:rPr>
        <w:t xml:space="preserve">b) </w:t>
      </w:r>
      <w:bookmarkEnd w:id="336"/>
      <w:r w:rsidRPr="00192A41">
        <w:rPr>
          <w:rFonts w:ascii="Times New Roman" w:hAnsi="Times New Roman"/>
          <w:lang w:val="sk-SK"/>
        </w:rPr>
        <w:t xml:space="preserve">sa stal platiteľom pred doručením rozhodnutia o registrácii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337" w:name="paragraf-5a.odsek-1.pismeno-b.text"/>
      <w:r w:rsidRPr="00192A41">
        <w:rPr>
          <w:rFonts w:ascii="Times New Roman" w:hAnsi="Times New Roman"/>
          <w:lang w:val="sk-SK"/>
        </w:rPr>
        <w:t xml:space="preserve">, a to počnúc dňom doručenia tohto rozhodnutia alebo </w:t>
      </w:r>
      <w:bookmarkEnd w:id="337"/>
    </w:p>
    <w:p w14:paraId="2F640CE9" w14:textId="77777777" w:rsidR="00EF0D2B" w:rsidRPr="00192A41" w:rsidRDefault="00BF1F47" w:rsidP="00835007">
      <w:pPr>
        <w:spacing w:before="225" w:after="225" w:line="264" w:lineRule="auto"/>
        <w:jc w:val="both"/>
        <w:rPr>
          <w:lang w:val="sk-SK"/>
        </w:rPr>
      </w:pPr>
      <w:bookmarkStart w:id="338" w:name="paragraf-5a.odsek-1.pismeno-c"/>
      <w:bookmarkEnd w:id="335"/>
      <w:r w:rsidRPr="00192A41">
        <w:rPr>
          <w:rFonts w:ascii="Times New Roman" w:hAnsi="Times New Roman"/>
          <w:lang w:val="sk-SK"/>
        </w:rPr>
        <w:t xml:space="preserve"> </w:t>
      </w:r>
      <w:bookmarkStart w:id="339" w:name="paragraf-5a.odsek-1.pismeno-c.oznacenie"/>
      <w:r w:rsidRPr="00192A41">
        <w:rPr>
          <w:rFonts w:ascii="Times New Roman" w:hAnsi="Times New Roman"/>
          <w:lang w:val="sk-SK"/>
        </w:rPr>
        <w:t xml:space="preserve">c) </w:t>
      </w:r>
      <w:bookmarkStart w:id="340" w:name="paragraf-5a.odsek-1.pismeno-c.text"/>
      <w:bookmarkEnd w:id="339"/>
      <w:r w:rsidRPr="00192A41">
        <w:rPr>
          <w:rFonts w:ascii="Times New Roman" w:hAnsi="Times New Roman"/>
          <w:lang w:val="sk-SK"/>
        </w:rPr>
        <w:t xml:space="preserve">je skupinou, počnúc dňom, ku ktorému daňový úrad vykoná registráciu skupiny. </w:t>
      </w:r>
      <w:bookmarkEnd w:id="340"/>
    </w:p>
    <w:p w14:paraId="2C50140C" w14:textId="47FBF236" w:rsidR="00EF0D2B" w:rsidRPr="00192A41" w:rsidRDefault="00BF1F47" w:rsidP="00835007">
      <w:pPr>
        <w:spacing w:before="225" w:after="225" w:line="264" w:lineRule="auto"/>
        <w:jc w:val="center"/>
        <w:rPr>
          <w:lang w:val="sk-SK"/>
        </w:rPr>
      </w:pPr>
      <w:bookmarkStart w:id="341" w:name="paragraf-6.oznacenie"/>
      <w:bookmarkStart w:id="342" w:name="paragraf-6"/>
      <w:bookmarkEnd w:id="328"/>
      <w:bookmarkEnd w:id="329"/>
      <w:bookmarkEnd w:id="338"/>
      <w:r w:rsidRPr="00192A41">
        <w:rPr>
          <w:rFonts w:ascii="Times New Roman" w:hAnsi="Times New Roman"/>
          <w:b/>
          <w:lang w:val="sk-SK"/>
        </w:rPr>
        <w:t>§ 6</w:t>
      </w:r>
    </w:p>
    <w:p w14:paraId="171DDC31" w14:textId="27F85B0D" w:rsidR="00EF0D2B" w:rsidRPr="00192A41" w:rsidRDefault="00BF1F47" w:rsidP="00835007">
      <w:pPr>
        <w:spacing w:before="225" w:after="225" w:line="264" w:lineRule="auto"/>
        <w:jc w:val="center"/>
        <w:rPr>
          <w:lang w:val="sk-SK"/>
        </w:rPr>
      </w:pPr>
      <w:bookmarkStart w:id="343" w:name="paragraf-6.nadpis"/>
      <w:bookmarkEnd w:id="341"/>
      <w:r w:rsidRPr="00192A41">
        <w:rPr>
          <w:rFonts w:ascii="Times New Roman" w:hAnsi="Times New Roman"/>
          <w:b/>
          <w:lang w:val="sk-SK"/>
        </w:rPr>
        <w:t>Osobitná oznamovacia povinnosť platiteľa</w:t>
      </w:r>
    </w:p>
    <w:p w14:paraId="6F94F061" w14:textId="79E841C8" w:rsidR="00EF0D2B" w:rsidRPr="00192A41" w:rsidRDefault="00BF1F47" w:rsidP="00835007">
      <w:pPr>
        <w:spacing w:before="225" w:after="225" w:line="264" w:lineRule="auto"/>
        <w:jc w:val="both"/>
        <w:rPr>
          <w:lang w:val="sk-SK"/>
        </w:rPr>
      </w:pPr>
      <w:bookmarkStart w:id="344" w:name="paragraf-6.odsek-1"/>
      <w:bookmarkEnd w:id="343"/>
      <w:r w:rsidRPr="00192A41">
        <w:rPr>
          <w:rFonts w:ascii="Times New Roman" w:hAnsi="Times New Roman"/>
          <w:lang w:val="sk-SK"/>
        </w:rPr>
        <w:t xml:space="preserve"> </w:t>
      </w:r>
      <w:bookmarkStart w:id="345" w:name="paragraf-6.odsek-1.oznacenie"/>
      <w:r w:rsidRPr="00192A41">
        <w:rPr>
          <w:rFonts w:ascii="Times New Roman" w:hAnsi="Times New Roman"/>
          <w:lang w:val="sk-SK"/>
        </w:rPr>
        <w:t xml:space="preserve">(1) </w:t>
      </w:r>
      <w:bookmarkEnd w:id="345"/>
      <w:r w:rsidRPr="00192A41">
        <w:rPr>
          <w:rFonts w:ascii="Times New Roman" w:hAnsi="Times New Roman"/>
          <w:lang w:val="sk-SK"/>
        </w:rPr>
        <w:t xml:space="preserve">Platiteľ je povinný oznámiť spôsobom podľa odseku 5 </w:t>
      </w:r>
      <w:r w:rsidRPr="00192A41">
        <w:rPr>
          <w:rFonts w:ascii="Times New Roman" w:hAnsi="Times New Roman"/>
          <w:strike/>
          <w:color w:val="FF0000"/>
          <w:lang w:val="sk-SK"/>
        </w:rPr>
        <w:t>Finančnému riaditeľstvu Slovenskej republiky (ďalej len „finančné riaditeľstvo“)</w:t>
      </w:r>
      <w:r w:rsidR="003C55ED" w:rsidRPr="00192A41">
        <w:rPr>
          <w:rFonts w:ascii="Times New Roman" w:hAnsi="Times New Roman"/>
          <w:lang w:val="sk-SK"/>
        </w:rPr>
        <w:t xml:space="preserve"> </w:t>
      </w:r>
      <w:r w:rsidR="003C55ED" w:rsidRPr="00192A41">
        <w:rPr>
          <w:rFonts w:ascii="Times New Roman" w:hAnsi="Times New Roman"/>
          <w:color w:val="FF0000"/>
          <w:lang w:val="sk-SK"/>
        </w:rPr>
        <w:t>finančnému riaditeľstvu</w:t>
      </w:r>
      <w:r w:rsidRPr="00192A41">
        <w:rPr>
          <w:rFonts w:ascii="Times New Roman" w:hAnsi="Times New Roman"/>
          <w:lang w:val="sk-SK"/>
        </w:rPr>
        <w:t xml:space="preserve"> každý vlastný účet vedený u poskytovateľa platobných služieb alebo u zahraničného poskytovateľa platobných služieb, ktorý bude používať na podnikanie, ktoré je predmetom dane podľa </w:t>
      </w:r>
      <w:hyperlink w:anchor="paragraf-2">
        <w:r w:rsidRPr="00192A41">
          <w:rPr>
            <w:rFonts w:ascii="Times New Roman" w:hAnsi="Times New Roman"/>
            <w:lang w:val="sk-SK"/>
          </w:rPr>
          <w:t>§ 2</w:t>
        </w:r>
      </w:hyperlink>
      <w:r w:rsidRPr="00192A41">
        <w:rPr>
          <w:rFonts w:ascii="Times New Roman" w:hAnsi="Times New Roman"/>
          <w:lang w:val="sk-SK"/>
        </w:rPr>
        <w:t xml:space="preserve"> (ďalej len „bankový účet“), a to bezodkladne odo dňa, keď sa stal platiteľom,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9C3237"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346" w:name="paragraf-6.odsek-1.text"/>
      <w:r w:rsidRPr="00192A41">
        <w:rPr>
          <w:rFonts w:ascii="Times New Roman" w:hAnsi="Times New Roman"/>
          <w:lang w:val="sk-SK"/>
        </w:rPr>
        <w:t xml:space="preserve">, alebo odo dňa, keď si takýto bankový účet následne zriadil. </w:t>
      </w:r>
      <w:bookmarkEnd w:id="346"/>
    </w:p>
    <w:p w14:paraId="3FD6BC5D" w14:textId="77777777" w:rsidR="00EF0D2B" w:rsidRPr="00192A41" w:rsidRDefault="00BF1F47" w:rsidP="00835007">
      <w:pPr>
        <w:spacing w:before="225" w:after="225" w:line="264" w:lineRule="auto"/>
        <w:jc w:val="both"/>
        <w:rPr>
          <w:lang w:val="sk-SK"/>
        </w:rPr>
      </w:pPr>
      <w:bookmarkStart w:id="347" w:name="paragraf-6.odsek-2"/>
      <w:bookmarkEnd w:id="344"/>
      <w:r w:rsidRPr="00192A41">
        <w:rPr>
          <w:rFonts w:ascii="Times New Roman" w:hAnsi="Times New Roman"/>
          <w:lang w:val="sk-SK"/>
        </w:rPr>
        <w:t xml:space="preserve"> </w:t>
      </w:r>
      <w:bookmarkStart w:id="348" w:name="paragraf-6.odsek-2.oznacenie"/>
      <w:r w:rsidRPr="00192A41">
        <w:rPr>
          <w:rFonts w:ascii="Times New Roman" w:hAnsi="Times New Roman"/>
          <w:lang w:val="sk-SK"/>
        </w:rPr>
        <w:t xml:space="preserve">(2) </w:t>
      </w:r>
      <w:bookmarkEnd w:id="348"/>
      <w:r w:rsidRPr="00192A41">
        <w:rPr>
          <w:rFonts w:ascii="Times New Roman" w:hAnsi="Times New Roman"/>
          <w:lang w:val="sk-SK"/>
        </w:rPr>
        <w:t xml:space="preserve">Ak okrem bankového účtu oznámeného podľa odseku 1 alebo podľa </w:t>
      </w:r>
      <w:hyperlink w:anchor="paragraf-85kk">
        <w:r w:rsidRPr="00192A41">
          <w:rPr>
            <w:rFonts w:ascii="Times New Roman" w:hAnsi="Times New Roman"/>
            <w:lang w:val="sk-SK"/>
          </w:rPr>
          <w:t>§ 85kk</w:t>
        </w:r>
      </w:hyperlink>
      <w:bookmarkStart w:id="349" w:name="paragraf-6.odsek-2.text"/>
      <w:r w:rsidRPr="00192A41">
        <w:rPr>
          <w:rFonts w:ascii="Times New Roman" w:hAnsi="Times New Roman"/>
          <w:lang w:val="sk-SK"/>
        </w:rPr>
        <w:t xml:space="preserve"> chce platiteľ používať aj iný bankový účet, je povinný tento účet oznámiť spôsobom podľa odseku 5 finančnému riaditeľstvu predtým, ako ho začne používať na podnikanie. </w:t>
      </w:r>
      <w:bookmarkEnd w:id="349"/>
    </w:p>
    <w:p w14:paraId="2C0510D5" w14:textId="77777777" w:rsidR="00EF0D2B" w:rsidRPr="00192A41" w:rsidRDefault="00BF1F47" w:rsidP="00835007">
      <w:pPr>
        <w:spacing w:before="225" w:after="225" w:line="264" w:lineRule="auto"/>
        <w:jc w:val="both"/>
        <w:rPr>
          <w:lang w:val="sk-SK"/>
        </w:rPr>
      </w:pPr>
      <w:bookmarkStart w:id="350" w:name="paragraf-6.odsek-3"/>
      <w:bookmarkEnd w:id="347"/>
      <w:r w:rsidRPr="00192A41">
        <w:rPr>
          <w:rFonts w:ascii="Times New Roman" w:hAnsi="Times New Roman"/>
          <w:lang w:val="sk-SK"/>
        </w:rPr>
        <w:t xml:space="preserve"> </w:t>
      </w:r>
      <w:bookmarkStart w:id="351" w:name="paragraf-6.odsek-3.oznacenie"/>
      <w:r w:rsidRPr="00192A41">
        <w:rPr>
          <w:rFonts w:ascii="Times New Roman" w:hAnsi="Times New Roman"/>
          <w:lang w:val="sk-SK"/>
        </w:rPr>
        <w:t xml:space="preserve">(3) </w:t>
      </w:r>
      <w:bookmarkEnd w:id="351"/>
      <w:r w:rsidRPr="00192A41">
        <w:rPr>
          <w:rFonts w:ascii="Times New Roman" w:hAnsi="Times New Roman"/>
          <w:lang w:val="sk-SK"/>
        </w:rPr>
        <w:t xml:space="preserve">Platiteľ je povinný oznámiť spôsobom podľa odseku 5 akúkoľvek zmenu, doplnenie alebo zrušenie týkajúce sa bankového účtu oznámeného podľa odsekov 1 a 2 alebo podľa </w:t>
      </w:r>
      <w:hyperlink w:anchor="paragraf-85kk">
        <w:r w:rsidRPr="00192A41">
          <w:rPr>
            <w:rFonts w:ascii="Times New Roman" w:hAnsi="Times New Roman"/>
            <w:lang w:val="sk-SK"/>
          </w:rPr>
          <w:t>§ 85kk</w:t>
        </w:r>
      </w:hyperlink>
      <w:bookmarkStart w:id="352" w:name="paragraf-6.odsek-3.text"/>
      <w:r w:rsidRPr="00192A41">
        <w:rPr>
          <w:rFonts w:ascii="Times New Roman" w:hAnsi="Times New Roman"/>
          <w:lang w:val="sk-SK"/>
        </w:rPr>
        <w:t xml:space="preserve">, a to bezodkladne odo dňa, keď táto skutočnosť nastala. </w:t>
      </w:r>
      <w:bookmarkEnd w:id="352"/>
    </w:p>
    <w:p w14:paraId="59637513" w14:textId="77777777" w:rsidR="00EF0D2B" w:rsidRPr="00192A41" w:rsidRDefault="00BF1F47" w:rsidP="00835007">
      <w:pPr>
        <w:spacing w:before="225" w:after="225" w:line="264" w:lineRule="auto"/>
        <w:jc w:val="both"/>
        <w:rPr>
          <w:lang w:val="sk-SK"/>
        </w:rPr>
      </w:pPr>
      <w:bookmarkStart w:id="353" w:name="paragraf-6.odsek-4"/>
      <w:bookmarkEnd w:id="350"/>
      <w:r w:rsidRPr="00192A41">
        <w:rPr>
          <w:rFonts w:ascii="Times New Roman" w:hAnsi="Times New Roman"/>
          <w:lang w:val="sk-SK"/>
        </w:rPr>
        <w:t xml:space="preserve"> </w:t>
      </w:r>
      <w:bookmarkStart w:id="354" w:name="paragraf-6.odsek-4.oznacenie"/>
      <w:r w:rsidRPr="00192A41">
        <w:rPr>
          <w:rFonts w:ascii="Times New Roman" w:hAnsi="Times New Roman"/>
          <w:lang w:val="sk-SK"/>
        </w:rPr>
        <w:t xml:space="preserve">(4) </w:t>
      </w:r>
      <w:bookmarkEnd w:id="354"/>
      <w:r w:rsidRPr="00192A41">
        <w:rPr>
          <w:rFonts w:ascii="Times New Roman" w:hAnsi="Times New Roman"/>
          <w:lang w:val="sk-SK"/>
        </w:rPr>
        <w:t>Povinnosť podľa odsekov 1 až 3 sa nevzťahuje na platiteľa, ktorý je poskytovateľom platobných služieb, ak ide o iný ako platobný účet</w:t>
      </w:r>
      <w:hyperlink w:anchor="poznamky.poznamka-5">
        <w:r w:rsidRPr="00192A41">
          <w:rPr>
            <w:rFonts w:ascii="Times New Roman" w:hAnsi="Times New Roman"/>
            <w:sz w:val="18"/>
            <w:vertAlign w:val="superscript"/>
            <w:lang w:val="sk-SK"/>
          </w:rPr>
          <w:t>5</w:t>
        </w:r>
        <w:r w:rsidRPr="00192A41">
          <w:rPr>
            <w:rFonts w:ascii="Times New Roman" w:hAnsi="Times New Roman"/>
            <w:lang w:val="sk-SK"/>
          </w:rPr>
          <w:t>)</w:t>
        </w:r>
      </w:hyperlink>
      <w:bookmarkStart w:id="355" w:name="paragraf-6.odsek-4.text"/>
      <w:r w:rsidRPr="00192A41">
        <w:rPr>
          <w:rFonts w:ascii="Times New Roman" w:hAnsi="Times New Roman"/>
          <w:lang w:val="sk-SK"/>
        </w:rPr>
        <w:t xml:space="preserve"> určený na zúčtovanie platobných operácií vedený pre tohto poskytovateľa platobných služieb. </w:t>
      </w:r>
      <w:bookmarkEnd w:id="355"/>
    </w:p>
    <w:p w14:paraId="578F2E7F" w14:textId="77777777" w:rsidR="00EF0D2B" w:rsidRPr="00192A41" w:rsidRDefault="00BF1F47" w:rsidP="00835007">
      <w:pPr>
        <w:spacing w:before="225" w:after="225" w:line="264" w:lineRule="auto"/>
        <w:jc w:val="both"/>
        <w:rPr>
          <w:lang w:val="sk-SK"/>
        </w:rPr>
      </w:pPr>
      <w:bookmarkStart w:id="356" w:name="paragraf-6.odsek-5"/>
      <w:bookmarkEnd w:id="353"/>
      <w:r w:rsidRPr="00192A41">
        <w:rPr>
          <w:rFonts w:ascii="Times New Roman" w:hAnsi="Times New Roman"/>
          <w:lang w:val="sk-SK"/>
        </w:rPr>
        <w:t xml:space="preserve"> </w:t>
      </w:r>
      <w:bookmarkStart w:id="357" w:name="paragraf-6.odsek-5.oznacenie"/>
      <w:r w:rsidRPr="00192A41">
        <w:rPr>
          <w:rFonts w:ascii="Times New Roman" w:hAnsi="Times New Roman"/>
          <w:lang w:val="sk-SK"/>
        </w:rPr>
        <w:t xml:space="preserve">(5) </w:t>
      </w:r>
      <w:bookmarkEnd w:id="357"/>
      <w:r w:rsidRPr="00192A41">
        <w:rPr>
          <w:rFonts w:ascii="Times New Roman" w:hAnsi="Times New Roman"/>
          <w:lang w:val="sk-SK"/>
        </w:rPr>
        <w:t xml:space="preserve">Oznámenie podľa odsekov 1 až 3 alebo podľa </w:t>
      </w:r>
      <w:hyperlink w:anchor="paragraf-85kk">
        <w:r w:rsidRPr="00192A41">
          <w:rPr>
            <w:rFonts w:ascii="Times New Roman" w:hAnsi="Times New Roman"/>
            <w:lang w:val="sk-SK"/>
          </w:rPr>
          <w:t>§ 85kk</w:t>
        </w:r>
      </w:hyperlink>
      <w:r w:rsidRPr="00192A41">
        <w:rPr>
          <w:rFonts w:ascii="Times New Roman" w:hAnsi="Times New Roman"/>
          <w:lang w:val="sk-SK"/>
        </w:rPr>
        <w:t xml:space="preserve"> platiteľ podá na tlačive, ktorého vzor určí a uverejní finančné riaditeľstvo na webovom sídle Finančného riaditeľstva Slovenskej republiky (ďalej len „webové sídlo finančného riaditeľstva“), prostredníctvom elektronickej podateľne podľa osobitného predpisu.</w:t>
      </w:r>
      <w:hyperlink w:anchor="poznamky.poznamka-5ad">
        <w:r w:rsidRPr="00192A41">
          <w:rPr>
            <w:rFonts w:ascii="Times New Roman" w:hAnsi="Times New Roman"/>
            <w:sz w:val="18"/>
            <w:vertAlign w:val="superscript"/>
            <w:lang w:val="sk-SK"/>
          </w:rPr>
          <w:t>5ad</w:t>
        </w:r>
        <w:r w:rsidRPr="00192A41">
          <w:rPr>
            <w:rFonts w:ascii="Times New Roman" w:hAnsi="Times New Roman"/>
            <w:lang w:val="sk-SK"/>
          </w:rPr>
          <w:t>)</w:t>
        </w:r>
      </w:hyperlink>
      <w:bookmarkStart w:id="358" w:name="paragraf-6.odsek-5.text"/>
      <w:r w:rsidRPr="00192A41">
        <w:rPr>
          <w:rFonts w:ascii="Times New Roman" w:hAnsi="Times New Roman"/>
          <w:lang w:val="sk-SK"/>
        </w:rPr>
        <w:t xml:space="preserve"> </w:t>
      </w:r>
      <w:bookmarkEnd w:id="358"/>
    </w:p>
    <w:p w14:paraId="2AF79AC0" w14:textId="77777777" w:rsidR="00EF0D2B" w:rsidRPr="00192A41" w:rsidRDefault="00BF1F47" w:rsidP="00835007">
      <w:pPr>
        <w:spacing w:before="225" w:after="225" w:line="264" w:lineRule="auto"/>
        <w:jc w:val="both"/>
        <w:rPr>
          <w:lang w:val="sk-SK"/>
        </w:rPr>
      </w:pPr>
      <w:bookmarkStart w:id="359" w:name="paragraf-6.odsek-6"/>
      <w:bookmarkEnd w:id="356"/>
      <w:r w:rsidRPr="00192A41">
        <w:rPr>
          <w:rFonts w:ascii="Times New Roman" w:hAnsi="Times New Roman"/>
          <w:lang w:val="sk-SK"/>
        </w:rPr>
        <w:lastRenderedPageBreak/>
        <w:t xml:space="preserve"> </w:t>
      </w:r>
      <w:bookmarkStart w:id="360" w:name="paragraf-6.odsek-6.oznacenie"/>
      <w:r w:rsidRPr="00192A41">
        <w:rPr>
          <w:rFonts w:ascii="Times New Roman" w:hAnsi="Times New Roman"/>
          <w:lang w:val="sk-SK"/>
        </w:rPr>
        <w:t xml:space="preserve">(6) </w:t>
      </w:r>
      <w:bookmarkEnd w:id="360"/>
      <w:r w:rsidRPr="00192A41">
        <w:rPr>
          <w:rFonts w:ascii="Times New Roman" w:hAnsi="Times New Roman"/>
          <w:lang w:val="sk-SK"/>
        </w:rPr>
        <w:t xml:space="preserve">Finančné riaditeľstvo zverejní na webovom sídle finančného riaditeľstva aktualizovaný zoznam bankových účtov platiteľa oznámených podľa odsekov 1 až 3 alebo podľa </w:t>
      </w:r>
      <w:hyperlink w:anchor="paragraf-85kk">
        <w:r w:rsidRPr="00192A41">
          <w:rPr>
            <w:rFonts w:ascii="Times New Roman" w:hAnsi="Times New Roman"/>
            <w:lang w:val="sk-SK"/>
          </w:rPr>
          <w:t>§ 85kk</w:t>
        </w:r>
      </w:hyperlink>
      <w:bookmarkStart w:id="361" w:name="paragraf-6.odsek-6.text"/>
      <w:r w:rsidRPr="00192A41">
        <w:rPr>
          <w:rFonts w:ascii="Times New Roman" w:hAnsi="Times New Roman"/>
          <w:lang w:val="sk-SK"/>
        </w:rPr>
        <w:t xml:space="preserve"> spôsobom podľa odseku 5. </w:t>
      </w:r>
      <w:bookmarkEnd w:id="361"/>
    </w:p>
    <w:p w14:paraId="77F87EB4" w14:textId="77777777" w:rsidR="00EF0D2B" w:rsidRPr="00192A41" w:rsidRDefault="00BF1F47" w:rsidP="00835007">
      <w:pPr>
        <w:spacing w:before="225" w:after="225" w:line="264" w:lineRule="auto"/>
        <w:jc w:val="both"/>
        <w:rPr>
          <w:lang w:val="sk-SK"/>
        </w:rPr>
      </w:pPr>
      <w:bookmarkStart w:id="362" w:name="paragraf-6.odsek-7"/>
      <w:bookmarkEnd w:id="359"/>
      <w:r w:rsidRPr="00192A41">
        <w:rPr>
          <w:rFonts w:ascii="Times New Roman" w:hAnsi="Times New Roman"/>
          <w:lang w:val="sk-SK"/>
        </w:rPr>
        <w:t xml:space="preserve"> </w:t>
      </w:r>
      <w:bookmarkStart w:id="363" w:name="paragraf-6.odsek-7.oznacenie"/>
      <w:r w:rsidRPr="00192A41">
        <w:rPr>
          <w:rFonts w:ascii="Times New Roman" w:hAnsi="Times New Roman"/>
          <w:lang w:val="sk-SK"/>
        </w:rPr>
        <w:t xml:space="preserve">(7) </w:t>
      </w:r>
      <w:bookmarkStart w:id="364" w:name="paragraf-6.odsek-7.text"/>
      <w:bookmarkEnd w:id="363"/>
      <w:r w:rsidRPr="00192A41">
        <w:rPr>
          <w:rFonts w:ascii="Times New Roman" w:hAnsi="Times New Roman"/>
          <w:lang w:val="sk-SK"/>
        </w:rPr>
        <w:t xml:space="preserve">Ak platiteľ oznámi finančnému riaditeľstvu účet vedený u poskytovateľa platobných služieb alebo u zahraničného poskytovateľa platobných služieb, ktorý patrí inej osobe, považuje sa tento účet na účely tohto zákona za bankový účet; platiteľ je povinný súčasne oznámiť meno a priezvisko alebo obchodné meno alebo názov osoby, ktorej tento bankový účet patrí. Osoba, ktorej tento bankový účet patrí, je spoločne a nerozdielne zodpovedná za daň z dodania tovaru alebo služby uvedenú na faktúre, ak dodávateľ túto daň alebo jej časť neuhradil v lehote splatnosti a protihodnota za toto plnenie alebo jej časť bola zaplatená na tento bankový účet. </w:t>
      </w:r>
      <w:bookmarkEnd w:id="364"/>
    </w:p>
    <w:p w14:paraId="1321C01F" w14:textId="77777777" w:rsidR="00EF0D2B" w:rsidRPr="00192A41" w:rsidRDefault="00BF1F47" w:rsidP="00835007">
      <w:pPr>
        <w:spacing w:before="225" w:after="225" w:line="264" w:lineRule="auto"/>
        <w:jc w:val="both"/>
        <w:rPr>
          <w:lang w:val="sk-SK"/>
        </w:rPr>
      </w:pPr>
      <w:bookmarkStart w:id="365" w:name="paragraf-6.odsek-8"/>
      <w:bookmarkEnd w:id="362"/>
      <w:r w:rsidRPr="00192A41">
        <w:rPr>
          <w:rFonts w:ascii="Times New Roman" w:hAnsi="Times New Roman"/>
          <w:lang w:val="sk-SK"/>
        </w:rPr>
        <w:t xml:space="preserve"> </w:t>
      </w:r>
      <w:bookmarkStart w:id="366" w:name="paragraf-6.odsek-8.oznacenie"/>
      <w:r w:rsidRPr="00192A41">
        <w:rPr>
          <w:rFonts w:ascii="Times New Roman" w:hAnsi="Times New Roman"/>
          <w:lang w:val="sk-SK"/>
        </w:rPr>
        <w:t xml:space="preserve">(8) </w:t>
      </w:r>
      <w:bookmarkStart w:id="367" w:name="paragraf-6.odsek-8.text"/>
      <w:bookmarkEnd w:id="366"/>
      <w:r w:rsidRPr="00192A41">
        <w:rPr>
          <w:rFonts w:ascii="Times New Roman" w:hAnsi="Times New Roman"/>
          <w:lang w:val="sk-SK"/>
        </w:rPr>
        <w:t xml:space="preserve">Ak platiteľ na tlačive podľa odseku 5 uvedie nesprávne, nepravdivé alebo neúplné údaje, daňový úrad uloží platiteľovi pokutu do výšky 10 000 eur. Pri určení výšky pokuty prihliadne daňový úrad na závažnosť a dĺžku trvania protiprávneho stavu. </w:t>
      </w:r>
      <w:bookmarkEnd w:id="367"/>
    </w:p>
    <w:p w14:paraId="10D41B23" w14:textId="52B2778B" w:rsidR="00EF0D2B" w:rsidRPr="00192A41" w:rsidRDefault="00BF1F47" w:rsidP="00835007">
      <w:pPr>
        <w:spacing w:before="225" w:after="225" w:line="264" w:lineRule="auto"/>
        <w:jc w:val="center"/>
        <w:rPr>
          <w:lang w:val="sk-SK"/>
        </w:rPr>
      </w:pPr>
      <w:bookmarkStart w:id="368" w:name="paragraf-6a.oznacenie"/>
      <w:bookmarkStart w:id="369" w:name="paragraf-6a"/>
      <w:bookmarkEnd w:id="342"/>
      <w:bookmarkEnd w:id="365"/>
      <w:r w:rsidRPr="00192A41">
        <w:rPr>
          <w:rFonts w:ascii="Times New Roman" w:hAnsi="Times New Roman"/>
          <w:b/>
          <w:lang w:val="sk-SK"/>
        </w:rPr>
        <w:t>§ 6a</w:t>
      </w:r>
    </w:p>
    <w:p w14:paraId="3421D832" w14:textId="2C779671" w:rsidR="00EF0D2B" w:rsidRPr="00192A41" w:rsidRDefault="00BF1F47" w:rsidP="00835007">
      <w:pPr>
        <w:spacing w:before="225" w:after="225" w:line="264" w:lineRule="auto"/>
        <w:jc w:val="center"/>
        <w:rPr>
          <w:lang w:val="sk-SK"/>
        </w:rPr>
      </w:pPr>
      <w:bookmarkStart w:id="370" w:name="paragraf-6a.nadpis"/>
      <w:bookmarkEnd w:id="368"/>
      <w:r w:rsidRPr="00192A41">
        <w:rPr>
          <w:rFonts w:ascii="Times New Roman" w:hAnsi="Times New Roman"/>
          <w:b/>
          <w:lang w:val="sk-SK"/>
        </w:rPr>
        <w:t>Zmena registrácie platiteľa</w:t>
      </w:r>
    </w:p>
    <w:p w14:paraId="116FBEC6" w14:textId="77777777" w:rsidR="00EF0D2B" w:rsidRPr="00192A41" w:rsidRDefault="00BF1F47" w:rsidP="00835007">
      <w:pPr>
        <w:spacing w:before="225" w:after="225" w:line="264" w:lineRule="auto"/>
        <w:jc w:val="both"/>
        <w:rPr>
          <w:lang w:val="sk-SK"/>
        </w:rPr>
      </w:pPr>
      <w:bookmarkStart w:id="371" w:name="paragraf-6a.odsek-1"/>
      <w:bookmarkEnd w:id="370"/>
      <w:r w:rsidRPr="00192A41">
        <w:rPr>
          <w:rFonts w:ascii="Times New Roman" w:hAnsi="Times New Roman"/>
          <w:lang w:val="sk-SK"/>
        </w:rPr>
        <w:t xml:space="preserve"> </w:t>
      </w:r>
      <w:bookmarkStart w:id="372" w:name="paragraf-6a.odsek-1.oznacenie"/>
      <w:r w:rsidRPr="00192A41">
        <w:rPr>
          <w:rFonts w:ascii="Times New Roman" w:hAnsi="Times New Roman"/>
          <w:lang w:val="sk-SK"/>
        </w:rPr>
        <w:t xml:space="preserve">(1) </w:t>
      </w:r>
      <w:bookmarkEnd w:id="372"/>
      <w:r w:rsidRPr="00192A41">
        <w:rPr>
          <w:rFonts w:ascii="Times New Roman" w:hAnsi="Times New Roman"/>
          <w:lang w:val="sk-SK"/>
        </w:rPr>
        <w:t xml:space="preserve">Zdaniteľná osoba, ktorá je registrovaná podľa </w:t>
      </w:r>
      <w:hyperlink w:anchor="paragraf-5">
        <w:r w:rsidRPr="00192A41">
          <w:rPr>
            <w:rFonts w:ascii="Times New Roman" w:hAnsi="Times New Roman"/>
            <w:lang w:val="sk-SK"/>
          </w:rPr>
          <w:t>§ 5</w:t>
        </w:r>
      </w:hyperlink>
      <w:r w:rsidRPr="00192A41">
        <w:rPr>
          <w:rFonts w:ascii="Times New Roman" w:hAnsi="Times New Roman"/>
          <w:lang w:val="sk-SK"/>
        </w:rPr>
        <w:t xml:space="preserve"> a ktorá prestane spĺňať status zahraničnej osoby, sa považuje za platiteľa registrovaného podľa </w:t>
      </w:r>
      <w:hyperlink w:anchor="paragraf-4">
        <w:r w:rsidRPr="00192A41">
          <w:rPr>
            <w:rFonts w:ascii="Times New Roman" w:hAnsi="Times New Roman"/>
            <w:lang w:val="sk-SK"/>
          </w:rPr>
          <w:t>§ 4</w:t>
        </w:r>
      </w:hyperlink>
      <w:bookmarkStart w:id="373" w:name="paragraf-6a.odsek-1.text"/>
      <w:r w:rsidRPr="00192A41">
        <w:rPr>
          <w:rFonts w:ascii="Times New Roman" w:hAnsi="Times New Roman"/>
          <w:lang w:val="sk-SK"/>
        </w:rPr>
        <w:t xml:space="preserve"> odo dňa, keď prestala spĺňať status zahraničnej osoby a naďalej vykonáva činnosť, ktorá je predmetom dane v tuzemsku. Zdaniteľná osoba je povinná oznámiť daňovému úradu skutočnosť, že prestala spĺňať status zahraničnej osoby do desiatich dní odo dňa, keď prestala spĺňať status zahraničnej osoby. V oznámení uvedie deň, keď prestala spĺňať status zahraničnej osoby, a adresu sídla, miesta podnikania, prevádzkarne, bydliska alebo miesta, kde sa obvykle zdržiava, v tuzemsku. </w:t>
      </w:r>
      <w:bookmarkEnd w:id="373"/>
    </w:p>
    <w:p w14:paraId="06F665C9" w14:textId="77777777" w:rsidR="00EF0D2B" w:rsidRPr="00192A41" w:rsidRDefault="00BF1F47" w:rsidP="00835007">
      <w:pPr>
        <w:spacing w:before="225" w:after="225" w:line="264" w:lineRule="auto"/>
        <w:jc w:val="both"/>
        <w:rPr>
          <w:lang w:val="sk-SK"/>
        </w:rPr>
      </w:pPr>
      <w:bookmarkStart w:id="374" w:name="paragraf-6a.odsek-2"/>
      <w:bookmarkEnd w:id="371"/>
      <w:r w:rsidRPr="00192A41">
        <w:rPr>
          <w:rFonts w:ascii="Times New Roman" w:hAnsi="Times New Roman"/>
          <w:lang w:val="sk-SK"/>
        </w:rPr>
        <w:t xml:space="preserve"> </w:t>
      </w:r>
      <w:bookmarkStart w:id="375" w:name="paragraf-6a.odsek-2.oznacenie"/>
      <w:r w:rsidRPr="00192A41">
        <w:rPr>
          <w:rFonts w:ascii="Times New Roman" w:hAnsi="Times New Roman"/>
          <w:lang w:val="sk-SK"/>
        </w:rPr>
        <w:t xml:space="preserve">(2) </w:t>
      </w:r>
      <w:bookmarkEnd w:id="375"/>
      <w:r w:rsidRPr="00192A41">
        <w:rPr>
          <w:rFonts w:ascii="Times New Roman" w:hAnsi="Times New Roman"/>
          <w:lang w:val="sk-SK"/>
        </w:rPr>
        <w:t xml:space="preserve">Ak zdaniteľná osoba spĺňa podmienky na registráciu podľa </w:t>
      </w:r>
      <w:hyperlink w:anchor="paragraf-5">
        <w:r w:rsidRPr="00192A41">
          <w:rPr>
            <w:rFonts w:ascii="Times New Roman" w:hAnsi="Times New Roman"/>
            <w:lang w:val="sk-SK"/>
          </w:rPr>
          <w:t>§ 5</w:t>
        </w:r>
      </w:hyperlink>
      <w:r w:rsidRPr="00192A41">
        <w:rPr>
          <w:rFonts w:ascii="Times New Roman" w:hAnsi="Times New Roman"/>
          <w:lang w:val="sk-SK"/>
        </w:rPr>
        <w:t xml:space="preserve"> a je registrovaná podľa </w:t>
      </w:r>
      <w:hyperlink w:anchor="paragraf-4">
        <w:r w:rsidRPr="00192A41">
          <w:rPr>
            <w:rFonts w:ascii="Times New Roman" w:hAnsi="Times New Roman"/>
            <w:lang w:val="sk-SK"/>
          </w:rPr>
          <w:t>§ 4</w:t>
        </w:r>
      </w:hyperlink>
      <w:r w:rsidRPr="00192A41">
        <w:rPr>
          <w:rFonts w:ascii="Times New Roman" w:hAnsi="Times New Roman"/>
          <w:lang w:val="sk-SK"/>
        </w:rPr>
        <w:t xml:space="preserve">, považuje sa za platiteľa registrovaného podľa </w:t>
      </w:r>
      <w:hyperlink w:anchor="paragraf-5">
        <w:r w:rsidRPr="00192A41">
          <w:rPr>
            <w:rFonts w:ascii="Times New Roman" w:hAnsi="Times New Roman"/>
            <w:lang w:val="sk-SK"/>
          </w:rPr>
          <w:t>§ 5</w:t>
        </w:r>
      </w:hyperlink>
      <w:bookmarkStart w:id="376" w:name="paragraf-6a.odsek-2.text"/>
      <w:r w:rsidRPr="00192A41">
        <w:rPr>
          <w:rFonts w:ascii="Times New Roman" w:hAnsi="Times New Roman"/>
          <w:lang w:val="sk-SK"/>
        </w:rPr>
        <w:t xml:space="preserve"> odo dňa, keď prestala mať v tuzemsku sídlo, miesto podnikania, prevádzkareň, bydlisko alebo miesto, kde sa obvykle zdržiava; túto skutočnosť je povinná oznámiť daňovému úradu do desiatich dní odo dňa, keď prestala mať v tuzemsku sídlo, miesto podnikania, prevádzkareň, bydlisko alebo miesto, kde sa obvykle zdržiava. </w:t>
      </w:r>
      <w:bookmarkEnd w:id="376"/>
    </w:p>
    <w:p w14:paraId="35AB77CF" w14:textId="77777777" w:rsidR="00EF0D2B" w:rsidRPr="00192A41" w:rsidRDefault="00BF1F47" w:rsidP="00835007">
      <w:pPr>
        <w:spacing w:before="225" w:after="225" w:line="264" w:lineRule="auto"/>
        <w:jc w:val="both"/>
        <w:rPr>
          <w:lang w:val="sk-SK"/>
        </w:rPr>
      </w:pPr>
      <w:bookmarkStart w:id="377" w:name="paragraf-6a.odsek-3"/>
      <w:bookmarkEnd w:id="374"/>
      <w:r w:rsidRPr="00192A41">
        <w:rPr>
          <w:rFonts w:ascii="Times New Roman" w:hAnsi="Times New Roman"/>
          <w:lang w:val="sk-SK"/>
        </w:rPr>
        <w:t xml:space="preserve"> </w:t>
      </w:r>
      <w:bookmarkStart w:id="378" w:name="paragraf-6a.odsek-3.oznacenie"/>
      <w:r w:rsidRPr="00192A41">
        <w:rPr>
          <w:rFonts w:ascii="Times New Roman" w:hAnsi="Times New Roman"/>
          <w:lang w:val="sk-SK"/>
        </w:rPr>
        <w:t xml:space="preserve">(3) </w:t>
      </w:r>
      <w:bookmarkStart w:id="379" w:name="paragraf-6a.odsek-3.text"/>
      <w:bookmarkEnd w:id="378"/>
      <w:r w:rsidRPr="00192A41">
        <w:rPr>
          <w:rFonts w:ascii="Times New Roman" w:hAnsi="Times New Roman"/>
          <w:lang w:val="sk-SK"/>
        </w:rPr>
        <w:t xml:space="preserve">Daňový úrad vydá nové rozhodnutie o registrácii pre daň ku dňu, keď nastala skutočnosť, na základe ktorej došlo k zmene registrácie podľa odseku 1 alebo podľa odseku 2, a to do 30 dní odo dňa doručenia oznámenia podľa odseku 1 alebo podľa odseku 2; proti tomuto rozhodnutiu nemožno podať odvolanie. </w:t>
      </w:r>
      <w:bookmarkEnd w:id="379"/>
    </w:p>
    <w:p w14:paraId="7D6C07A4" w14:textId="7A2EBA38" w:rsidR="00EF0D2B" w:rsidRPr="00192A41" w:rsidRDefault="00BF1F47" w:rsidP="00835007">
      <w:pPr>
        <w:spacing w:before="300" w:after="0" w:line="264" w:lineRule="auto"/>
        <w:jc w:val="center"/>
        <w:rPr>
          <w:lang w:val="sk-SK"/>
        </w:rPr>
      </w:pPr>
      <w:bookmarkStart w:id="380" w:name="predpis.skupinaParagrafov-registracna_po"/>
      <w:bookmarkEnd w:id="66"/>
      <w:bookmarkEnd w:id="369"/>
      <w:bookmarkEnd w:id="377"/>
      <w:r w:rsidRPr="00192A41">
        <w:rPr>
          <w:rFonts w:ascii="Times New Roman" w:hAnsi="Times New Roman"/>
          <w:b/>
          <w:sz w:val="24"/>
          <w:lang w:val="sk-SK"/>
        </w:rPr>
        <w:t>Registračná povinnosť osoby, ktorá nie je platiteľom</w:t>
      </w:r>
    </w:p>
    <w:p w14:paraId="346E2573" w14:textId="095C8757" w:rsidR="00EF0D2B" w:rsidRPr="00192A41" w:rsidRDefault="00BF1F47" w:rsidP="00835007">
      <w:pPr>
        <w:spacing w:before="225" w:after="225" w:line="264" w:lineRule="auto"/>
        <w:jc w:val="center"/>
        <w:rPr>
          <w:lang w:val="sk-SK"/>
        </w:rPr>
      </w:pPr>
      <w:bookmarkStart w:id="381" w:name="paragraf-7.oznacenie"/>
      <w:bookmarkStart w:id="382" w:name="paragraf-7"/>
      <w:r w:rsidRPr="00192A41">
        <w:rPr>
          <w:rFonts w:ascii="Times New Roman" w:hAnsi="Times New Roman"/>
          <w:b/>
          <w:lang w:val="sk-SK"/>
        </w:rPr>
        <w:t>§ 7</w:t>
      </w:r>
    </w:p>
    <w:p w14:paraId="009F84D3" w14:textId="77777777" w:rsidR="00EF0D2B" w:rsidRPr="00192A41" w:rsidRDefault="00BF1F47" w:rsidP="00835007">
      <w:pPr>
        <w:spacing w:before="225" w:after="225" w:line="264" w:lineRule="auto"/>
        <w:jc w:val="both"/>
        <w:rPr>
          <w:lang w:val="sk-SK"/>
        </w:rPr>
      </w:pPr>
      <w:bookmarkStart w:id="383" w:name="paragraf-7.odsek-1"/>
      <w:bookmarkEnd w:id="381"/>
      <w:r w:rsidRPr="00192A41">
        <w:rPr>
          <w:rFonts w:ascii="Times New Roman" w:hAnsi="Times New Roman"/>
          <w:lang w:val="sk-SK"/>
        </w:rPr>
        <w:t xml:space="preserve"> </w:t>
      </w:r>
      <w:bookmarkStart w:id="384" w:name="paragraf-7.odsek-1.oznacenie"/>
      <w:r w:rsidRPr="00192A41">
        <w:rPr>
          <w:rFonts w:ascii="Times New Roman" w:hAnsi="Times New Roman"/>
          <w:lang w:val="sk-SK"/>
        </w:rPr>
        <w:t xml:space="preserve">(1) </w:t>
      </w:r>
      <w:bookmarkEnd w:id="384"/>
      <w:r w:rsidRPr="00192A41">
        <w:rPr>
          <w:rFonts w:ascii="Times New Roman" w:hAnsi="Times New Roman"/>
          <w:lang w:val="sk-SK"/>
        </w:rPr>
        <w:t xml:space="preserve">Ak zdaniteľná osoba, ktorá nie je povinná podať žiadosť o registráciu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385" w:name="paragraf-7.odsek-1.text"/>
      <w:r w:rsidRPr="00192A41">
        <w:rPr>
          <w:rFonts w:ascii="Times New Roman" w:hAnsi="Times New Roman"/>
          <w:lang w:val="sk-SK"/>
        </w:rPr>
        <w:t xml:space="preserve">, alebo právnická osoba, ktorá nie je zdaniteľnou osobou, nadobúda v tuzemsku tovar z iného členského štátu, je povinná podať daňovému úradu žiadosť o registráciu pre daň pred nadobudnutím tovaru, ktorým celková hodnota tovaru bez dane nadobudnutého z iných členských štátov dosiahne v kalendárnom roku 14 000 eur. </w:t>
      </w:r>
      <w:bookmarkEnd w:id="385"/>
    </w:p>
    <w:p w14:paraId="02B7302E" w14:textId="77777777" w:rsidR="00EF0D2B" w:rsidRPr="00192A41" w:rsidRDefault="00BF1F47" w:rsidP="00835007">
      <w:pPr>
        <w:spacing w:before="225" w:after="225" w:line="264" w:lineRule="auto"/>
        <w:jc w:val="both"/>
        <w:rPr>
          <w:lang w:val="sk-SK"/>
        </w:rPr>
      </w:pPr>
      <w:bookmarkStart w:id="386" w:name="paragraf-7.odsek-2"/>
      <w:bookmarkEnd w:id="383"/>
      <w:r w:rsidRPr="00192A41">
        <w:rPr>
          <w:rFonts w:ascii="Times New Roman" w:hAnsi="Times New Roman"/>
          <w:lang w:val="sk-SK"/>
        </w:rPr>
        <w:t xml:space="preserve"> </w:t>
      </w:r>
      <w:bookmarkStart w:id="387" w:name="paragraf-7.odsek-2.oznacenie"/>
      <w:r w:rsidRPr="00192A41">
        <w:rPr>
          <w:rFonts w:ascii="Times New Roman" w:hAnsi="Times New Roman"/>
          <w:lang w:val="sk-SK"/>
        </w:rPr>
        <w:t xml:space="preserve">(2) </w:t>
      </w:r>
      <w:bookmarkStart w:id="388" w:name="paragraf-7.odsek-2.text"/>
      <w:bookmarkEnd w:id="387"/>
      <w:r w:rsidRPr="00192A41">
        <w:rPr>
          <w:rFonts w:ascii="Times New Roman" w:hAnsi="Times New Roman"/>
          <w:lang w:val="sk-SK"/>
        </w:rPr>
        <w:t xml:space="preserve">Žiadosť o registráciu pre daň môže podať osoba podľa odseku 1 aj v prípade, ak hodnota tovaru bez dane nadobudnutého z iných členských štátov nedosiahla v kalendárnom roku 14 000 eur. </w:t>
      </w:r>
      <w:bookmarkEnd w:id="388"/>
    </w:p>
    <w:p w14:paraId="48BFF78E" w14:textId="77777777" w:rsidR="00EF0D2B" w:rsidRPr="00192A41" w:rsidRDefault="00BF1F47" w:rsidP="00835007">
      <w:pPr>
        <w:spacing w:before="225" w:after="225" w:line="264" w:lineRule="auto"/>
        <w:jc w:val="both"/>
        <w:rPr>
          <w:lang w:val="sk-SK"/>
        </w:rPr>
      </w:pPr>
      <w:bookmarkStart w:id="389" w:name="paragraf-7.odsek-3"/>
      <w:bookmarkEnd w:id="386"/>
      <w:r w:rsidRPr="00192A41">
        <w:rPr>
          <w:rFonts w:ascii="Times New Roman" w:hAnsi="Times New Roman"/>
          <w:lang w:val="sk-SK"/>
        </w:rPr>
        <w:t xml:space="preserve"> </w:t>
      </w:r>
      <w:bookmarkStart w:id="390" w:name="paragraf-7.odsek-3.oznacenie"/>
      <w:r w:rsidRPr="00192A41">
        <w:rPr>
          <w:rFonts w:ascii="Times New Roman" w:hAnsi="Times New Roman"/>
          <w:lang w:val="sk-SK"/>
        </w:rPr>
        <w:t xml:space="preserve">(3) </w:t>
      </w:r>
      <w:bookmarkEnd w:id="390"/>
      <w:r w:rsidRPr="00192A41">
        <w:rPr>
          <w:rFonts w:ascii="Times New Roman" w:hAnsi="Times New Roman"/>
          <w:lang w:val="sk-SK"/>
        </w:rPr>
        <w:t xml:space="preserve">Daňový úrad je povinný osobu podľa odsekov 1 a 2 registrovať pre daň a prideliť jej identifikačné číslo pre daň bezodkladne, najneskôr do desiatich dní odo dňa doručenia žiadosti o registráciu pre daň; ak zdaniteľná osoba má identifikačné číslo pre daň na účely uplatňovania osobitnej úpravy podľa </w:t>
      </w:r>
      <w:hyperlink w:anchor="paragraf-68b.odsek-2">
        <w:r w:rsidRPr="00192A41">
          <w:rPr>
            <w:rFonts w:ascii="Times New Roman" w:hAnsi="Times New Roman"/>
            <w:lang w:val="sk-SK"/>
          </w:rPr>
          <w:t>§ 68b ods. 2</w:t>
        </w:r>
      </w:hyperlink>
      <w:bookmarkStart w:id="391" w:name="paragraf-7.odsek-3.text"/>
      <w:r w:rsidRPr="00192A41">
        <w:rPr>
          <w:rFonts w:ascii="Times New Roman" w:hAnsi="Times New Roman"/>
          <w:lang w:val="sk-SK"/>
        </w:rPr>
        <w:t xml:space="preserve">, daňový úrad jej pridelí to isté identifikačné číslo pre daň. Proti rozhodnutiu podľa prvej vety nemožno podať odvolanie. </w:t>
      </w:r>
      <w:bookmarkEnd w:id="391"/>
    </w:p>
    <w:p w14:paraId="0788D353" w14:textId="77777777" w:rsidR="00EF0D2B" w:rsidRPr="00192A41" w:rsidRDefault="00BF1F47" w:rsidP="00835007">
      <w:pPr>
        <w:spacing w:before="225" w:after="225" w:line="264" w:lineRule="auto"/>
        <w:jc w:val="both"/>
        <w:rPr>
          <w:lang w:val="sk-SK"/>
        </w:rPr>
      </w:pPr>
      <w:bookmarkStart w:id="392" w:name="paragraf-7.odsek-4"/>
      <w:bookmarkEnd w:id="389"/>
      <w:r w:rsidRPr="00192A41">
        <w:rPr>
          <w:rFonts w:ascii="Times New Roman" w:hAnsi="Times New Roman"/>
          <w:lang w:val="sk-SK"/>
        </w:rPr>
        <w:t xml:space="preserve"> </w:t>
      </w:r>
      <w:bookmarkStart w:id="393" w:name="paragraf-7.odsek-4.oznacenie"/>
      <w:r w:rsidRPr="00192A41">
        <w:rPr>
          <w:rFonts w:ascii="Times New Roman" w:hAnsi="Times New Roman"/>
          <w:lang w:val="sk-SK"/>
        </w:rPr>
        <w:t xml:space="preserve">(4) </w:t>
      </w:r>
      <w:bookmarkEnd w:id="393"/>
      <w:r w:rsidRPr="00192A41">
        <w:rPr>
          <w:rFonts w:ascii="Times New Roman" w:hAnsi="Times New Roman"/>
          <w:lang w:val="sk-SK"/>
        </w:rPr>
        <w:t xml:space="preserve">Žiadosť o registráciu pre daň sa nepodáva, ak je zdaniteľná osoba registrovaná pre daň podľa </w:t>
      </w:r>
      <w:hyperlink w:anchor="paragraf-4.odsek-7">
        <w:r w:rsidRPr="00192A41">
          <w:rPr>
            <w:rFonts w:ascii="Times New Roman" w:hAnsi="Times New Roman"/>
            <w:lang w:val="sk-SK"/>
          </w:rPr>
          <w:t>§ 4 ods. 7</w:t>
        </w:r>
      </w:hyperlink>
      <w:r w:rsidRPr="00192A41">
        <w:rPr>
          <w:rFonts w:ascii="Times New Roman" w:hAnsi="Times New Roman"/>
          <w:lang w:val="sk-SK"/>
        </w:rPr>
        <w:t xml:space="preserve"> alebo </w:t>
      </w:r>
      <w:hyperlink w:anchor="paragraf-7a">
        <w:r w:rsidRPr="00192A41">
          <w:rPr>
            <w:rFonts w:ascii="Times New Roman" w:hAnsi="Times New Roman"/>
            <w:lang w:val="sk-SK"/>
          </w:rPr>
          <w:t>§ 7a</w:t>
        </w:r>
      </w:hyperlink>
      <w:bookmarkStart w:id="394" w:name="paragraf-7.odsek-4.text"/>
      <w:r w:rsidRPr="00192A41">
        <w:rPr>
          <w:rFonts w:ascii="Times New Roman" w:hAnsi="Times New Roman"/>
          <w:lang w:val="sk-SK"/>
        </w:rPr>
        <w:t xml:space="preserve">. </w:t>
      </w:r>
      <w:bookmarkEnd w:id="394"/>
    </w:p>
    <w:p w14:paraId="271FBC05" w14:textId="29B7090F" w:rsidR="00EF0D2B" w:rsidRPr="00192A41" w:rsidRDefault="00BF1F47" w:rsidP="00835007">
      <w:pPr>
        <w:spacing w:before="225" w:after="225" w:line="264" w:lineRule="auto"/>
        <w:jc w:val="center"/>
        <w:rPr>
          <w:lang w:val="sk-SK"/>
        </w:rPr>
      </w:pPr>
      <w:bookmarkStart w:id="395" w:name="paragraf-7a.oznacenie"/>
      <w:bookmarkStart w:id="396" w:name="paragraf-7a"/>
      <w:bookmarkEnd w:id="382"/>
      <w:bookmarkEnd w:id="392"/>
      <w:r w:rsidRPr="00192A41">
        <w:rPr>
          <w:rFonts w:ascii="Times New Roman" w:hAnsi="Times New Roman"/>
          <w:b/>
          <w:lang w:val="sk-SK"/>
        </w:rPr>
        <w:t>§ 7a</w:t>
      </w:r>
    </w:p>
    <w:p w14:paraId="077CCD62" w14:textId="1E86AF6F" w:rsidR="00EF0D2B" w:rsidRPr="00192A41" w:rsidRDefault="00BF1F47" w:rsidP="00835007">
      <w:pPr>
        <w:spacing w:before="225" w:after="225" w:line="264" w:lineRule="auto"/>
        <w:jc w:val="both"/>
        <w:rPr>
          <w:color w:val="FF0000"/>
          <w:lang w:val="sk-SK"/>
        </w:rPr>
      </w:pPr>
      <w:bookmarkStart w:id="397" w:name="paragraf-7a.odsek-1"/>
      <w:bookmarkEnd w:id="395"/>
      <w:r w:rsidRPr="00192A41">
        <w:rPr>
          <w:rFonts w:ascii="Times New Roman" w:hAnsi="Times New Roman"/>
          <w:lang w:val="sk-SK"/>
        </w:rPr>
        <w:t xml:space="preserve"> </w:t>
      </w:r>
      <w:bookmarkStart w:id="398" w:name="paragraf-7a.odsek-1.oznacenie"/>
      <w:r w:rsidRPr="00192A41">
        <w:rPr>
          <w:rFonts w:ascii="Times New Roman" w:hAnsi="Times New Roman"/>
          <w:lang w:val="sk-SK"/>
        </w:rPr>
        <w:t xml:space="preserve">(1) </w:t>
      </w:r>
      <w:bookmarkEnd w:id="398"/>
      <w:r w:rsidRPr="00192A41">
        <w:rPr>
          <w:rFonts w:ascii="Times New Roman" w:hAnsi="Times New Roman"/>
          <w:lang w:val="sk-SK"/>
        </w:rPr>
        <w:t xml:space="preserve">Ak zdaniteľná osoba, ktorá nie je povinná podať žiadosť o registráciu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je príjemcom služby od zahraničnej osoby z iného členského štátu, pri ktorej je povinná platiť daň podľa </w:t>
      </w:r>
      <w:hyperlink w:anchor="paragraf-69.odsek-3">
        <w:r w:rsidRPr="00192A41">
          <w:rPr>
            <w:rFonts w:ascii="Times New Roman" w:hAnsi="Times New Roman"/>
            <w:lang w:val="sk-SK"/>
          </w:rPr>
          <w:t>§ 69 ods. 3</w:t>
        </w:r>
      </w:hyperlink>
      <w:r w:rsidRPr="00192A41">
        <w:rPr>
          <w:rFonts w:ascii="Times New Roman" w:hAnsi="Times New Roman"/>
          <w:lang w:val="sk-SK"/>
        </w:rPr>
        <w:t xml:space="preserve">, je povinná podať daňovému úradu žiadosť o registráciu pre daň pred prijatím služby; žiadosť o registráciu pre daň táto zdaniteľná osoba nepodáva, ak </w:t>
      </w:r>
      <w:r w:rsidRPr="00192A41">
        <w:rPr>
          <w:rFonts w:ascii="Times New Roman" w:hAnsi="Times New Roman"/>
          <w:lang w:val="sk-SK"/>
        </w:rPr>
        <w:lastRenderedPageBreak/>
        <w:t xml:space="preserve">je registrovaná pre daň podľa </w:t>
      </w:r>
      <w:hyperlink w:anchor="paragraf-7">
        <w:r w:rsidRPr="00192A41">
          <w:rPr>
            <w:rFonts w:ascii="Times New Roman" w:hAnsi="Times New Roman"/>
            <w:lang w:val="sk-SK"/>
          </w:rPr>
          <w:t>§ 7</w:t>
        </w:r>
      </w:hyperlink>
      <w:bookmarkStart w:id="399" w:name="paragraf-7a.odsek-1.text"/>
      <w:r w:rsidRPr="00192A41">
        <w:rPr>
          <w:rFonts w:ascii="Times New Roman" w:hAnsi="Times New Roman"/>
          <w:lang w:val="sk-SK"/>
        </w:rPr>
        <w:t xml:space="preserve">. </w:t>
      </w:r>
      <w:bookmarkEnd w:id="399"/>
      <w:r w:rsidR="003C55ED" w:rsidRPr="00192A41">
        <w:rPr>
          <w:rFonts w:ascii="Times New Roman" w:eastAsia="Times New Roman" w:hAnsi="Times New Roman" w:cs="Times New Roman"/>
          <w:color w:val="FF0000"/>
          <w:lang w:val="sk-SK"/>
        </w:rPr>
        <w:t>Žiadosť o registráciu pre daň môže podať aj zdaniteľná osoba, ktorá nie je povinná podať žiadosť o registráciu pre daň podľa § 4, aj ak jej nevznikla povinnosť podľa prvej vety.</w:t>
      </w:r>
    </w:p>
    <w:p w14:paraId="59DFD99A" w14:textId="77777777" w:rsidR="00EF0D2B" w:rsidRPr="00192A41" w:rsidRDefault="00BF1F47" w:rsidP="00835007">
      <w:pPr>
        <w:spacing w:before="225" w:after="225" w:line="264" w:lineRule="auto"/>
        <w:jc w:val="both"/>
        <w:rPr>
          <w:lang w:val="sk-SK"/>
        </w:rPr>
      </w:pPr>
      <w:bookmarkStart w:id="400" w:name="paragraf-7a.odsek-2"/>
      <w:bookmarkEnd w:id="397"/>
      <w:r w:rsidRPr="00192A41">
        <w:rPr>
          <w:rFonts w:ascii="Times New Roman" w:hAnsi="Times New Roman"/>
          <w:lang w:val="sk-SK"/>
        </w:rPr>
        <w:t xml:space="preserve"> </w:t>
      </w:r>
      <w:bookmarkStart w:id="401" w:name="paragraf-7a.odsek-2.oznacenie"/>
      <w:r w:rsidRPr="00192A41">
        <w:rPr>
          <w:rFonts w:ascii="Times New Roman" w:hAnsi="Times New Roman"/>
          <w:lang w:val="sk-SK"/>
        </w:rPr>
        <w:t xml:space="preserve">(2) </w:t>
      </w:r>
      <w:bookmarkEnd w:id="401"/>
      <w:r w:rsidRPr="00192A41">
        <w:rPr>
          <w:rFonts w:ascii="Times New Roman" w:hAnsi="Times New Roman"/>
          <w:lang w:val="sk-SK"/>
        </w:rPr>
        <w:t xml:space="preserve">Ak zdaniteľná osoba, ktorá nie je povinná podať žiadosť o registráciu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a ktorá má v tuzemsku sídlo, miesto podnikania, prevádzkareň, bydlisko alebo sa v tuzemsku obvykle zdržiava, dodáva službu, pri ktorej je miesto dodania podľa </w:t>
      </w:r>
      <w:hyperlink w:anchor="paragraf-15.odsek-1">
        <w:r w:rsidRPr="00192A41">
          <w:rPr>
            <w:rFonts w:ascii="Times New Roman" w:hAnsi="Times New Roman"/>
            <w:lang w:val="sk-SK"/>
          </w:rPr>
          <w:t>§ 15 ods. 1</w:t>
        </w:r>
      </w:hyperlink>
      <w:r w:rsidRPr="00192A41">
        <w:rPr>
          <w:rFonts w:ascii="Times New Roman" w:hAnsi="Times New Roman"/>
          <w:lang w:val="sk-SK"/>
        </w:rPr>
        <w:t xml:space="preserve"> v inom členskom štáte a osobou povinnou platiť daň je príjemca služby, je povinná podať daňovému úradu žiadosť o registráciu pre daň pred dodaním služby; žiadosť o registráciu pre daň táto zdaniteľná osoba nepodáva, ak je registrovaná pre daň podľa </w:t>
      </w:r>
      <w:hyperlink w:anchor="paragraf-7">
        <w:r w:rsidRPr="00192A41">
          <w:rPr>
            <w:rFonts w:ascii="Times New Roman" w:hAnsi="Times New Roman"/>
            <w:lang w:val="sk-SK"/>
          </w:rPr>
          <w:t>§ 7</w:t>
        </w:r>
      </w:hyperlink>
      <w:bookmarkStart w:id="402" w:name="paragraf-7a.odsek-2.text"/>
      <w:r w:rsidRPr="00192A41">
        <w:rPr>
          <w:rFonts w:ascii="Times New Roman" w:hAnsi="Times New Roman"/>
          <w:lang w:val="sk-SK"/>
        </w:rPr>
        <w:t xml:space="preserve">. </w:t>
      </w:r>
      <w:bookmarkEnd w:id="402"/>
    </w:p>
    <w:p w14:paraId="7BABE134" w14:textId="77777777" w:rsidR="00EF0D2B" w:rsidRPr="00192A41" w:rsidRDefault="00BF1F47" w:rsidP="00835007">
      <w:pPr>
        <w:spacing w:before="225" w:after="225" w:line="264" w:lineRule="auto"/>
        <w:jc w:val="both"/>
        <w:rPr>
          <w:lang w:val="sk-SK"/>
        </w:rPr>
      </w:pPr>
      <w:bookmarkStart w:id="403" w:name="paragraf-7a.odsek-3"/>
      <w:bookmarkEnd w:id="400"/>
      <w:r w:rsidRPr="00192A41">
        <w:rPr>
          <w:rFonts w:ascii="Times New Roman" w:hAnsi="Times New Roman"/>
          <w:lang w:val="sk-SK"/>
        </w:rPr>
        <w:t xml:space="preserve"> </w:t>
      </w:r>
      <w:bookmarkStart w:id="404" w:name="paragraf-7a.odsek-3.oznacenie"/>
      <w:r w:rsidRPr="00192A41">
        <w:rPr>
          <w:rFonts w:ascii="Times New Roman" w:hAnsi="Times New Roman"/>
          <w:lang w:val="sk-SK"/>
        </w:rPr>
        <w:t xml:space="preserve">(3) </w:t>
      </w:r>
      <w:bookmarkEnd w:id="404"/>
      <w:r w:rsidRPr="00192A41">
        <w:rPr>
          <w:rFonts w:ascii="Times New Roman" w:hAnsi="Times New Roman"/>
          <w:lang w:val="sk-SK"/>
        </w:rPr>
        <w:t xml:space="preserve">Daňový úrad je povinný osobu podľa odseku 1 alebo 2 registrovať pre daň a prideliť jej identifikačné číslo pre daň najneskôr do desiatich dní odo dňa doručenia žiadosti o registráciu pre daň; ak zdaniteľná osoba má identifikačné číslo pre daň na účely uplatňovania osobitnej úpravy podľa </w:t>
      </w:r>
      <w:hyperlink w:anchor="paragraf-68b.odsek-2">
        <w:r w:rsidRPr="00192A41">
          <w:rPr>
            <w:rFonts w:ascii="Times New Roman" w:hAnsi="Times New Roman"/>
            <w:lang w:val="sk-SK"/>
          </w:rPr>
          <w:t>§ 68b ods. 2</w:t>
        </w:r>
      </w:hyperlink>
      <w:bookmarkStart w:id="405" w:name="paragraf-7a.odsek-3.text"/>
      <w:r w:rsidRPr="00192A41">
        <w:rPr>
          <w:rFonts w:ascii="Times New Roman" w:hAnsi="Times New Roman"/>
          <w:lang w:val="sk-SK"/>
        </w:rPr>
        <w:t xml:space="preserve">, daňový úrad jej pridelí to isté identifikačné číslo pre daň. Proti rozhodnutiu podľa prvej vety nemožno podať odvolanie. </w:t>
      </w:r>
      <w:bookmarkEnd w:id="405"/>
    </w:p>
    <w:p w14:paraId="6321D14C" w14:textId="10279FF6" w:rsidR="00EF0D2B" w:rsidRPr="00192A41" w:rsidRDefault="00BF1F47" w:rsidP="00D03960">
      <w:pPr>
        <w:spacing w:before="300" w:after="0" w:line="264" w:lineRule="auto"/>
        <w:jc w:val="center"/>
        <w:rPr>
          <w:lang w:val="sk-SK"/>
        </w:rPr>
      </w:pPr>
      <w:bookmarkStart w:id="406" w:name="predpis.skupinaParagrafov-zdanitelne_obc"/>
      <w:bookmarkEnd w:id="380"/>
      <w:bookmarkEnd w:id="396"/>
      <w:bookmarkEnd w:id="403"/>
      <w:r w:rsidRPr="00192A41">
        <w:rPr>
          <w:rFonts w:ascii="Times New Roman" w:hAnsi="Times New Roman"/>
          <w:b/>
          <w:sz w:val="24"/>
          <w:lang w:val="sk-SK"/>
        </w:rPr>
        <w:t>Zdaniteľné obchody</w:t>
      </w:r>
    </w:p>
    <w:p w14:paraId="236743DA" w14:textId="2528A8B3" w:rsidR="00EF0D2B" w:rsidRPr="00192A41" w:rsidRDefault="00BF1F47" w:rsidP="00D03960">
      <w:pPr>
        <w:spacing w:before="225" w:after="225" w:line="264" w:lineRule="auto"/>
        <w:jc w:val="center"/>
        <w:rPr>
          <w:lang w:val="sk-SK"/>
        </w:rPr>
      </w:pPr>
      <w:bookmarkStart w:id="407" w:name="paragraf-8.oznacenie"/>
      <w:bookmarkStart w:id="408" w:name="paragraf-8"/>
      <w:r w:rsidRPr="00192A41">
        <w:rPr>
          <w:rFonts w:ascii="Times New Roman" w:hAnsi="Times New Roman"/>
          <w:b/>
          <w:lang w:val="sk-SK"/>
        </w:rPr>
        <w:t>§ 8</w:t>
      </w:r>
    </w:p>
    <w:p w14:paraId="4BA2C39B" w14:textId="73C47A75" w:rsidR="00EF0D2B" w:rsidRPr="00192A41" w:rsidRDefault="00BF1F47" w:rsidP="00D03960">
      <w:pPr>
        <w:spacing w:before="225" w:after="225" w:line="264" w:lineRule="auto"/>
        <w:jc w:val="center"/>
        <w:rPr>
          <w:rFonts w:ascii="Times New Roman" w:hAnsi="Times New Roman"/>
          <w:b/>
          <w:lang w:val="sk-SK"/>
        </w:rPr>
      </w:pPr>
      <w:bookmarkStart w:id="409" w:name="paragraf-8.nadpis"/>
      <w:bookmarkEnd w:id="407"/>
      <w:r w:rsidRPr="00192A41">
        <w:rPr>
          <w:rFonts w:ascii="Times New Roman" w:hAnsi="Times New Roman"/>
          <w:b/>
          <w:lang w:val="sk-SK"/>
        </w:rPr>
        <w:t>Dodanie tovaru</w:t>
      </w:r>
    </w:p>
    <w:p w14:paraId="3E37011A" w14:textId="77777777" w:rsidR="00EF0D2B" w:rsidRPr="00192A41" w:rsidRDefault="00BF1F47" w:rsidP="00835007">
      <w:pPr>
        <w:spacing w:after="0" w:line="264" w:lineRule="auto"/>
        <w:jc w:val="both"/>
        <w:rPr>
          <w:lang w:val="sk-SK"/>
        </w:rPr>
      </w:pPr>
      <w:bookmarkStart w:id="410" w:name="paragraf-8.odsek-1"/>
      <w:bookmarkEnd w:id="409"/>
      <w:r w:rsidRPr="00192A41">
        <w:rPr>
          <w:rFonts w:ascii="Times New Roman" w:hAnsi="Times New Roman"/>
          <w:lang w:val="sk-SK"/>
        </w:rPr>
        <w:t xml:space="preserve"> </w:t>
      </w:r>
      <w:bookmarkStart w:id="411" w:name="paragraf-8.odsek-1.oznacenie"/>
      <w:r w:rsidRPr="00192A41">
        <w:rPr>
          <w:rFonts w:ascii="Times New Roman" w:hAnsi="Times New Roman"/>
          <w:lang w:val="sk-SK"/>
        </w:rPr>
        <w:t xml:space="preserve">(1) </w:t>
      </w:r>
      <w:bookmarkStart w:id="412" w:name="paragraf-8.odsek-1.text"/>
      <w:bookmarkEnd w:id="411"/>
      <w:r w:rsidRPr="00192A41">
        <w:rPr>
          <w:rFonts w:ascii="Times New Roman" w:hAnsi="Times New Roman"/>
          <w:lang w:val="sk-SK"/>
        </w:rPr>
        <w:t xml:space="preserve">Dodaním tovaru je </w:t>
      </w:r>
      <w:bookmarkEnd w:id="412"/>
    </w:p>
    <w:p w14:paraId="5F321C95" w14:textId="77777777" w:rsidR="00EF0D2B" w:rsidRPr="00192A41" w:rsidRDefault="00BF1F47" w:rsidP="00835007">
      <w:pPr>
        <w:spacing w:before="225" w:after="225" w:line="264" w:lineRule="auto"/>
        <w:jc w:val="both"/>
        <w:rPr>
          <w:lang w:val="sk-SK"/>
        </w:rPr>
      </w:pPr>
      <w:bookmarkStart w:id="413" w:name="paragraf-8.odsek-1.pismeno-a"/>
      <w:r w:rsidRPr="00192A41">
        <w:rPr>
          <w:rFonts w:ascii="Times New Roman" w:hAnsi="Times New Roman"/>
          <w:lang w:val="sk-SK"/>
        </w:rPr>
        <w:t xml:space="preserve"> </w:t>
      </w:r>
      <w:bookmarkStart w:id="414" w:name="paragraf-8.odsek-1.pismeno-a.oznacenie"/>
      <w:r w:rsidRPr="00192A41">
        <w:rPr>
          <w:rFonts w:ascii="Times New Roman" w:hAnsi="Times New Roman"/>
          <w:lang w:val="sk-SK"/>
        </w:rPr>
        <w:t xml:space="preserve">a) </w:t>
      </w:r>
      <w:bookmarkEnd w:id="414"/>
      <w:r w:rsidRPr="00192A41">
        <w:rPr>
          <w:rFonts w:ascii="Times New Roman" w:hAnsi="Times New Roman"/>
          <w:lang w:val="sk-SK"/>
        </w:rPr>
        <w:t>prevod práva nakladať s hmotným majetkom ako vlastník, ak tento zákon neustanovuje inak; na účely tohto zákona hmotným majetkom sú hnuteľné a nehnuteľné veci, ako aj elektrina, plyn, voda, teplo, chlad a podobné nehmotné veci a bankovky a mince, ak sa predávajú na zberateľské účely za inú cenu, ako je ich nominálna hodnota, alebo za inú cenu, ako je prepočet ich nominálnej hodnoty na eurá referenčným výmenným kurzom určeným a vyhláseným Európskou centrálnou bankou alebo Národnou bankou Slovenska</w:t>
      </w:r>
      <w:hyperlink w:anchor="poznamky.poznamka-5a">
        <w:r w:rsidRPr="00192A41">
          <w:rPr>
            <w:rFonts w:ascii="Times New Roman" w:hAnsi="Times New Roman"/>
            <w:sz w:val="18"/>
            <w:vertAlign w:val="superscript"/>
            <w:lang w:val="sk-SK"/>
          </w:rPr>
          <w:t>5a</w:t>
        </w:r>
        <w:r w:rsidRPr="00192A41">
          <w:rPr>
            <w:rFonts w:ascii="Times New Roman" w:hAnsi="Times New Roman"/>
            <w:lang w:val="sk-SK"/>
          </w:rPr>
          <w:t>)</w:t>
        </w:r>
      </w:hyperlink>
      <w:bookmarkStart w:id="415" w:name="paragraf-8.odsek-1.pismeno-a.text"/>
      <w:r w:rsidRPr="00192A41">
        <w:rPr>
          <w:rFonts w:ascii="Times New Roman" w:hAnsi="Times New Roman"/>
          <w:lang w:val="sk-SK"/>
        </w:rPr>
        <w:t xml:space="preserve"> v deň predchádzajúci dňu predaja bankoviek a mincí, </w:t>
      </w:r>
      <w:bookmarkEnd w:id="415"/>
    </w:p>
    <w:p w14:paraId="207F6DAD" w14:textId="77777777" w:rsidR="00EF0D2B" w:rsidRPr="00192A41" w:rsidRDefault="00BF1F47" w:rsidP="00835007">
      <w:pPr>
        <w:spacing w:before="225" w:after="225" w:line="264" w:lineRule="auto"/>
        <w:jc w:val="both"/>
        <w:rPr>
          <w:lang w:val="sk-SK"/>
        </w:rPr>
      </w:pPr>
      <w:bookmarkStart w:id="416" w:name="paragraf-8.odsek-1.pismeno-b"/>
      <w:bookmarkEnd w:id="413"/>
      <w:r w:rsidRPr="00192A41">
        <w:rPr>
          <w:rFonts w:ascii="Times New Roman" w:hAnsi="Times New Roman"/>
          <w:lang w:val="sk-SK"/>
        </w:rPr>
        <w:t xml:space="preserve"> </w:t>
      </w:r>
      <w:bookmarkStart w:id="417" w:name="paragraf-8.odsek-1.pismeno-b.oznacenie"/>
      <w:r w:rsidRPr="00192A41">
        <w:rPr>
          <w:rFonts w:ascii="Times New Roman" w:hAnsi="Times New Roman"/>
          <w:lang w:val="sk-SK"/>
        </w:rPr>
        <w:t xml:space="preserve">b) </w:t>
      </w:r>
      <w:bookmarkStart w:id="418" w:name="paragraf-8.odsek-1.pismeno-b.text"/>
      <w:bookmarkEnd w:id="417"/>
      <w:r w:rsidRPr="00192A41">
        <w:rPr>
          <w:rFonts w:ascii="Times New Roman" w:hAnsi="Times New Roman"/>
          <w:lang w:val="sk-SK"/>
        </w:rPr>
        <w:t xml:space="preserve">dodanie stavby alebo jej časti na základe zmluvy o dielo alebo inej obdobnej zmluvy, </w:t>
      </w:r>
      <w:bookmarkEnd w:id="418"/>
    </w:p>
    <w:p w14:paraId="539F4EC1" w14:textId="77777777" w:rsidR="00EF0D2B" w:rsidRPr="00192A41" w:rsidRDefault="00BF1F47" w:rsidP="00835007">
      <w:pPr>
        <w:spacing w:before="225" w:after="225" w:line="264" w:lineRule="auto"/>
        <w:jc w:val="both"/>
        <w:rPr>
          <w:lang w:val="sk-SK"/>
        </w:rPr>
      </w:pPr>
      <w:bookmarkStart w:id="419" w:name="paragraf-8.odsek-1.pismeno-c"/>
      <w:bookmarkEnd w:id="416"/>
      <w:r w:rsidRPr="00192A41">
        <w:rPr>
          <w:rFonts w:ascii="Times New Roman" w:hAnsi="Times New Roman"/>
          <w:lang w:val="sk-SK"/>
        </w:rPr>
        <w:t xml:space="preserve"> </w:t>
      </w:r>
      <w:bookmarkStart w:id="420" w:name="paragraf-8.odsek-1.pismeno-c.oznacenie"/>
      <w:r w:rsidRPr="00192A41">
        <w:rPr>
          <w:rFonts w:ascii="Times New Roman" w:hAnsi="Times New Roman"/>
          <w:lang w:val="sk-SK"/>
        </w:rPr>
        <w:t xml:space="preserve">c) </w:t>
      </w:r>
      <w:bookmarkStart w:id="421" w:name="paragraf-8.odsek-1.pismeno-c.text"/>
      <w:bookmarkEnd w:id="420"/>
      <w:r w:rsidRPr="00192A41">
        <w:rPr>
          <w:rFonts w:ascii="Times New Roman" w:hAnsi="Times New Roman"/>
          <w:lang w:val="sk-SK"/>
        </w:rPr>
        <w:t xml:space="preserve">odovzdanie tovaru na základe nájomnej zmluvy, podľa ktorej sa za normálnych okolností vlastníctvo k predmetu nájomnej zmluvy nadobudne najneskôr pri zaplatení poslednej splátky. </w:t>
      </w:r>
      <w:bookmarkEnd w:id="421"/>
    </w:p>
    <w:p w14:paraId="219D11D7" w14:textId="77777777" w:rsidR="00EF0D2B" w:rsidRPr="00192A41" w:rsidRDefault="00BF1F47" w:rsidP="00835007">
      <w:pPr>
        <w:spacing w:before="225" w:after="225" w:line="264" w:lineRule="auto"/>
        <w:jc w:val="both"/>
        <w:rPr>
          <w:lang w:val="sk-SK"/>
        </w:rPr>
      </w:pPr>
      <w:bookmarkStart w:id="422" w:name="paragraf-8.odsek-2"/>
      <w:bookmarkEnd w:id="410"/>
      <w:bookmarkEnd w:id="419"/>
      <w:r w:rsidRPr="00192A41">
        <w:rPr>
          <w:rFonts w:ascii="Times New Roman" w:hAnsi="Times New Roman"/>
          <w:lang w:val="sk-SK"/>
        </w:rPr>
        <w:t xml:space="preserve"> </w:t>
      </w:r>
      <w:bookmarkStart w:id="423" w:name="paragraf-8.odsek-2.oznacenie"/>
      <w:r w:rsidRPr="00192A41">
        <w:rPr>
          <w:rFonts w:ascii="Times New Roman" w:hAnsi="Times New Roman"/>
          <w:lang w:val="sk-SK"/>
        </w:rPr>
        <w:t xml:space="preserve">(2) </w:t>
      </w:r>
      <w:bookmarkStart w:id="424" w:name="paragraf-8.odsek-2.text"/>
      <w:bookmarkEnd w:id="423"/>
      <w:r w:rsidRPr="00192A41">
        <w:rPr>
          <w:rFonts w:ascii="Times New Roman" w:hAnsi="Times New Roman"/>
          <w:lang w:val="sk-SK"/>
        </w:rPr>
        <w:t xml:space="preserve">Dodaním tovaru je aj prevod vlastníckeho práva k hmotnému majetku za náhradu alebo protihodnotu na základe rozhodnutia vydaného štátnym orgánom alebo na základe zákona. </w:t>
      </w:r>
      <w:bookmarkEnd w:id="424"/>
    </w:p>
    <w:p w14:paraId="21C222C6" w14:textId="77777777" w:rsidR="00EF0D2B" w:rsidRPr="00192A41" w:rsidRDefault="00BF1F47" w:rsidP="00835007">
      <w:pPr>
        <w:spacing w:before="225" w:after="225" w:line="264" w:lineRule="auto"/>
        <w:jc w:val="both"/>
        <w:rPr>
          <w:lang w:val="sk-SK"/>
        </w:rPr>
      </w:pPr>
      <w:bookmarkStart w:id="425" w:name="paragraf-8.odsek-3"/>
      <w:bookmarkEnd w:id="422"/>
      <w:r w:rsidRPr="00192A41">
        <w:rPr>
          <w:rFonts w:ascii="Times New Roman" w:hAnsi="Times New Roman"/>
          <w:lang w:val="sk-SK"/>
        </w:rPr>
        <w:t xml:space="preserve"> </w:t>
      </w:r>
      <w:bookmarkStart w:id="426" w:name="paragraf-8.odsek-3.oznacenie"/>
      <w:r w:rsidRPr="00192A41">
        <w:rPr>
          <w:rFonts w:ascii="Times New Roman" w:hAnsi="Times New Roman"/>
          <w:lang w:val="sk-SK"/>
        </w:rPr>
        <w:t xml:space="preserve">(3) </w:t>
      </w:r>
      <w:bookmarkStart w:id="427" w:name="paragraf-8.odsek-3.text"/>
      <w:bookmarkEnd w:id="426"/>
      <w:r w:rsidRPr="00192A41">
        <w:rPr>
          <w:rFonts w:ascii="Times New Roman" w:hAnsi="Times New Roman"/>
          <w:lang w:val="sk-SK"/>
        </w:rPr>
        <w:t xml:space="preserve">Ak platiteľ dodá tovar na svoju osobnú spotrebu, dodá tovar na osobnú spotrebu svojich zamestnancov, dodá tovar bezodplatne alebo dodá tovar na ďalší iný účel ako na podnikanie a ak pri kúpe tohto tovaru alebo jeho súčasti alebo vytvorení tohto tovaru alebo jeho súčasti vlastnou činnosťou bola daň úplne alebo čiastočne odpočítaná, považuje sa takéto dodanie tovaru za dodanie tovaru za protihodnotu. Bezodplatné dodanie tovaru na obchodné účely, ak jeho hodnota nepresiahne 17 eur bez dane za jeden kus, a bezodplatné dodanie obchodných vzoriek sa nepovažuje za dodanie tovaru za protihodnotu. </w:t>
      </w:r>
      <w:bookmarkEnd w:id="427"/>
    </w:p>
    <w:p w14:paraId="2FBCCC37" w14:textId="77777777" w:rsidR="00EF0D2B" w:rsidRPr="00192A41" w:rsidRDefault="00BF1F47" w:rsidP="00835007">
      <w:pPr>
        <w:spacing w:after="0" w:line="264" w:lineRule="auto"/>
        <w:jc w:val="both"/>
        <w:rPr>
          <w:lang w:val="sk-SK"/>
        </w:rPr>
      </w:pPr>
      <w:bookmarkStart w:id="428" w:name="paragraf-8.odsek-4"/>
      <w:bookmarkEnd w:id="425"/>
      <w:r w:rsidRPr="00192A41">
        <w:rPr>
          <w:rFonts w:ascii="Times New Roman" w:hAnsi="Times New Roman"/>
          <w:lang w:val="sk-SK"/>
        </w:rPr>
        <w:t xml:space="preserve"> </w:t>
      </w:r>
      <w:bookmarkStart w:id="429" w:name="paragraf-8.odsek-4.oznacenie"/>
      <w:r w:rsidRPr="00192A41">
        <w:rPr>
          <w:rFonts w:ascii="Times New Roman" w:hAnsi="Times New Roman"/>
          <w:lang w:val="sk-SK"/>
        </w:rPr>
        <w:t xml:space="preserve">(4) </w:t>
      </w:r>
      <w:bookmarkEnd w:id="429"/>
      <w:r w:rsidRPr="00192A41">
        <w:rPr>
          <w:rFonts w:ascii="Times New Roman" w:hAnsi="Times New Roman"/>
          <w:lang w:val="sk-SK"/>
        </w:rPr>
        <w:t xml:space="preserve">Za dodanie tovaru sa považuje aj premiestnenie tovaru, ktorý je vo vlastníctve zdaniteľnej osoby, z tuzemska do iného členského štátu, ak je tento tovar odoslaný alebo prepravený ňou alebo na jej účet do iného členského štátu na účely jej podnikania. Takéto premiestnenie sa považuje za dodanie tovaru za protihodnotu okrem premiestnenia tovaru, ktoré spĺňa podmienky režimu call-off stock podľa </w:t>
      </w:r>
      <w:hyperlink w:anchor="paragraf-8a">
        <w:r w:rsidRPr="00192A41">
          <w:rPr>
            <w:rFonts w:ascii="Times New Roman" w:hAnsi="Times New Roman"/>
            <w:lang w:val="sk-SK"/>
          </w:rPr>
          <w:t>§ 8a</w:t>
        </w:r>
      </w:hyperlink>
      <w:bookmarkStart w:id="430" w:name="paragraf-8.odsek-4.text"/>
      <w:r w:rsidRPr="00192A41">
        <w:rPr>
          <w:rFonts w:ascii="Times New Roman" w:hAnsi="Times New Roman"/>
          <w:lang w:val="sk-SK"/>
        </w:rPr>
        <w:t xml:space="preserve">, a okrem premiestnenia tovaru </w:t>
      </w:r>
      <w:bookmarkEnd w:id="430"/>
    </w:p>
    <w:p w14:paraId="78F31BFD" w14:textId="77777777" w:rsidR="00EF0D2B" w:rsidRPr="00192A41" w:rsidRDefault="00BF1F47" w:rsidP="00835007">
      <w:pPr>
        <w:spacing w:before="225" w:after="225" w:line="264" w:lineRule="auto"/>
        <w:jc w:val="both"/>
        <w:rPr>
          <w:lang w:val="sk-SK"/>
        </w:rPr>
      </w:pPr>
      <w:bookmarkStart w:id="431" w:name="paragraf-8.odsek-4.pismeno-a"/>
      <w:r w:rsidRPr="00192A41">
        <w:rPr>
          <w:rFonts w:ascii="Times New Roman" w:hAnsi="Times New Roman"/>
          <w:lang w:val="sk-SK"/>
        </w:rPr>
        <w:t xml:space="preserve"> </w:t>
      </w:r>
      <w:bookmarkStart w:id="432" w:name="paragraf-8.odsek-4.pismeno-a.oznacenie"/>
      <w:r w:rsidRPr="00192A41">
        <w:rPr>
          <w:rFonts w:ascii="Times New Roman" w:hAnsi="Times New Roman"/>
          <w:lang w:val="sk-SK"/>
        </w:rPr>
        <w:t xml:space="preserve">a) </w:t>
      </w:r>
      <w:bookmarkStart w:id="433" w:name="paragraf-8.odsek-4.pismeno-a.text"/>
      <w:bookmarkEnd w:id="432"/>
      <w:r w:rsidRPr="00192A41">
        <w:rPr>
          <w:rFonts w:ascii="Times New Roman" w:hAnsi="Times New Roman"/>
          <w:lang w:val="sk-SK"/>
        </w:rPr>
        <w:t xml:space="preserve">na účel jeho inštalácie alebo montáže zdaniteľnou osobou alebo na jej účet v členskom štáte, v ktorom sa skončí odoslanie alebo preprava tovaru, </w:t>
      </w:r>
      <w:bookmarkEnd w:id="433"/>
    </w:p>
    <w:p w14:paraId="2185BA17" w14:textId="77777777" w:rsidR="00EF0D2B" w:rsidRPr="00192A41" w:rsidRDefault="00BF1F47" w:rsidP="00835007">
      <w:pPr>
        <w:spacing w:before="225" w:after="225" w:line="264" w:lineRule="auto"/>
        <w:jc w:val="both"/>
        <w:rPr>
          <w:lang w:val="sk-SK"/>
        </w:rPr>
      </w:pPr>
      <w:bookmarkStart w:id="434" w:name="paragraf-8.odsek-4.pismeno-b"/>
      <w:bookmarkEnd w:id="431"/>
      <w:r w:rsidRPr="00192A41">
        <w:rPr>
          <w:rFonts w:ascii="Times New Roman" w:hAnsi="Times New Roman"/>
          <w:lang w:val="sk-SK"/>
        </w:rPr>
        <w:t xml:space="preserve"> </w:t>
      </w:r>
      <w:bookmarkStart w:id="435" w:name="paragraf-8.odsek-4.pismeno-b.oznacenie"/>
      <w:r w:rsidRPr="00192A41">
        <w:rPr>
          <w:rFonts w:ascii="Times New Roman" w:hAnsi="Times New Roman"/>
          <w:lang w:val="sk-SK"/>
        </w:rPr>
        <w:t xml:space="preserve">b) </w:t>
      </w:r>
      <w:bookmarkStart w:id="436" w:name="paragraf-8.odsek-4.pismeno-b.text"/>
      <w:bookmarkEnd w:id="435"/>
      <w:r w:rsidRPr="00192A41">
        <w:rPr>
          <w:rFonts w:ascii="Times New Roman" w:hAnsi="Times New Roman"/>
          <w:lang w:val="sk-SK"/>
        </w:rPr>
        <w:t xml:space="preserve">na účel predaja tohto tovaru na diaľku na území Európskej únie zdaniteľnou osobou v členskom štáte, v ktorom sa skončí odoslanie alebo preprava tovaru, </w:t>
      </w:r>
      <w:bookmarkEnd w:id="436"/>
    </w:p>
    <w:p w14:paraId="2240BD87" w14:textId="77777777" w:rsidR="00EF0D2B" w:rsidRPr="00192A41" w:rsidRDefault="00BF1F47" w:rsidP="00835007">
      <w:pPr>
        <w:spacing w:before="225" w:after="225" w:line="264" w:lineRule="auto"/>
        <w:jc w:val="both"/>
        <w:rPr>
          <w:lang w:val="sk-SK"/>
        </w:rPr>
      </w:pPr>
      <w:bookmarkStart w:id="437" w:name="paragraf-8.odsek-4.pismeno-c"/>
      <w:bookmarkEnd w:id="434"/>
      <w:r w:rsidRPr="00192A41">
        <w:rPr>
          <w:rFonts w:ascii="Times New Roman" w:hAnsi="Times New Roman"/>
          <w:lang w:val="sk-SK"/>
        </w:rPr>
        <w:t xml:space="preserve"> </w:t>
      </w:r>
      <w:bookmarkStart w:id="438" w:name="paragraf-8.odsek-4.pismeno-c.oznacenie"/>
      <w:r w:rsidRPr="00192A41">
        <w:rPr>
          <w:rFonts w:ascii="Times New Roman" w:hAnsi="Times New Roman"/>
          <w:lang w:val="sk-SK"/>
        </w:rPr>
        <w:t xml:space="preserve">c) </w:t>
      </w:r>
      <w:bookmarkStart w:id="439" w:name="paragraf-8.odsek-4.pismeno-c.text"/>
      <w:bookmarkEnd w:id="438"/>
      <w:r w:rsidRPr="00192A41">
        <w:rPr>
          <w:rFonts w:ascii="Times New Roman" w:hAnsi="Times New Roman"/>
          <w:lang w:val="sk-SK"/>
        </w:rPr>
        <w:t xml:space="preserve">na účel dodania tovaru na palubách lietadiel, lodí alebo vlakov počas osobnej dopravy na území Európskej únie, </w:t>
      </w:r>
      <w:bookmarkEnd w:id="439"/>
    </w:p>
    <w:p w14:paraId="28B3AE39" w14:textId="77777777" w:rsidR="00EF0D2B" w:rsidRPr="00192A41" w:rsidRDefault="00BF1F47" w:rsidP="00835007">
      <w:pPr>
        <w:spacing w:before="225" w:after="225" w:line="264" w:lineRule="auto"/>
        <w:jc w:val="both"/>
        <w:rPr>
          <w:lang w:val="sk-SK"/>
        </w:rPr>
      </w:pPr>
      <w:bookmarkStart w:id="440" w:name="paragraf-8.odsek-4.pismeno-d"/>
      <w:bookmarkEnd w:id="437"/>
      <w:r w:rsidRPr="00192A41">
        <w:rPr>
          <w:rFonts w:ascii="Times New Roman" w:hAnsi="Times New Roman"/>
          <w:lang w:val="sk-SK"/>
        </w:rPr>
        <w:t xml:space="preserve"> </w:t>
      </w:r>
      <w:bookmarkStart w:id="441" w:name="paragraf-8.odsek-4.pismeno-d.oznacenie"/>
      <w:r w:rsidRPr="00192A41">
        <w:rPr>
          <w:rFonts w:ascii="Times New Roman" w:hAnsi="Times New Roman"/>
          <w:lang w:val="sk-SK"/>
        </w:rPr>
        <w:t xml:space="preserve">d) </w:t>
      </w:r>
      <w:bookmarkStart w:id="442" w:name="paragraf-8.odsek-4.pismeno-d.text"/>
      <w:bookmarkEnd w:id="441"/>
      <w:r w:rsidRPr="00192A41">
        <w:rPr>
          <w:rFonts w:ascii="Times New Roman" w:hAnsi="Times New Roman"/>
          <w:lang w:val="sk-SK"/>
        </w:rPr>
        <w:t xml:space="preserve">určeného na vývoz tovaru do tretích štátov, </w:t>
      </w:r>
      <w:bookmarkEnd w:id="442"/>
    </w:p>
    <w:p w14:paraId="102F93CE" w14:textId="77777777" w:rsidR="00EF0D2B" w:rsidRPr="00192A41" w:rsidRDefault="00BF1F47" w:rsidP="00835007">
      <w:pPr>
        <w:spacing w:before="225" w:after="225" w:line="264" w:lineRule="auto"/>
        <w:jc w:val="both"/>
        <w:rPr>
          <w:lang w:val="sk-SK"/>
        </w:rPr>
      </w:pPr>
      <w:bookmarkStart w:id="443" w:name="paragraf-8.odsek-4.pismeno-e"/>
      <w:bookmarkEnd w:id="440"/>
      <w:r w:rsidRPr="00192A41">
        <w:rPr>
          <w:rFonts w:ascii="Times New Roman" w:hAnsi="Times New Roman"/>
          <w:lang w:val="sk-SK"/>
        </w:rPr>
        <w:lastRenderedPageBreak/>
        <w:t xml:space="preserve"> </w:t>
      </w:r>
      <w:bookmarkStart w:id="444" w:name="paragraf-8.odsek-4.pismeno-e.oznacenie"/>
      <w:r w:rsidRPr="00192A41">
        <w:rPr>
          <w:rFonts w:ascii="Times New Roman" w:hAnsi="Times New Roman"/>
          <w:lang w:val="sk-SK"/>
        </w:rPr>
        <w:t xml:space="preserve">e) </w:t>
      </w:r>
      <w:bookmarkStart w:id="445" w:name="paragraf-8.odsek-4.pismeno-e.text"/>
      <w:bookmarkEnd w:id="444"/>
      <w:r w:rsidRPr="00192A41">
        <w:rPr>
          <w:rFonts w:ascii="Times New Roman" w:hAnsi="Times New Roman"/>
          <w:lang w:val="sk-SK"/>
        </w:rPr>
        <w:t xml:space="preserve">určeného na dodanie tovaru do iného členského štátu touto zdaniteľnou osobou, ak dodanie tohto tovaru v členskom štáte, v ktorom sa skončí odoslanie alebo preprava tovaru, bude oslobodené od dane, </w:t>
      </w:r>
      <w:bookmarkEnd w:id="445"/>
    </w:p>
    <w:p w14:paraId="0C460A2D" w14:textId="77777777" w:rsidR="00EF0D2B" w:rsidRPr="00192A41" w:rsidRDefault="00BF1F47" w:rsidP="00835007">
      <w:pPr>
        <w:spacing w:before="225" w:after="225" w:line="264" w:lineRule="auto"/>
        <w:jc w:val="both"/>
        <w:rPr>
          <w:lang w:val="sk-SK"/>
        </w:rPr>
      </w:pPr>
      <w:bookmarkStart w:id="446" w:name="paragraf-8.odsek-4.pismeno-f"/>
      <w:bookmarkEnd w:id="443"/>
      <w:r w:rsidRPr="00192A41">
        <w:rPr>
          <w:rFonts w:ascii="Times New Roman" w:hAnsi="Times New Roman"/>
          <w:lang w:val="sk-SK"/>
        </w:rPr>
        <w:t xml:space="preserve"> </w:t>
      </w:r>
      <w:bookmarkStart w:id="447" w:name="paragraf-8.odsek-4.pismeno-f.oznacenie"/>
      <w:r w:rsidRPr="00192A41">
        <w:rPr>
          <w:rFonts w:ascii="Times New Roman" w:hAnsi="Times New Roman"/>
          <w:lang w:val="sk-SK"/>
        </w:rPr>
        <w:t xml:space="preserve">f) </w:t>
      </w:r>
      <w:bookmarkStart w:id="448" w:name="paragraf-8.odsek-4.pismeno-f.text"/>
      <w:bookmarkEnd w:id="447"/>
      <w:r w:rsidRPr="00192A41">
        <w:rPr>
          <w:rFonts w:ascii="Times New Roman" w:hAnsi="Times New Roman"/>
          <w:lang w:val="sk-SK"/>
        </w:rPr>
        <w:t xml:space="preserve">na účel ocenenia tovaru alebo na účel prepracovania, spracovania, opravy alebo iných podobných činností fyzicky vykonaných na tomto tovare pre túto zdaniteľnú osobu v členskom štáte, v ktorom sa skončí odoslanie alebo preprava, za predpokladu, že sa tejto osobe tovar po skončení operácií vráti do tuzemska, </w:t>
      </w:r>
      <w:bookmarkEnd w:id="448"/>
    </w:p>
    <w:p w14:paraId="760106A2" w14:textId="77777777" w:rsidR="00EF0D2B" w:rsidRPr="00192A41" w:rsidRDefault="00BF1F47" w:rsidP="00835007">
      <w:pPr>
        <w:spacing w:before="225" w:after="225" w:line="264" w:lineRule="auto"/>
        <w:jc w:val="both"/>
        <w:rPr>
          <w:lang w:val="sk-SK"/>
        </w:rPr>
      </w:pPr>
      <w:bookmarkStart w:id="449" w:name="paragraf-8.odsek-4.pismeno-g"/>
      <w:bookmarkEnd w:id="446"/>
      <w:r w:rsidRPr="00192A41">
        <w:rPr>
          <w:rFonts w:ascii="Times New Roman" w:hAnsi="Times New Roman"/>
          <w:lang w:val="sk-SK"/>
        </w:rPr>
        <w:t xml:space="preserve"> </w:t>
      </w:r>
      <w:bookmarkStart w:id="450" w:name="paragraf-8.odsek-4.pismeno-g.oznacenie"/>
      <w:r w:rsidRPr="00192A41">
        <w:rPr>
          <w:rFonts w:ascii="Times New Roman" w:hAnsi="Times New Roman"/>
          <w:lang w:val="sk-SK"/>
        </w:rPr>
        <w:t xml:space="preserve">g) </w:t>
      </w:r>
      <w:bookmarkStart w:id="451" w:name="paragraf-8.odsek-4.pismeno-g.text"/>
      <w:bookmarkEnd w:id="450"/>
      <w:r w:rsidRPr="00192A41">
        <w:rPr>
          <w:rFonts w:ascii="Times New Roman" w:hAnsi="Times New Roman"/>
          <w:lang w:val="sk-SK"/>
        </w:rPr>
        <w:t xml:space="preserve">na dočasné použitie tohto tovaru v členskom štáte, v ktorom sa skončí odoslanie alebo preprava tovaru, na účel dodania služieb touto zdaniteľnou osobou, </w:t>
      </w:r>
      <w:bookmarkEnd w:id="451"/>
    </w:p>
    <w:p w14:paraId="20686E16" w14:textId="77777777" w:rsidR="00EF0D2B" w:rsidRPr="00192A41" w:rsidRDefault="00BF1F47" w:rsidP="00835007">
      <w:pPr>
        <w:spacing w:before="225" w:after="225" w:line="264" w:lineRule="auto"/>
        <w:jc w:val="both"/>
        <w:rPr>
          <w:lang w:val="sk-SK"/>
        </w:rPr>
      </w:pPr>
      <w:bookmarkStart w:id="452" w:name="paragraf-8.odsek-4.pismeno-h"/>
      <w:bookmarkEnd w:id="449"/>
      <w:r w:rsidRPr="00192A41">
        <w:rPr>
          <w:rFonts w:ascii="Times New Roman" w:hAnsi="Times New Roman"/>
          <w:lang w:val="sk-SK"/>
        </w:rPr>
        <w:t xml:space="preserve"> </w:t>
      </w:r>
      <w:bookmarkStart w:id="453" w:name="paragraf-8.odsek-4.pismeno-h.oznacenie"/>
      <w:r w:rsidRPr="00192A41">
        <w:rPr>
          <w:rFonts w:ascii="Times New Roman" w:hAnsi="Times New Roman"/>
          <w:lang w:val="sk-SK"/>
        </w:rPr>
        <w:t xml:space="preserve">h) </w:t>
      </w:r>
      <w:bookmarkStart w:id="454" w:name="paragraf-8.odsek-4.pismeno-h.text"/>
      <w:bookmarkEnd w:id="453"/>
      <w:r w:rsidRPr="00192A41">
        <w:rPr>
          <w:rFonts w:ascii="Times New Roman" w:hAnsi="Times New Roman"/>
          <w:lang w:val="sk-SK"/>
        </w:rPr>
        <w:t xml:space="preserve">na dočasné použitie na obdobie nepresahujúce 24 mesiacov na území iného členského štátu, v ktorom by sa dovoz toho istého tovaru z územia tretieho štátu považoval za prepustený do režimu dočasné použitie s úplným oslobodením od dovozného cla, </w:t>
      </w:r>
      <w:bookmarkEnd w:id="454"/>
    </w:p>
    <w:p w14:paraId="615417EF" w14:textId="77777777" w:rsidR="00EF0D2B" w:rsidRPr="00192A41" w:rsidRDefault="00BF1F47" w:rsidP="00835007">
      <w:pPr>
        <w:spacing w:before="225" w:after="225" w:line="264" w:lineRule="auto"/>
        <w:jc w:val="both"/>
        <w:rPr>
          <w:lang w:val="sk-SK"/>
        </w:rPr>
      </w:pPr>
      <w:bookmarkStart w:id="455" w:name="paragraf-8.odsek-4.pismeno-i"/>
      <w:bookmarkEnd w:id="452"/>
      <w:r w:rsidRPr="00192A41">
        <w:rPr>
          <w:rFonts w:ascii="Times New Roman" w:hAnsi="Times New Roman"/>
          <w:lang w:val="sk-SK"/>
        </w:rPr>
        <w:t xml:space="preserve"> </w:t>
      </w:r>
      <w:bookmarkStart w:id="456" w:name="paragraf-8.odsek-4.pismeno-i.oznacenie"/>
      <w:r w:rsidRPr="00192A41">
        <w:rPr>
          <w:rFonts w:ascii="Times New Roman" w:hAnsi="Times New Roman"/>
          <w:lang w:val="sk-SK"/>
        </w:rPr>
        <w:t xml:space="preserve">i) </w:t>
      </w:r>
      <w:bookmarkEnd w:id="456"/>
      <w:r w:rsidRPr="00192A41">
        <w:rPr>
          <w:rFonts w:ascii="Times New Roman" w:hAnsi="Times New Roman"/>
          <w:lang w:val="sk-SK"/>
        </w:rPr>
        <w:t xml:space="preserve">na účel dodania plynu prostredníctvom sústavy zemného plynu, ktorá sa nachádza na území Európskej únie, alebo siete, ktorá je k takejto sústave pripojená, dodania elektriny a dodania tepla alebo chladu prostredníctvom teplárenských sietí alebo chladiarenských sietí podľa </w:t>
      </w:r>
      <w:hyperlink w:anchor="paragraf-13.odsek-1.pismeno-e">
        <w:r w:rsidRPr="00192A41">
          <w:rPr>
            <w:rFonts w:ascii="Times New Roman" w:hAnsi="Times New Roman"/>
            <w:lang w:val="sk-SK"/>
          </w:rPr>
          <w:t>§ 13 ods. 1 písm. e) a f)</w:t>
        </w:r>
      </w:hyperlink>
      <w:bookmarkStart w:id="457" w:name="paragraf-8.odsek-4.pismeno-i.text"/>
      <w:r w:rsidRPr="00192A41">
        <w:rPr>
          <w:rFonts w:ascii="Times New Roman" w:hAnsi="Times New Roman"/>
          <w:lang w:val="sk-SK"/>
        </w:rPr>
        <w:t xml:space="preserve">. </w:t>
      </w:r>
      <w:bookmarkEnd w:id="457"/>
    </w:p>
    <w:p w14:paraId="722712C6" w14:textId="77777777" w:rsidR="00EF0D2B" w:rsidRPr="00192A41" w:rsidRDefault="00BF1F47" w:rsidP="00835007">
      <w:pPr>
        <w:spacing w:before="225" w:after="225" w:line="264" w:lineRule="auto"/>
        <w:jc w:val="both"/>
        <w:rPr>
          <w:lang w:val="sk-SK"/>
        </w:rPr>
      </w:pPr>
      <w:bookmarkStart w:id="458" w:name="paragraf-8.odsek-5"/>
      <w:bookmarkEnd w:id="428"/>
      <w:bookmarkEnd w:id="455"/>
      <w:r w:rsidRPr="00192A41">
        <w:rPr>
          <w:rFonts w:ascii="Times New Roman" w:hAnsi="Times New Roman"/>
          <w:lang w:val="sk-SK"/>
        </w:rPr>
        <w:t xml:space="preserve"> </w:t>
      </w:r>
      <w:bookmarkStart w:id="459" w:name="paragraf-8.odsek-5.oznacenie"/>
      <w:r w:rsidRPr="00192A41">
        <w:rPr>
          <w:rFonts w:ascii="Times New Roman" w:hAnsi="Times New Roman"/>
          <w:lang w:val="sk-SK"/>
        </w:rPr>
        <w:t xml:space="preserve">(5) </w:t>
      </w:r>
      <w:bookmarkStart w:id="460" w:name="paragraf-8.odsek-5.text"/>
      <w:bookmarkEnd w:id="459"/>
      <w:r w:rsidRPr="00192A41">
        <w:rPr>
          <w:rFonts w:ascii="Times New Roman" w:hAnsi="Times New Roman"/>
          <w:lang w:val="sk-SK"/>
        </w:rPr>
        <w:t xml:space="preserve">Okamihom, keď sa prestane plniť niektorá z podmienok podľa odseku 4 písm. a) až i), považuje sa takéto premiestnenie tovaru za dodanie tovaru za protihodnotu. </w:t>
      </w:r>
      <w:bookmarkEnd w:id="460"/>
    </w:p>
    <w:p w14:paraId="600825CC" w14:textId="77777777" w:rsidR="00EF0D2B" w:rsidRPr="00192A41" w:rsidRDefault="00BF1F47" w:rsidP="00835007">
      <w:pPr>
        <w:spacing w:before="225" w:after="225" w:line="264" w:lineRule="auto"/>
        <w:jc w:val="both"/>
        <w:rPr>
          <w:lang w:val="sk-SK"/>
        </w:rPr>
      </w:pPr>
      <w:bookmarkStart w:id="461" w:name="paragraf-8.odsek-6"/>
      <w:bookmarkEnd w:id="458"/>
      <w:r w:rsidRPr="00192A41">
        <w:rPr>
          <w:rFonts w:ascii="Times New Roman" w:hAnsi="Times New Roman"/>
          <w:lang w:val="sk-SK"/>
        </w:rPr>
        <w:t xml:space="preserve"> </w:t>
      </w:r>
      <w:bookmarkStart w:id="462" w:name="paragraf-8.odsek-6.oznacenie"/>
      <w:r w:rsidRPr="00192A41">
        <w:rPr>
          <w:rFonts w:ascii="Times New Roman" w:hAnsi="Times New Roman"/>
          <w:lang w:val="sk-SK"/>
        </w:rPr>
        <w:t xml:space="preserve">(6) </w:t>
      </w:r>
      <w:bookmarkStart w:id="463" w:name="paragraf-8.odsek-6.text"/>
      <w:bookmarkEnd w:id="462"/>
      <w:r w:rsidRPr="00192A41">
        <w:rPr>
          <w:rFonts w:ascii="Times New Roman" w:hAnsi="Times New Roman"/>
          <w:lang w:val="sk-SK"/>
        </w:rPr>
        <w:t xml:space="preserve">Ak zdaniteľná osoba na základe komisionárskej zmluvy alebo inej obdobnej zmluvy, podľa ktorej koná vo svojom mene na účet inej osoby (ďalej len „komisionárska zmluva“), obstará kúpu tovaru alebo predaj tovaru, platí, že táto zdaniteľná osoba tovar kúpila a predala. </w:t>
      </w:r>
      <w:bookmarkEnd w:id="463"/>
    </w:p>
    <w:p w14:paraId="339EE44B" w14:textId="77777777" w:rsidR="00EF0D2B" w:rsidRPr="00192A41" w:rsidRDefault="00BF1F47" w:rsidP="00835007">
      <w:pPr>
        <w:spacing w:before="225" w:after="225" w:line="264" w:lineRule="auto"/>
        <w:jc w:val="both"/>
        <w:rPr>
          <w:lang w:val="sk-SK"/>
        </w:rPr>
      </w:pPr>
      <w:bookmarkStart w:id="464" w:name="paragraf-8.odsek-7"/>
      <w:bookmarkEnd w:id="461"/>
      <w:r w:rsidRPr="00192A41">
        <w:rPr>
          <w:rFonts w:ascii="Times New Roman" w:hAnsi="Times New Roman"/>
          <w:lang w:val="sk-SK"/>
        </w:rPr>
        <w:t xml:space="preserve"> </w:t>
      </w:r>
      <w:bookmarkStart w:id="465" w:name="paragraf-8.odsek-7.oznacenie"/>
      <w:r w:rsidRPr="00192A41">
        <w:rPr>
          <w:rFonts w:ascii="Times New Roman" w:hAnsi="Times New Roman"/>
          <w:lang w:val="sk-SK"/>
        </w:rPr>
        <w:t xml:space="preserve">(7) </w:t>
      </w:r>
      <w:bookmarkEnd w:id="465"/>
      <w:r w:rsidRPr="00192A41">
        <w:rPr>
          <w:rFonts w:ascii="Times New Roman" w:hAnsi="Times New Roman"/>
          <w:lang w:val="sk-SK"/>
        </w:rPr>
        <w:t>Ak zdaniteľná osoba uľahčuje</w:t>
      </w:r>
      <w:hyperlink w:anchor="poznamky.poznamka-5ab">
        <w:r w:rsidRPr="00192A41">
          <w:rPr>
            <w:rFonts w:ascii="Times New Roman" w:hAnsi="Times New Roman"/>
            <w:sz w:val="18"/>
            <w:vertAlign w:val="superscript"/>
            <w:lang w:val="sk-SK"/>
          </w:rPr>
          <w:t>5ab</w:t>
        </w:r>
        <w:r w:rsidRPr="00192A41">
          <w:rPr>
            <w:rFonts w:ascii="Times New Roman" w:hAnsi="Times New Roman"/>
            <w:lang w:val="sk-SK"/>
          </w:rPr>
          <w:t>)</w:t>
        </w:r>
      </w:hyperlink>
      <w:r w:rsidRPr="00192A41">
        <w:rPr>
          <w:rFonts w:ascii="Times New Roman" w:hAnsi="Times New Roman"/>
          <w:lang w:val="sk-SK"/>
        </w:rPr>
        <w:t xml:space="preserve"> dodanie tovaru na území Európskej únie uskutočnené zdaniteľnou osobou neusadenou na území Európskej únie osobe inej ako zdaniteľnej osobe prostredníctvom využitia elektronického komunikačného rozhrania, ako je elektronické trhovisko, elektronická platforma, elektronický portál alebo podobný elektronický prostriedok, platí, že táto zdaniteľná osoba tovar prijala a dodala. Ak zdaniteľná osoba uľahčuje</w:t>
      </w:r>
      <w:hyperlink w:anchor="poznamky.poznamka-5ab">
        <w:r w:rsidRPr="00192A41">
          <w:rPr>
            <w:rFonts w:ascii="Times New Roman" w:hAnsi="Times New Roman"/>
            <w:sz w:val="18"/>
            <w:vertAlign w:val="superscript"/>
            <w:lang w:val="sk-SK"/>
          </w:rPr>
          <w:t>5ab</w:t>
        </w:r>
        <w:r w:rsidRPr="00192A41">
          <w:rPr>
            <w:rFonts w:ascii="Times New Roman" w:hAnsi="Times New Roman"/>
            <w:lang w:val="sk-SK"/>
          </w:rPr>
          <w:t>)</w:t>
        </w:r>
      </w:hyperlink>
      <w:r w:rsidRPr="00192A41">
        <w:rPr>
          <w:rFonts w:ascii="Times New Roman" w:hAnsi="Times New Roman"/>
          <w:lang w:val="sk-SK"/>
        </w:rPr>
        <w:t xml:space="preserve"> predaj tovaru na diaľku dovážaného z územia tretích štátov v zásielkach s vlastnou hodnotou</w:t>
      </w:r>
      <w:hyperlink w:anchor="poznamky.poznamka-5ac">
        <w:r w:rsidRPr="00192A41">
          <w:rPr>
            <w:rFonts w:ascii="Times New Roman" w:hAnsi="Times New Roman"/>
            <w:sz w:val="18"/>
            <w:vertAlign w:val="superscript"/>
            <w:lang w:val="sk-SK"/>
          </w:rPr>
          <w:t>5ac</w:t>
        </w:r>
        <w:r w:rsidRPr="00192A41">
          <w:rPr>
            <w:rFonts w:ascii="Times New Roman" w:hAnsi="Times New Roman"/>
            <w:lang w:val="sk-SK"/>
          </w:rPr>
          <w:t>)</w:t>
        </w:r>
      </w:hyperlink>
      <w:bookmarkStart w:id="466" w:name="paragraf-8.odsek-7.text"/>
      <w:r w:rsidRPr="00192A41">
        <w:rPr>
          <w:rFonts w:ascii="Times New Roman" w:hAnsi="Times New Roman"/>
          <w:lang w:val="sk-SK"/>
        </w:rPr>
        <w:t xml:space="preserve"> nepresahujúcou 150 eur prostredníctvom využitia elektronického komunikačného rozhrania, ako je elektronické trhovisko, elektronická platforma, elektronický portál alebo podobný elektronický prostriedok, platí, že táto zdaniteľná osoba tovar prijala a dodala. </w:t>
      </w:r>
      <w:bookmarkEnd w:id="466"/>
    </w:p>
    <w:p w14:paraId="71A8DB46" w14:textId="0E7FD5AF" w:rsidR="00EF0D2B" w:rsidRPr="00192A41" w:rsidRDefault="00BF1F47" w:rsidP="009C3237">
      <w:pPr>
        <w:spacing w:before="225" w:after="225" w:line="264" w:lineRule="auto"/>
        <w:jc w:val="center"/>
        <w:rPr>
          <w:lang w:val="sk-SK"/>
        </w:rPr>
      </w:pPr>
      <w:bookmarkStart w:id="467" w:name="paragraf-8a.oznacenie"/>
      <w:bookmarkStart w:id="468" w:name="paragraf-8a"/>
      <w:bookmarkEnd w:id="408"/>
      <w:bookmarkEnd w:id="464"/>
      <w:r w:rsidRPr="00192A41">
        <w:rPr>
          <w:rFonts w:ascii="Times New Roman" w:hAnsi="Times New Roman"/>
          <w:b/>
          <w:lang w:val="sk-SK"/>
        </w:rPr>
        <w:t>§ 8a</w:t>
      </w:r>
    </w:p>
    <w:p w14:paraId="75F0F7F3" w14:textId="77777777" w:rsidR="00EF0D2B" w:rsidRPr="00192A41" w:rsidRDefault="00BF1F47" w:rsidP="00835007">
      <w:pPr>
        <w:spacing w:after="0" w:line="264" w:lineRule="auto"/>
        <w:jc w:val="both"/>
        <w:rPr>
          <w:lang w:val="sk-SK"/>
        </w:rPr>
      </w:pPr>
      <w:bookmarkStart w:id="469" w:name="paragraf-8a.odsek-1"/>
      <w:bookmarkEnd w:id="467"/>
      <w:r w:rsidRPr="00192A41">
        <w:rPr>
          <w:rFonts w:ascii="Times New Roman" w:hAnsi="Times New Roman"/>
          <w:lang w:val="sk-SK"/>
        </w:rPr>
        <w:t xml:space="preserve"> </w:t>
      </w:r>
      <w:bookmarkStart w:id="470" w:name="paragraf-8a.odsek-1.oznacenie"/>
      <w:r w:rsidRPr="00192A41">
        <w:rPr>
          <w:rFonts w:ascii="Times New Roman" w:hAnsi="Times New Roman"/>
          <w:lang w:val="sk-SK"/>
        </w:rPr>
        <w:t xml:space="preserve">(1) </w:t>
      </w:r>
      <w:bookmarkStart w:id="471" w:name="paragraf-8a.odsek-1.text"/>
      <w:bookmarkEnd w:id="470"/>
      <w:r w:rsidRPr="00192A41">
        <w:rPr>
          <w:rFonts w:ascii="Times New Roman" w:hAnsi="Times New Roman"/>
          <w:lang w:val="sk-SK"/>
        </w:rPr>
        <w:t xml:space="preserve">Na účely tohto zákona sa režimom call-off stock rozumie situácia, keď sú splnené tieto podmienky: </w:t>
      </w:r>
      <w:bookmarkEnd w:id="471"/>
    </w:p>
    <w:p w14:paraId="3865184B" w14:textId="77777777" w:rsidR="00EF0D2B" w:rsidRPr="00192A41" w:rsidRDefault="00BF1F47" w:rsidP="00835007">
      <w:pPr>
        <w:spacing w:before="225" w:after="225" w:line="264" w:lineRule="auto"/>
        <w:jc w:val="both"/>
        <w:rPr>
          <w:lang w:val="sk-SK"/>
        </w:rPr>
      </w:pPr>
      <w:bookmarkStart w:id="472" w:name="paragraf-8a.odsek-1.pismeno-a"/>
      <w:r w:rsidRPr="00192A41">
        <w:rPr>
          <w:rFonts w:ascii="Times New Roman" w:hAnsi="Times New Roman"/>
          <w:lang w:val="sk-SK"/>
        </w:rPr>
        <w:t xml:space="preserve"> </w:t>
      </w:r>
      <w:bookmarkStart w:id="473" w:name="paragraf-8a.odsek-1.pismeno-a.oznacenie"/>
      <w:r w:rsidRPr="00192A41">
        <w:rPr>
          <w:rFonts w:ascii="Times New Roman" w:hAnsi="Times New Roman"/>
          <w:lang w:val="sk-SK"/>
        </w:rPr>
        <w:t xml:space="preserve">a) </w:t>
      </w:r>
      <w:bookmarkStart w:id="474" w:name="paragraf-8a.odsek-1.pismeno-a.text"/>
      <w:bookmarkEnd w:id="473"/>
      <w:r w:rsidRPr="00192A41">
        <w:rPr>
          <w:rFonts w:ascii="Times New Roman" w:hAnsi="Times New Roman"/>
          <w:lang w:val="sk-SK"/>
        </w:rPr>
        <w:t xml:space="preserve">tovar je odoslaný alebo prepravený platiteľom alebo na jeho účet treťou osobou z tuzemska do iného členského štátu s tým, že tento tovar tam bude dodaný, a to neskôr a až po skončení prepravy, zdaniteľnej osobe, ktorá je oprávnená nadobudnúť vlastnícke právo k tovaru podľa dohody uzatvorenej medzi touto zdaniteľnou osobou a platiteľom, </w:t>
      </w:r>
      <w:bookmarkEnd w:id="474"/>
    </w:p>
    <w:p w14:paraId="1961C832" w14:textId="77777777" w:rsidR="00EF0D2B" w:rsidRPr="00192A41" w:rsidRDefault="00BF1F47" w:rsidP="00835007">
      <w:pPr>
        <w:spacing w:before="225" w:after="225" w:line="264" w:lineRule="auto"/>
        <w:jc w:val="both"/>
        <w:rPr>
          <w:lang w:val="sk-SK"/>
        </w:rPr>
      </w:pPr>
      <w:bookmarkStart w:id="475" w:name="paragraf-8a.odsek-1.pismeno-b"/>
      <w:bookmarkEnd w:id="472"/>
      <w:r w:rsidRPr="00192A41">
        <w:rPr>
          <w:rFonts w:ascii="Times New Roman" w:hAnsi="Times New Roman"/>
          <w:lang w:val="sk-SK"/>
        </w:rPr>
        <w:t xml:space="preserve"> </w:t>
      </w:r>
      <w:bookmarkStart w:id="476" w:name="paragraf-8a.odsek-1.pismeno-b.oznacenie"/>
      <w:r w:rsidRPr="00192A41">
        <w:rPr>
          <w:rFonts w:ascii="Times New Roman" w:hAnsi="Times New Roman"/>
          <w:lang w:val="sk-SK"/>
        </w:rPr>
        <w:t xml:space="preserve">b) </w:t>
      </w:r>
      <w:bookmarkStart w:id="477" w:name="paragraf-8a.odsek-1.pismeno-b.text"/>
      <w:bookmarkEnd w:id="476"/>
      <w:r w:rsidRPr="00192A41">
        <w:rPr>
          <w:rFonts w:ascii="Times New Roman" w:hAnsi="Times New Roman"/>
          <w:lang w:val="sk-SK"/>
        </w:rPr>
        <w:t xml:space="preserve">platiteľ, ktorý odosiela alebo prepravuje tovar podľa písmena a), nemá sídlo ani prevádzkareň v členskom štáte, do ktorého je tovar odoslaný alebo prepravený, </w:t>
      </w:r>
      <w:bookmarkEnd w:id="477"/>
    </w:p>
    <w:p w14:paraId="5749DC90" w14:textId="77777777" w:rsidR="00EF0D2B" w:rsidRPr="00192A41" w:rsidRDefault="00BF1F47" w:rsidP="00835007">
      <w:pPr>
        <w:spacing w:before="225" w:after="225" w:line="264" w:lineRule="auto"/>
        <w:jc w:val="both"/>
        <w:rPr>
          <w:lang w:val="sk-SK"/>
        </w:rPr>
      </w:pPr>
      <w:bookmarkStart w:id="478" w:name="paragraf-8a.odsek-1.pismeno-c"/>
      <w:bookmarkEnd w:id="475"/>
      <w:r w:rsidRPr="00192A41">
        <w:rPr>
          <w:rFonts w:ascii="Times New Roman" w:hAnsi="Times New Roman"/>
          <w:lang w:val="sk-SK"/>
        </w:rPr>
        <w:t xml:space="preserve"> </w:t>
      </w:r>
      <w:bookmarkStart w:id="479" w:name="paragraf-8a.odsek-1.pismeno-c.oznacenie"/>
      <w:r w:rsidRPr="00192A41">
        <w:rPr>
          <w:rFonts w:ascii="Times New Roman" w:hAnsi="Times New Roman"/>
          <w:lang w:val="sk-SK"/>
        </w:rPr>
        <w:t xml:space="preserve">c) </w:t>
      </w:r>
      <w:bookmarkStart w:id="480" w:name="paragraf-8a.odsek-1.pismeno-c.text"/>
      <w:bookmarkEnd w:id="479"/>
      <w:r w:rsidRPr="00192A41">
        <w:rPr>
          <w:rFonts w:ascii="Times New Roman" w:hAnsi="Times New Roman"/>
          <w:lang w:val="sk-SK"/>
        </w:rPr>
        <w:t xml:space="preserve">zdaniteľná osoba, ktorej má byť tovar dodaný, je identifikovaná pre daň v členskom štáte, do ktorého je tovar odoslaný alebo prepravený, a platiteľ podľa písmena a) pozná v čase začatia odoslania alebo prepravy tovaru jej obchodné meno a identifikačné číslo pre daň pridelené týmto členským štátom, </w:t>
      </w:r>
      <w:bookmarkEnd w:id="480"/>
    </w:p>
    <w:p w14:paraId="479F5535" w14:textId="77777777" w:rsidR="00EF0D2B" w:rsidRPr="00192A41" w:rsidRDefault="00BF1F47" w:rsidP="00835007">
      <w:pPr>
        <w:spacing w:before="225" w:after="225" w:line="264" w:lineRule="auto"/>
        <w:jc w:val="both"/>
        <w:rPr>
          <w:lang w:val="sk-SK"/>
        </w:rPr>
      </w:pPr>
      <w:bookmarkStart w:id="481" w:name="paragraf-8a.odsek-1.pismeno-d"/>
      <w:bookmarkEnd w:id="478"/>
      <w:r w:rsidRPr="00192A41">
        <w:rPr>
          <w:rFonts w:ascii="Times New Roman" w:hAnsi="Times New Roman"/>
          <w:lang w:val="sk-SK"/>
        </w:rPr>
        <w:t xml:space="preserve"> </w:t>
      </w:r>
      <w:bookmarkStart w:id="482" w:name="paragraf-8a.odsek-1.pismeno-d.oznacenie"/>
      <w:r w:rsidRPr="00192A41">
        <w:rPr>
          <w:rFonts w:ascii="Times New Roman" w:hAnsi="Times New Roman"/>
          <w:lang w:val="sk-SK"/>
        </w:rPr>
        <w:t xml:space="preserve">d) </w:t>
      </w:r>
      <w:bookmarkEnd w:id="482"/>
      <w:r w:rsidRPr="00192A41">
        <w:rPr>
          <w:rFonts w:ascii="Times New Roman" w:hAnsi="Times New Roman"/>
          <w:lang w:val="sk-SK"/>
        </w:rPr>
        <w:t xml:space="preserve">platiteľ uviedol premiestnenie tovaru v záznamoch podľa </w:t>
      </w:r>
      <w:hyperlink w:anchor="paragraf-70.odsek-2.pismeno-g">
        <w:r w:rsidRPr="00192A41">
          <w:rPr>
            <w:rFonts w:ascii="Times New Roman" w:hAnsi="Times New Roman"/>
            <w:lang w:val="sk-SK"/>
          </w:rPr>
          <w:t>§ 70 ods. 2 písm. g)</w:t>
        </w:r>
      </w:hyperlink>
      <w:bookmarkStart w:id="483" w:name="paragraf-8a.odsek-1.pismeno-d.text"/>
      <w:r w:rsidRPr="00192A41">
        <w:rPr>
          <w:rFonts w:ascii="Times New Roman" w:hAnsi="Times New Roman"/>
          <w:lang w:val="sk-SK"/>
        </w:rPr>
        <w:t xml:space="preserve">, </w:t>
      </w:r>
      <w:bookmarkEnd w:id="483"/>
    </w:p>
    <w:p w14:paraId="4694A460" w14:textId="77777777" w:rsidR="00EF0D2B" w:rsidRPr="00192A41" w:rsidRDefault="00BF1F47" w:rsidP="00835007">
      <w:pPr>
        <w:spacing w:before="225" w:after="225" w:line="264" w:lineRule="auto"/>
        <w:jc w:val="both"/>
        <w:rPr>
          <w:lang w:val="sk-SK"/>
        </w:rPr>
      </w:pPr>
      <w:bookmarkStart w:id="484" w:name="paragraf-8a.odsek-1.pismeno-e"/>
      <w:bookmarkEnd w:id="481"/>
      <w:r w:rsidRPr="00192A41">
        <w:rPr>
          <w:rFonts w:ascii="Times New Roman" w:hAnsi="Times New Roman"/>
          <w:lang w:val="sk-SK"/>
        </w:rPr>
        <w:t xml:space="preserve"> </w:t>
      </w:r>
      <w:bookmarkStart w:id="485" w:name="paragraf-8a.odsek-1.pismeno-e.oznacenie"/>
      <w:r w:rsidRPr="00192A41">
        <w:rPr>
          <w:rFonts w:ascii="Times New Roman" w:hAnsi="Times New Roman"/>
          <w:lang w:val="sk-SK"/>
        </w:rPr>
        <w:t xml:space="preserve">e) </w:t>
      </w:r>
      <w:bookmarkEnd w:id="485"/>
      <w:r w:rsidRPr="00192A41">
        <w:rPr>
          <w:rFonts w:ascii="Times New Roman" w:hAnsi="Times New Roman"/>
          <w:lang w:val="sk-SK"/>
        </w:rPr>
        <w:t xml:space="preserve">platiteľ uviedol v súhrnnom výkaze podľa </w:t>
      </w:r>
      <w:hyperlink w:anchor="paragraf-80.odsek-1.pismeno-e">
        <w:r w:rsidRPr="00192A41">
          <w:rPr>
            <w:rFonts w:ascii="Times New Roman" w:hAnsi="Times New Roman"/>
            <w:lang w:val="sk-SK"/>
          </w:rPr>
          <w:t>§ 80 ods. 1 písm. e)</w:t>
        </w:r>
      </w:hyperlink>
      <w:bookmarkStart w:id="486" w:name="paragraf-8a.odsek-1.pismeno-e.text"/>
      <w:r w:rsidRPr="00192A41">
        <w:rPr>
          <w:rFonts w:ascii="Times New Roman" w:hAnsi="Times New Roman"/>
          <w:lang w:val="sk-SK"/>
        </w:rPr>
        <w:t xml:space="preserve"> identifikačné číslo pre daň pridelené zdaniteľnej osobe, ktorá nadobudne tovar, členským štátom, do ktorého je tovar odoslaný alebo prepravený. </w:t>
      </w:r>
      <w:bookmarkEnd w:id="486"/>
    </w:p>
    <w:p w14:paraId="4F72D3B6" w14:textId="77777777" w:rsidR="00EF0D2B" w:rsidRPr="00192A41" w:rsidRDefault="00BF1F47" w:rsidP="00835007">
      <w:pPr>
        <w:spacing w:before="225" w:after="225" w:line="264" w:lineRule="auto"/>
        <w:jc w:val="both"/>
        <w:rPr>
          <w:lang w:val="sk-SK"/>
        </w:rPr>
      </w:pPr>
      <w:bookmarkStart w:id="487" w:name="paragraf-8a.odsek-2"/>
      <w:bookmarkEnd w:id="469"/>
      <w:bookmarkEnd w:id="484"/>
      <w:r w:rsidRPr="00192A41">
        <w:rPr>
          <w:rFonts w:ascii="Times New Roman" w:hAnsi="Times New Roman"/>
          <w:lang w:val="sk-SK"/>
        </w:rPr>
        <w:t xml:space="preserve"> </w:t>
      </w:r>
      <w:bookmarkStart w:id="488" w:name="paragraf-8a.odsek-2.oznacenie"/>
      <w:r w:rsidRPr="00192A41">
        <w:rPr>
          <w:rFonts w:ascii="Times New Roman" w:hAnsi="Times New Roman"/>
          <w:lang w:val="sk-SK"/>
        </w:rPr>
        <w:t xml:space="preserve">(2) </w:t>
      </w:r>
      <w:bookmarkEnd w:id="488"/>
      <w:r w:rsidRPr="00192A41">
        <w:rPr>
          <w:rFonts w:ascii="Times New Roman" w:hAnsi="Times New Roman"/>
          <w:lang w:val="sk-SK"/>
        </w:rPr>
        <w:t xml:space="preserve">Ak sú splnené podmienky podľa odseku 1 a prevod práva nakladať s tovarom ako vlastník sa uskutoční v lehote podľa odseku 3, v čase prevodu práva nakladať s tovarom ako vlastník na zdaniteľnú osobu podľa odseku 1 písm. c) alebo odseku 5 platí, že dodanie tovaru oslobodené od dane podľa </w:t>
      </w:r>
      <w:hyperlink w:anchor="paragraf-43.odsek-1">
        <w:r w:rsidRPr="00192A41">
          <w:rPr>
            <w:rFonts w:ascii="Times New Roman" w:hAnsi="Times New Roman"/>
            <w:lang w:val="sk-SK"/>
          </w:rPr>
          <w:t>§ 43 ods. 1</w:t>
        </w:r>
      </w:hyperlink>
      <w:bookmarkStart w:id="489" w:name="paragraf-8a.odsek-2.text"/>
      <w:r w:rsidRPr="00192A41">
        <w:rPr>
          <w:rFonts w:ascii="Times New Roman" w:hAnsi="Times New Roman"/>
          <w:lang w:val="sk-SK"/>
        </w:rPr>
        <w:t xml:space="preserve"> sa považuje za uskutočnené platiteľom, ktorý tovar odoslal alebo prepravil alebo na účet ktorého bol tovar odoslaný alebo prepravený treťou osobou z tuzemska do iného členského štátu. </w:t>
      </w:r>
      <w:bookmarkEnd w:id="489"/>
    </w:p>
    <w:p w14:paraId="0330C8FC" w14:textId="77777777" w:rsidR="00EF0D2B" w:rsidRPr="00192A41" w:rsidRDefault="00BF1F47" w:rsidP="00835007">
      <w:pPr>
        <w:spacing w:before="225" w:after="225" w:line="264" w:lineRule="auto"/>
        <w:jc w:val="both"/>
        <w:rPr>
          <w:lang w:val="sk-SK"/>
        </w:rPr>
      </w:pPr>
      <w:bookmarkStart w:id="490" w:name="paragraf-8a.odsek-3"/>
      <w:bookmarkEnd w:id="487"/>
      <w:r w:rsidRPr="00192A41">
        <w:rPr>
          <w:rFonts w:ascii="Times New Roman" w:hAnsi="Times New Roman"/>
          <w:lang w:val="sk-SK"/>
        </w:rPr>
        <w:lastRenderedPageBreak/>
        <w:t xml:space="preserve"> </w:t>
      </w:r>
      <w:bookmarkStart w:id="491" w:name="paragraf-8a.odsek-3.oznacenie"/>
      <w:r w:rsidRPr="00192A41">
        <w:rPr>
          <w:rFonts w:ascii="Times New Roman" w:hAnsi="Times New Roman"/>
          <w:lang w:val="sk-SK"/>
        </w:rPr>
        <w:t xml:space="preserve">(3) </w:t>
      </w:r>
      <w:bookmarkEnd w:id="491"/>
      <w:r w:rsidRPr="00192A41">
        <w:rPr>
          <w:rFonts w:ascii="Times New Roman" w:hAnsi="Times New Roman"/>
          <w:lang w:val="sk-SK"/>
        </w:rPr>
        <w:t xml:space="preserve">Ak do 12 mesiacov po skončení prepravy tovaru v členskom štáte, do ktorého bol tovar odoslaný alebo prepravený, tento tovar nebol dodaný zdaniteľnej osobe, ktorej sa mal dodať podľa odseku 1 písm. c) alebo odseku 5, premiestnenie podľa </w:t>
      </w:r>
      <w:hyperlink w:anchor="paragraf-8.odsek-4">
        <w:r w:rsidRPr="00192A41">
          <w:rPr>
            <w:rFonts w:ascii="Times New Roman" w:hAnsi="Times New Roman"/>
            <w:lang w:val="sk-SK"/>
          </w:rPr>
          <w:t>§ 8 ods. 4 prvej vety</w:t>
        </w:r>
      </w:hyperlink>
      <w:bookmarkStart w:id="492" w:name="paragraf-8a.odsek-3.text"/>
      <w:r w:rsidRPr="00192A41">
        <w:rPr>
          <w:rFonts w:ascii="Times New Roman" w:hAnsi="Times New Roman"/>
          <w:lang w:val="sk-SK"/>
        </w:rPr>
        <w:t xml:space="preserve"> sa považuje za uskutočnené v deň, ktorý nasleduje po uplynutí 12 mesiacov, okrem situácií uvedených v odseku 6. </w:t>
      </w:r>
      <w:bookmarkEnd w:id="492"/>
    </w:p>
    <w:p w14:paraId="019B1330" w14:textId="77777777" w:rsidR="00EF0D2B" w:rsidRPr="00192A41" w:rsidRDefault="00BF1F47" w:rsidP="00835007">
      <w:pPr>
        <w:spacing w:after="0" w:line="264" w:lineRule="auto"/>
        <w:jc w:val="both"/>
        <w:rPr>
          <w:lang w:val="sk-SK"/>
        </w:rPr>
      </w:pPr>
      <w:bookmarkStart w:id="493" w:name="paragraf-8a.odsek-4"/>
      <w:bookmarkEnd w:id="490"/>
      <w:r w:rsidRPr="00192A41">
        <w:rPr>
          <w:rFonts w:ascii="Times New Roman" w:hAnsi="Times New Roman"/>
          <w:lang w:val="sk-SK"/>
        </w:rPr>
        <w:t xml:space="preserve"> </w:t>
      </w:r>
      <w:bookmarkStart w:id="494" w:name="paragraf-8a.odsek-4.oznacenie"/>
      <w:r w:rsidRPr="00192A41">
        <w:rPr>
          <w:rFonts w:ascii="Times New Roman" w:hAnsi="Times New Roman"/>
          <w:lang w:val="sk-SK"/>
        </w:rPr>
        <w:t xml:space="preserve">(4) </w:t>
      </w:r>
      <w:bookmarkEnd w:id="494"/>
      <w:r w:rsidRPr="00192A41">
        <w:rPr>
          <w:rFonts w:ascii="Times New Roman" w:hAnsi="Times New Roman"/>
          <w:lang w:val="sk-SK"/>
        </w:rPr>
        <w:t xml:space="preserve">Premiestnenie podľa </w:t>
      </w:r>
      <w:hyperlink w:anchor="paragraf-8.odsek-4">
        <w:r w:rsidRPr="00192A41">
          <w:rPr>
            <w:rFonts w:ascii="Times New Roman" w:hAnsi="Times New Roman"/>
            <w:lang w:val="sk-SK"/>
          </w:rPr>
          <w:t>§ 8 ods. 4 prvej vety</w:t>
        </w:r>
      </w:hyperlink>
      <w:bookmarkStart w:id="495" w:name="paragraf-8a.odsek-4.text"/>
      <w:r w:rsidRPr="00192A41">
        <w:rPr>
          <w:rFonts w:ascii="Times New Roman" w:hAnsi="Times New Roman"/>
          <w:lang w:val="sk-SK"/>
        </w:rPr>
        <w:t xml:space="preserve"> sa nepovažuje za uskutočnené, ak </w:t>
      </w:r>
      <w:bookmarkEnd w:id="495"/>
    </w:p>
    <w:p w14:paraId="353BCF4A" w14:textId="77777777" w:rsidR="00EF0D2B" w:rsidRPr="00192A41" w:rsidRDefault="00BF1F47" w:rsidP="00835007">
      <w:pPr>
        <w:spacing w:before="225" w:after="225" w:line="264" w:lineRule="auto"/>
        <w:jc w:val="both"/>
        <w:rPr>
          <w:lang w:val="sk-SK"/>
        </w:rPr>
      </w:pPr>
      <w:bookmarkStart w:id="496" w:name="paragraf-8a.odsek-4.pismeno-a"/>
      <w:r w:rsidRPr="00192A41">
        <w:rPr>
          <w:rFonts w:ascii="Times New Roman" w:hAnsi="Times New Roman"/>
          <w:lang w:val="sk-SK"/>
        </w:rPr>
        <w:t xml:space="preserve"> </w:t>
      </w:r>
      <w:bookmarkStart w:id="497" w:name="paragraf-8a.odsek-4.pismeno-a.oznacenie"/>
      <w:r w:rsidRPr="00192A41">
        <w:rPr>
          <w:rFonts w:ascii="Times New Roman" w:hAnsi="Times New Roman"/>
          <w:lang w:val="sk-SK"/>
        </w:rPr>
        <w:t xml:space="preserve">a) </w:t>
      </w:r>
      <w:bookmarkStart w:id="498" w:name="paragraf-8a.odsek-4.pismeno-a.text"/>
      <w:bookmarkEnd w:id="497"/>
      <w:r w:rsidRPr="00192A41">
        <w:rPr>
          <w:rFonts w:ascii="Times New Roman" w:hAnsi="Times New Roman"/>
          <w:lang w:val="sk-SK"/>
        </w:rPr>
        <w:t xml:space="preserve">nedošlo k prevodu práva nakladať s tovarom ako vlastník a tovar bol vrátený do tuzemska v lehote podľa odseku 3 a </w:t>
      </w:r>
      <w:bookmarkEnd w:id="498"/>
    </w:p>
    <w:p w14:paraId="528C12DB" w14:textId="77777777" w:rsidR="00EF0D2B" w:rsidRPr="00192A41" w:rsidRDefault="00BF1F47" w:rsidP="00835007">
      <w:pPr>
        <w:spacing w:before="225" w:after="225" w:line="264" w:lineRule="auto"/>
        <w:jc w:val="both"/>
        <w:rPr>
          <w:lang w:val="sk-SK"/>
        </w:rPr>
      </w:pPr>
      <w:bookmarkStart w:id="499" w:name="paragraf-8a.odsek-4.pismeno-b"/>
      <w:bookmarkEnd w:id="496"/>
      <w:r w:rsidRPr="00192A41">
        <w:rPr>
          <w:rFonts w:ascii="Times New Roman" w:hAnsi="Times New Roman"/>
          <w:lang w:val="sk-SK"/>
        </w:rPr>
        <w:t xml:space="preserve"> </w:t>
      </w:r>
      <w:bookmarkStart w:id="500" w:name="paragraf-8a.odsek-4.pismeno-b.oznacenie"/>
      <w:r w:rsidRPr="00192A41">
        <w:rPr>
          <w:rFonts w:ascii="Times New Roman" w:hAnsi="Times New Roman"/>
          <w:lang w:val="sk-SK"/>
        </w:rPr>
        <w:t xml:space="preserve">b) </w:t>
      </w:r>
      <w:bookmarkEnd w:id="500"/>
      <w:r w:rsidRPr="00192A41">
        <w:rPr>
          <w:rFonts w:ascii="Times New Roman" w:hAnsi="Times New Roman"/>
          <w:lang w:val="sk-SK"/>
        </w:rPr>
        <w:t xml:space="preserve">platiteľ, ktorý tovar odoslal alebo prepravil podľa odseku 1 písm. a), uviedol vrátenie tovaru v záznamoch podľa </w:t>
      </w:r>
      <w:hyperlink w:anchor="paragraf-70.odsek-2.pismeno-g">
        <w:r w:rsidRPr="00192A41">
          <w:rPr>
            <w:rFonts w:ascii="Times New Roman" w:hAnsi="Times New Roman"/>
            <w:lang w:val="sk-SK"/>
          </w:rPr>
          <w:t>§ 70 ods. 2 písm. g)</w:t>
        </w:r>
      </w:hyperlink>
      <w:bookmarkStart w:id="501" w:name="paragraf-8a.odsek-4.pismeno-b.text"/>
      <w:r w:rsidRPr="00192A41">
        <w:rPr>
          <w:rFonts w:ascii="Times New Roman" w:hAnsi="Times New Roman"/>
          <w:lang w:val="sk-SK"/>
        </w:rPr>
        <w:t xml:space="preserve">. </w:t>
      </w:r>
      <w:bookmarkEnd w:id="501"/>
    </w:p>
    <w:p w14:paraId="62BC4578" w14:textId="77777777" w:rsidR="00EF0D2B" w:rsidRPr="00192A41" w:rsidRDefault="00BF1F47" w:rsidP="00835007">
      <w:pPr>
        <w:spacing w:after="0" w:line="264" w:lineRule="auto"/>
        <w:jc w:val="both"/>
        <w:rPr>
          <w:lang w:val="sk-SK"/>
        </w:rPr>
      </w:pPr>
      <w:bookmarkStart w:id="502" w:name="paragraf-8a.odsek-5"/>
      <w:bookmarkEnd w:id="493"/>
      <w:bookmarkEnd w:id="499"/>
      <w:r w:rsidRPr="00192A41">
        <w:rPr>
          <w:rFonts w:ascii="Times New Roman" w:hAnsi="Times New Roman"/>
          <w:lang w:val="sk-SK"/>
        </w:rPr>
        <w:t xml:space="preserve"> </w:t>
      </w:r>
      <w:bookmarkStart w:id="503" w:name="paragraf-8a.odsek-5.oznacenie"/>
      <w:r w:rsidRPr="00192A41">
        <w:rPr>
          <w:rFonts w:ascii="Times New Roman" w:hAnsi="Times New Roman"/>
          <w:lang w:val="sk-SK"/>
        </w:rPr>
        <w:t xml:space="preserve">(5) </w:t>
      </w:r>
      <w:bookmarkEnd w:id="503"/>
      <w:r w:rsidRPr="00192A41">
        <w:rPr>
          <w:rFonts w:ascii="Times New Roman" w:hAnsi="Times New Roman"/>
          <w:lang w:val="sk-SK"/>
        </w:rPr>
        <w:t xml:space="preserve">Ak v lehote podľa odseku 3 zdaniteľnú osobu podľa odseku 1 písm. c) nahradila iná zdaniteľná osoba, premiestnenie podľa </w:t>
      </w:r>
      <w:hyperlink w:anchor="paragraf-8.odsek-4">
        <w:r w:rsidRPr="00192A41">
          <w:rPr>
            <w:rFonts w:ascii="Times New Roman" w:hAnsi="Times New Roman"/>
            <w:lang w:val="sk-SK"/>
          </w:rPr>
          <w:t>§ 8 ods. 4 prvej vety</w:t>
        </w:r>
      </w:hyperlink>
      <w:bookmarkStart w:id="504" w:name="paragraf-8a.odsek-5.text"/>
      <w:r w:rsidRPr="00192A41">
        <w:rPr>
          <w:rFonts w:ascii="Times New Roman" w:hAnsi="Times New Roman"/>
          <w:lang w:val="sk-SK"/>
        </w:rPr>
        <w:t xml:space="preserve"> sa nepovažuje za uskutočnené v okamihu tohto nahradenia, ak </w:t>
      </w:r>
      <w:bookmarkEnd w:id="504"/>
    </w:p>
    <w:p w14:paraId="6BC1EFF2" w14:textId="77777777" w:rsidR="00EF0D2B" w:rsidRPr="00192A41" w:rsidRDefault="00BF1F47" w:rsidP="00835007">
      <w:pPr>
        <w:spacing w:before="225" w:after="225" w:line="264" w:lineRule="auto"/>
        <w:jc w:val="both"/>
        <w:rPr>
          <w:lang w:val="sk-SK"/>
        </w:rPr>
      </w:pPr>
      <w:bookmarkStart w:id="505" w:name="paragraf-8a.odsek-5.pismeno-a"/>
      <w:r w:rsidRPr="00192A41">
        <w:rPr>
          <w:rFonts w:ascii="Times New Roman" w:hAnsi="Times New Roman"/>
          <w:lang w:val="sk-SK"/>
        </w:rPr>
        <w:t xml:space="preserve"> </w:t>
      </w:r>
      <w:bookmarkStart w:id="506" w:name="paragraf-8a.odsek-5.pismeno-a.oznacenie"/>
      <w:r w:rsidRPr="00192A41">
        <w:rPr>
          <w:rFonts w:ascii="Times New Roman" w:hAnsi="Times New Roman"/>
          <w:lang w:val="sk-SK"/>
        </w:rPr>
        <w:t xml:space="preserve">a) </w:t>
      </w:r>
      <w:bookmarkStart w:id="507" w:name="paragraf-8a.odsek-5.pismeno-a.text"/>
      <w:bookmarkEnd w:id="506"/>
      <w:r w:rsidRPr="00192A41">
        <w:rPr>
          <w:rFonts w:ascii="Times New Roman" w:hAnsi="Times New Roman"/>
          <w:lang w:val="sk-SK"/>
        </w:rPr>
        <w:t xml:space="preserve">sú splnené podmienky podľa odseku 1 uplatniteľné s ohľadom na nahradenie zdaniteľnej osoby a </w:t>
      </w:r>
      <w:bookmarkEnd w:id="507"/>
    </w:p>
    <w:p w14:paraId="0A1F1193" w14:textId="77777777" w:rsidR="00EF0D2B" w:rsidRPr="00192A41" w:rsidRDefault="00BF1F47" w:rsidP="00835007">
      <w:pPr>
        <w:spacing w:after="0" w:line="264" w:lineRule="auto"/>
        <w:jc w:val="both"/>
        <w:rPr>
          <w:lang w:val="sk-SK"/>
        </w:rPr>
      </w:pPr>
      <w:bookmarkStart w:id="508" w:name="paragraf-8a.odsek-5.pismeno-b"/>
      <w:bookmarkEnd w:id="505"/>
      <w:r w:rsidRPr="00192A41">
        <w:rPr>
          <w:rFonts w:ascii="Times New Roman" w:hAnsi="Times New Roman"/>
          <w:lang w:val="sk-SK"/>
        </w:rPr>
        <w:t xml:space="preserve"> </w:t>
      </w:r>
      <w:bookmarkStart w:id="509" w:name="paragraf-8a.odsek-5.pismeno-b.oznacenie"/>
      <w:r w:rsidRPr="00192A41">
        <w:rPr>
          <w:rFonts w:ascii="Times New Roman" w:hAnsi="Times New Roman"/>
          <w:lang w:val="sk-SK"/>
        </w:rPr>
        <w:t xml:space="preserve">b) </w:t>
      </w:r>
      <w:bookmarkStart w:id="510" w:name="paragraf-8a.odsek-5.pismeno-b.text"/>
      <w:bookmarkEnd w:id="509"/>
      <w:r w:rsidRPr="00192A41">
        <w:rPr>
          <w:rFonts w:ascii="Times New Roman" w:hAnsi="Times New Roman"/>
          <w:lang w:val="sk-SK"/>
        </w:rPr>
        <w:t xml:space="preserve">platiteľ, ktorý tovar odoslal alebo prepravil podľa odseku 1 písm. a), uviedol nahradenie zdaniteľnej osoby </w:t>
      </w:r>
      <w:bookmarkEnd w:id="510"/>
    </w:p>
    <w:p w14:paraId="64F1F537" w14:textId="77777777" w:rsidR="00EF0D2B" w:rsidRPr="00192A41" w:rsidRDefault="00BF1F47" w:rsidP="00835007">
      <w:pPr>
        <w:spacing w:before="225" w:after="225" w:line="264" w:lineRule="auto"/>
        <w:jc w:val="both"/>
        <w:rPr>
          <w:lang w:val="sk-SK"/>
        </w:rPr>
      </w:pPr>
      <w:bookmarkStart w:id="511" w:name="paragraf-8a.odsek-5.pismeno-b.bod-1"/>
      <w:r w:rsidRPr="00192A41">
        <w:rPr>
          <w:rFonts w:ascii="Times New Roman" w:hAnsi="Times New Roman"/>
          <w:lang w:val="sk-SK"/>
        </w:rPr>
        <w:t xml:space="preserve"> </w:t>
      </w:r>
      <w:bookmarkStart w:id="512" w:name="paragraf-8a.odsek-5.pismeno-b.bod-1.ozna"/>
      <w:r w:rsidRPr="00192A41">
        <w:rPr>
          <w:rFonts w:ascii="Times New Roman" w:hAnsi="Times New Roman"/>
          <w:lang w:val="sk-SK"/>
        </w:rPr>
        <w:t xml:space="preserve">1. </w:t>
      </w:r>
      <w:bookmarkEnd w:id="512"/>
      <w:r w:rsidRPr="00192A41">
        <w:rPr>
          <w:rFonts w:ascii="Times New Roman" w:hAnsi="Times New Roman"/>
          <w:lang w:val="sk-SK"/>
        </w:rPr>
        <w:t xml:space="preserve">v záznamoch podľa </w:t>
      </w:r>
      <w:hyperlink w:anchor="paragraf-70.odsek-2.pismeno-g">
        <w:r w:rsidRPr="00192A41">
          <w:rPr>
            <w:rFonts w:ascii="Times New Roman" w:hAnsi="Times New Roman"/>
            <w:lang w:val="sk-SK"/>
          </w:rPr>
          <w:t>§ 70 ods. 2 písm. g)</w:t>
        </w:r>
      </w:hyperlink>
      <w:bookmarkStart w:id="513" w:name="paragraf-8a.odsek-5.pismeno-b.bod-1.text"/>
      <w:r w:rsidRPr="00192A41">
        <w:rPr>
          <w:rFonts w:ascii="Times New Roman" w:hAnsi="Times New Roman"/>
          <w:lang w:val="sk-SK"/>
        </w:rPr>
        <w:t xml:space="preserve"> a </w:t>
      </w:r>
      <w:bookmarkEnd w:id="513"/>
    </w:p>
    <w:p w14:paraId="31591D64" w14:textId="77777777" w:rsidR="00EF0D2B" w:rsidRPr="00192A41" w:rsidRDefault="00BF1F47" w:rsidP="00835007">
      <w:pPr>
        <w:spacing w:before="225" w:after="225" w:line="264" w:lineRule="auto"/>
        <w:jc w:val="both"/>
        <w:rPr>
          <w:lang w:val="sk-SK"/>
        </w:rPr>
      </w:pPr>
      <w:bookmarkStart w:id="514" w:name="paragraf-8a.odsek-5.pismeno-b.bod-2"/>
      <w:bookmarkEnd w:id="511"/>
      <w:r w:rsidRPr="00192A41">
        <w:rPr>
          <w:rFonts w:ascii="Times New Roman" w:hAnsi="Times New Roman"/>
          <w:lang w:val="sk-SK"/>
        </w:rPr>
        <w:t xml:space="preserve"> </w:t>
      </w:r>
      <w:bookmarkStart w:id="515" w:name="paragraf-8a.odsek-5.pismeno-b.bod-2.ozna"/>
      <w:r w:rsidRPr="00192A41">
        <w:rPr>
          <w:rFonts w:ascii="Times New Roman" w:hAnsi="Times New Roman"/>
          <w:lang w:val="sk-SK"/>
        </w:rPr>
        <w:t xml:space="preserve">2. </w:t>
      </w:r>
      <w:bookmarkEnd w:id="515"/>
      <w:r w:rsidRPr="00192A41">
        <w:rPr>
          <w:rFonts w:ascii="Times New Roman" w:hAnsi="Times New Roman"/>
          <w:lang w:val="sk-SK"/>
        </w:rPr>
        <w:t xml:space="preserve">v súhrnnom výkaze podľa </w:t>
      </w:r>
      <w:hyperlink w:anchor="paragraf-80.odsek-1.pismeno-f">
        <w:r w:rsidRPr="00192A41">
          <w:rPr>
            <w:rFonts w:ascii="Times New Roman" w:hAnsi="Times New Roman"/>
            <w:lang w:val="sk-SK"/>
          </w:rPr>
          <w:t>§ 80 ods. 1 písm. f)</w:t>
        </w:r>
      </w:hyperlink>
      <w:bookmarkStart w:id="516" w:name="paragraf-8a.odsek-5.pismeno-b.bod-2.text"/>
      <w:r w:rsidRPr="00192A41">
        <w:rPr>
          <w:rFonts w:ascii="Times New Roman" w:hAnsi="Times New Roman"/>
          <w:lang w:val="sk-SK"/>
        </w:rPr>
        <w:t xml:space="preserve">. </w:t>
      </w:r>
      <w:bookmarkEnd w:id="516"/>
    </w:p>
    <w:p w14:paraId="42C95A12" w14:textId="77777777" w:rsidR="00EF0D2B" w:rsidRPr="00192A41" w:rsidRDefault="00BF1F47" w:rsidP="00835007">
      <w:pPr>
        <w:spacing w:before="225" w:after="225" w:line="264" w:lineRule="auto"/>
        <w:jc w:val="both"/>
        <w:rPr>
          <w:lang w:val="sk-SK"/>
        </w:rPr>
      </w:pPr>
      <w:bookmarkStart w:id="517" w:name="paragraf-8a.odsek-6"/>
      <w:bookmarkEnd w:id="502"/>
      <w:bookmarkEnd w:id="508"/>
      <w:bookmarkEnd w:id="514"/>
      <w:r w:rsidRPr="00192A41">
        <w:rPr>
          <w:rFonts w:ascii="Times New Roman" w:hAnsi="Times New Roman"/>
          <w:lang w:val="sk-SK"/>
        </w:rPr>
        <w:t xml:space="preserve"> </w:t>
      </w:r>
      <w:bookmarkStart w:id="518" w:name="paragraf-8a.odsek-6.oznacenie"/>
      <w:r w:rsidRPr="00192A41">
        <w:rPr>
          <w:rFonts w:ascii="Times New Roman" w:hAnsi="Times New Roman"/>
          <w:lang w:val="sk-SK"/>
        </w:rPr>
        <w:t xml:space="preserve">(6) </w:t>
      </w:r>
      <w:bookmarkEnd w:id="518"/>
      <w:r w:rsidRPr="00192A41">
        <w:rPr>
          <w:rFonts w:ascii="Times New Roman" w:hAnsi="Times New Roman"/>
          <w:lang w:val="sk-SK"/>
        </w:rPr>
        <w:t xml:space="preserve">Okamihom, keď sa v lehote podľa odseku 3 prestane plniť niektorá z podmienok podľa odsekov 1 a 5, premiestnenie podľa </w:t>
      </w:r>
      <w:hyperlink w:anchor="paragraf-8.odsek-4">
        <w:r w:rsidRPr="00192A41">
          <w:rPr>
            <w:rFonts w:ascii="Times New Roman" w:hAnsi="Times New Roman"/>
            <w:lang w:val="sk-SK"/>
          </w:rPr>
          <w:t>§ 8 ods. 4 prvej vety</w:t>
        </w:r>
      </w:hyperlink>
      <w:bookmarkStart w:id="519" w:name="paragraf-8a.odsek-6.text"/>
      <w:r w:rsidRPr="00192A41">
        <w:rPr>
          <w:rFonts w:ascii="Times New Roman" w:hAnsi="Times New Roman"/>
          <w:lang w:val="sk-SK"/>
        </w:rPr>
        <w:t xml:space="preserve"> sa považuje za uskutočnené. Ak je tovar dodaný inej osobe, ako je zdaniteľná osoba podľa odseku 1 písm. c) alebo odseku 5, posudzuje sa, že podmienky podľa odsekov 1 a 5 sa prestali plniť bezprostredne pred týmto dodaním. Ak je tovar odoslaný alebo prepravený do iného štátu, ako je členský štát, z ktorého bol tovar pôvodne odoslaný alebo prepravený, posudzuje sa, že podmienky podľa odsekov 1 a 5 sa prestali plniť bezprostredne predtým, ako sa odoslanie alebo preprava tovaru do iného štátu začala. Ak dôjde k zničeniu, strate alebo ku krádeži tovaru, posudzuje sa, že podmienky podľa odsekov 1 a 5 sa prestali plniť v deň, keď došlo k zničeniu, strate alebo ku krádeži tovaru; ak tento deň nie je možné určiť, v deň, keď sa zistilo, že tovar je zničený alebo chýba. </w:t>
      </w:r>
      <w:bookmarkEnd w:id="519"/>
    </w:p>
    <w:p w14:paraId="41914F16" w14:textId="31E0E47C" w:rsidR="00EF0D2B" w:rsidRPr="00192A41" w:rsidRDefault="00BF1F47" w:rsidP="009C3237">
      <w:pPr>
        <w:spacing w:before="225" w:after="225" w:line="264" w:lineRule="auto"/>
        <w:jc w:val="center"/>
        <w:rPr>
          <w:lang w:val="sk-SK"/>
        </w:rPr>
      </w:pPr>
      <w:bookmarkStart w:id="520" w:name="paragraf-9.oznacenie"/>
      <w:bookmarkStart w:id="521" w:name="paragraf-9"/>
      <w:bookmarkEnd w:id="468"/>
      <w:bookmarkEnd w:id="517"/>
      <w:r w:rsidRPr="00192A41">
        <w:rPr>
          <w:rFonts w:ascii="Times New Roman" w:hAnsi="Times New Roman"/>
          <w:b/>
          <w:lang w:val="sk-SK"/>
        </w:rPr>
        <w:t>§ 9</w:t>
      </w:r>
    </w:p>
    <w:p w14:paraId="7E93E411" w14:textId="5CAB6385" w:rsidR="00EF0D2B" w:rsidRPr="00192A41" w:rsidRDefault="00BF1F47" w:rsidP="009C3237">
      <w:pPr>
        <w:spacing w:before="225" w:after="225" w:line="264" w:lineRule="auto"/>
        <w:jc w:val="center"/>
        <w:rPr>
          <w:lang w:val="sk-SK"/>
        </w:rPr>
      </w:pPr>
      <w:bookmarkStart w:id="522" w:name="paragraf-9.nadpis"/>
      <w:bookmarkEnd w:id="520"/>
      <w:r w:rsidRPr="00192A41">
        <w:rPr>
          <w:rFonts w:ascii="Times New Roman" w:hAnsi="Times New Roman"/>
          <w:b/>
          <w:lang w:val="sk-SK"/>
        </w:rPr>
        <w:t>Dodanie služby</w:t>
      </w:r>
    </w:p>
    <w:p w14:paraId="0AA161A8" w14:textId="77777777" w:rsidR="00EF0D2B" w:rsidRPr="00192A41" w:rsidRDefault="00BF1F47" w:rsidP="00835007">
      <w:pPr>
        <w:spacing w:after="0" w:line="264" w:lineRule="auto"/>
        <w:jc w:val="both"/>
        <w:rPr>
          <w:lang w:val="sk-SK"/>
        </w:rPr>
      </w:pPr>
      <w:bookmarkStart w:id="523" w:name="paragraf-9.odsek-1"/>
      <w:bookmarkEnd w:id="522"/>
      <w:r w:rsidRPr="00192A41">
        <w:rPr>
          <w:rFonts w:ascii="Times New Roman" w:hAnsi="Times New Roman"/>
          <w:lang w:val="sk-SK"/>
        </w:rPr>
        <w:t xml:space="preserve"> </w:t>
      </w:r>
      <w:bookmarkStart w:id="524" w:name="paragraf-9.odsek-1.oznacenie"/>
      <w:r w:rsidRPr="00192A41">
        <w:rPr>
          <w:rFonts w:ascii="Times New Roman" w:hAnsi="Times New Roman"/>
          <w:lang w:val="sk-SK"/>
        </w:rPr>
        <w:t xml:space="preserve">(1) </w:t>
      </w:r>
      <w:bookmarkEnd w:id="524"/>
      <w:r w:rsidRPr="00192A41">
        <w:rPr>
          <w:rFonts w:ascii="Times New Roman" w:hAnsi="Times New Roman"/>
          <w:lang w:val="sk-SK"/>
        </w:rPr>
        <w:t xml:space="preserve">Dodaním služby je každé plnenie, ktoré nie je dodaním tovaru podľa </w:t>
      </w:r>
      <w:hyperlink w:anchor="paragraf-8">
        <w:r w:rsidRPr="00192A41">
          <w:rPr>
            <w:rFonts w:ascii="Times New Roman" w:hAnsi="Times New Roman"/>
            <w:lang w:val="sk-SK"/>
          </w:rPr>
          <w:t>§ 8</w:t>
        </w:r>
      </w:hyperlink>
      <w:bookmarkStart w:id="525" w:name="paragraf-9.odsek-1.text"/>
      <w:r w:rsidRPr="00192A41">
        <w:rPr>
          <w:rFonts w:ascii="Times New Roman" w:hAnsi="Times New Roman"/>
          <w:lang w:val="sk-SK"/>
        </w:rPr>
        <w:t xml:space="preserve">, vrátane </w:t>
      </w:r>
      <w:bookmarkEnd w:id="525"/>
    </w:p>
    <w:p w14:paraId="6C2C18B6" w14:textId="77777777" w:rsidR="00EF0D2B" w:rsidRPr="00192A41" w:rsidRDefault="00BF1F47" w:rsidP="00835007">
      <w:pPr>
        <w:spacing w:before="225" w:after="225" w:line="264" w:lineRule="auto"/>
        <w:jc w:val="both"/>
        <w:rPr>
          <w:lang w:val="sk-SK"/>
        </w:rPr>
      </w:pPr>
      <w:bookmarkStart w:id="526" w:name="paragraf-9.odsek-1.pismeno-a"/>
      <w:r w:rsidRPr="00192A41">
        <w:rPr>
          <w:rFonts w:ascii="Times New Roman" w:hAnsi="Times New Roman"/>
          <w:lang w:val="sk-SK"/>
        </w:rPr>
        <w:t xml:space="preserve"> </w:t>
      </w:r>
      <w:bookmarkStart w:id="527" w:name="paragraf-9.odsek-1.pismeno-a.oznacenie"/>
      <w:r w:rsidRPr="00192A41">
        <w:rPr>
          <w:rFonts w:ascii="Times New Roman" w:hAnsi="Times New Roman"/>
          <w:lang w:val="sk-SK"/>
        </w:rPr>
        <w:t xml:space="preserve">a) </w:t>
      </w:r>
      <w:bookmarkStart w:id="528" w:name="paragraf-9.odsek-1.pismeno-a.text"/>
      <w:bookmarkEnd w:id="527"/>
      <w:r w:rsidRPr="00192A41">
        <w:rPr>
          <w:rFonts w:ascii="Times New Roman" w:hAnsi="Times New Roman"/>
          <w:lang w:val="sk-SK"/>
        </w:rPr>
        <w:t xml:space="preserve">prevodu práva k nehmotnému majetku vrátane poskytnutia práva k priemyselnému vlastníctvu alebo inému duševnému vlastníctvu, </w:t>
      </w:r>
      <w:bookmarkEnd w:id="528"/>
    </w:p>
    <w:p w14:paraId="72BCDE2C" w14:textId="77777777" w:rsidR="00EF0D2B" w:rsidRPr="00192A41" w:rsidRDefault="00BF1F47" w:rsidP="00835007">
      <w:pPr>
        <w:spacing w:before="225" w:after="225" w:line="264" w:lineRule="auto"/>
        <w:jc w:val="both"/>
        <w:rPr>
          <w:lang w:val="sk-SK"/>
        </w:rPr>
      </w:pPr>
      <w:bookmarkStart w:id="529" w:name="paragraf-9.odsek-1.pismeno-b"/>
      <w:bookmarkEnd w:id="526"/>
      <w:r w:rsidRPr="00192A41">
        <w:rPr>
          <w:rFonts w:ascii="Times New Roman" w:hAnsi="Times New Roman"/>
          <w:lang w:val="sk-SK"/>
        </w:rPr>
        <w:t xml:space="preserve"> </w:t>
      </w:r>
      <w:bookmarkStart w:id="530" w:name="paragraf-9.odsek-1.pismeno-b.oznacenie"/>
      <w:r w:rsidRPr="00192A41">
        <w:rPr>
          <w:rFonts w:ascii="Times New Roman" w:hAnsi="Times New Roman"/>
          <w:lang w:val="sk-SK"/>
        </w:rPr>
        <w:t xml:space="preserve">b) </w:t>
      </w:r>
      <w:bookmarkStart w:id="531" w:name="paragraf-9.odsek-1.pismeno-b.text"/>
      <w:bookmarkEnd w:id="530"/>
      <w:r w:rsidRPr="00192A41">
        <w:rPr>
          <w:rFonts w:ascii="Times New Roman" w:hAnsi="Times New Roman"/>
          <w:lang w:val="sk-SK"/>
        </w:rPr>
        <w:t xml:space="preserve">poskytnutia práva užívať hmotný majetok, </w:t>
      </w:r>
      <w:bookmarkEnd w:id="531"/>
    </w:p>
    <w:p w14:paraId="52A43917" w14:textId="77777777" w:rsidR="00EF0D2B" w:rsidRPr="00192A41" w:rsidRDefault="00BF1F47" w:rsidP="00835007">
      <w:pPr>
        <w:spacing w:before="225" w:after="225" w:line="264" w:lineRule="auto"/>
        <w:jc w:val="both"/>
        <w:rPr>
          <w:lang w:val="sk-SK"/>
        </w:rPr>
      </w:pPr>
      <w:bookmarkStart w:id="532" w:name="paragraf-9.odsek-1.pismeno-c"/>
      <w:bookmarkEnd w:id="529"/>
      <w:r w:rsidRPr="00192A41">
        <w:rPr>
          <w:rFonts w:ascii="Times New Roman" w:hAnsi="Times New Roman"/>
          <w:lang w:val="sk-SK"/>
        </w:rPr>
        <w:t xml:space="preserve"> </w:t>
      </w:r>
      <w:bookmarkStart w:id="533" w:name="paragraf-9.odsek-1.pismeno-c.oznacenie"/>
      <w:r w:rsidRPr="00192A41">
        <w:rPr>
          <w:rFonts w:ascii="Times New Roman" w:hAnsi="Times New Roman"/>
          <w:lang w:val="sk-SK"/>
        </w:rPr>
        <w:t xml:space="preserve">c) </w:t>
      </w:r>
      <w:bookmarkStart w:id="534" w:name="paragraf-9.odsek-1.pismeno-c.text"/>
      <w:bookmarkEnd w:id="533"/>
      <w:r w:rsidRPr="00192A41">
        <w:rPr>
          <w:rFonts w:ascii="Times New Roman" w:hAnsi="Times New Roman"/>
          <w:lang w:val="sk-SK"/>
        </w:rPr>
        <w:t xml:space="preserve">prijatia záväzku zdržať sa konania alebo strpieť konanie alebo stav, </w:t>
      </w:r>
      <w:bookmarkEnd w:id="534"/>
    </w:p>
    <w:p w14:paraId="012F11FC" w14:textId="77777777" w:rsidR="00EF0D2B" w:rsidRPr="00192A41" w:rsidRDefault="00BF1F47" w:rsidP="00835007">
      <w:pPr>
        <w:spacing w:before="225" w:after="225" w:line="264" w:lineRule="auto"/>
        <w:jc w:val="both"/>
        <w:rPr>
          <w:lang w:val="sk-SK"/>
        </w:rPr>
      </w:pPr>
      <w:bookmarkStart w:id="535" w:name="paragraf-9.odsek-1.pismeno-d"/>
      <w:bookmarkEnd w:id="532"/>
      <w:r w:rsidRPr="00192A41">
        <w:rPr>
          <w:rFonts w:ascii="Times New Roman" w:hAnsi="Times New Roman"/>
          <w:lang w:val="sk-SK"/>
        </w:rPr>
        <w:t xml:space="preserve"> </w:t>
      </w:r>
      <w:bookmarkStart w:id="536" w:name="paragraf-9.odsek-1.pismeno-d.oznacenie"/>
      <w:r w:rsidRPr="00192A41">
        <w:rPr>
          <w:rFonts w:ascii="Times New Roman" w:hAnsi="Times New Roman"/>
          <w:lang w:val="sk-SK"/>
        </w:rPr>
        <w:t xml:space="preserve">d) </w:t>
      </w:r>
      <w:bookmarkStart w:id="537" w:name="paragraf-9.odsek-1.pismeno-d.text"/>
      <w:bookmarkEnd w:id="536"/>
      <w:r w:rsidRPr="00192A41">
        <w:rPr>
          <w:rFonts w:ascii="Times New Roman" w:hAnsi="Times New Roman"/>
          <w:lang w:val="sk-SK"/>
        </w:rPr>
        <w:t xml:space="preserve">služby dodanej na základe poverenia alebo rozhodnutia vydaného štátnym orgánom alebo na základe zákona. </w:t>
      </w:r>
      <w:bookmarkEnd w:id="537"/>
    </w:p>
    <w:p w14:paraId="05D18FDF" w14:textId="77777777" w:rsidR="00EF0D2B" w:rsidRPr="00192A41" w:rsidRDefault="00BF1F47" w:rsidP="00835007">
      <w:pPr>
        <w:spacing w:before="225" w:after="225" w:line="264" w:lineRule="auto"/>
        <w:jc w:val="both"/>
        <w:rPr>
          <w:lang w:val="sk-SK"/>
        </w:rPr>
      </w:pPr>
      <w:bookmarkStart w:id="538" w:name="paragraf-9.odsek-2"/>
      <w:bookmarkEnd w:id="523"/>
      <w:bookmarkEnd w:id="535"/>
      <w:r w:rsidRPr="00192A41">
        <w:rPr>
          <w:rFonts w:ascii="Times New Roman" w:hAnsi="Times New Roman"/>
          <w:lang w:val="sk-SK"/>
        </w:rPr>
        <w:t xml:space="preserve"> </w:t>
      </w:r>
      <w:bookmarkStart w:id="539" w:name="paragraf-9.odsek-2.oznacenie"/>
      <w:r w:rsidRPr="00192A41">
        <w:rPr>
          <w:rFonts w:ascii="Times New Roman" w:hAnsi="Times New Roman"/>
          <w:lang w:val="sk-SK"/>
        </w:rPr>
        <w:t xml:space="preserve">(2) </w:t>
      </w:r>
      <w:bookmarkEnd w:id="539"/>
      <w:r w:rsidRPr="00192A41">
        <w:rPr>
          <w:rFonts w:ascii="Times New Roman" w:hAnsi="Times New Roman"/>
          <w:lang w:val="sk-SK"/>
        </w:rPr>
        <w:t xml:space="preserve">Užívanie hmotného majetku, ktorý je vo vlastníctve platiteľa a pri ktorého kúpe alebo vytvorení vlastnou činnosťou bola daň úplne alebo čiastočne odpočítateľná, na osobnú spotrebu platiteľa alebo jeho zamestnancov alebo na ďalší iný účel ako na podnikanie platiteľa sa považuje za dodanie služby za protihodnotu okrem užívania majetku, pri ktorom bola daň odpočítaná podľa </w:t>
      </w:r>
      <w:hyperlink w:anchor="paragraf-49.odsek-5">
        <w:r w:rsidRPr="00192A41">
          <w:rPr>
            <w:rFonts w:ascii="Times New Roman" w:hAnsi="Times New Roman"/>
            <w:lang w:val="sk-SK"/>
          </w:rPr>
          <w:t>§ 49 ods. 5</w:t>
        </w:r>
      </w:hyperlink>
      <w:r w:rsidRPr="00192A41">
        <w:rPr>
          <w:rFonts w:ascii="Times New Roman" w:hAnsi="Times New Roman"/>
          <w:lang w:val="sk-SK"/>
        </w:rPr>
        <w:t xml:space="preserve"> alebo </w:t>
      </w:r>
      <w:hyperlink w:anchor="paragraf-49a">
        <w:r w:rsidRPr="00192A41">
          <w:rPr>
            <w:rFonts w:ascii="Times New Roman" w:hAnsi="Times New Roman"/>
            <w:lang w:val="sk-SK"/>
          </w:rPr>
          <w:t>§ 49a</w:t>
        </w:r>
      </w:hyperlink>
      <w:r w:rsidRPr="00192A41">
        <w:rPr>
          <w:rFonts w:ascii="Times New Roman" w:hAnsi="Times New Roman"/>
          <w:lang w:val="sk-SK"/>
        </w:rPr>
        <w:t xml:space="preserve"> v rozsahu použitia majetku na podnikanie alebo bola vykonaná úprava odpočítanej dane podľa </w:t>
      </w:r>
      <w:hyperlink w:anchor="paragraf-54a">
        <w:r w:rsidRPr="00192A41">
          <w:rPr>
            <w:rFonts w:ascii="Times New Roman" w:hAnsi="Times New Roman"/>
            <w:lang w:val="sk-SK"/>
          </w:rPr>
          <w:t>§ 54a</w:t>
        </w:r>
      </w:hyperlink>
      <w:bookmarkStart w:id="540" w:name="paragraf-9.odsek-2.text"/>
      <w:r w:rsidRPr="00192A41">
        <w:rPr>
          <w:rFonts w:ascii="Times New Roman" w:hAnsi="Times New Roman"/>
          <w:lang w:val="sk-SK"/>
        </w:rPr>
        <w:t xml:space="preserve">. </w:t>
      </w:r>
      <w:bookmarkEnd w:id="540"/>
    </w:p>
    <w:p w14:paraId="53890EA4" w14:textId="77777777" w:rsidR="00EF0D2B" w:rsidRPr="00192A41" w:rsidRDefault="00BF1F47" w:rsidP="00835007">
      <w:pPr>
        <w:spacing w:before="225" w:after="225" w:line="264" w:lineRule="auto"/>
        <w:jc w:val="both"/>
        <w:rPr>
          <w:lang w:val="sk-SK"/>
        </w:rPr>
      </w:pPr>
      <w:bookmarkStart w:id="541" w:name="paragraf-9.odsek-3"/>
      <w:bookmarkEnd w:id="538"/>
      <w:r w:rsidRPr="00192A41">
        <w:rPr>
          <w:rFonts w:ascii="Times New Roman" w:hAnsi="Times New Roman"/>
          <w:lang w:val="sk-SK"/>
        </w:rPr>
        <w:t xml:space="preserve"> </w:t>
      </w:r>
      <w:bookmarkStart w:id="542" w:name="paragraf-9.odsek-3.oznacenie"/>
      <w:r w:rsidRPr="00192A41">
        <w:rPr>
          <w:rFonts w:ascii="Times New Roman" w:hAnsi="Times New Roman"/>
          <w:lang w:val="sk-SK"/>
        </w:rPr>
        <w:t xml:space="preserve">(3) </w:t>
      </w:r>
      <w:bookmarkEnd w:id="542"/>
      <w:r w:rsidRPr="00192A41">
        <w:rPr>
          <w:rFonts w:ascii="Times New Roman" w:hAnsi="Times New Roman"/>
          <w:lang w:val="sk-SK"/>
        </w:rPr>
        <w:t>Bezodplatné dodanie služby iné ako v odseku 2 na osobnú spotrebu platiteľa alebo jeho zamestnancov alebo na ďalší iný účel ako na podnikanie platiteľa sa považuje za dodanie služby za protihodnotu okrem služby bezodplatne dodanej vysielajúcej organizácii alebo prijímateľovi dobrovoľníckej činnosti podľa osobitného predpisu.</w:t>
      </w:r>
      <w:hyperlink w:anchor="poznamky.poznamka-5aa">
        <w:r w:rsidRPr="00192A41">
          <w:rPr>
            <w:rFonts w:ascii="Times New Roman" w:hAnsi="Times New Roman"/>
            <w:sz w:val="18"/>
            <w:vertAlign w:val="superscript"/>
            <w:lang w:val="sk-SK"/>
          </w:rPr>
          <w:t>5aa</w:t>
        </w:r>
        <w:r w:rsidRPr="00192A41">
          <w:rPr>
            <w:rFonts w:ascii="Times New Roman" w:hAnsi="Times New Roman"/>
            <w:lang w:val="sk-SK"/>
          </w:rPr>
          <w:t>)</w:t>
        </w:r>
      </w:hyperlink>
      <w:bookmarkStart w:id="543" w:name="paragraf-9.odsek-3.text"/>
      <w:r w:rsidRPr="00192A41">
        <w:rPr>
          <w:rFonts w:ascii="Times New Roman" w:hAnsi="Times New Roman"/>
          <w:lang w:val="sk-SK"/>
        </w:rPr>
        <w:t xml:space="preserve"> </w:t>
      </w:r>
      <w:bookmarkEnd w:id="543"/>
    </w:p>
    <w:p w14:paraId="4C038A7E" w14:textId="77777777" w:rsidR="00EF0D2B" w:rsidRPr="00192A41" w:rsidRDefault="00BF1F47" w:rsidP="00835007">
      <w:pPr>
        <w:spacing w:before="225" w:after="225" w:line="264" w:lineRule="auto"/>
        <w:jc w:val="both"/>
        <w:rPr>
          <w:lang w:val="sk-SK"/>
        </w:rPr>
      </w:pPr>
      <w:bookmarkStart w:id="544" w:name="paragraf-9.odsek-4"/>
      <w:bookmarkEnd w:id="541"/>
      <w:r w:rsidRPr="00192A41">
        <w:rPr>
          <w:rFonts w:ascii="Times New Roman" w:hAnsi="Times New Roman"/>
          <w:lang w:val="sk-SK"/>
        </w:rPr>
        <w:t xml:space="preserve"> </w:t>
      </w:r>
      <w:bookmarkStart w:id="545" w:name="paragraf-9.odsek-4.oznacenie"/>
      <w:r w:rsidRPr="00192A41">
        <w:rPr>
          <w:rFonts w:ascii="Times New Roman" w:hAnsi="Times New Roman"/>
          <w:lang w:val="sk-SK"/>
        </w:rPr>
        <w:t xml:space="preserve">(4) </w:t>
      </w:r>
      <w:bookmarkStart w:id="546" w:name="paragraf-9.odsek-4.text"/>
      <w:bookmarkEnd w:id="545"/>
      <w:r w:rsidRPr="00192A41">
        <w:rPr>
          <w:rFonts w:ascii="Times New Roman" w:hAnsi="Times New Roman"/>
          <w:lang w:val="sk-SK"/>
        </w:rPr>
        <w:t xml:space="preserve">Ak zdaniteľná osoba vo svojom mene pre inú osobu obstará dodanie služby, platí, že táto zdaniteľná osoba službu sama prijala a sama dodala. </w:t>
      </w:r>
      <w:bookmarkEnd w:id="546"/>
    </w:p>
    <w:p w14:paraId="3EE4E75B" w14:textId="7CDA219D" w:rsidR="00EF0D2B" w:rsidRPr="00192A41" w:rsidRDefault="00BF1F47" w:rsidP="009C3237">
      <w:pPr>
        <w:spacing w:before="225" w:after="225" w:line="264" w:lineRule="auto"/>
        <w:jc w:val="center"/>
        <w:rPr>
          <w:lang w:val="sk-SK"/>
        </w:rPr>
      </w:pPr>
      <w:bookmarkStart w:id="547" w:name="paragraf-9a.oznacenie"/>
      <w:bookmarkStart w:id="548" w:name="paragraf-9a"/>
      <w:bookmarkEnd w:id="521"/>
      <w:bookmarkEnd w:id="544"/>
      <w:r w:rsidRPr="00192A41">
        <w:rPr>
          <w:rFonts w:ascii="Times New Roman" w:hAnsi="Times New Roman"/>
          <w:b/>
          <w:lang w:val="sk-SK"/>
        </w:rPr>
        <w:lastRenderedPageBreak/>
        <w:t>§ 9a</w:t>
      </w:r>
    </w:p>
    <w:p w14:paraId="6E8C50E4" w14:textId="62AAE899" w:rsidR="00EF0D2B" w:rsidRPr="00192A41" w:rsidRDefault="00BF1F47" w:rsidP="009C3237">
      <w:pPr>
        <w:spacing w:before="225" w:after="225" w:line="264" w:lineRule="auto"/>
        <w:jc w:val="center"/>
        <w:rPr>
          <w:lang w:val="sk-SK"/>
        </w:rPr>
      </w:pPr>
      <w:bookmarkStart w:id="549" w:name="paragraf-9a.nadpis"/>
      <w:bookmarkEnd w:id="547"/>
      <w:r w:rsidRPr="00192A41">
        <w:rPr>
          <w:rFonts w:ascii="Times New Roman" w:hAnsi="Times New Roman"/>
          <w:b/>
          <w:lang w:val="sk-SK"/>
        </w:rPr>
        <w:t>Dodanie tovaru a služby pri použití poukazu</w:t>
      </w:r>
    </w:p>
    <w:p w14:paraId="18083BEF" w14:textId="77777777" w:rsidR="00EF0D2B" w:rsidRPr="00192A41" w:rsidRDefault="00BF1F47" w:rsidP="00835007">
      <w:pPr>
        <w:spacing w:after="0" w:line="264" w:lineRule="auto"/>
        <w:jc w:val="both"/>
        <w:rPr>
          <w:lang w:val="sk-SK"/>
        </w:rPr>
      </w:pPr>
      <w:bookmarkStart w:id="550" w:name="paragraf-9a.odsek-1"/>
      <w:bookmarkEnd w:id="549"/>
      <w:r w:rsidRPr="00192A41">
        <w:rPr>
          <w:rFonts w:ascii="Times New Roman" w:hAnsi="Times New Roman"/>
          <w:lang w:val="sk-SK"/>
        </w:rPr>
        <w:t xml:space="preserve"> </w:t>
      </w:r>
      <w:bookmarkStart w:id="551" w:name="paragraf-9a.odsek-1.oznacenie"/>
      <w:r w:rsidRPr="00192A41">
        <w:rPr>
          <w:rFonts w:ascii="Times New Roman" w:hAnsi="Times New Roman"/>
          <w:lang w:val="sk-SK"/>
        </w:rPr>
        <w:t xml:space="preserve">(1) </w:t>
      </w:r>
      <w:bookmarkStart w:id="552" w:name="paragraf-9a.odsek-1.text"/>
      <w:bookmarkEnd w:id="551"/>
      <w:r w:rsidRPr="00192A41">
        <w:rPr>
          <w:rFonts w:ascii="Times New Roman" w:hAnsi="Times New Roman"/>
          <w:lang w:val="sk-SK"/>
        </w:rPr>
        <w:t xml:space="preserve">Na účely tohto zákona je </w:t>
      </w:r>
      <w:bookmarkEnd w:id="552"/>
    </w:p>
    <w:p w14:paraId="0EEFF21B" w14:textId="77777777" w:rsidR="00EF0D2B" w:rsidRPr="00192A41" w:rsidRDefault="00BF1F47" w:rsidP="00835007">
      <w:pPr>
        <w:spacing w:before="225" w:after="225" w:line="264" w:lineRule="auto"/>
        <w:jc w:val="both"/>
        <w:rPr>
          <w:lang w:val="sk-SK"/>
        </w:rPr>
      </w:pPr>
      <w:bookmarkStart w:id="553" w:name="paragraf-9a.odsek-1.pismeno-a"/>
      <w:r w:rsidRPr="00192A41">
        <w:rPr>
          <w:rFonts w:ascii="Times New Roman" w:hAnsi="Times New Roman"/>
          <w:lang w:val="sk-SK"/>
        </w:rPr>
        <w:t xml:space="preserve"> </w:t>
      </w:r>
      <w:bookmarkStart w:id="554" w:name="paragraf-9a.odsek-1.pismeno-a.oznacenie"/>
      <w:r w:rsidRPr="00192A41">
        <w:rPr>
          <w:rFonts w:ascii="Times New Roman" w:hAnsi="Times New Roman"/>
          <w:lang w:val="sk-SK"/>
        </w:rPr>
        <w:t xml:space="preserve">a) </w:t>
      </w:r>
      <w:bookmarkStart w:id="555" w:name="paragraf-9a.odsek-1.pismeno-a.text"/>
      <w:bookmarkEnd w:id="554"/>
      <w:r w:rsidRPr="00192A41">
        <w:rPr>
          <w:rFonts w:ascii="Times New Roman" w:hAnsi="Times New Roman"/>
          <w:lang w:val="sk-SK"/>
        </w:rPr>
        <w:t xml:space="preserve">poukazom nástroj, s ktorým je spojená povinnosť prijať ho ako protihodnotu alebo jej časť za dodanie tovaru alebo dodanie služby a na ktorom alebo v súvisiacej dokumentácii k nemu je uvedený tovar alebo služba, ktoré sa majú dodať, alebo totožnosť možných dodávateľov vrátane podmienok použitia tohto nástroja, </w:t>
      </w:r>
      <w:bookmarkEnd w:id="555"/>
    </w:p>
    <w:p w14:paraId="2627A4B7" w14:textId="77777777" w:rsidR="00EF0D2B" w:rsidRPr="00192A41" w:rsidRDefault="00BF1F47" w:rsidP="00835007">
      <w:pPr>
        <w:spacing w:before="225" w:after="225" w:line="264" w:lineRule="auto"/>
        <w:jc w:val="both"/>
        <w:rPr>
          <w:lang w:val="sk-SK"/>
        </w:rPr>
      </w:pPr>
      <w:bookmarkStart w:id="556" w:name="paragraf-9a.odsek-1.pismeno-b"/>
      <w:bookmarkEnd w:id="553"/>
      <w:r w:rsidRPr="00192A41">
        <w:rPr>
          <w:rFonts w:ascii="Times New Roman" w:hAnsi="Times New Roman"/>
          <w:lang w:val="sk-SK"/>
        </w:rPr>
        <w:t xml:space="preserve"> </w:t>
      </w:r>
      <w:bookmarkStart w:id="557" w:name="paragraf-9a.odsek-1.pismeno-b.oznacenie"/>
      <w:r w:rsidRPr="00192A41">
        <w:rPr>
          <w:rFonts w:ascii="Times New Roman" w:hAnsi="Times New Roman"/>
          <w:lang w:val="sk-SK"/>
        </w:rPr>
        <w:t xml:space="preserve">b) </w:t>
      </w:r>
      <w:bookmarkStart w:id="558" w:name="paragraf-9a.odsek-1.pismeno-b.text"/>
      <w:bookmarkEnd w:id="557"/>
      <w:r w:rsidRPr="00192A41">
        <w:rPr>
          <w:rFonts w:ascii="Times New Roman" w:hAnsi="Times New Roman"/>
          <w:lang w:val="sk-SK"/>
        </w:rPr>
        <w:t xml:space="preserve">jednoúčelovým poukazom poukaz, pri ktorom je v čase jeho vystavenia známe miesto dodania tovaru alebo miesto dodania služby, na ktoré sa poukaz vzťahuje, a daň splatná z tohto tovaru alebo služby, </w:t>
      </w:r>
      <w:bookmarkEnd w:id="558"/>
    </w:p>
    <w:p w14:paraId="59E6CF14" w14:textId="77777777" w:rsidR="00EF0D2B" w:rsidRPr="00192A41" w:rsidRDefault="00BF1F47" w:rsidP="00835007">
      <w:pPr>
        <w:spacing w:before="225" w:after="225" w:line="264" w:lineRule="auto"/>
        <w:jc w:val="both"/>
        <w:rPr>
          <w:lang w:val="sk-SK"/>
        </w:rPr>
      </w:pPr>
      <w:bookmarkStart w:id="559" w:name="paragraf-9a.odsek-1.pismeno-c"/>
      <w:bookmarkEnd w:id="556"/>
      <w:r w:rsidRPr="00192A41">
        <w:rPr>
          <w:rFonts w:ascii="Times New Roman" w:hAnsi="Times New Roman"/>
          <w:lang w:val="sk-SK"/>
        </w:rPr>
        <w:t xml:space="preserve"> </w:t>
      </w:r>
      <w:bookmarkStart w:id="560" w:name="paragraf-9a.odsek-1.pismeno-c.oznacenie"/>
      <w:r w:rsidRPr="00192A41">
        <w:rPr>
          <w:rFonts w:ascii="Times New Roman" w:hAnsi="Times New Roman"/>
          <w:lang w:val="sk-SK"/>
        </w:rPr>
        <w:t xml:space="preserve">c) </w:t>
      </w:r>
      <w:bookmarkStart w:id="561" w:name="paragraf-9a.odsek-1.pismeno-c.text"/>
      <w:bookmarkEnd w:id="560"/>
      <w:r w:rsidRPr="00192A41">
        <w:rPr>
          <w:rFonts w:ascii="Times New Roman" w:hAnsi="Times New Roman"/>
          <w:lang w:val="sk-SK"/>
        </w:rPr>
        <w:t xml:space="preserve">viacúčelovým poukazom poukaz iný ako jednoúčelový poukaz. </w:t>
      </w:r>
      <w:bookmarkEnd w:id="561"/>
    </w:p>
    <w:p w14:paraId="06A320DD" w14:textId="77777777" w:rsidR="00EF0D2B" w:rsidRPr="00192A41" w:rsidRDefault="00BF1F47" w:rsidP="00835007">
      <w:pPr>
        <w:spacing w:before="225" w:after="225" w:line="264" w:lineRule="auto"/>
        <w:jc w:val="both"/>
        <w:rPr>
          <w:lang w:val="sk-SK"/>
        </w:rPr>
      </w:pPr>
      <w:bookmarkStart w:id="562" w:name="paragraf-9a.odsek-2"/>
      <w:bookmarkEnd w:id="550"/>
      <w:bookmarkEnd w:id="559"/>
      <w:r w:rsidRPr="00192A41">
        <w:rPr>
          <w:rFonts w:ascii="Times New Roman" w:hAnsi="Times New Roman"/>
          <w:lang w:val="sk-SK"/>
        </w:rPr>
        <w:t xml:space="preserve"> </w:t>
      </w:r>
      <w:bookmarkStart w:id="563" w:name="paragraf-9a.odsek-2.oznacenie"/>
      <w:r w:rsidRPr="00192A41">
        <w:rPr>
          <w:rFonts w:ascii="Times New Roman" w:hAnsi="Times New Roman"/>
          <w:lang w:val="sk-SK"/>
        </w:rPr>
        <w:t xml:space="preserve">(2) </w:t>
      </w:r>
      <w:bookmarkStart w:id="564" w:name="paragraf-9a.odsek-2.text"/>
      <w:bookmarkEnd w:id="563"/>
      <w:r w:rsidRPr="00192A41">
        <w:rPr>
          <w:rFonts w:ascii="Times New Roman" w:hAnsi="Times New Roman"/>
          <w:lang w:val="sk-SK"/>
        </w:rPr>
        <w:t xml:space="preserve">Každý prevod jednoúčelového poukazu uskutočnený zdaniteľnou osobou, ktorá koná vo vlastnom mene, sa považuje za dodanie tovaru alebo dodanie služby, na ktoré sa poukaz vzťahuje. Skutočné odovzdanie tovaru alebo skutočné dodanie služby za jednoúčelový poukaz, ktorý dodávateľ tovaru alebo dodávateľ služby prijme ako protihodnotu alebo časť protihodnoty, sa nepovažuje za samostatnú transakciu. </w:t>
      </w:r>
      <w:bookmarkEnd w:id="564"/>
    </w:p>
    <w:p w14:paraId="3B3075A8" w14:textId="77777777" w:rsidR="00EF0D2B" w:rsidRPr="00192A41" w:rsidRDefault="00BF1F47" w:rsidP="00835007">
      <w:pPr>
        <w:spacing w:before="225" w:after="225" w:line="264" w:lineRule="auto"/>
        <w:jc w:val="both"/>
        <w:rPr>
          <w:lang w:val="sk-SK"/>
        </w:rPr>
      </w:pPr>
      <w:bookmarkStart w:id="565" w:name="paragraf-9a.odsek-3"/>
      <w:bookmarkEnd w:id="562"/>
      <w:r w:rsidRPr="00192A41">
        <w:rPr>
          <w:rFonts w:ascii="Times New Roman" w:hAnsi="Times New Roman"/>
          <w:lang w:val="sk-SK"/>
        </w:rPr>
        <w:t xml:space="preserve"> </w:t>
      </w:r>
      <w:bookmarkStart w:id="566" w:name="paragraf-9a.odsek-3.oznacenie"/>
      <w:r w:rsidRPr="00192A41">
        <w:rPr>
          <w:rFonts w:ascii="Times New Roman" w:hAnsi="Times New Roman"/>
          <w:lang w:val="sk-SK"/>
        </w:rPr>
        <w:t xml:space="preserve">(3) </w:t>
      </w:r>
      <w:bookmarkStart w:id="567" w:name="paragraf-9a.odsek-3.text"/>
      <w:bookmarkEnd w:id="566"/>
      <w:r w:rsidRPr="00192A41">
        <w:rPr>
          <w:rFonts w:ascii="Times New Roman" w:hAnsi="Times New Roman"/>
          <w:lang w:val="sk-SK"/>
        </w:rPr>
        <w:t xml:space="preserve">Ak prevod jednoúčelového poukazu vykoná zdaniteľná osoba, ktorá koná v mene inej zdaniteľnej osoby, tento prevod sa považuje za dodanie tovaru alebo dodanie služby, na ktoré sa poukaz vzťahuje, uskutočnené touto inou zdaniteľnou osobou, v mene ktorej zdaniteľná osoba koná. </w:t>
      </w:r>
      <w:bookmarkEnd w:id="567"/>
    </w:p>
    <w:p w14:paraId="4D1E90C9" w14:textId="77777777" w:rsidR="00EF0D2B" w:rsidRPr="00192A41" w:rsidRDefault="00BF1F47" w:rsidP="00835007">
      <w:pPr>
        <w:spacing w:before="225" w:after="225" w:line="264" w:lineRule="auto"/>
        <w:jc w:val="both"/>
        <w:rPr>
          <w:lang w:val="sk-SK"/>
        </w:rPr>
      </w:pPr>
      <w:bookmarkStart w:id="568" w:name="paragraf-9a.odsek-4"/>
      <w:bookmarkEnd w:id="565"/>
      <w:r w:rsidRPr="00192A41">
        <w:rPr>
          <w:rFonts w:ascii="Times New Roman" w:hAnsi="Times New Roman"/>
          <w:lang w:val="sk-SK"/>
        </w:rPr>
        <w:t xml:space="preserve"> </w:t>
      </w:r>
      <w:bookmarkStart w:id="569" w:name="paragraf-9a.odsek-4.oznacenie"/>
      <w:r w:rsidRPr="00192A41">
        <w:rPr>
          <w:rFonts w:ascii="Times New Roman" w:hAnsi="Times New Roman"/>
          <w:lang w:val="sk-SK"/>
        </w:rPr>
        <w:t xml:space="preserve">(4) </w:t>
      </w:r>
      <w:bookmarkStart w:id="570" w:name="paragraf-9a.odsek-4.text"/>
      <w:bookmarkEnd w:id="569"/>
      <w:r w:rsidRPr="00192A41">
        <w:rPr>
          <w:rFonts w:ascii="Times New Roman" w:hAnsi="Times New Roman"/>
          <w:lang w:val="sk-SK"/>
        </w:rPr>
        <w:t xml:space="preserve">Ak dodávateľ tovaru alebo dodávateľ služby nie je zdaniteľnou osobou, ktorá vo vlastnom mene vystavila jednoúčelový poukaz, má sa za to, že tento dodávateľ dodal tovar alebo dodal službu, na ktoré sa tento poukaz vzťahuje, tejto zdaniteľnej osobe. </w:t>
      </w:r>
      <w:bookmarkEnd w:id="570"/>
    </w:p>
    <w:p w14:paraId="28A5584C" w14:textId="77777777" w:rsidR="00EF0D2B" w:rsidRPr="00192A41" w:rsidRDefault="00BF1F47" w:rsidP="00835007">
      <w:pPr>
        <w:spacing w:before="225" w:after="225" w:line="264" w:lineRule="auto"/>
        <w:jc w:val="both"/>
        <w:rPr>
          <w:lang w:val="sk-SK"/>
        </w:rPr>
      </w:pPr>
      <w:bookmarkStart w:id="571" w:name="paragraf-9a.odsek-5"/>
      <w:bookmarkEnd w:id="568"/>
      <w:r w:rsidRPr="00192A41">
        <w:rPr>
          <w:rFonts w:ascii="Times New Roman" w:hAnsi="Times New Roman"/>
          <w:lang w:val="sk-SK"/>
        </w:rPr>
        <w:t xml:space="preserve"> </w:t>
      </w:r>
      <w:bookmarkStart w:id="572" w:name="paragraf-9a.odsek-5.oznacenie"/>
      <w:r w:rsidRPr="00192A41">
        <w:rPr>
          <w:rFonts w:ascii="Times New Roman" w:hAnsi="Times New Roman"/>
          <w:lang w:val="sk-SK"/>
        </w:rPr>
        <w:t xml:space="preserve">(5) </w:t>
      </w:r>
      <w:bookmarkStart w:id="573" w:name="paragraf-9a.odsek-5.text"/>
      <w:bookmarkEnd w:id="572"/>
      <w:r w:rsidRPr="00192A41">
        <w:rPr>
          <w:rFonts w:ascii="Times New Roman" w:hAnsi="Times New Roman"/>
          <w:lang w:val="sk-SK"/>
        </w:rPr>
        <w:t xml:space="preserve">Predmetom dane je skutočné odovzdanie tovaru alebo skutočné dodanie služby za viacúčelový poukaz, ktorý dodávateľ tovaru alebo dodávateľ služby prijme ako protihodnotu alebo jej časť; každý predchádzajúci prevod tohto viacúčelového poukazu nie je predmetom dane. </w:t>
      </w:r>
      <w:bookmarkEnd w:id="573"/>
    </w:p>
    <w:p w14:paraId="6A3916F3" w14:textId="77777777" w:rsidR="00EF0D2B" w:rsidRPr="00192A41" w:rsidRDefault="00BF1F47" w:rsidP="00835007">
      <w:pPr>
        <w:spacing w:before="225" w:after="225" w:line="264" w:lineRule="auto"/>
        <w:jc w:val="both"/>
        <w:rPr>
          <w:lang w:val="sk-SK"/>
        </w:rPr>
      </w:pPr>
      <w:bookmarkStart w:id="574" w:name="paragraf-9a.odsek-6"/>
      <w:bookmarkEnd w:id="571"/>
      <w:r w:rsidRPr="00192A41">
        <w:rPr>
          <w:rFonts w:ascii="Times New Roman" w:hAnsi="Times New Roman"/>
          <w:lang w:val="sk-SK"/>
        </w:rPr>
        <w:t xml:space="preserve"> </w:t>
      </w:r>
      <w:bookmarkStart w:id="575" w:name="paragraf-9a.odsek-6.oznacenie"/>
      <w:r w:rsidRPr="00192A41">
        <w:rPr>
          <w:rFonts w:ascii="Times New Roman" w:hAnsi="Times New Roman"/>
          <w:lang w:val="sk-SK"/>
        </w:rPr>
        <w:t xml:space="preserve">(6) </w:t>
      </w:r>
      <w:bookmarkStart w:id="576" w:name="paragraf-9a.odsek-6.text"/>
      <w:bookmarkEnd w:id="575"/>
      <w:r w:rsidRPr="00192A41">
        <w:rPr>
          <w:rFonts w:ascii="Times New Roman" w:hAnsi="Times New Roman"/>
          <w:lang w:val="sk-SK"/>
        </w:rPr>
        <w:t xml:space="preserve">Ak prevod viacúčelového poukazu uskutoční iná zdaniteľná osoba ako dodávateľ tovaru alebo dodávateľ služby podľa odseku 5, každá služba dodaná v súvislosti s prevodom viacúčelového poukazu touto inou zdaniteľnou osobou, ako napríklad distribučná služba alebo propagačná služba, je samostatne predmetom dane. </w:t>
      </w:r>
      <w:bookmarkEnd w:id="576"/>
    </w:p>
    <w:p w14:paraId="2B326316" w14:textId="04CDCC05" w:rsidR="00EF0D2B" w:rsidRPr="00192A41" w:rsidRDefault="00BF1F47" w:rsidP="009C3237">
      <w:pPr>
        <w:spacing w:before="225" w:after="225" w:line="264" w:lineRule="auto"/>
        <w:jc w:val="center"/>
        <w:rPr>
          <w:lang w:val="sk-SK"/>
        </w:rPr>
      </w:pPr>
      <w:bookmarkStart w:id="577" w:name="paragraf-10.oznacenie"/>
      <w:bookmarkStart w:id="578" w:name="paragraf-10"/>
      <w:bookmarkEnd w:id="548"/>
      <w:bookmarkEnd w:id="574"/>
      <w:r w:rsidRPr="00192A41">
        <w:rPr>
          <w:rFonts w:ascii="Times New Roman" w:hAnsi="Times New Roman"/>
          <w:b/>
          <w:lang w:val="sk-SK"/>
        </w:rPr>
        <w:t>§ 10</w:t>
      </w:r>
    </w:p>
    <w:p w14:paraId="471011AB" w14:textId="77777777" w:rsidR="00EF0D2B" w:rsidRPr="00192A41" w:rsidRDefault="00BF1F47" w:rsidP="00835007">
      <w:pPr>
        <w:spacing w:before="225" w:after="225" w:line="264" w:lineRule="auto"/>
        <w:jc w:val="both"/>
        <w:rPr>
          <w:lang w:val="sk-SK"/>
        </w:rPr>
      </w:pPr>
      <w:bookmarkStart w:id="579" w:name="paragraf-10.odsek-1"/>
      <w:bookmarkEnd w:id="577"/>
      <w:r w:rsidRPr="00192A41">
        <w:rPr>
          <w:rFonts w:ascii="Times New Roman" w:hAnsi="Times New Roman"/>
          <w:lang w:val="sk-SK"/>
        </w:rPr>
        <w:t xml:space="preserve"> </w:t>
      </w:r>
      <w:bookmarkStart w:id="580" w:name="paragraf-10.odsek-1.oznacenie"/>
      <w:r w:rsidRPr="00192A41">
        <w:rPr>
          <w:rFonts w:ascii="Times New Roman" w:hAnsi="Times New Roman"/>
          <w:lang w:val="sk-SK"/>
        </w:rPr>
        <w:t xml:space="preserve">(1) </w:t>
      </w:r>
      <w:bookmarkEnd w:id="580"/>
      <w:r w:rsidRPr="00192A41">
        <w:rPr>
          <w:rFonts w:ascii="Times New Roman" w:hAnsi="Times New Roman"/>
          <w:lang w:val="sk-SK"/>
        </w:rPr>
        <w:t xml:space="preserve">Za dodanie tovaru a dodanie služby sa nepovažuje predaj podniku alebo časti podniku tvoriacej samostatnú organizačnú zložku a vloženie podniku alebo časti podniku tvoriacej samostatnú organizačnú zložku ako nepeňažný vklad do obchodnej spoločnosti alebo družstva, ak nadobúdateľ je platiteľom alebo sa stáva platiteľom podľa </w:t>
      </w:r>
      <w:hyperlink w:anchor="paragraf-4.odsek-1.pismeno-d">
        <w:r w:rsidRPr="00192A41">
          <w:rPr>
            <w:rFonts w:ascii="Times New Roman" w:hAnsi="Times New Roman"/>
            <w:lang w:val="sk-SK"/>
          </w:rPr>
          <w:t>§ 4 ods. 1 písm. d)</w:t>
        </w:r>
      </w:hyperlink>
      <w:r w:rsidRPr="00192A41">
        <w:rPr>
          <w:rFonts w:ascii="Times New Roman" w:hAnsi="Times New Roman"/>
          <w:lang w:val="sk-SK"/>
        </w:rPr>
        <w:t xml:space="preserve">; nadobúdateľ, ktorý je platiteľom alebo sa stáva platiteľom podľa </w:t>
      </w:r>
      <w:hyperlink w:anchor="paragraf-4.odsek-1.pismeno-d">
        <w:r w:rsidRPr="00192A41">
          <w:rPr>
            <w:rFonts w:ascii="Times New Roman" w:hAnsi="Times New Roman"/>
            <w:lang w:val="sk-SK"/>
          </w:rPr>
          <w:t>§ 4 ods. 1 písm. d)</w:t>
        </w:r>
      </w:hyperlink>
      <w:bookmarkStart w:id="581" w:name="paragraf-10.odsek-1.text"/>
      <w:r w:rsidRPr="00192A41">
        <w:rPr>
          <w:rFonts w:ascii="Times New Roman" w:hAnsi="Times New Roman"/>
          <w:lang w:val="sk-SK"/>
        </w:rPr>
        <w:t xml:space="preserve">, sa na účely tohto zákona považuje za právneho nástupcu zdaniteľnej osoby, ktorá podnik alebo časť podniku tvoriacu samostatnú organizačnú zložku predala alebo vložila ako nepeňažný vklad, a to v rozsahu hmotného majetku a nehmotného majetku, ktorý sa na neho prevádza. </w:t>
      </w:r>
      <w:bookmarkEnd w:id="581"/>
    </w:p>
    <w:p w14:paraId="4E829C52" w14:textId="77777777" w:rsidR="00EF0D2B" w:rsidRPr="00192A41" w:rsidRDefault="00BF1F47" w:rsidP="00835007">
      <w:pPr>
        <w:spacing w:before="225" w:after="225" w:line="264" w:lineRule="auto"/>
        <w:jc w:val="both"/>
        <w:rPr>
          <w:lang w:val="sk-SK"/>
        </w:rPr>
      </w:pPr>
      <w:bookmarkStart w:id="582" w:name="paragraf-10.odsek-2"/>
      <w:bookmarkEnd w:id="579"/>
      <w:r w:rsidRPr="00192A41">
        <w:rPr>
          <w:rFonts w:ascii="Times New Roman" w:hAnsi="Times New Roman"/>
          <w:lang w:val="sk-SK"/>
        </w:rPr>
        <w:t xml:space="preserve"> </w:t>
      </w:r>
      <w:bookmarkStart w:id="583" w:name="paragraf-10.odsek-2.oznacenie"/>
      <w:r w:rsidRPr="00192A41">
        <w:rPr>
          <w:rFonts w:ascii="Times New Roman" w:hAnsi="Times New Roman"/>
          <w:lang w:val="sk-SK"/>
        </w:rPr>
        <w:t xml:space="preserve">(2) </w:t>
      </w:r>
      <w:bookmarkEnd w:id="583"/>
      <w:r w:rsidRPr="00192A41">
        <w:rPr>
          <w:rFonts w:ascii="Times New Roman" w:hAnsi="Times New Roman"/>
          <w:lang w:val="sk-SK"/>
        </w:rPr>
        <w:t xml:space="preserve">Odsek 1 sa neuplatní, ak nadobúdateľ výlučne alebo prevažne dodáva tovary a služby, ktoré sú oslobodené od dane podľa </w:t>
      </w:r>
      <w:hyperlink w:anchor="paragraf-28">
        <w:r w:rsidRPr="00192A41">
          <w:rPr>
            <w:rFonts w:ascii="Times New Roman" w:hAnsi="Times New Roman"/>
            <w:lang w:val="sk-SK"/>
          </w:rPr>
          <w:t>§ 28 až 41</w:t>
        </w:r>
      </w:hyperlink>
      <w:r w:rsidRPr="00192A41">
        <w:rPr>
          <w:rFonts w:ascii="Times New Roman" w:hAnsi="Times New Roman"/>
          <w:lang w:val="sk-SK"/>
        </w:rPr>
        <w:t xml:space="preserve">; táto výnimka sa nevzťahuje na predaj alebo vloženie podniku alebo jeho časti platiteľom, ktorý výlučne alebo prevažne dodáva tovary a služby, ktoré sú oslobodené od dane podľa </w:t>
      </w:r>
      <w:hyperlink w:anchor="paragraf-28">
        <w:r w:rsidRPr="00192A41">
          <w:rPr>
            <w:rFonts w:ascii="Times New Roman" w:hAnsi="Times New Roman"/>
            <w:lang w:val="sk-SK"/>
          </w:rPr>
          <w:t>§ 28 až 41</w:t>
        </w:r>
      </w:hyperlink>
      <w:bookmarkStart w:id="584" w:name="paragraf-10.odsek-2.text"/>
      <w:r w:rsidRPr="00192A41">
        <w:rPr>
          <w:rFonts w:ascii="Times New Roman" w:hAnsi="Times New Roman"/>
          <w:lang w:val="sk-SK"/>
        </w:rPr>
        <w:t xml:space="preserve">. </w:t>
      </w:r>
      <w:bookmarkEnd w:id="584"/>
    </w:p>
    <w:p w14:paraId="03B3CF68" w14:textId="77777777" w:rsidR="00EF0D2B" w:rsidRPr="00192A41" w:rsidRDefault="00BF1F47" w:rsidP="00835007">
      <w:pPr>
        <w:spacing w:before="225" w:after="225" w:line="264" w:lineRule="auto"/>
        <w:jc w:val="both"/>
        <w:rPr>
          <w:lang w:val="sk-SK"/>
        </w:rPr>
      </w:pPr>
      <w:bookmarkStart w:id="585" w:name="paragraf-10.odsek-3"/>
      <w:bookmarkEnd w:id="582"/>
      <w:r w:rsidRPr="00192A41">
        <w:rPr>
          <w:rFonts w:ascii="Times New Roman" w:hAnsi="Times New Roman"/>
          <w:lang w:val="sk-SK"/>
        </w:rPr>
        <w:t xml:space="preserve"> </w:t>
      </w:r>
      <w:bookmarkStart w:id="586" w:name="paragraf-10.odsek-3.oznacenie"/>
      <w:r w:rsidRPr="00192A41">
        <w:rPr>
          <w:rFonts w:ascii="Times New Roman" w:hAnsi="Times New Roman"/>
          <w:lang w:val="sk-SK"/>
        </w:rPr>
        <w:t xml:space="preserve">(3) </w:t>
      </w:r>
      <w:bookmarkEnd w:id="586"/>
      <w:r w:rsidRPr="00192A41">
        <w:rPr>
          <w:rFonts w:ascii="Times New Roman" w:hAnsi="Times New Roman"/>
          <w:lang w:val="sk-SK"/>
        </w:rPr>
        <w:t xml:space="preserve">Za dodanie tovaru a dodanie služby sa nepovažuje ani prechod hmotného majetku alebo nehmotného majetku na nástupnícku spoločnosť platiteľa v rámci jeho rozdelenia odštiepením alebo cezhraničným odštiepením, ak nástupnícka spoločnosť je platiteľom alebo sa stáva platiteľom podľa </w:t>
      </w:r>
      <w:hyperlink w:anchor="paragraf-4.odsek-1.pismeno-e">
        <w:r w:rsidRPr="00192A41">
          <w:rPr>
            <w:rFonts w:ascii="Times New Roman" w:hAnsi="Times New Roman"/>
            <w:lang w:val="sk-SK"/>
          </w:rPr>
          <w:t>§ 4 ods. 1 písm. e)</w:t>
        </w:r>
      </w:hyperlink>
      <w:r w:rsidRPr="00192A41">
        <w:rPr>
          <w:rFonts w:ascii="Times New Roman" w:hAnsi="Times New Roman"/>
          <w:lang w:val="sk-SK"/>
        </w:rPr>
        <w:t xml:space="preserve"> alebo podľa </w:t>
      </w:r>
      <w:hyperlink w:anchor="paragraf-5.odsek-4.pismeno-b">
        <w:r w:rsidRPr="00192A41">
          <w:rPr>
            <w:rFonts w:ascii="Times New Roman" w:hAnsi="Times New Roman"/>
            <w:lang w:val="sk-SK"/>
          </w:rPr>
          <w:t>§ 5 ods. 4 písm. b)</w:t>
        </w:r>
      </w:hyperlink>
      <w:r w:rsidRPr="00192A41">
        <w:rPr>
          <w:rFonts w:ascii="Times New Roman" w:hAnsi="Times New Roman"/>
          <w:lang w:val="sk-SK"/>
        </w:rPr>
        <w:t xml:space="preserve"> alebo </w:t>
      </w:r>
      <w:hyperlink w:anchor="paragraf-5.odsek-4.pismeno-c">
        <w:r w:rsidRPr="00192A41">
          <w:rPr>
            <w:rFonts w:ascii="Times New Roman" w:hAnsi="Times New Roman"/>
            <w:lang w:val="sk-SK"/>
          </w:rPr>
          <w:t>písm. c)</w:t>
        </w:r>
      </w:hyperlink>
      <w:bookmarkStart w:id="587" w:name="paragraf-10.odsek-3.text"/>
      <w:r w:rsidRPr="00192A41">
        <w:rPr>
          <w:rFonts w:ascii="Times New Roman" w:hAnsi="Times New Roman"/>
          <w:lang w:val="sk-SK"/>
        </w:rPr>
        <w:t xml:space="preserve">; nástupnícka spoločnosť sa na účely tohto zákona považuje za právneho nástupcu tohto platiteľa, a to v rozsahu majetku, ktorý na ňu prechádza. </w:t>
      </w:r>
      <w:bookmarkEnd w:id="587"/>
    </w:p>
    <w:p w14:paraId="2428858D" w14:textId="77777777" w:rsidR="00EF0D2B" w:rsidRPr="00192A41" w:rsidRDefault="00BF1F47" w:rsidP="00835007">
      <w:pPr>
        <w:spacing w:after="0" w:line="264" w:lineRule="auto"/>
        <w:jc w:val="both"/>
        <w:rPr>
          <w:lang w:val="sk-SK"/>
        </w:rPr>
      </w:pPr>
      <w:bookmarkStart w:id="588" w:name="paragraf-10.odsek-4"/>
      <w:bookmarkEnd w:id="585"/>
      <w:r w:rsidRPr="00192A41">
        <w:rPr>
          <w:rFonts w:ascii="Times New Roman" w:hAnsi="Times New Roman"/>
          <w:lang w:val="sk-SK"/>
        </w:rPr>
        <w:t xml:space="preserve"> </w:t>
      </w:r>
      <w:bookmarkStart w:id="589" w:name="paragraf-10.odsek-4.oznacenie"/>
      <w:r w:rsidRPr="00192A41">
        <w:rPr>
          <w:rFonts w:ascii="Times New Roman" w:hAnsi="Times New Roman"/>
          <w:lang w:val="sk-SK"/>
        </w:rPr>
        <w:t xml:space="preserve">(4) </w:t>
      </w:r>
      <w:bookmarkStart w:id="590" w:name="paragraf-10.odsek-4.text"/>
      <w:bookmarkEnd w:id="589"/>
      <w:r w:rsidRPr="00192A41">
        <w:rPr>
          <w:rFonts w:ascii="Times New Roman" w:hAnsi="Times New Roman"/>
          <w:lang w:val="sk-SK"/>
        </w:rPr>
        <w:t xml:space="preserve">Za dodanie služby sa nepovažuje </w:t>
      </w:r>
      <w:bookmarkEnd w:id="590"/>
    </w:p>
    <w:p w14:paraId="4198319D" w14:textId="77777777" w:rsidR="00EF0D2B" w:rsidRPr="00192A41" w:rsidRDefault="00BF1F47" w:rsidP="00835007">
      <w:pPr>
        <w:spacing w:before="225" w:after="225" w:line="264" w:lineRule="auto"/>
        <w:jc w:val="both"/>
        <w:rPr>
          <w:lang w:val="sk-SK"/>
        </w:rPr>
      </w:pPr>
      <w:bookmarkStart w:id="591" w:name="paragraf-10.odsek-4.pismeno-a"/>
      <w:r w:rsidRPr="00192A41">
        <w:rPr>
          <w:rFonts w:ascii="Times New Roman" w:hAnsi="Times New Roman"/>
          <w:lang w:val="sk-SK"/>
        </w:rPr>
        <w:lastRenderedPageBreak/>
        <w:t xml:space="preserve"> </w:t>
      </w:r>
      <w:bookmarkStart w:id="592" w:name="paragraf-10.odsek-4.pismeno-a.oznacenie"/>
      <w:r w:rsidRPr="00192A41">
        <w:rPr>
          <w:rFonts w:ascii="Times New Roman" w:hAnsi="Times New Roman"/>
          <w:lang w:val="sk-SK"/>
        </w:rPr>
        <w:t xml:space="preserve">a) </w:t>
      </w:r>
      <w:bookmarkStart w:id="593" w:name="paragraf-10.odsek-4.pismeno-a.text"/>
      <w:bookmarkEnd w:id="592"/>
      <w:r w:rsidRPr="00192A41">
        <w:rPr>
          <w:rFonts w:ascii="Times New Roman" w:hAnsi="Times New Roman"/>
          <w:lang w:val="sk-SK"/>
        </w:rPr>
        <w:t xml:space="preserve">emisia cenného papiera emitentom, </w:t>
      </w:r>
      <w:bookmarkEnd w:id="593"/>
    </w:p>
    <w:p w14:paraId="06B42124" w14:textId="77777777" w:rsidR="00EF0D2B" w:rsidRPr="00192A41" w:rsidRDefault="00BF1F47" w:rsidP="00835007">
      <w:pPr>
        <w:spacing w:before="225" w:after="225" w:line="264" w:lineRule="auto"/>
        <w:jc w:val="both"/>
        <w:rPr>
          <w:lang w:val="sk-SK"/>
        </w:rPr>
      </w:pPr>
      <w:bookmarkStart w:id="594" w:name="paragraf-10.odsek-4.pismeno-b"/>
      <w:bookmarkEnd w:id="591"/>
      <w:r w:rsidRPr="00192A41">
        <w:rPr>
          <w:rFonts w:ascii="Times New Roman" w:hAnsi="Times New Roman"/>
          <w:lang w:val="sk-SK"/>
        </w:rPr>
        <w:t xml:space="preserve"> </w:t>
      </w:r>
      <w:bookmarkStart w:id="595" w:name="paragraf-10.odsek-4.pismeno-b.oznacenie"/>
      <w:r w:rsidRPr="00192A41">
        <w:rPr>
          <w:rFonts w:ascii="Times New Roman" w:hAnsi="Times New Roman"/>
          <w:lang w:val="sk-SK"/>
        </w:rPr>
        <w:t xml:space="preserve">b) </w:t>
      </w:r>
      <w:bookmarkStart w:id="596" w:name="paragraf-10.odsek-4.pismeno-b.text"/>
      <w:bookmarkEnd w:id="595"/>
      <w:r w:rsidRPr="00192A41">
        <w:rPr>
          <w:rFonts w:ascii="Times New Roman" w:hAnsi="Times New Roman"/>
          <w:lang w:val="sk-SK"/>
        </w:rPr>
        <w:t xml:space="preserve">postúpenie pohľadávky, </w:t>
      </w:r>
      <w:bookmarkEnd w:id="596"/>
    </w:p>
    <w:p w14:paraId="47681208" w14:textId="77777777" w:rsidR="00EF0D2B" w:rsidRPr="00192A41" w:rsidRDefault="00BF1F47" w:rsidP="00835007">
      <w:pPr>
        <w:spacing w:before="225" w:after="225" w:line="264" w:lineRule="auto"/>
        <w:jc w:val="both"/>
        <w:rPr>
          <w:lang w:val="sk-SK"/>
        </w:rPr>
      </w:pPr>
      <w:bookmarkStart w:id="597" w:name="paragraf-10.odsek-4.pismeno-c"/>
      <w:bookmarkEnd w:id="594"/>
      <w:r w:rsidRPr="00192A41">
        <w:rPr>
          <w:rFonts w:ascii="Times New Roman" w:hAnsi="Times New Roman"/>
          <w:lang w:val="sk-SK"/>
        </w:rPr>
        <w:t xml:space="preserve"> </w:t>
      </w:r>
      <w:bookmarkStart w:id="598" w:name="paragraf-10.odsek-4.pismeno-c.oznacenie"/>
      <w:r w:rsidRPr="00192A41">
        <w:rPr>
          <w:rFonts w:ascii="Times New Roman" w:hAnsi="Times New Roman"/>
          <w:lang w:val="sk-SK"/>
        </w:rPr>
        <w:t xml:space="preserve">c) </w:t>
      </w:r>
      <w:bookmarkStart w:id="599" w:name="paragraf-10.odsek-4.pismeno-c.text"/>
      <w:bookmarkEnd w:id="598"/>
      <w:r w:rsidRPr="00192A41">
        <w:rPr>
          <w:rFonts w:ascii="Times New Roman" w:hAnsi="Times New Roman"/>
          <w:lang w:val="sk-SK"/>
        </w:rPr>
        <w:t xml:space="preserve">dosiahnutie úroku z peňažných prostriedkov na účte v banke, ak platiteľ nie je bankou. </w:t>
      </w:r>
      <w:bookmarkEnd w:id="599"/>
    </w:p>
    <w:p w14:paraId="7E88A055" w14:textId="6C61F993" w:rsidR="00EF0D2B" w:rsidRPr="00192A41" w:rsidRDefault="00BF1F47" w:rsidP="009C3237">
      <w:pPr>
        <w:spacing w:before="225" w:after="225" w:line="264" w:lineRule="auto"/>
        <w:jc w:val="center"/>
        <w:rPr>
          <w:lang w:val="sk-SK"/>
        </w:rPr>
      </w:pPr>
      <w:bookmarkStart w:id="600" w:name="paragraf-11.oznacenie"/>
      <w:bookmarkStart w:id="601" w:name="paragraf-11"/>
      <w:bookmarkEnd w:id="578"/>
      <w:bookmarkEnd w:id="588"/>
      <w:bookmarkEnd w:id="597"/>
      <w:r w:rsidRPr="00192A41">
        <w:rPr>
          <w:rFonts w:ascii="Times New Roman" w:hAnsi="Times New Roman"/>
          <w:b/>
          <w:lang w:val="sk-SK"/>
        </w:rPr>
        <w:t>§ 11</w:t>
      </w:r>
    </w:p>
    <w:p w14:paraId="5A7BDE81" w14:textId="4D201396" w:rsidR="00EF0D2B" w:rsidRPr="00192A41" w:rsidRDefault="00BF1F47" w:rsidP="009C3237">
      <w:pPr>
        <w:spacing w:before="225" w:after="225" w:line="264" w:lineRule="auto"/>
        <w:jc w:val="center"/>
        <w:rPr>
          <w:lang w:val="sk-SK"/>
        </w:rPr>
      </w:pPr>
      <w:bookmarkStart w:id="602" w:name="paragraf-11.nadpis"/>
      <w:bookmarkEnd w:id="600"/>
      <w:r w:rsidRPr="00192A41">
        <w:rPr>
          <w:rFonts w:ascii="Times New Roman" w:hAnsi="Times New Roman"/>
          <w:b/>
          <w:lang w:val="sk-SK"/>
        </w:rPr>
        <w:t>Nadobudnutie tovaru v tuzemsku z iného členského štátu</w:t>
      </w:r>
    </w:p>
    <w:p w14:paraId="5D13DDFE" w14:textId="77777777" w:rsidR="00EF0D2B" w:rsidRPr="00192A41" w:rsidRDefault="00BF1F47" w:rsidP="00835007">
      <w:pPr>
        <w:spacing w:before="225" w:after="225" w:line="264" w:lineRule="auto"/>
        <w:jc w:val="both"/>
        <w:rPr>
          <w:lang w:val="sk-SK"/>
        </w:rPr>
      </w:pPr>
      <w:bookmarkStart w:id="603" w:name="paragraf-11.odsek-1"/>
      <w:bookmarkEnd w:id="602"/>
      <w:r w:rsidRPr="00192A41">
        <w:rPr>
          <w:rFonts w:ascii="Times New Roman" w:hAnsi="Times New Roman"/>
          <w:lang w:val="sk-SK"/>
        </w:rPr>
        <w:t xml:space="preserve"> </w:t>
      </w:r>
      <w:bookmarkStart w:id="604" w:name="paragraf-11.odsek-1.oznacenie"/>
      <w:r w:rsidRPr="00192A41">
        <w:rPr>
          <w:rFonts w:ascii="Times New Roman" w:hAnsi="Times New Roman"/>
          <w:lang w:val="sk-SK"/>
        </w:rPr>
        <w:t xml:space="preserve">(1) </w:t>
      </w:r>
      <w:bookmarkStart w:id="605" w:name="paragraf-11.odsek-1.text"/>
      <w:bookmarkEnd w:id="604"/>
      <w:r w:rsidRPr="00192A41">
        <w:rPr>
          <w:rFonts w:ascii="Times New Roman" w:hAnsi="Times New Roman"/>
          <w:lang w:val="sk-SK"/>
        </w:rPr>
        <w:t xml:space="preserve">Na účely tohto zákona sa nadobudnutím tovaru v tuzemsku z iného členského štátu rozumie nadobudnutie práva nakladať ako vlastník s hnuteľným hmotným majetkom odoslaným alebo prepraveným nadobúdateľovi dodávateľom alebo nadobúdateľom alebo na ich účet do tuzemska z iného členského štátu. </w:t>
      </w:r>
      <w:bookmarkEnd w:id="605"/>
    </w:p>
    <w:p w14:paraId="5E383F06" w14:textId="77777777" w:rsidR="00EF0D2B" w:rsidRPr="00192A41" w:rsidRDefault="00BF1F47" w:rsidP="00835007">
      <w:pPr>
        <w:spacing w:after="0" w:line="264" w:lineRule="auto"/>
        <w:jc w:val="both"/>
        <w:rPr>
          <w:lang w:val="sk-SK"/>
        </w:rPr>
      </w:pPr>
      <w:bookmarkStart w:id="606" w:name="paragraf-11.odsek-2"/>
      <w:bookmarkEnd w:id="603"/>
      <w:r w:rsidRPr="00192A41">
        <w:rPr>
          <w:rFonts w:ascii="Times New Roman" w:hAnsi="Times New Roman"/>
          <w:lang w:val="sk-SK"/>
        </w:rPr>
        <w:t xml:space="preserve"> </w:t>
      </w:r>
      <w:bookmarkStart w:id="607" w:name="paragraf-11.odsek-2.oznacenie"/>
      <w:r w:rsidRPr="00192A41">
        <w:rPr>
          <w:rFonts w:ascii="Times New Roman" w:hAnsi="Times New Roman"/>
          <w:lang w:val="sk-SK"/>
        </w:rPr>
        <w:t xml:space="preserve">(2) </w:t>
      </w:r>
      <w:bookmarkStart w:id="608" w:name="paragraf-11.odsek-2.text"/>
      <w:bookmarkEnd w:id="607"/>
      <w:r w:rsidRPr="00192A41">
        <w:rPr>
          <w:rFonts w:ascii="Times New Roman" w:hAnsi="Times New Roman"/>
          <w:lang w:val="sk-SK"/>
        </w:rPr>
        <w:t xml:space="preserve">Nadobudnutie tovaru v tuzemsku z iného členského štátu je predmetom dane, ak </w:t>
      </w:r>
      <w:bookmarkEnd w:id="608"/>
    </w:p>
    <w:p w14:paraId="2ED6BCA5" w14:textId="77777777" w:rsidR="00EF0D2B" w:rsidRPr="00192A41" w:rsidRDefault="00BF1F47" w:rsidP="00835007">
      <w:pPr>
        <w:spacing w:before="225" w:after="225" w:line="264" w:lineRule="auto"/>
        <w:jc w:val="both"/>
        <w:rPr>
          <w:lang w:val="sk-SK"/>
        </w:rPr>
      </w:pPr>
      <w:bookmarkStart w:id="609" w:name="paragraf-11.odsek-2.pismeno-a"/>
      <w:r w:rsidRPr="00192A41">
        <w:rPr>
          <w:rFonts w:ascii="Times New Roman" w:hAnsi="Times New Roman"/>
          <w:lang w:val="sk-SK"/>
        </w:rPr>
        <w:t xml:space="preserve"> </w:t>
      </w:r>
      <w:bookmarkStart w:id="610" w:name="paragraf-11.odsek-2.pismeno-a.oznacenie"/>
      <w:r w:rsidRPr="00192A41">
        <w:rPr>
          <w:rFonts w:ascii="Times New Roman" w:hAnsi="Times New Roman"/>
          <w:lang w:val="sk-SK"/>
        </w:rPr>
        <w:t xml:space="preserve">a) </w:t>
      </w:r>
      <w:bookmarkStart w:id="611" w:name="paragraf-11.odsek-2.pismeno-a.text"/>
      <w:bookmarkEnd w:id="610"/>
      <w:r w:rsidRPr="00192A41">
        <w:rPr>
          <w:rFonts w:ascii="Times New Roman" w:hAnsi="Times New Roman"/>
          <w:lang w:val="sk-SK"/>
        </w:rPr>
        <w:t xml:space="preserve">nadobúdateľom je zdaniteľná osoba konajúca v postavení zdaniteľnej osoby, právnická osoba, ktorá nie je zdaniteľnou osobou, alebo zahraničná osoba, ktorá je identifikovaná pre daň v inom členskom štáte, a </w:t>
      </w:r>
      <w:bookmarkEnd w:id="611"/>
    </w:p>
    <w:p w14:paraId="7F0FDC41" w14:textId="0D0F1CA2" w:rsidR="00EF0D2B" w:rsidRPr="00192A41" w:rsidRDefault="00BF1F47" w:rsidP="00835007">
      <w:pPr>
        <w:spacing w:before="225" w:after="225" w:line="264" w:lineRule="auto"/>
        <w:jc w:val="both"/>
        <w:rPr>
          <w:lang w:val="sk-SK"/>
        </w:rPr>
      </w:pPr>
      <w:bookmarkStart w:id="612" w:name="paragraf-11.odsek-2.pismeno-b"/>
      <w:bookmarkEnd w:id="609"/>
      <w:r w:rsidRPr="00192A41">
        <w:rPr>
          <w:rFonts w:ascii="Times New Roman" w:hAnsi="Times New Roman"/>
          <w:lang w:val="sk-SK"/>
        </w:rPr>
        <w:t xml:space="preserve"> </w:t>
      </w:r>
      <w:bookmarkStart w:id="613" w:name="paragraf-11.odsek-2.pismeno-b.oznacenie"/>
      <w:r w:rsidRPr="00192A41">
        <w:rPr>
          <w:rFonts w:ascii="Times New Roman" w:hAnsi="Times New Roman"/>
          <w:lang w:val="sk-SK"/>
        </w:rPr>
        <w:t xml:space="preserve">b) </w:t>
      </w:r>
      <w:bookmarkEnd w:id="613"/>
      <w:r w:rsidRPr="00192A41">
        <w:rPr>
          <w:rFonts w:ascii="Times New Roman" w:hAnsi="Times New Roman"/>
          <w:lang w:val="sk-SK"/>
        </w:rPr>
        <w:t xml:space="preserve">dodávateľom je zdaniteľná osoba, ktorá je v inom členskom štáte, v ktorom sa začalo odoslanie alebo preprava tovaru dodaného za protihodnotu osobe podľa písmena a), identifikovaná pre daň podľa ustanovenia zákona platného v tomto inom členskom štáte zodpovedajúceho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614" w:name="paragraf-11.odsek-2.pismeno-b.text"/>
      <w:r w:rsidRPr="00192A41">
        <w:rPr>
          <w:rFonts w:ascii="Times New Roman" w:hAnsi="Times New Roman"/>
          <w:lang w:val="sk-SK"/>
        </w:rPr>
        <w:t xml:space="preserve"> alebo sa od nej táto identifikácia vyžaduje, okrem dodania tovaru s inštaláciou alebo montážou dodávateľom alebo na jeho účet a okrem predaja tovaru na diaľku na území Európskej únie. </w:t>
      </w:r>
      <w:bookmarkEnd w:id="614"/>
    </w:p>
    <w:p w14:paraId="1E81B369" w14:textId="77777777" w:rsidR="00EF0D2B" w:rsidRPr="00192A41" w:rsidRDefault="00BF1F47" w:rsidP="00835007">
      <w:pPr>
        <w:spacing w:before="225" w:after="225" w:line="264" w:lineRule="auto"/>
        <w:jc w:val="both"/>
        <w:rPr>
          <w:lang w:val="sk-SK"/>
        </w:rPr>
      </w:pPr>
      <w:bookmarkStart w:id="615" w:name="paragraf-11.odsek-3"/>
      <w:bookmarkEnd w:id="606"/>
      <w:bookmarkEnd w:id="612"/>
      <w:r w:rsidRPr="00192A41">
        <w:rPr>
          <w:rFonts w:ascii="Times New Roman" w:hAnsi="Times New Roman"/>
          <w:lang w:val="sk-SK"/>
        </w:rPr>
        <w:t xml:space="preserve"> </w:t>
      </w:r>
      <w:bookmarkStart w:id="616" w:name="paragraf-11.odsek-3.oznacenie"/>
      <w:r w:rsidRPr="00192A41">
        <w:rPr>
          <w:rFonts w:ascii="Times New Roman" w:hAnsi="Times New Roman"/>
          <w:lang w:val="sk-SK"/>
        </w:rPr>
        <w:t xml:space="preserve">(3) </w:t>
      </w:r>
      <w:bookmarkStart w:id="617" w:name="paragraf-11.odsek-3.text"/>
      <w:bookmarkEnd w:id="616"/>
      <w:r w:rsidRPr="00192A41">
        <w:rPr>
          <w:rFonts w:ascii="Times New Roman" w:hAnsi="Times New Roman"/>
          <w:lang w:val="sk-SK"/>
        </w:rPr>
        <w:t xml:space="preserve">Predmetom dane je aj nadobudnutie nového dopravného prostriedku za protihodnotu v tuzemsku z iného členského štátu každou osobou. </w:t>
      </w:r>
      <w:bookmarkEnd w:id="617"/>
    </w:p>
    <w:p w14:paraId="70CC781E" w14:textId="77777777" w:rsidR="00EF0D2B" w:rsidRPr="00192A41" w:rsidRDefault="00BF1F47" w:rsidP="00835007">
      <w:pPr>
        <w:spacing w:after="0" w:line="264" w:lineRule="auto"/>
        <w:jc w:val="both"/>
        <w:rPr>
          <w:lang w:val="sk-SK"/>
        </w:rPr>
      </w:pPr>
      <w:bookmarkStart w:id="618" w:name="paragraf-11.odsek-4"/>
      <w:bookmarkEnd w:id="615"/>
      <w:r w:rsidRPr="00192A41">
        <w:rPr>
          <w:rFonts w:ascii="Times New Roman" w:hAnsi="Times New Roman"/>
          <w:lang w:val="sk-SK"/>
        </w:rPr>
        <w:t xml:space="preserve"> </w:t>
      </w:r>
      <w:bookmarkStart w:id="619" w:name="paragraf-11.odsek-4.oznacenie"/>
      <w:r w:rsidRPr="00192A41">
        <w:rPr>
          <w:rFonts w:ascii="Times New Roman" w:hAnsi="Times New Roman"/>
          <w:lang w:val="sk-SK"/>
        </w:rPr>
        <w:t xml:space="preserve">(4) </w:t>
      </w:r>
      <w:bookmarkStart w:id="620" w:name="paragraf-11.odsek-4.text"/>
      <w:bookmarkEnd w:id="619"/>
      <w:r w:rsidRPr="00192A41">
        <w:rPr>
          <w:rFonts w:ascii="Times New Roman" w:hAnsi="Times New Roman"/>
          <w:lang w:val="sk-SK"/>
        </w:rPr>
        <w:t xml:space="preserve">Nadobudnutie tovaru v tuzemsku z iného členského štátu nie je predmetom dane, ak </w:t>
      </w:r>
      <w:bookmarkEnd w:id="620"/>
    </w:p>
    <w:p w14:paraId="6F2900D8" w14:textId="77777777" w:rsidR="00EF0D2B" w:rsidRPr="00192A41" w:rsidRDefault="00BF1F47" w:rsidP="00835007">
      <w:pPr>
        <w:spacing w:before="225" w:after="225" w:line="264" w:lineRule="auto"/>
        <w:jc w:val="both"/>
        <w:rPr>
          <w:lang w:val="sk-SK"/>
        </w:rPr>
      </w:pPr>
      <w:bookmarkStart w:id="621" w:name="paragraf-11.odsek-4.pismeno-a"/>
      <w:r w:rsidRPr="00192A41">
        <w:rPr>
          <w:rFonts w:ascii="Times New Roman" w:hAnsi="Times New Roman"/>
          <w:lang w:val="sk-SK"/>
        </w:rPr>
        <w:t xml:space="preserve"> </w:t>
      </w:r>
      <w:bookmarkStart w:id="622" w:name="paragraf-11.odsek-4.pismeno-a.oznacenie"/>
      <w:r w:rsidRPr="00192A41">
        <w:rPr>
          <w:rFonts w:ascii="Times New Roman" w:hAnsi="Times New Roman"/>
          <w:lang w:val="sk-SK"/>
        </w:rPr>
        <w:t xml:space="preserve">a) </w:t>
      </w:r>
      <w:bookmarkEnd w:id="622"/>
      <w:r w:rsidRPr="00192A41">
        <w:rPr>
          <w:rFonts w:ascii="Times New Roman" w:hAnsi="Times New Roman"/>
          <w:lang w:val="sk-SK"/>
        </w:rPr>
        <w:t xml:space="preserve">dodanie takého tovaru v tuzemsku by bolo oslobodené od dane podľa </w:t>
      </w:r>
      <w:hyperlink w:anchor="paragraf-47.odsek-7">
        <w:r w:rsidRPr="00192A41">
          <w:rPr>
            <w:rFonts w:ascii="Times New Roman" w:hAnsi="Times New Roman"/>
            <w:lang w:val="sk-SK"/>
          </w:rPr>
          <w:t>§ 47 ods. 7 až 10</w:t>
        </w:r>
      </w:hyperlink>
      <w:bookmarkStart w:id="623" w:name="paragraf-11.odsek-4.pismeno-a.text"/>
      <w:r w:rsidRPr="00192A41">
        <w:rPr>
          <w:rFonts w:ascii="Times New Roman" w:hAnsi="Times New Roman"/>
          <w:lang w:val="sk-SK"/>
        </w:rPr>
        <w:t xml:space="preserve">, </w:t>
      </w:r>
      <w:bookmarkEnd w:id="623"/>
    </w:p>
    <w:p w14:paraId="131258AE" w14:textId="77777777" w:rsidR="00EF0D2B" w:rsidRPr="00192A41" w:rsidRDefault="00BF1F47" w:rsidP="00835007">
      <w:pPr>
        <w:spacing w:before="225" w:after="225" w:line="264" w:lineRule="auto"/>
        <w:jc w:val="both"/>
        <w:rPr>
          <w:lang w:val="sk-SK"/>
        </w:rPr>
      </w:pPr>
      <w:bookmarkStart w:id="624" w:name="paragraf-11.odsek-4.pismeno-b"/>
      <w:bookmarkEnd w:id="621"/>
      <w:r w:rsidRPr="00192A41">
        <w:rPr>
          <w:rFonts w:ascii="Times New Roman" w:hAnsi="Times New Roman"/>
          <w:lang w:val="sk-SK"/>
        </w:rPr>
        <w:t xml:space="preserve"> </w:t>
      </w:r>
      <w:bookmarkStart w:id="625" w:name="paragraf-11.odsek-4.pismeno-b.oznacenie"/>
      <w:r w:rsidRPr="00192A41">
        <w:rPr>
          <w:rFonts w:ascii="Times New Roman" w:hAnsi="Times New Roman"/>
          <w:lang w:val="sk-SK"/>
        </w:rPr>
        <w:t xml:space="preserve">b) </w:t>
      </w:r>
      <w:bookmarkEnd w:id="625"/>
      <w:r w:rsidRPr="00192A41">
        <w:rPr>
          <w:rFonts w:ascii="Times New Roman" w:hAnsi="Times New Roman"/>
          <w:lang w:val="sk-SK"/>
        </w:rPr>
        <w:t xml:space="preserve">nadobúdateľom je zdaniteľná osoba, ktorá nie je platiteľom a ktorá nie je registrovaná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alebo právnická osoba, ktorá nie je zdaniteľnou osobou a ktorá nie je registrovaná pre daň podľa </w:t>
      </w:r>
      <w:hyperlink w:anchor="paragraf-7">
        <w:r w:rsidRPr="00192A41">
          <w:rPr>
            <w:rFonts w:ascii="Times New Roman" w:hAnsi="Times New Roman"/>
            <w:lang w:val="sk-SK"/>
          </w:rPr>
          <w:t>§ 7</w:t>
        </w:r>
      </w:hyperlink>
      <w:bookmarkStart w:id="626" w:name="paragraf-11.odsek-4.pismeno-b.text"/>
      <w:r w:rsidRPr="00192A41">
        <w:rPr>
          <w:rFonts w:ascii="Times New Roman" w:hAnsi="Times New Roman"/>
          <w:lang w:val="sk-SK"/>
        </w:rPr>
        <w:t xml:space="preserve">, a súčasne celková hodnota nadobudnutého tovaru nedosiahla 14 000 eur za predchádzajúci kalendárny rok a ani v prebiehajúcom kalendárnom roku túto hodnotu nedosiahne, </w:t>
      </w:r>
      <w:bookmarkEnd w:id="626"/>
    </w:p>
    <w:p w14:paraId="41E0C894" w14:textId="77777777" w:rsidR="00EF0D2B" w:rsidRPr="00192A41" w:rsidRDefault="00BF1F47" w:rsidP="00835007">
      <w:pPr>
        <w:spacing w:before="225" w:after="225" w:line="264" w:lineRule="auto"/>
        <w:jc w:val="both"/>
        <w:rPr>
          <w:lang w:val="sk-SK"/>
        </w:rPr>
      </w:pPr>
      <w:bookmarkStart w:id="627" w:name="paragraf-11.odsek-4.pismeno-c"/>
      <w:bookmarkEnd w:id="624"/>
      <w:r w:rsidRPr="00192A41">
        <w:rPr>
          <w:rFonts w:ascii="Times New Roman" w:hAnsi="Times New Roman"/>
          <w:lang w:val="sk-SK"/>
        </w:rPr>
        <w:t xml:space="preserve"> </w:t>
      </w:r>
      <w:bookmarkStart w:id="628" w:name="paragraf-11.odsek-4.pismeno-c.oznacenie"/>
      <w:r w:rsidRPr="00192A41">
        <w:rPr>
          <w:rFonts w:ascii="Times New Roman" w:hAnsi="Times New Roman"/>
          <w:lang w:val="sk-SK"/>
        </w:rPr>
        <w:t xml:space="preserve">c) </w:t>
      </w:r>
      <w:bookmarkEnd w:id="628"/>
      <w:r w:rsidRPr="00192A41">
        <w:rPr>
          <w:rFonts w:ascii="Times New Roman" w:hAnsi="Times New Roman"/>
          <w:lang w:val="sk-SK"/>
        </w:rPr>
        <w:t xml:space="preserve">nadobúdateľom je osoba, ktorá nie je zdaniteľnou osobou a ktorá má nárok na vrátenie dane podľa </w:t>
      </w:r>
      <w:hyperlink w:anchor="paragraf-61">
        <w:r w:rsidRPr="00192A41">
          <w:rPr>
            <w:rFonts w:ascii="Times New Roman" w:hAnsi="Times New Roman"/>
            <w:lang w:val="sk-SK"/>
          </w:rPr>
          <w:t>§ 61 až 64</w:t>
        </w:r>
      </w:hyperlink>
      <w:bookmarkStart w:id="629" w:name="paragraf-11.odsek-4.pismeno-c.text"/>
      <w:r w:rsidRPr="00192A41">
        <w:rPr>
          <w:rFonts w:ascii="Times New Roman" w:hAnsi="Times New Roman"/>
          <w:lang w:val="sk-SK"/>
        </w:rPr>
        <w:t xml:space="preserve">. </w:t>
      </w:r>
      <w:bookmarkEnd w:id="629"/>
    </w:p>
    <w:p w14:paraId="677BA689" w14:textId="77777777" w:rsidR="00EF0D2B" w:rsidRPr="00192A41" w:rsidRDefault="00BF1F47" w:rsidP="00835007">
      <w:pPr>
        <w:spacing w:after="0" w:line="264" w:lineRule="auto"/>
        <w:jc w:val="both"/>
        <w:rPr>
          <w:lang w:val="sk-SK"/>
        </w:rPr>
      </w:pPr>
      <w:bookmarkStart w:id="630" w:name="paragraf-11.odsek-5"/>
      <w:bookmarkEnd w:id="618"/>
      <w:bookmarkEnd w:id="627"/>
      <w:r w:rsidRPr="00192A41">
        <w:rPr>
          <w:rFonts w:ascii="Times New Roman" w:hAnsi="Times New Roman"/>
          <w:lang w:val="sk-SK"/>
        </w:rPr>
        <w:t xml:space="preserve"> </w:t>
      </w:r>
      <w:bookmarkStart w:id="631" w:name="paragraf-11.odsek-5.oznacenie"/>
      <w:r w:rsidRPr="00192A41">
        <w:rPr>
          <w:rFonts w:ascii="Times New Roman" w:hAnsi="Times New Roman"/>
          <w:lang w:val="sk-SK"/>
        </w:rPr>
        <w:t xml:space="preserve">(5) </w:t>
      </w:r>
      <w:bookmarkStart w:id="632" w:name="paragraf-11.odsek-5.text"/>
      <w:bookmarkEnd w:id="631"/>
      <w:r w:rsidRPr="00192A41">
        <w:rPr>
          <w:rFonts w:ascii="Times New Roman" w:hAnsi="Times New Roman"/>
          <w:lang w:val="sk-SK"/>
        </w:rPr>
        <w:t xml:space="preserve">Ustanovenie odseku 4 písm. b) sa nevzťahuje na nadobudnutie tovaru </w:t>
      </w:r>
      <w:bookmarkEnd w:id="632"/>
    </w:p>
    <w:p w14:paraId="0DB0CEA2" w14:textId="77777777" w:rsidR="00EF0D2B" w:rsidRPr="00192A41" w:rsidRDefault="00BF1F47" w:rsidP="00835007">
      <w:pPr>
        <w:spacing w:before="225" w:after="225" w:line="264" w:lineRule="auto"/>
        <w:jc w:val="both"/>
        <w:rPr>
          <w:lang w:val="sk-SK"/>
        </w:rPr>
      </w:pPr>
      <w:bookmarkStart w:id="633" w:name="paragraf-11.odsek-5.pismeno-a"/>
      <w:r w:rsidRPr="00192A41">
        <w:rPr>
          <w:rFonts w:ascii="Times New Roman" w:hAnsi="Times New Roman"/>
          <w:lang w:val="sk-SK"/>
        </w:rPr>
        <w:t xml:space="preserve"> </w:t>
      </w:r>
      <w:bookmarkStart w:id="634" w:name="paragraf-11.odsek-5.pismeno-a.oznacenie"/>
      <w:r w:rsidRPr="00192A41">
        <w:rPr>
          <w:rFonts w:ascii="Times New Roman" w:hAnsi="Times New Roman"/>
          <w:lang w:val="sk-SK"/>
        </w:rPr>
        <w:t xml:space="preserve">a) </w:t>
      </w:r>
      <w:bookmarkEnd w:id="634"/>
      <w:r w:rsidRPr="00192A41">
        <w:rPr>
          <w:rFonts w:ascii="Times New Roman" w:hAnsi="Times New Roman"/>
          <w:lang w:val="sk-SK"/>
        </w:rPr>
        <w:t>ktorý je predmetom spotrebnej dane, ak podľa osobitného predpisu</w:t>
      </w:r>
      <w:hyperlink w:anchor="poznamky.poznamka-6">
        <w:r w:rsidRPr="00192A41">
          <w:rPr>
            <w:rFonts w:ascii="Times New Roman" w:hAnsi="Times New Roman"/>
            <w:sz w:val="18"/>
            <w:vertAlign w:val="superscript"/>
            <w:lang w:val="sk-SK"/>
          </w:rPr>
          <w:t>6</w:t>
        </w:r>
        <w:r w:rsidRPr="00192A41">
          <w:rPr>
            <w:rFonts w:ascii="Times New Roman" w:hAnsi="Times New Roman"/>
            <w:lang w:val="sk-SK"/>
          </w:rPr>
          <w:t>)</w:t>
        </w:r>
      </w:hyperlink>
      <w:bookmarkStart w:id="635" w:name="paragraf-11.odsek-5.pismeno-a.text"/>
      <w:r w:rsidRPr="00192A41">
        <w:rPr>
          <w:rFonts w:ascii="Times New Roman" w:hAnsi="Times New Roman"/>
          <w:lang w:val="sk-SK"/>
        </w:rPr>
        <w:t xml:space="preserve"> povinnosť platiť spotrebnú daň v tuzemsku vzniká nadobúdateľovi, </w:t>
      </w:r>
      <w:bookmarkEnd w:id="635"/>
    </w:p>
    <w:p w14:paraId="52F3CFCD" w14:textId="77777777" w:rsidR="00EF0D2B" w:rsidRPr="00192A41" w:rsidRDefault="00BF1F47" w:rsidP="00835007">
      <w:pPr>
        <w:spacing w:before="225" w:after="225" w:line="264" w:lineRule="auto"/>
        <w:jc w:val="both"/>
        <w:rPr>
          <w:lang w:val="sk-SK"/>
        </w:rPr>
      </w:pPr>
      <w:bookmarkStart w:id="636" w:name="paragraf-11.odsek-5.pismeno-b"/>
      <w:bookmarkEnd w:id="633"/>
      <w:r w:rsidRPr="00192A41">
        <w:rPr>
          <w:rFonts w:ascii="Times New Roman" w:hAnsi="Times New Roman"/>
          <w:lang w:val="sk-SK"/>
        </w:rPr>
        <w:t xml:space="preserve"> </w:t>
      </w:r>
      <w:bookmarkStart w:id="637" w:name="paragraf-11.odsek-5.pismeno-b.oznacenie"/>
      <w:r w:rsidRPr="00192A41">
        <w:rPr>
          <w:rFonts w:ascii="Times New Roman" w:hAnsi="Times New Roman"/>
          <w:lang w:val="sk-SK"/>
        </w:rPr>
        <w:t xml:space="preserve">b) </w:t>
      </w:r>
      <w:bookmarkEnd w:id="637"/>
      <w:r w:rsidRPr="00192A41">
        <w:rPr>
          <w:rFonts w:ascii="Times New Roman" w:hAnsi="Times New Roman"/>
          <w:lang w:val="sk-SK"/>
        </w:rPr>
        <w:t xml:space="preserve">zahraničnou osobou, ktorá neuplatňuje oslobodenie od dane podľa </w:t>
      </w:r>
      <w:hyperlink w:anchor="paragraf-68f.odsek-2">
        <w:r w:rsidRPr="00192A41">
          <w:rPr>
            <w:rFonts w:ascii="Times New Roman" w:hAnsi="Times New Roman"/>
            <w:lang w:val="sk-SK"/>
          </w:rPr>
          <w:t>§ 68f ods. 2</w:t>
        </w:r>
      </w:hyperlink>
      <w:r w:rsidRPr="00192A41">
        <w:rPr>
          <w:rFonts w:ascii="Times New Roman" w:hAnsi="Times New Roman"/>
          <w:lang w:val="sk-SK"/>
        </w:rPr>
        <w:t xml:space="preserve"> alebo zdaniteľnou osobou, ktorá má v tuzemsku výlučne prevádzkareň, ak nejde o malý podnik zahraničnej osoby, ktorý uplatňuje oslobodenie od dane podľa </w:t>
      </w:r>
      <w:hyperlink w:anchor="paragraf-68f.odsek-2">
        <w:r w:rsidRPr="00192A41">
          <w:rPr>
            <w:rFonts w:ascii="Times New Roman" w:hAnsi="Times New Roman"/>
            <w:lang w:val="sk-SK"/>
          </w:rPr>
          <w:t>§ 68f ods. 2.</w:t>
        </w:r>
      </w:hyperlink>
      <w:bookmarkStart w:id="638" w:name="paragraf-11.odsek-5.pismeno-b.text"/>
      <w:r w:rsidRPr="00192A41">
        <w:rPr>
          <w:rFonts w:ascii="Times New Roman" w:hAnsi="Times New Roman"/>
          <w:lang w:val="sk-SK"/>
        </w:rPr>
        <w:t xml:space="preserve"> </w:t>
      </w:r>
      <w:bookmarkEnd w:id="638"/>
    </w:p>
    <w:p w14:paraId="6E77D917" w14:textId="77777777" w:rsidR="00EF0D2B" w:rsidRPr="00192A41" w:rsidRDefault="00BF1F47" w:rsidP="00835007">
      <w:pPr>
        <w:spacing w:before="225" w:after="225" w:line="264" w:lineRule="auto"/>
        <w:jc w:val="both"/>
        <w:rPr>
          <w:lang w:val="sk-SK"/>
        </w:rPr>
      </w:pPr>
      <w:bookmarkStart w:id="639" w:name="paragraf-11.odsek-6"/>
      <w:bookmarkEnd w:id="630"/>
      <w:bookmarkEnd w:id="636"/>
      <w:r w:rsidRPr="00192A41">
        <w:rPr>
          <w:rFonts w:ascii="Times New Roman" w:hAnsi="Times New Roman"/>
          <w:lang w:val="sk-SK"/>
        </w:rPr>
        <w:t xml:space="preserve"> </w:t>
      </w:r>
      <w:bookmarkStart w:id="640" w:name="paragraf-11.odsek-6.oznacenie"/>
      <w:r w:rsidRPr="00192A41">
        <w:rPr>
          <w:rFonts w:ascii="Times New Roman" w:hAnsi="Times New Roman"/>
          <w:lang w:val="sk-SK"/>
        </w:rPr>
        <w:t xml:space="preserve">(6) </w:t>
      </w:r>
      <w:bookmarkStart w:id="641" w:name="paragraf-11.odsek-6.text"/>
      <w:bookmarkEnd w:id="640"/>
      <w:r w:rsidRPr="00192A41">
        <w:rPr>
          <w:rFonts w:ascii="Times New Roman" w:hAnsi="Times New Roman"/>
          <w:lang w:val="sk-SK"/>
        </w:rPr>
        <w:t xml:space="preserve">Do hodnoty 14 000 eur podľa odseku 4 písm. b) sa započítava celková hodnota nadobudnutého tovaru bez dane splatnej alebo zaplatenej v členskom štáte, z ktorého je tovar odoslaný alebo prepravený; do hodnoty sa nezapočítava hodnota nových dopravných prostriedkov a hodnota tovaru, ktorý je predmetom spotrebnej dane. </w:t>
      </w:r>
      <w:bookmarkEnd w:id="641"/>
    </w:p>
    <w:p w14:paraId="06D03D99" w14:textId="77777777" w:rsidR="00EF0D2B" w:rsidRPr="00192A41" w:rsidRDefault="00BF1F47" w:rsidP="00835007">
      <w:pPr>
        <w:spacing w:before="225" w:after="225" w:line="264" w:lineRule="auto"/>
        <w:jc w:val="both"/>
        <w:rPr>
          <w:lang w:val="sk-SK"/>
        </w:rPr>
      </w:pPr>
      <w:bookmarkStart w:id="642" w:name="paragraf-11.odsek-7"/>
      <w:bookmarkEnd w:id="639"/>
      <w:r w:rsidRPr="00192A41">
        <w:rPr>
          <w:rFonts w:ascii="Times New Roman" w:hAnsi="Times New Roman"/>
          <w:lang w:val="sk-SK"/>
        </w:rPr>
        <w:t xml:space="preserve"> </w:t>
      </w:r>
      <w:bookmarkStart w:id="643" w:name="paragraf-11.odsek-7.oznacenie"/>
      <w:r w:rsidRPr="00192A41">
        <w:rPr>
          <w:rFonts w:ascii="Times New Roman" w:hAnsi="Times New Roman"/>
          <w:lang w:val="sk-SK"/>
        </w:rPr>
        <w:t xml:space="preserve">(7) </w:t>
      </w:r>
      <w:bookmarkEnd w:id="643"/>
      <w:r w:rsidRPr="00192A41">
        <w:rPr>
          <w:rFonts w:ascii="Times New Roman" w:hAnsi="Times New Roman"/>
          <w:lang w:val="sk-SK"/>
        </w:rPr>
        <w:t>Nadobúdateľ podľa odseku 4 písm. b) sa môže rozhodnúť, že bude zdaňovať nadobudnutie tovaru pred dosiahnutím hodnoty 14 000 eur a toto svoje rozhodnutie oznámi písomne daňovému úradu pri podaní žiadosti o registráciu pre daň (</w:t>
      </w:r>
      <w:hyperlink w:anchor="paragraf-7">
        <w:r w:rsidRPr="00192A41">
          <w:rPr>
            <w:rFonts w:ascii="Times New Roman" w:hAnsi="Times New Roman"/>
            <w:lang w:val="sk-SK"/>
          </w:rPr>
          <w:t>§ 7</w:t>
        </w:r>
      </w:hyperlink>
      <w:bookmarkStart w:id="644" w:name="paragraf-11.odsek-7.text"/>
      <w:r w:rsidRPr="00192A41">
        <w:rPr>
          <w:rFonts w:ascii="Times New Roman" w:hAnsi="Times New Roman"/>
          <w:lang w:val="sk-SK"/>
        </w:rPr>
        <w:t xml:space="preserve">). Zdaňovanie nadobudnutia tovaru je nadobúdateľ povinný uplatňovať najmenej po dobu dvoch kalendárnych rokov. </w:t>
      </w:r>
      <w:bookmarkEnd w:id="644"/>
    </w:p>
    <w:p w14:paraId="7DD7BBF8" w14:textId="77777777" w:rsidR="00EF0D2B" w:rsidRPr="00192A41" w:rsidRDefault="00BF1F47" w:rsidP="00835007">
      <w:pPr>
        <w:spacing w:before="225" w:after="225" w:line="264" w:lineRule="auto"/>
        <w:jc w:val="both"/>
        <w:rPr>
          <w:lang w:val="sk-SK"/>
        </w:rPr>
      </w:pPr>
      <w:bookmarkStart w:id="645" w:name="paragraf-11.odsek-8"/>
      <w:bookmarkEnd w:id="642"/>
      <w:r w:rsidRPr="00192A41">
        <w:rPr>
          <w:rFonts w:ascii="Times New Roman" w:hAnsi="Times New Roman"/>
          <w:lang w:val="sk-SK"/>
        </w:rPr>
        <w:t xml:space="preserve"> </w:t>
      </w:r>
      <w:bookmarkStart w:id="646" w:name="paragraf-11.odsek-8.oznacenie"/>
      <w:r w:rsidRPr="00192A41">
        <w:rPr>
          <w:rFonts w:ascii="Times New Roman" w:hAnsi="Times New Roman"/>
          <w:lang w:val="sk-SK"/>
        </w:rPr>
        <w:t xml:space="preserve">(8) </w:t>
      </w:r>
      <w:bookmarkEnd w:id="646"/>
      <w:r w:rsidRPr="00192A41">
        <w:rPr>
          <w:rFonts w:ascii="Times New Roman" w:hAnsi="Times New Roman"/>
          <w:lang w:val="sk-SK"/>
        </w:rPr>
        <w:t xml:space="preserve">Za nadobudnutie tovaru za protihodnotu v tuzemsku z iného členského štátu sa považuje aj použitie tovaru zdaniteľnou osobou na účely jej podnikania, ktorý je ňou alebo na jej účet odoslaný alebo prepravený do tuzemska z členského štátu, v ktorom zdaniteľná osoba v rámci svojho podnikania tento tovar vyrobila, vyťažila, spracovala, kúpila, </w:t>
      </w:r>
      <w:r w:rsidRPr="00192A41">
        <w:rPr>
          <w:rFonts w:ascii="Times New Roman" w:hAnsi="Times New Roman"/>
          <w:lang w:val="sk-SK"/>
        </w:rPr>
        <w:lastRenderedPageBreak/>
        <w:t xml:space="preserve">nadobudla z iného členského štátu alebo doviezla z územia tretieho štátu, ak by sa premiestnenie tovaru z tuzemska do iného členského štátu považovalo za dodanie tovaru za protihodnotu podľa </w:t>
      </w:r>
      <w:hyperlink w:anchor="paragraf-8.odsek-4">
        <w:r w:rsidRPr="00192A41">
          <w:rPr>
            <w:rFonts w:ascii="Times New Roman" w:hAnsi="Times New Roman"/>
            <w:lang w:val="sk-SK"/>
          </w:rPr>
          <w:t>§ 8 ods. 4</w:t>
        </w:r>
      </w:hyperlink>
      <w:bookmarkStart w:id="647" w:name="paragraf-11.odsek-8.text"/>
      <w:r w:rsidRPr="00192A41">
        <w:rPr>
          <w:rFonts w:ascii="Times New Roman" w:hAnsi="Times New Roman"/>
          <w:lang w:val="sk-SK"/>
        </w:rPr>
        <w:t xml:space="preserve">. </w:t>
      </w:r>
      <w:bookmarkEnd w:id="647"/>
    </w:p>
    <w:p w14:paraId="58530B6F" w14:textId="77777777" w:rsidR="00EF0D2B" w:rsidRPr="00192A41" w:rsidRDefault="00BF1F47" w:rsidP="00835007">
      <w:pPr>
        <w:spacing w:before="225" w:after="225" w:line="264" w:lineRule="auto"/>
        <w:jc w:val="both"/>
        <w:rPr>
          <w:lang w:val="sk-SK"/>
        </w:rPr>
      </w:pPr>
      <w:bookmarkStart w:id="648" w:name="paragraf-11.odsek-9"/>
      <w:bookmarkEnd w:id="645"/>
      <w:r w:rsidRPr="00192A41">
        <w:rPr>
          <w:rFonts w:ascii="Times New Roman" w:hAnsi="Times New Roman"/>
          <w:lang w:val="sk-SK"/>
        </w:rPr>
        <w:t xml:space="preserve"> </w:t>
      </w:r>
      <w:bookmarkStart w:id="649" w:name="paragraf-11.odsek-9.oznacenie"/>
      <w:r w:rsidRPr="00192A41">
        <w:rPr>
          <w:rFonts w:ascii="Times New Roman" w:hAnsi="Times New Roman"/>
          <w:lang w:val="sk-SK"/>
        </w:rPr>
        <w:t xml:space="preserve">(9) </w:t>
      </w:r>
      <w:bookmarkEnd w:id="649"/>
      <w:r w:rsidRPr="00192A41">
        <w:rPr>
          <w:rFonts w:ascii="Times New Roman" w:hAnsi="Times New Roman"/>
          <w:lang w:val="sk-SK"/>
        </w:rPr>
        <w:t xml:space="preserve">Za nadobudnutie tovaru za protihodnotu v tuzemsku z iného členského štátu sa považuje aj pridelenie tovaru ozbrojeným silám štátu, ktorý je stranou Severoatlantickej zmluvy, na ich použitie alebo na použitie civilnými zamestnancami, ktorí ich sprevádzajú, ak tento tovar nebol kúpený podľa všeobecných pravidiel zdanenia v členskom štáte pridelenia a ak by dovoz tohto tovaru nebol oslobodený od dane podľa </w:t>
      </w:r>
      <w:hyperlink w:anchor="paragraf-48.odsek-6">
        <w:r w:rsidRPr="00192A41">
          <w:rPr>
            <w:rFonts w:ascii="Times New Roman" w:hAnsi="Times New Roman"/>
            <w:lang w:val="sk-SK"/>
          </w:rPr>
          <w:t>§ 48 ods. 6</w:t>
        </w:r>
      </w:hyperlink>
      <w:bookmarkStart w:id="650" w:name="paragraf-11.odsek-9.text"/>
      <w:r w:rsidRPr="00192A41">
        <w:rPr>
          <w:rFonts w:ascii="Times New Roman" w:hAnsi="Times New Roman"/>
          <w:lang w:val="sk-SK"/>
        </w:rPr>
        <w:t xml:space="preserve">. </w:t>
      </w:r>
      <w:bookmarkEnd w:id="650"/>
    </w:p>
    <w:p w14:paraId="04EA825C" w14:textId="77777777" w:rsidR="00EF0D2B" w:rsidRPr="00192A41" w:rsidRDefault="00BF1F47" w:rsidP="00835007">
      <w:pPr>
        <w:spacing w:before="225" w:after="225" w:line="264" w:lineRule="auto"/>
        <w:jc w:val="both"/>
        <w:rPr>
          <w:lang w:val="sk-SK"/>
        </w:rPr>
      </w:pPr>
      <w:bookmarkStart w:id="651" w:name="paragraf-11.odsek-10"/>
      <w:bookmarkEnd w:id="648"/>
      <w:r w:rsidRPr="00192A41">
        <w:rPr>
          <w:rFonts w:ascii="Times New Roman" w:hAnsi="Times New Roman"/>
          <w:lang w:val="sk-SK"/>
        </w:rPr>
        <w:t xml:space="preserve"> </w:t>
      </w:r>
      <w:bookmarkStart w:id="652" w:name="paragraf-11.odsek-10.oznacenie"/>
      <w:r w:rsidRPr="00192A41">
        <w:rPr>
          <w:rFonts w:ascii="Times New Roman" w:hAnsi="Times New Roman"/>
          <w:lang w:val="sk-SK"/>
        </w:rPr>
        <w:t xml:space="preserve">(10) </w:t>
      </w:r>
      <w:bookmarkStart w:id="653" w:name="paragraf-11.odsek-10.text"/>
      <w:bookmarkEnd w:id="652"/>
      <w:r w:rsidRPr="00192A41">
        <w:rPr>
          <w:rFonts w:ascii="Times New Roman" w:hAnsi="Times New Roman"/>
          <w:lang w:val="sk-SK"/>
        </w:rPr>
        <w:t xml:space="preserve">Ak tovar nadobudnutý právnickou osobou, ktorá nie je zdaniteľnou osobou, je odoslaný alebo prepravený z územia tretieho štátu a dovezený touto osobou do iného členského štátu a miestom určenia odoslaného alebo prepraveného tovaru je tuzemsko, považuje sa tento tovar za odoslaný alebo prepravený z členského štátu dovozu. </w:t>
      </w:r>
      <w:bookmarkEnd w:id="653"/>
    </w:p>
    <w:p w14:paraId="3397BF84" w14:textId="77777777" w:rsidR="00EF0D2B" w:rsidRPr="00192A41" w:rsidRDefault="00BF1F47" w:rsidP="00835007">
      <w:pPr>
        <w:spacing w:after="0" w:line="264" w:lineRule="auto"/>
        <w:jc w:val="both"/>
        <w:rPr>
          <w:lang w:val="sk-SK"/>
        </w:rPr>
      </w:pPr>
      <w:bookmarkStart w:id="654" w:name="paragraf-11.odsek-11"/>
      <w:bookmarkEnd w:id="651"/>
      <w:r w:rsidRPr="00192A41">
        <w:rPr>
          <w:rFonts w:ascii="Times New Roman" w:hAnsi="Times New Roman"/>
          <w:lang w:val="sk-SK"/>
        </w:rPr>
        <w:t xml:space="preserve"> </w:t>
      </w:r>
      <w:bookmarkStart w:id="655" w:name="paragraf-11.odsek-11.oznacenie"/>
      <w:r w:rsidRPr="00192A41">
        <w:rPr>
          <w:rFonts w:ascii="Times New Roman" w:hAnsi="Times New Roman"/>
          <w:lang w:val="sk-SK"/>
        </w:rPr>
        <w:t xml:space="preserve">(11) </w:t>
      </w:r>
      <w:bookmarkStart w:id="656" w:name="paragraf-11.odsek-11.text"/>
      <w:bookmarkEnd w:id="655"/>
      <w:r w:rsidRPr="00192A41">
        <w:rPr>
          <w:rFonts w:ascii="Times New Roman" w:hAnsi="Times New Roman"/>
          <w:lang w:val="sk-SK"/>
        </w:rPr>
        <w:t xml:space="preserve">Dopravným prostriedkom na účely odseku 12 je </w:t>
      </w:r>
      <w:bookmarkEnd w:id="656"/>
    </w:p>
    <w:p w14:paraId="5F9AF85A" w14:textId="77777777" w:rsidR="00EF0D2B" w:rsidRPr="00192A41" w:rsidRDefault="00BF1F47" w:rsidP="00835007">
      <w:pPr>
        <w:spacing w:before="225" w:after="225" w:line="264" w:lineRule="auto"/>
        <w:jc w:val="both"/>
        <w:rPr>
          <w:lang w:val="sk-SK"/>
        </w:rPr>
      </w:pPr>
      <w:bookmarkStart w:id="657" w:name="paragraf-11.odsek-11.pismeno-a"/>
      <w:r w:rsidRPr="00192A41">
        <w:rPr>
          <w:rFonts w:ascii="Times New Roman" w:hAnsi="Times New Roman"/>
          <w:lang w:val="sk-SK"/>
        </w:rPr>
        <w:t xml:space="preserve"> </w:t>
      </w:r>
      <w:bookmarkStart w:id="658" w:name="paragraf-11.odsek-11.pismeno-a.oznacenie"/>
      <w:r w:rsidRPr="00192A41">
        <w:rPr>
          <w:rFonts w:ascii="Times New Roman" w:hAnsi="Times New Roman"/>
          <w:lang w:val="sk-SK"/>
        </w:rPr>
        <w:t xml:space="preserve">a) </w:t>
      </w:r>
      <w:bookmarkEnd w:id="658"/>
      <w:r w:rsidRPr="00192A41">
        <w:rPr>
          <w:rFonts w:ascii="Times New Roman" w:hAnsi="Times New Roman"/>
          <w:lang w:val="sk-SK"/>
        </w:rPr>
        <w:t>pozemné motorové vozidlo so zdvihovým objemom motora viac ako 48 cm</w:t>
      </w:r>
      <w:r w:rsidRPr="00192A41">
        <w:rPr>
          <w:rFonts w:ascii="Times New Roman" w:hAnsi="Times New Roman"/>
          <w:sz w:val="18"/>
          <w:vertAlign w:val="superscript"/>
          <w:lang w:val="sk-SK"/>
        </w:rPr>
        <w:t>3</w:t>
      </w:r>
      <w:bookmarkStart w:id="659" w:name="paragraf-11.odsek-11.pismeno-a.text"/>
      <w:r w:rsidRPr="00192A41">
        <w:rPr>
          <w:rFonts w:ascii="Times New Roman" w:hAnsi="Times New Roman"/>
          <w:lang w:val="sk-SK"/>
        </w:rPr>
        <w:t xml:space="preserve"> alebo s výkonom väčším ako 7,2 kW určené na prepravu osôb a nákladov, </w:t>
      </w:r>
      <w:bookmarkEnd w:id="659"/>
    </w:p>
    <w:p w14:paraId="573686E3" w14:textId="77777777" w:rsidR="00EF0D2B" w:rsidRPr="00192A41" w:rsidRDefault="00BF1F47" w:rsidP="00835007">
      <w:pPr>
        <w:spacing w:before="225" w:after="225" w:line="264" w:lineRule="auto"/>
        <w:jc w:val="both"/>
        <w:rPr>
          <w:lang w:val="sk-SK"/>
        </w:rPr>
      </w:pPr>
      <w:bookmarkStart w:id="660" w:name="paragraf-11.odsek-11.pismeno-b"/>
      <w:bookmarkEnd w:id="657"/>
      <w:r w:rsidRPr="00192A41">
        <w:rPr>
          <w:rFonts w:ascii="Times New Roman" w:hAnsi="Times New Roman"/>
          <w:lang w:val="sk-SK"/>
        </w:rPr>
        <w:t xml:space="preserve"> </w:t>
      </w:r>
      <w:bookmarkStart w:id="661" w:name="paragraf-11.odsek-11.pismeno-b.oznacenie"/>
      <w:r w:rsidRPr="00192A41">
        <w:rPr>
          <w:rFonts w:ascii="Times New Roman" w:hAnsi="Times New Roman"/>
          <w:lang w:val="sk-SK"/>
        </w:rPr>
        <w:t xml:space="preserve">b) </w:t>
      </w:r>
      <w:bookmarkEnd w:id="661"/>
      <w:r w:rsidRPr="00192A41">
        <w:rPr>
          <w:rFonts w:ascii="Times New Roman" w:hAnsi="Times New Roman"/>
          <w:lang w:val="sk-SK"/>
        </w:rPr>
        <w:t xml:space="preserve">plavidlo dlhšie ako 7,5 m určené na prepravu osôb a nákladov s výnimkou námornej lode oslobodenej od dane podľa </w:t>
      </w:r>
      <w:hyperlink w:anchor="paragraf-47.odsek-8">
        <w:r w:rsidRPr="00192A41">
          <w:rPr>
            <w:rFonts w:ascii="Times New Roman" w:hAnsi="Times New Roman"/>
            <w:lang w:val="sk-SK"/>
          </w:rPr>
          <w:t>§ 47 ods. 8</w:t>
        </w:r>
      </w:hyperlink>
      <w:bookmarkStart w:id="662" w:name="paragraf-11.odsek-11.pismeno-b.text"/>
      <w:r w:rsidRPr="00192A41">
        <w:rPr>
          <w:rFonts w:ascii="Times New Roman" w:hAnsi="Times New Roman"/>
          <w:lang w:val="sk-SK"/>
        </w:rPr>
        <w:t xml:space="preserve">, </w:t>
      </w:r>
      <w:bookmarkEnd w:id="662"/>
    </w:p>
    <w:p w14:paraId="61E18569" w14:textId="77777777" w:rsidR="00EF0D2B" w:rsidRPr="00192A41" w:rsidRDefault="00BF1F47" w:rsidP="00835007">
      <w:pPr>
        <w:spacing w:before="225" w:after="225" w:line="264" w:lineRule="auto"/>
        <w:jc w:val="both"/>
        <w:rPr>
          <w:lang w:val="sk-SK"/>
        </w:rPr>
      </w:pPr>
      <w:bookmarkStart w:id="663" w:name="paragraf-11.odsek-11.pismeno-c"/>
      <w:bookmarkEnd w:id="660"/>
      <w:r w:rsidRPr="00192A41">
        <w:rPr>
          <w:rFonts w:ascii="Times New Roman" w:hAnsi="Times New Roman"/>
          <w:lang w:val="sk-SK"/>
        </w:rPr>
        <w:t xml:space="preserve"> </w:t>
      </w:r>
      <w:bookmarkStart w:id="664" w:name="paragraf-11.odsek-11.pismeno-c.oznacenie"/>
      <w:r w:rsidRPr="00192A41">
        <w:rPr>
          <w:rFonts w:ascii="Times New Roman" w:hAnsi="Times New Roman"/>
          <w:lang w:val="sk-SK"/>
        </w:rPr>
        <w:t xml:space="preserve">c) </w:t>
      </w:r>
      <w:bookmarkEnd w:id="664"/>
      <w:r w:rsidRPr="00192A41">
        <w:rPr>
          <w:rFonts w:ascii="Times New Roman" w:hAnsi="Times New Roman"/>
          <w:lang w:val="sk-SK"/>
        </w:rPr>
        <w:t xml:space="preserve">lietadlo, ktorého štartovacia hmotnosť je väčšia ako 1 550 kg, určené na prepravu osôb a nákladov s výnimkou lietadla oslobodeného od dane podľa </w:t>
      </w:r>
      <w:hyperlink w:anchor="paragraf-47.odsek-10">
        <w:r w:rsidRPr="00192A41">
          <w:rPr>
            <w:rFonts w:ascii="Times New Roman" w:hAnsi="Times New Roman"/>
            <w:lang w:val="sk-SK"/>
          </w:rPr>
          <w:t>§ 47 ods. 10</w:t>
        </w:r>
      </w:hyperlink>
      <w:bookmarkStart w:id="665" w:name="paragraf-11.odsek-11.pismeno-c.text"/>
      <w:r w:rsidRPr="00192A41">
        <w:rPr>
          <w:rFonts w:ascii="Times New Roman" w:hAnsi="Times New Roman"/>
          <w:lang w:val="sk-SK"/>
        </w:rPr>
        <w:t xml:space="preserve">. </w:t>
      </w:r>
      <w:bookmarkEnd w:id="665"/>
    </w:p>
    <w:p w14:paraId="23C7E9E8" w14:textId="77777777" w:rsidR="00EF0D2B" w:rsidRPr="00192A41" w:rsidRDefault="00BF1F47" w:rsidP="00835007">
      <w:pPr>
        <w:spacing w:after="0" w:line="264" w:lineRule="auto"/>
        <w:jc w:val="both"/>
        <w:rPr>
          <w:lang w:val="sk-SK"/>
        </w:rPr>
      </w:pPr>
      <w:bookmarkStart w:id="666" w:name="paragraf-11.odsek-12"/>
      <w:bookmarkEnd w:id="654"/>
      <w:bookmarkEnd w:id="663"/>
      <w:r w:rsidRPr="00192A41">
        <w:rPr>
          <w:rFonts w:ascii="Times New Roman" w:hAnsi="Times New Roman"/>
          <w:lang w:val="sk-SK"/>
        </w:rPr>
        <w:t xml:space="preserve"> </w:t>
      </w:r>
      <w:bookmarkStart w:id="667" w:name="paragraf-11.odsek-12.oznacenie"/>
      <w:r w:rsidRPr="00192A41">
        <w:rPr>
          <w:rFonts w:ascii="Times New Roman" w:hAnsi="Times New Roman"/>
          <w:lang w:val="sk-SK"/>
        </w:rPr>
        <w:t xml:space="preserve">(12) </w:t>
      </w:r>
      <w:bookmarkStart w:id="668" w:name="paragraf-11.odsek-12.text"/>
      <w:bookmarkEnd w:id="667"/>
      <w:r w:rsidRPr="00192A41">
        <w:rPr>
          <w:rFonts w:ascii="Times New Roman" w:hAnsi="Times New Roman"/>
          <w:lang w:val="sk-SK"/>
        </w:rPr>
        <w:t xml:space="preserve">Novým dopravným prostriedkom na účely tohto zákona je </w:t>
      </w:r>
      <w:bookmarkEnd w:id="668"/>
    </w:p>
    <w:p w14:paraId="47653E2D" w14:textId="77777777" w:rsidR="00EF0D2B" w:rsidRPr="00192A41" w:rsidRDefault="00BF1F47" w:rsidP="00835007">
      <w:pPr>
        <w:spacing w:before="225" w:after="225" w:line="264" w:lineRule="auto"/>
        <w:jc w:val="both"/>
        <w:rPr>
          <w:lang w:val="sk-SK"/>
        </w:rPr>
      </w:pPr>
      <w:bookmarkStart w:id="669" w:name="paragraf-11.odsek-12.pismeno-a"/>
      <w:r w:rsidRPr="00192A41">
        <w:rPr>
          <w:rFonts w:ascii="Times New Roman" w:hAnsi="Times New Roman"/>
          <w:lang w:val="sk-SK"/>
        </w:rPr>
        <w:t xml:space="preserve"> </w:t>
      </w:r>
      <w:bookmarkStart w:id="670" w:name="paragraf-11.odsek-12.pismeno-a.oznacenie"/>
      <w:r w:rsidRPr="00192A41">
        <w:rPr>
          <w:rFonts w:ascii="Times New Roman" w:hAnsi="Times New Roman"/>
          <w:lang w:val="sk-SK"/>
        </w:rPr>
        <w:t xml:space="preserve">a) </w:t>
      </w:r>
      <w:bookmarkStart w:id="671" w:name="paragraf-11.odsek-12.pismeno-a.text"/>
      <w:bookmarkEnd w:id="670"/>
      <w:r w:rsidRPr="00192A41">
        <w:rPr>
          <w:rFonts w:ascii="Times New Roman" w:hAnsi="Times New Roman"/>
          <w:lang w:val="sk-SK"/>
        </w:rPr>
        <w:t xml:space="preserve">pozemné motorové vozidlo podľa odseku 11 písm. a), ak nemá najazdených viac ako 6 000 km alebo v čase jeho dodania neuplynulo šesť mesiacov od jeho prvého uvedenia do prevádzky, </w:t>
      </w:r>
      <w:bookmarkEnd w:id="671"/>
    </w:p>
    <w:p w14:paraId="120F1679" w14:textId="77777777" w:rsidR="00EF0D2B" w:rsidRPr="00192A41" w:rsidRDefault="00BF1F47" w:rsidP="00835007">
      <w:pPr>
        <w:spacing w:before="225" w:after="225" w:line="264" w:lineRule="auto"/>
        <w:jc w:val="both"/>
        <w:rPr>
          <w:lang w:val="sk-SK"/>
        </w:rPr>
      </w:pPr>
      <w:bookmarkStart w:id="672" w:name="paragraf-11.odsek-12.pismeno-b"/>
      <w:bookmarkEnd w:id="669"/>
      <w:r w:rsidRPr="00192A41">
        <w:rPr>
          <w:rFonts w:ascii="Times New Roman" w:hAnsi="Times New Roman"/>
          <w:lang w:val="sk-SK"/>
        </w:rPr>
        <w:t xml:space="preserve"> </w:t>
      </w:r>
      <w:bookmarkStart w:id="673" w:name="paragraf-11.odsek-12.pismeno-b.oznacenie"/>
      <w:r w:rsidRPr="00192A41">
        <w:rPr>
          <w:rFonts w:ascii="Times New Roman" w:hAnsi="Times New Roman"/>
          <w:lang w:val="sk-SK"/>
        </w:rPr>
        <w:t xml:space="preserve">b) </w:t>
      </w:r>
      <w:bookmarkStart w:id="674" w:name="paragraf-11.odsek-12.pismeno-b.text"/>
      <w:bookmarkEnd w:id="673"/>
      <w:r w:rsidRPr="00192A41">
        <w:rPr>
          <w:rFonts w:ascii="Times New Roman" w:hAnsi="Times New Roman"/>
          <w:lang w:val="sk-SK"/>
        </w:rPr>
        <w:t xml:space="preserve">plavidlo podľa odseku 11 písm. b), ak nebolo prevádzkované na vode viac ako 100 hodín alebo v čase jeho dodania neuplynuli tri mesiace od jeho prvého uvedenia do prevádzky, </w:t>
      </w:r>
      <w:bookmarkEnd w:id="674"/>
    </w:p>
    <w:p w14:paraId="67DDD66E" w14:textId="77777777" w:rsidR="00EF0D2B" w:rsidRPr="00192A41" w:rsidRDefault="00BF1F47" w:rsidP="00835007">
      <w:pPr>
        <w:spacing w:before="225" w:after="225" w:line="264" w:lineRule="auto"/>
        <w:jc w:val="both"/>
        <w:rPr>
          <w:lang w:val="sk-SK"/>
        </w:rPr>
      </w:pPr>
      <w:bookmarkStart w:id="675" w:name="paragraf-11.odsek-12.pismeno-c"/>
      <w:bookmarkEnd w:id="672"/>
      <w:r w:rsidRPr="00192A41">
        <w:rPr>
          <w:rFonts w:ascii="Times New Roman" w:hAnsi="Times New Roman"/>
          <w:lang w:val="sk-SK"/>
        </w:rPr>
        <w:t xml:space="preserve"> </w:t>
      </w:r>
      <w:bookmarkStart w:id="676" w:name="paragraf-11.odsek-12.pismeno-c.oznacenie"/>
      <w:r w:rsidRPr="00192A41">
        <w:rPr>
          <w:rFonts w:ascii="Times New Roman" w:hAnsi="Times New Roman"/>
          <w:lang w:val="sk-SK"/>
        </w:rPr>
        <w:t xml:space="preserve">c) </w:t>
      </w:r>
      <w:bookmarkStart w:id="677" w:name="paragraf-11.odsek-12.pismeno-c.text"/>
      <w:bookmarkEnd w:id="676"/>
      <w:r w:rsidRPr="00192A41">
        <w:rPr>
          <w:rFonts w:ascii="Times New Roman" w:hAnsi="Times New Roman"/>
          <w:lang w:val="sk-SK"/>
        </w:rPr>
        <w:t xml:space="preserve">lietadlo podľa odseku 11 písm. c), ak nenalietalo viac ako 40 prevádzkových hodín alebo v čase jeho dodania neuplynuli tri mesiace od jeho prvého uvedenia do prevádzky. </w:t>
      </w:r>
      <w:bookmarkEnd w:id="677"/>
    </w:p>
    <w:p w14:paraId="447815D3" w14:textId="77777777" w:rsidR="00EF0D2B" w:rsidRPr="00192A41" w:rsidRDefault="00BF1F47" w:rsidP="00835007">
      <w:pPr>
        <w:spacing w:before="225" w:after="225" w:line="264" w:lineRule="auto"/>
        <w:jc w:val="both"/>
        <w:rPr>
          <w:lang w:val="sk-SK"/>
        </w:rPr>
      </w:pPr>
      <w:bookmarkStart w:id="678" w:name="paragraf-11.odsek-13"/>
      <w:bookmarkEnd w:id="666"/>
      <w:bookmarkEnd w:id="675"/>
      <w:r w:rsidRPr="00192A41">
        <w:rPr>
          <w:rFonts w:ascii="Times New Roman" w:hAnsi="Times New Roman"/>
          <w:lang w:val="sk-SK"/>
        </w:rPr>
        <w:t xml:space="preserve"> </w:t>
      </w:r>
      <w:bookmarkStart w:id="679" w:name="paragraf-11.odsek-13.oznacenie"/>
      <w:r w:rsidRPr="00192A41">
        <w:rPr>
          <w:rFonts w:ascii="Times New Roman" w:hAnsi="Times New Roman"/>
          <w:lang w:val="sk-SK"/>
        </w:rPr>
        <w:t xml:space="preserve">(13) </w:t>
      </w:r>
      <w:bookmarkEnd w:id="679"/>
      <w:r w:rsidRPr="00192A41">
        <w:rPr>
          <w:rFonts w:ascii="Times New Roman" w:hAnsi="Times New Roman"/>
          <w:lang w:val="sk-SK"/>
        </w:rPr>
        <w:t xml:space="preserve">Za nadobudnutie tovaru za protihodnotu v tuzemsku z iného členského štátu sa považuje aj pridelenie tovaru ozbrojeným silám členského štátu podieľajúceho sa na obrannom úsilí vynakladanom na účely vykonávania činnosti Európskej únie v rámci spoločnej bezpečnostnej a obrannej politiky, na ich použitie alebo na použitie civilnými zamestnancami, ktorí ich sprevádzajú, ak tento tovar nebol kúpený podľa všeobecných pravidiel zdanenia v členskom štáte pridelenia a ak by dovoz tohto tovaru nebol oslobodený od dane podľa </w:t>
      </w:r>
      <w:hyperlink w:anchor="paragraf-48.odsek-13">
        <w:r w:rsidRPr="00192A41">
          <w:rPr>
            <w:rFonts w:ascii="Times New Roman" w:hAnsi="Times New Roman"/>
            <w:lang w:val="sk-SK"/>
          </w:rPr>
          <w:t>§ 48 ods. 13.</w:t>
        </w:r>
      </w:hyperlink>
      <w:bookmarkStart w:id="680" w:name="paragraf-11.odsek-13.text"/>
      <w:r w:rsidRPr="00192A41">
        <w:rPr>
          <w:rFonts w:ascii="Times New Roman" w:hAnsi="Times New Roman"/>
          <w:lang w:val="sk-SK"/>
        </w:rPr>
        <w:t xml:space="preserve"> </w:t>
      </w:r>
      <w:bookmarkEnd w:id="680"/>
    </w:p>
    <w:p w14:paraId="4DEA0DA7" w14:textId="77777777" w:rsidR="00EF0D2B" w:rsidRPr="00192A41" w:rsidRDefault="00BF1F47" w:rsidP="00835007">
      <w:pPr>
        <w:spacing w:before="225" w:after="225" w:line="264" w:lineRule="auto"/>
        <w:jc w:val="both"/>
        <w:rPr>
          <w:lang w:val="sk-SK"/>
        </w:rPr>
      </w:pPr>
      <w:bookmarkStart w:id="681" w:name="paragraf-11.odsek-14"/>
      <w:bookmarkEnd w:id="678"/>
      <w:r w:rsidRPr="00192A41">
        <w:rPr>
          <w:rFonts w:ascii="Times New Roman" w:hAnsi="Times New Roman"/>
          <w:lang w:val="sk-SK"/>
        </w:rPr>
        <w:t xml:space="preserve"> </w:t>
      </w:r>
      <w:bookmarkStart w:id="682" w:name="paragraf-11.odsek-14.oznacenie"/>
      <w:r w:rsidRPr="00192A41">
        <w:rPr>
          <w:rFonts w:ascii="Times New Roman" w:hAnsi="Times New Roman"/>
          <w:lang w:val="sk-SK"/>
        </w:rPr>
        <w:t xml:space="preserve">(14) </w:t>
      </w:r>
      <w:bookmarkStart w:id="683" w:name="paragraf-11.odsek-14.text"/>
      <w:bookmarkEnd w:id="682"/>
      <w:r w:rsidRPr="00192A41">
        <w:rPr>
          <w:rFonts w:ascii="Times New Roman" w:hAnsi="Times New Roman"/>
          <w:lang w:val="sk-SK"/>
        </w:rPr>
        <w:t xml:space="preserve">Osobou identifikovanou pre daň v inom členskom štáte na účely tohto zákona je osoba, ktorej je v inom členskom štáte pridelené identifikačné číslo pre daň, pomocou ktorého je možné identifikovať členský štát, ktorý toto identifikačné číslo vydal. </w:t>
      </w:r>
      <w:bookmarkEnd w:id="683"/>
    </w:p>
    <w:p w14:paraId="271A9CE1" w14:textId="26129B8F" w:rsidR="00EF0D2B" w:rsidRPr="00192A41" w:rsidRDefault="00BF1F47" w:rsidP="00834231">
      <w:pPr>
        <w:spacing w:before="225" w:after="225" w:line="264" w:lineRule="auto"/>
        <w:jc w:val="center"/>
        <w:rPr>
          <w:lang w:val="sk-SK"/>
        </w:rPr>
      </w:pPr>
      <w:bookmarkStart w:id="684" w:name="paragraf-11a.oznacenie"/>
      <w:bookmarkStart w:id="685" w:name="paragraf-11a"/>
      <w:bookmarkEnd w:id="601"/>
      <w:bookmarkEnd w:id="681"/>
      <w:r w:rsidRPr="00192A41">
        <w:rPr>
          <w:rFonts w:ascii="Times New Roman" w:hAnsi="Times New Roman"/>
          <w:b/>
          <w:lang w:val="sk-SK"/>
        </w:rPr>
        <w:t>§ 11a</w:t>
      </w:r>
    </w:p>
    <w:p w14:paraId="43013C14" w14:textId="7DBD2374" w:rsidR="00EF0D2B" w:rsidRPr="00192A41" w:rsidRDefault="00BF1F47" w:rsidP="00834231">
      <w:pPr>
        <w:spacing w:before="225" w:after="225" w:line="264" w:lineRule="auto"/>
        <w:jc w:val="center"/>
        <w:rPr>
          <w:lang w:val="sk-SK"/>
        </w:rPr>
      </w:pPr>
      <w:bookmarkStart w:id="686" w:name="paragraf-11a.nadpis"/>
      <w:bookmarkEnd w:id="684"/>
      <w:r w:rsidRPr="00192A41">
        <w:rPr>
          <w:rFonts w:ascii="Times New Roman" w:hAnsi="Times New Roman"/>
          <w:b/>
          <w:lang w:val="sk-SK"/>
        </w:rPr>
        <w:t>Nadobudnutie tovaru v tuzemsku z iného členského štátu v režime call-off stock</w:t>
      </w:r>
    </w:p>
    <w:p w14:paraId="216AAB07" w14:textId="77777777" w:rsidR="00EF0D2B" w:rsidRPr="00192A41" w:rsidRDefault="00BF1F47" w:rsidP="00835007">
      <w:pPr>
        <w:spacing w:before="225" w:after="225" w:line="264" w:lineRule="auto"/>
        <w:jc w:val="both"/>
        <w:rPr>
          <w:lang w:val="sk-SK"/>
        </w:rPr>
      </w:pPr>
      <w:bookmarkStart w:id="687" w:name="paragraf-11a.odsek-1"/>
      <w:bookmarkEnd w:id="686"/>
      <w:r w:rsidRPr="00192A41">
        <w:rPr>
          <w:rFonts w:ascii="Times New Roman" w:hAnsi="Times New Roman"/>
          <w:lang w:val="sk-SK"/>
        </w:rPr>
        <w:t xml:space="preserve"> </w:t>
      </w:r>
      <w:bookmarkStart w:id="688" w:name="paragraf-11a.odsek-1.oznacenie"/>
      <w:bookmarkStart w:id="689" w:name="paragraf-11a.odsek-1.text"/>
      <w:bookmarkEnd w:id="688"/>
      <w:r w:rsidRPr="00192A41">
        <w:rPr>
          <w:rFonts w:ascii="Times New Roman" w:hAnsi="Times New Roman"/>
          <w:lang w:val="sk-SK"/>
        </w:rPr>
        <w:t xml:space="preserve">Ak je tovar odoslaný alebo prepravený do tuzemska z iného členského štátu v režime call-off stock a prevod práva nakladať s tovarom ako vlastník sa uskutoční do 12 mesiacov po skončení prepravy tovaru do tuzemska, v čase prevodu práva nakladať s tovarom ako vlastník na zdaniteľnú osobu platí, že nadobudnutie tovaru v tuzemsku z iného členského štátu sa považuje za uskutočnené zdaniteľnou osobou, ktorej sa tovar dodáva v tuzemsku. </w:t>
      </w:r>
      <w:bookmarkEnd w:id="689"/>
    </w:p>
    <w:p w14:paraId="142FE444" w14:textId="6F3E0B33" w:rsidR="00EF0D2B" w:rsidRPr="00192A41" w:rsidRDefault="00BF1F47" w:rsidP="00834231">
      <w:pPr>
        <w:spacing w:before="225" w:after="225" w:line="264" w:lineRule="auto"/>
        <w:jc w:val="center"/>
        <w:rPr>
          <w:lang w:val="sk-SK"/>
        </w:rPr>
      </w:pPr>
      <w:bookmarkStart w:id="690" w:name="paragraf-12.oznacenie"/>
      <w:bookmarkStart w:id="691" w:name="paragraf-12"/>
      <w:bookmarkEnd w:id="685"/>
      <w:bookmarkEnd w:id="687"/>
      <w:r w:rsidRPr="00192A41">
        <w:rPr>
          <w:rFonts w:ascii="Times New Roman" w:hAnsi="Times New Roman"/>
          <w:b/>
          <w:lang w:val="sk-SK"/>
        </w:rPr>
        <w:t>§ 12</w:t>
      </w:r>
    </w:p>
    <w:p w14:paraId="0C54CB70" w14:textId="7AC7B196" w:rsidR="00EF0D2B" w:rsidRPr="00192A41" w:rsidRDefault="00BF1F47" w:rsidP="00834231">
      <w:pPr>
        <w:spacing w:before="225" w:after="225" w:line="264" w:lineRule="auto"/>
        <w:jc w:val="center"/>
        <w:rPr>
          <w:lang w:val="sk-SK"/>
        </w:rPr>
      </w:pPr>
      <w:bookmarkStart w:id="692" w:name="paragraf-12.nadpis"/>
      <w:bookmarkEnd w:id="690"/>
      <w:r w:rsidRPr="00192A41">
        <w:rPr>
          <w:rFonts w:ascii="Times New Roman" w:hAnsi="Times New Roman"/>
          <w:b/>
          <w:lang w:val="sk-SK"/>
        </w:rPr>
        <w:t>Dovoz tovaru</w:t>
      </w:r>
    </w:p>
    <w:p w14:paraId="2C0D4D26" w14:textId="77777777" w:rsidR="00EF0D2B" w:rsidRPr="00192A41" w:rsidRDefault="00BF1F47" w:rsidP="00835007">
      <w:pPr>
        <w:spacing w:before="225" w:after="225" w:line="264" w:lineRule="auto"/>
        <w:jc w:val="both"/>
        <w:rPr>
          <w:lang w:val="sk-SK"/>
        </w:rPr>
      </w:pPr>
      <w:bookmarkStart w:id="693" w:name="paragraf-12.odsek-1"/>
      <w:bookmarkEnd w:id="692"/>
      <w:r w:rsidRPr="00192A41">
        <w:rPr>
          <w:rFonts w:ascii="Times New Roman" w:hAnsi="Times New Roman"/>
          <w:lang w:val="sk-SK"/>
        </w:rPr>
        <w:t xml:space="preserve"> </w:t>
      </w:r>
      <w:bookmarkStart w:id="694" w:name="paragraf-12.odsek-1.oznacenie"/>
      <w:bookmarkStart w:id="695" w:name="paragraf-12.odsek-1.text"/>
      <w:bookmarkEnd w:id="694"/>
      <w:r w:rsidRPr="00192A41">
        <w:rPr>
          <w:rFonts w:ascii="Times New Roman" w:hAnsi="Times New Roman"/>
          <w:lang w:val="sk-SK"/>
        </w:rPr>
        <w:t xml:space="preserve">Dovozom tovaru je vstup tovaru z územia tretích štátov na územie Európskej únie. Pri dovoze tovaru do tuzemska sa na daň vzťahujú ustanovenia colných predpisov, ak tento zákon neustanovuje inak. </w:t>
      </w:r>
      <w:bookmarkEnd w:id="695"/>
    </w:p>
    <w:bookmarkEnd w:id="406"/>
    <w:bookmarkEnd w:id="691"/>
    <w:bookmarkEnd w:id="693"/>
    <w:p w14:paraId="15556CE5" w14:textId="77777777" w:rsidR="00EF0D2B" w:rsidRPr="00192A41" w:rsidRDefault="00EF0D2B" w:rsidP="00835007">
      <w:pPr>
        <w:spacing w:after="0"/>
        <w:jc w:val="both"/>
        <w:rPr>
          <w:lang w:val="sk-SK"/>
        </w:rPr>
      </w:pPr>
    </w:p>
    <w:p w14:paraId="093F489D" w14:textId="1F500165" w:rsidR="00EF0D2B" w:rsidRPr="00192A41" w:rsidRDefault="00BF1F47" w:rsidP="00834231">
      <w:pPr>
        <w:spacing w:before="300" w:after="0" w:line="264" w:lineRule="auto"/>
        <w:jc w:val="center"/>
        <w:rPr>
          <w:lang w:val="sk-SK"/>
        </w:rPr>
      </w:pPr>
      <w:bookmarkStart w:id="696" w:name="predpis.skupinaParagrafov-miesto_zdanite"/>
      <w:r w:rsidRPr="00192A41">
        <w:rPr>
          <w:rFonts w:ascii="Times New Roman" w:hAnsi="Times New Roman"/>
          <w:b/>
          <w:sz w:val="24"/>
          <w:lang w:val="sk-SK"/>
        </w:rPr>
        <w:t>Miesto zdaniteľného obchodu</w:t>
      </w:r>
    </w:p>
    <w:p w14:paraId="5BD16415" w14:textId="2511F22D" w:rsidR="00EF0D2B" w:rsidRPr="00192A41" w:rsidRDefault="00BF1F47" w:rsidP="00834231">
      <w:pPr>
        <w:spacing w:before="225" w:after="225" w:line="264" w:lineRule="auto"/>
        <w:jc w:val="center"/>
        <w:rPr>
          <w:lang w:val="sk-SK"/>
        </w:rPr>
      </w:pPr>
      <w:bookmarkStart w:id="697" w:name="paragraf-13.oznacenie"/>
      <w:bookmarkStart w:id="698" w:name="paragraf-13"/>
      <w:r w:rsidRPr="00192A41">
        <w:rPr>
          <w:rFonts w:ascii="Times New Roman" w:hAnsi="Times New Roman"/>
          <w:b/>
          <w:lang w:val="sk-SK"/>
        </w:rPr>
        <w:t>§ 13</w:t>
      </w:r>
    </w:p>
    <w:p w14:paraId="0AF96A8D" w14:textId="4235A09A" w:rsidR="00EF0D2B" w:rsidRPr="00192A41" w:rsidRDefault="00BF1F47" w:rsidP="00834231">
      <w:pPr>
        <w:spacing w:before="225" w:after="225" w:line="264" w:lineRule="auto"/>
        <w:jc w:val="center"/>
        <w:rPr>
          <w:lang w:val="sk-SK"/>
        </w:rPr>
      </w:pPr>
      <w:bookmarkStart w:id="699" w:name="paragraf-13.nadpis"/>
      <w:bookmarkEnd w:id="697"/>
      <w:r w:rsidRPr="00192A41">
        <w:rPr>
          <w:rFonts w:ascii="Times New Roman" w:hAnsi="Times New Roman"/>
          <w:b/>
          <w:lang w:val="sk-SK"/>
        </w:rPr>
        <w:t>Miesto dodania tovaru</w:t>
      </w:r>
    </w:p>
    <w:p w14:paraId="1D794C70" w14:textId="77777777" w:rsidR="00EF0D2B" w:rsidRPr="00192A41" w:rsidRDefault="00BF1F47" w:rsidP="00835007">
      <w:pPr>
        <w:spacing w:after="0" w:line="264" w:lineRule="auto"/>
        <w:jc w:val="both"/>
        <w:rPr>
          <w:lang w:val="sk-SK"/>
        </w:rPr>
      </w:pPr>
      <w:bookmarkStart w:id="700" w:name="paragraf-13.odsek-1"/>
      <w:bookmarkEnd w:id="699"/>
      <w:r w:rsidRPr="00192A41">
        <w:rPr>
          <w:rFonts w:ascii="Times New Roman" w:hAnsi="Times New Roman"/>
          <w:lang w:val="sk-SK"/>
        </w:rPr>
        <w:t xml:space="preserve"> </w:t>
      </w:r>
      <w:bookmarkStart w:id="701" w:name="paragraf-13.odsek-1.oznacenie"/>
      <w:r w:rsidRPr="00192A41">
        <w:rPr>
          <w:rFonts w:ascii="Times New Roman" w:hAnsi="Times New Roman"/>
          <w:lang w:val="sk-SK"/>
        </w:rPr>
        <w:t xml:space="preserve">(1) </w:t>
      </w:r>
      <w:bookmarkStart w:id="702" w:name="paragraf-13.odsek-1.text"/>
      <w:bookmarkEnd w:id="701"/>
      <w:r w:rsidRPr="00192A41">
        <w:rPr>
          <w:rFonts w:ascii="Times New Roman" w:hAnsi="Times New Roman"/>
          <w:lang w:val="sk-SK"/>
        </w:rPr>
        <w:t xml:space="preserve">Miestom dodania tovaru, </w:t>
      </w:r>
      <w:bookmarkEnd w:id="702"/>
    </w:p>
    <w:p w14:paraId="5176146B" w14:textId="77777777" w:rsidR="00EF0D2B" w:rsidRPr="00192A41" w:rsidRDefault="00BF1F47" w:rsidP="00835007">
      <w:pPr>
        <w:spacing w:before="225" w:after="225" w:line="264" w:lineRule="auto"/>
        <w:jc w:val="both"/>
        <w:rPr>
          <w:lang w:val="sk-SK"/>
        </w:rPr>
      </w:pPr>
      <w:bookmarkStart w:id="703" w:name="paragraf-13.odsek-1.pismeno-a"/>
      <w:r w:rsidRPr="00192A41">
        <w:rPr>
          <w:rFonts w:ascii="Times New Roman" w:hAnsi="Times New Roman"/>
          <w:lang w:val="sk-SK"/>
        </w:rPr>
        <w:t xml:space="preserve"> </w:t>
      </w:r>
      <w:bookmarkStart w:id="704" w:name="paragraf-13.odsek-1.pismeno-a.oznacenie"/>
      <w:r w:rsidRPr="00192A41">
        <w:rPr>
          <w:rFonts w:ascii="Times New Roman" w:hAnsi="Times New Roman"/>
          <w:lang w:val="sk-SK"/>
        </w:rPr>
        <w:t xml:space="preserve">a) </w:t>
      </w:r>
      <w:bookmarkEnd w:id="704"/>
      <w:r w:rsidRPr="00192A41">
        <w:rPr>
          <w:rFonts w:ascii="Times New Roman" w:hAnsi="Times New Roman"/>
          <w:lang w:val="sk-SK"/>
        </w:rPr>
        <w:t xml:space="preserve">ak je dodanie tovaru spojené s odoslaním alebo prepravou tovaru, je miesto, kde sa tovar nachádza v čase, keď sa odoslanie alebo preprava tovaru osobe, ktorej má byť tovar dodaný, začína uskutočňovať, s výnimkou podľa písmena b), odseku 2 a </w:t>
      </w:r>
      <w:hyperlink w:anchor="paragraf-14">
        <w:r w:rsidRPr="00192A41">
          <w:rPr>
            <w:rFonts w:ascii="Times New Roman" w:hAnsi="Times New Roman"/>
            <w:lang w:val="sk-SK"/>
          </w:rPr>
          <w:t>§ 14</w:t>
        </w:r>
      </w:hyperlink>
      <w:bookmarkStart w:id="705" w:name="paragraf-13.odsek-1.pismeno-a.text"/>
      <w:r w:rsidRPr="00192A41">
        <w:rPr>
          <w:rFonts w:ascii="Times New Roman" w:hAnsi="Times New Roman"/>
          <w:lang w:val="sk-SK"/>
        </w:rPr>
        <w:t xml:space="preserve">, </w:t>
      </w:r>
      <w:bookmarkEnd w:id="705"/>
    </w:p>
    <w:p w14:paraId="39FA1B66" w14:textId="77777777" w:rsidR="00EF0D2B" w:rsidRPr="00192A41" w:rsidRDefault="00BF1F47" w:rsidP="00835007">
      <w:pPr>
        <w:spacing w:before="225" w:after="225" w:line="264" w:lineRule="auto"/>
        <w:jc w:val="both"/>
        <w:rPr>
          <w:lang w:val="sk-SK"/>
        </w:rPr>
      </w:pPr>
      <w:bookmarkStart w:id="706" w:name="paragraf-13.odsek-1.pismeno-b"/>
      <w:bookmarkEnd w:id="703"/>
      <w:r w:rsidRPr="00192A41">
        <w:rPr>
          <w:rFonts w:ascii="Times New Roman" w:hAnsi="Times New Roman"/>
          <w:lang w:val="sk-SK"/>
        </w:rPr>
        <w:t xml:space="preserve"> </w:t>
      </w:r>
      <w:bookmarkStart w:id="707" w:name="paragraf-13.odsek-1.pismeno-b.oznacenie"/>
      <w:r w:rsidRPr="00192A41">
        <w:rPr>
          <w:rFonts w:ascii="Times New Roman" w:hAnsi="Times New Roman"/>
          <w:lang w:val="sk-SK"/>
        </w:rPr>
        <w:t xml:space="preserve">b) </w:t>
      </w:r>
      <w:bookmarkStart w:id="708" w:name="paragraf-13.odsek-1.pismeno-b.text"/>
      <w:bookmarkEnd w:id="707"/>
      <w:r w:rsidRPr="00192A41">
        <w:rPr>
          <w:rFonts w:ascii="Times New Roman" w:hAnsi="Times New Roman"/>
          <w:lang w:val="sk-SK"/>
        </w:rPr>
        <w:t xml:space="preserve">ak je dodanie tovaru spojené s inštaláciou alebo montážou dodávateľom alebo na jeho účet, je miesto, kde je tovar inštalovaný alebo zmontovaný, </w:t>
      </w:r>
      <w:bookmarkEnd w:id="708"/>
    </w:p>
    <w:p w14:paraId="4AF9D951" w14:textId="77777777" w:rsidR="00EF0D2B" w:rsidRPr="00192A41" w:rsidRDefault="00BF1F47" w:rsidP="00835007">
      <w:pPr>
        <w:spacing w:before="225" w:after="225" w:line="264" w:lineRule="auto"/>
        <w:jc w:val="both"/>
        <w:rPr>
          <w:lang w:val="sk-SK"/>
        </w:rPr>
      </w:pPr>
      <w:bookmarkStart w:id="709" w:name="paragraf-13.odsek-1.pismeno-c"/>
      <w:bookmarkEnd w:id="706"/>
      <w:r w:rsidRPr="00192A41">
        <w:rPr>
          <w:rFonts w:ascii="Times New Roman" w:hAnsi="Times New Roman"/>
          <w:lang w:val="sk-SK"/>
        </w:rPr>
        <w:t xml:space="preserve"> </w:t>
      </w:r>
      <w:bookmarkStart w:id="710" w:name="paragraf-13.odsek-1.pismeno-c.oznacenie"/>
      <w:r w:rsidRPr="00192A41">
        <w:rPr>
          <w:rFonts w:ascii="Times New Roman" w:hAnsi="Times New Roman"/>
          <w:lang w:val="sk-SK"/>
        </w:rPr>
        <w:t xml:space="preserve">c) </w:t>
      </w:r>
      <w:bookmarkStart w:id="711" w:name="paragraf-13.odsek-1.pismeno-c.text"/>
      <w:bookmarkEnd w:id="710"/>
      <w:r w:rsidRPr="00192A41">
        <w:rPr>
          <w:rFonts w:ascii="Times New Roman" w:hAnsi="Times New Roman"/>
          <w:lang w:val="sk-SK"/>
        </w:rPr>
        <w:t xml:space="preserve">ak je dodanie tovaru bez odoslania alebo prepravy, je miesto, kde sa tovar nachádza v čase, keď sa jeho dodanie uskutočňuje, </w:t>
      </w:r>
      <w:bookmarkEnd w:id="711"/>
    </w:p>
    <w:p w14:paraId="6E12DA48" w14:textId="77777777" w:rsidR="00EF0D2B" w:rsidRPr="00192A41" w:rsidRDefault="00BF1F47" w:rsidP="00835007">
      <w:pPr>
        <w:spacing w:before="225" w:after="225" w:line="264" w:lineRule="auto"/>
        <w:jc w:val="both"/>
        <w:rPr>
          <w:lang w:val="sk-SK"/>
        </w:rPr>
      </w:pPr>
      <w:bookmarkStart w:id="712" w:name="paragraf-13.odsek-1.pismeno-d"/>
      <w:bookmarkEnd w:id="709"/>
      <w:r w:rsidRPr="00192A41">
        <w:rPr>
          <w:rFonts w:ascii="Times New Roman" w:hAnsi="Times New Roman"/>
          <w:lang w:val="sk-SK"/>
        </w:rPr>
        <w:t xml:space="preserve"> </w:t>
      </w:r>
      <w:bookmarkStart w:id="713" w:name="paragraf-13.odsek-1.pismeno-d.oznacenie"/>
      <w:r w:rsidRPr="00192A41">
        <w:rPr>
          <w:rFonts w:ascii="Times New Roman" w:hAnsi="Times New Roman"/>
          <w:lang w:val="sk-SK"/>
        </w:rPr>
        <w:t xml:space="preserve">d) </w:t>
      </w:r>
      <w:bookmarkStart w:id="714" w:name="paragraf-13.odsek-1.pismeno-d.text"/>
      <w:bookmarkEnd w:id="713"/>
      <w:r w:rsidRPr="00192A41">
        <w:rPr>
          <w:rFonts w:ascii="Times New Roman" w:hAnsi="Times New Roman"/>
          <w:lang w:val="sk-SK"/>
        </w:rPr>
        <w:t xml:space="preserve">pri dodaní tovaru na palubách lietadiel, lodí a vlakov počas časti osobnej dopravy na území Európskej únie je miesto, kde sa osobná doprava začína, </w:t>
      </w:r>
      <w:bookmarkEnd w:id="714"/>
    </w:p>
    <w:p w14:paraId="644CDE89" w14:textId="77777777" w:rsidR="00EF0D2B" w:rsidRPr="00192A41" w:rsidRDefault="00BF1F47" w:rsidP="00835007">
      <w:pPr>
        <w:spacing w:before="225" w:after="225" w:line="264" w:lineRule="auto"/>
        <w:jc w:val="both"/>
        <w:rPr>
          <w:lang w:val="sk-SK"/>
        </w:rPr>
      </w:pPr>
      <w:bookmarkStart w:id="715" w:name="paragraf-13.odsek-1.pismeno-e"/>
      <w:bookmarkEnd w:id="712"/>
      <w:r w:rsidRPr="00192A41">
        <w:rPr>
          <w:rFonts w:ascii="Times New Roman" w:hAnsi="Times New Roman"/>
          <w:lang w:val="sk-SK"/>
        </w:rPr>
        <w:t xml:space="preserve"> </w:t>
      </w:r>
      <w:bookmarkStart w:id="716" w:name="paragraf-13.odsek-1.pismeno-e.oznacenie"/>
      <w:r w:rsidRPr="00192A41">
        <w:rPr>
          <w:rFonts w:ascii="Times New Roman" w:hAnsi="Times New Roman"/>
          <w:lang w:val="sk-SK"/>
        </w:rPr>
        <w:t xml:space="preserve">e) </w:t>
      </w:r>
      <w:bookmarkStart w:id="717" w:name="paragraf-13.odsek-1.pismeno-e.text"/>
      <w:bookmarkEnd w:id="716"/>
      <w:r w:rsidRPr="00192A41">
        <w:rPr>
          <w:rFonts w:ascii="Times New Roman" w:hAnsi="Times New Roman"/>
          <w:lang w:val="sk-SK"/>
        </w:rPr>
        <w:t xml:space="preserve">pri dodaní plynu prostredníctvom sústavy zemného plynu, ktorá sa nachádza na území Európskej únie, alebo siete, ktorá je k takejto sústave pripojená, pri dodaní elektriny a pri dodaní tepla alebo chladu prostredníctvom teplárenských sietí alebo chladiarenských sietí obchodníkovi je miesto, kde obchodník má sídlo, miesto podnikania alebo prevádzkareň, pre ktorú sa uvedený tovar dodáva, alebo ak obchodník nemá takéto miesto, je miestom dodania tovaru jeho bydlisko alebo miesto, kde sa obvykle zdržiava; obchodníkom na účely tohto ustanovenia je zdaniteľná osoba, ktorej hlavnou činnosťou vo vzťahu ku kúpenému plynu, elektrine, teplu alebo chladu je ich ďalší predaj a ktorého vlastná spotreba týchto tovarov je zanedbateľná, </w:t>
      </w:r>
      <w:bookmarkEnd w:id="717"/>
    </w:p>
    <w:p w14:paraId="74021AA3" w14:textId="77777777" w:rsidR="00EF0D2B" w:rsidRPr="00192A41" w:rsidRDefault="00BF1F47" w:rsidP="00835007">
      <w:pPr>
        <w:spacing w:before="225" w:after="225" w:line="264" w:lineRule="auto"/>
        <w:jc w:val="both"/>
        <w:rPr>
          <w:lang w:val="sk-SK"/>
        </w:rPr>
      </w:pPr>
      <w:bookmarkStart w:id="718" w:name="paragraf-13.odsek-1.pismeno-f"/>
      <w:bookmarkEnd w:id="715"/>
      <w:r w:rsidRPr="00192A41">
        <w:rPr>
          <w:rFonts w:ascii="Times New Roman" w:hAnsi="Times New Roman"/>
          <w:lang w:val="sk-SK"/>
        </w:rPr>
        <w:t xml:space="preserve"> </w:t>
      </w:r>
      <w:bookmarkStart w:id="719" w:name="paragraf-13.odsek-1.pismeno-f.oznacenie"/>
      <w:r w:rsidRPr="00192A41">
        <w:rPr>
          <w:rFonts w:ascii="Times New Roman" w:hAnsi="Times New Roman"/>
          <w:lang w:val="sk-SK"/>
        </w:rPr>
        <w:t xml:space="preserve">f) </w:t>
      </w:r>
      <w:bookmarkStart w:id="720" w:name="paragraf-13.odsek-1.pismeno-f.text"/>
      <w:bookmarkEnd w:id="719"/>
      <w:r w:rsidRPr="00192A41">
        <w:rPr>
          <w:rFonts w:ascii="Times New Roman" w:hAnsi="Times New Roman"/>
          <w:lang w:val="sk-SK"/>
        </w:rPr>
        <w:t xml:space="preserve">pri dodaní plynu prostredníctvom sústavy zemného plynu, ktorá sa nachádza na území Európskej únie, alebo siete, ktorá je k takejto sústave pripojená, pri dodaní elektriny a pri dodaní tepla alebo chladu prostredníctvom teplárenských sietí alebo chladiarenských sietí inej osobe ako obchodníkovi podľa písmena e) je miesto, kde zákazník skutočne využije a spotrebuje tento tovar; ak zákazník skutočne nespotrebuje tento tovar alebo jeho časť, považuje sa tento nespotrebovaný tovar za využitý a spotrebovaný v mieste, kde má tento zákazník sídlo, miesto podnikania alebo prevádzkareň, pre ktorú sa tento tovar dodáva, alebo ak zákazník nemá takéto miesto, považuje sa tento nespotrebovaný tovar za využitý a spotrebovaný v mieste jeho bydliska alebo v mieste, kde sa obvykle zdržiava. </w:t>
      </w:r>
      <w:bookmarkEnd w:id="720"/>
    </w:p>
    <w:p w14:paraId="0FC4DC80" w14:textId="77777777" w:rsidR="00EF0D2B" w:rsidRPr="00192A41" w:rsidRDefault="00BF1F47" w:rsidP="00835007">
      <w:pPr>
        <w:spacing w:before="225" w:after="225" w:line="264" w:lineRule="auto"/>
        <w:jc w:val="both"/>
        <w:rPr>
          <w:lang w:val="sk-SK"/>
        </w:rPr>
      </w:pPr>
      <w:bookmarkStart w:id="721" w:name="paragraf-13.odsek-2"/>
      <w:bookmarkEnd w:id="700"/>
      <w:bookmarkEnd w:id="718"/>
      <w:r w:rsidRPr="00192A41">
        <w:rPr>
          <w:rFonts w:ascii="Times New Roman" w:hAnsi="Times New Roman"/>
          <w:lang w:val="sk-SK"/>
        </w:rPr>
        <w:t xml:space="preserve"> </w:t>
      </w:r>
      <w:bookmarkStart w:id="722" w:name="paragraf-13.odsek-2.oznacenie"/>
      <w:r w:rsidRPr="00192A41">
        <w:rPr>
          <w:rFonts w:ascii="Times New Roman" w:hAnsi="Times New Roman"/>
          <w:lang w:val="sk-SK"/>
        </w:rPr>
        <w:t xml:space="preserve">(2) </w:t>
      </w:r>
      <w:bookmarkEnd w:id="722"/>
      <w:r w:rsidRPr="00192A41">
        <w:rPr>
          <w:rFonts w:ascii="Times New Roman" w:hAnsi="Times New Roman"/>
          <w:lang w:val="sk-SK"/>
        </w:rPr>
        <w:t>Ak sa odoslanie alebo preprava tovaru začína na území tretieho štátu, považuje sa za miesto dodania tovaru dovozcom (</w:t>
      </w:r>
      <w:hyperlink w:anchor="paragraf-69.odsek-8">
        <w:r w:rsidRPr="00192A41">
          <w:rPr>
            <w:rFonts w:ascii="Times New Roman" w:hAnsi="Times New Roman"/>
            <w:lang w:val="sk-SK"/>
          </w:rPr>
          <w:t>§ 69 ods. 8</w:t>
        </w:r>
      </w:hyperlink>
      <w:bookmarkStart w:id="723" w:name="paragraf-13.odsek-2.text"/>
      <w:r w:rsidRPr="00192A41">
        <w:rPr>
          <w:rFonts w:ascii="Times New Roman" w:hAnsi="Times New Roman"/>
          <w:lang w:val="sk-SK"/>
        </w:rPr>
        <w:t xml:space="preserve">) a za miesto prípadných ďalších dodaní tohto tovaru členský štát dovozu. </w:t>
      </w:r>
      <w:bookmarkEnd w:id="723"/>
    </w:p>
    <w:p w14:paraId="0E4BC297" w14:textId="77777777" w:rsidR="00EF0D2B" w:rsidRPr="00192A41" w:rsidRDefault="00BF1F47" w:rsidP="00835007">
      <w:pPr>
        <w:spacing w:before="225" w:after="225" w:line="264" w:lineRule="auto"/>
        <w:jc w:val="both"/>
        <w:rPr>
          <w:lang w:val="sk-SK"/>
        </w:rPr>
      </w:pPr>
      <w:bookmarkStart w:id="724" w:name="paragraf-13.odsek-3"/>
      <w:bookmarkEnd w:id="721"/>
      <w:r w:rsidRPr="00192A41">
        <w:rPr>
          <w:rFonts w:ascii="Times New Roman" w:hAnsi="Times New Roman"/>
          <w:lang w:val="sk-SK"/>
        </w:rPr>
        <w:t xml:space="preserve"> </w:t>
      </w:r>
      <w:bookmarkStart w:id="725" w:name="paragraf-13.odsek-3.oznacenie"/>
      <w:r w:rsidRPr="00192A41">
        <w:rPr>
          <w:rFonts w:ascii="Times New Roman" w:hAnsi="Times New Roman"/>
          <w:lang w:val="sk-SK"/>
        </w:rPr>
        <w:t xml:space="preserve">(3) </w:t>
      </w:r>
      <w:bookmarkStart w:id="726" w:name="paragraf-13.odsek-3.text"/>
      <w:bookmarkEnd w:id="725"/>
      <w:r w:rsidRPr="00192A41">
        <w:rPr>
          <w:rFonts w:ascii="Times New Roman" w:hAnsi="Times New Roman"/>
          <w:lang w:val="sk-SK"/>
        </w:rPr>
        <w:t xml:space="preserve">Na účely odseku 1 písm. d) sa za časť osobnej dopravy na území Európskej únie považuje časť prepravy medzi miestom začatia a miestom skončenia osobnej dopravy bez zastávky mimo územia Európskej únie. Za miesto začatia osobnej dopravy sa považuje prvé miesto na území Európskej únie, v ktorom cestujúci môžu nastúpiť do dopravného prostriedku. Za miesto skončenia osobnej dopravy sa považuje posledné miesto na území Európskej únie, v ktorom cestujúci môžu vystúpiť z dopravného prostriedku. Pri ceste tam a späť sa cesta späť na účely určenia miesta dodania tovaru považuje za samostatnú dopravu. </w:t>
      </w:r>
      <w:bookmarkEnd w:id="726"/>
    </w:p>
    <w:p w14:paraId="0B74D527" w14:textId="0BFFD548" w:rsidR="00EF0D2B" w:rsidRPr="00192A41" w:rsidRDefault="00BF1F47" w:rsidP="00834231">
      <w:pPr>
        <w:spacing w:before="225" w:after="225" w:line="264" w:lineRule="auto"/>
        <w:jc w:val="center"/>
        <w:rPr>
          <w:lang w:val="sk-SK"/>
        </w:rPr>
      </w:pPr>
      <w:bookmarkStart w:id="727" w:name="paragraf-13a.oznacenie"/>
      <w:bookmarkStart w:id="728" w:name="paragraf-13a"/>
      <w:bookmarkEnd w:id="698"/>
      <w:bookmarkEnd w:id="724"/>
      <w:r w:rsidRPr="00192A41">
        <w:rPr>
          <w:rFonts w:ascii="Times New Roman" w:hAnsi="Times New Roman"/>
          <w:b/>
          <w:lang w:val="sk-SK"/>
        </w:rPr>
        <w:t>§ 13a</w:t>
      </w:r>
    </w:p>
    <w:p w14:paraId="1C21F8C9" w14:textId="77777777" w:rsidR="00EF0D2B" w:rsidRPr="00192A41" w:rsidRDefault="00BF1F47" w:rsidP="00835007">
      <w:pPr>
        <w:spacing w:before="225" w:after="225" w:line="264" w:lineRule="auto"/>
        <w:jc w:val="both"/>
        <w:rPr>
          <w:lang w:val="sk-SK"/>
        </w:rPr>
      </w:pPr>
      <w:bookmarkStart w:id="729" w:name="paragraf-13a.odsek-1"/>
      <w:bookmarkEnd w:id="727"/>
      <w:r w:rsidRPr="00192A41">
        <w:rPr>
          <w:rFonts w:ascii="Times New Roman" w:hAnsi="Times New Roman"/>
          <w:lang w:val="sk-SK"/>
        </w:rPr>
        <w:t xml:space="preserve"> </w:t>
      </w:r>
      <w:bookmarkStart w:id="730" w:name="paragraf-13a.odsek-1.oznacenie"/>
      <w:r w:rsidRPr="00192A41">
        <w:rPr>
          <w:rFonts w:ascii="Times New Roman" w:hAnsi="Times New Roman"/>
          <w:lang w:val="sk-SK"/>
        </w:rPr>
        <w:t xml:space="preserve">(1) </w:t>
      </w:r>
      <w:bookmarkStart w:id="731" w:name="paragraf-13a.odsek-1.text"/>
      <w:bookmarkEnd w:id="730"/>
      <w:r w:rsidRPr="00192A41">
        <w:rPr>
          <w:rFonts w:ascii="Times New Roman" w:hAnsi="Times New Roman"/>
          <w:lang w:val="sk-SK"/>
        </w:rPr>
        <w:t xml:space="preserve">Ak ten istý tovar je predmetom viacerých po sebe nasledujúcich dodaní a tento tovar bol odoslaný alebo prepravený z jedného členského štátu do druhého členského štátu priamo od prvého dodávateľa konečnému zákazníkovi v reťazci dodaní, odoslanie alebo preprava tovaru sa priradí len k dodaniu uskutočnenému pre prostrednú osobu. Ak prostredná osoba oznámila svojmu dodávateľovi identifikačné číslo pre daň, ktoré jej pridelil členský štát, z ktorého sa tovar odoslal alebo prepravil, odoslanie alebo preprava tovaru sa priradí len k dodaniu tovaru, ktoré uskutočnila prostredná osoba. </w:t>
      </w:r>
      <w:bookmarkEnd w:id="731"/>
    </w:p>
    <w:p w14:paraId="5E51F2A9" w14:textId="77777777" w:rsidR="00EF0D2B" w:rsidRPr="00192A41" w:rsidRDefault="00BF1F47" w:rsidP="00835007">
      <w:pPr>
        <w:spacing w:before="225" w:after="225" w:line="264" w:lineRule="auto"/>
        <w:jc w:val="both"/>
        <w:rPr>
          <w:lang w:val="sk-SK"/>
        </w:rPr>
      </w:pPr>
      <w:bookmarkStart w:id="732" w:name="paragraf-13a.odsek-2"/>
      <w:bookmarkEnd w:id="729"/>
      <w:r w:rsidRPr="00192A41">
        <w:rPr>
          <w:rFonts w:ascii="Times New Roman" w:hAnsi="Times New Roman"/>
          <w:lang w:val="sk-SK"/>
        </w:rPr>
        <w:lastRenderedPageBreak/>
        <w:t xml:space="preserve"> </w:t>
      </w:r>
      <w:bookmarkStart w:id="733" w:name="paragraf-13a.odsek-2.oznacenie"/>
      <w:r w:rsidRPr="00192A41">
        <w:rPr>
          <w:rFonts w:ascii="Times New Roman" w:hAnsi="Times New Roman"/>
          <w:lang w:val="sk-SK"/>
        </w:rPr>
        <w:t xml:space="preserve">(2) </w:t>
      </w:r>
      <w:bookmarkStart w:id="734" w:name="paragraf-13a.odsek-2.text"/>
      <w:bookmarkEnd w:id="733"/>
      <w:r w:rsidRPr="00192A41">
        <w:rPr>
          <w:rFonts w:ascii="Times New Roman" w:hAnsi="Times New Roman"/>
          <w:lang w:val="sk-SK"/>
        </w:rPr>
        <w:t xml:space="preserve">Na účely odseku 1 je prostrednou osobou dodávateľ, ktorý v reťazci dodaní nie je prvým dodávateľom a ktorý odosiela alebo prepravuje tovar alebo na účet ktorého je tovar odoslaný alebo prepravený treťou osobou. </w:t>
      </w:r>
      <w:bookmarkEnd w:id="734"/>
    </w:p>
    <w:p w14:paraId="08D72DB7" w14:textId="77777777" w:rsidR="00EF0D2B" w:rsidRPr="00192A41" w:rsidRDefault="00BF1F47" w:rsidP="00835007">
      <w:pPr>
        <w:spacing w:before="225" w:after="225" w:line="264" w:lineRule="auto"/>
        <w:jc w:val="both"/>
        <w:rPr>
          <w:lang w:val="sk-SK"/>
        </w:rPr>
      </w:pPr>
      <w:bookmarkStart w:id="735" w:name="paragraf-13a.odsek-3"/>
      <w:bookmarkEnd w:id="732"/>
      <w:r w:rsidRPr="00192A41">
        <w:rPr>
          <w:rFonts w:ascii="Times New Roman" w:hAnsi="Times New Roman"/>
          <w:lang w:val="sk-SK"/>
        </w:rPr>
        <w:t xml:space="preserve"> </w:t>
      </w:r>
      <w:bookmarkStart w:id="736" w:name="paragraf-13a.odsek-3.oznacenie"/>
      <w:r w:rsidRPr="00192A41">
        <w:rPr>
          <w:rFonts w:ascii="Times New Roman" w:hAnsi="Times New Roman"/>
          <w:lang w:val="sk-SK"/>
        </w:rPr>
        <w:t xml:space="preserve">(3) </w:t>
      </w:r>
      <w:bookmarkEnd w:id="736"/>
      <w:r w:rsidRPr="00192A41">
        <w:rPr>
          <w:rFonts w:ascii="Times New Roman" w:hAnsi="Times New Roman"/>
          <w:lang w:val="sk-SK"/>
        </w:rPr>
        <w:t xml:space="preserve">Priradenie prepravy podľa odsekov 1 a 2 sa vzťahuje aj na odoslanie alebo prepravu tovaru prvým odberateľom alebo na jeho účet podľa </w:t>
      </w:r>
      <w:hyperlink w:anchor="paragraf-45.odsek-1.pismeno-d">
        <w:r w:rsidRPr="00192A41">
          <w:rPr>
            <w:rFonts w:ascii="Times New Roman" w:hAnsi="Times New Roman"/>
            <w:lang w:val="sk-SK"/>
          </w:rPr>
          <w:t>§ 45 ods. 1 písm. d)</w:t>
        </w:r>
      </w:hyperlink>
      <w:bookmarkStart w:id="737" w:name="paragraf-13a.odsek-3.text"/>
      <w:r w:rsidRPr="00192A41">
        <w:rPr>
          <w:rFonts w:ascii="Times New Roman" w:hAnsi="Times New Roman"/>
          <w:lang w:val="sk-SK"/>
        </w:rPr>
        <w:t xml:space="preserve">. </w:t>
      </w:r>
      <w:bookmarkEnd w:id="737"/>
    </w:p>
    <w:p w14:paraId="420183AC" w14:textId="3EFCD110" w:rsidR="00EF0D2B" w:rsidRPr="00192A41" w:rsidRDefault="00BF1F47" w:rsidP="00834231">
      <w:pPr>
        <w:spacing w:before="225" w:after="225" w:line="264" w:lineRule="auto"/>
        <w:jc w:val="center"/>
        <w:rPr>
          <w:lang w:val="sk-SK"/>
        </w:rPr>
      </w:pPr>
      <w:bookmarkStart w:id="738" w:name="paragraf-14.oznacenie"/>
      <w:bookmarkStart w:id="739" w:name="paragraf-14"/>
      <w:bookmarkEnd w:id="728"/>
      <w:bookmarkEnd w:id="735"/>
      <w:r w:rsidRPr="00192A41">
        <w:rPr>
          <w:rFonts w:ascii="Times New Roman" w:hAnsi="Times New Roman"/>
          <w:b/>
          <w:lang w:val="sk-SK"/>
        </w:rPr>
        <w:t>§ 14</w:t>
      </w:r>
    </w:p>
    <w:p w14:paraId="4F252E2E" w14:textId="2629E0B9" w:rsidR="00EF0D2B" w:rsidRPr="00192A41" w:rsidRDefault="00BF1F47" w:rsidP="00834231">
      <w:pPr>
        <w:spacing w:before="225" w:after="225" w:line="264" w:lineRule="auto"/>
        <w:jc w:val="center"/>
        <w:rPr>
          <w:lang w:val="sk-SK"/>
        </w:rPr>
      </w:pPr>
      <w:bookmarkStart w:id="740" w:name="paragraf-14.nadpis"/>
      <w:bookmarkEnd w:id="738"/>
      <w:r w:rsidRPr="00192A41">
        <w:rPr>
          <w:rFonts w:ascii="Times New Roman" w:hAnsi="Times New Roman"/>
          <w:b/>
          <w:lang w:val="sk-SK"/>
        </w:rPr>
        <w:t>Miesto dodania tovaru pri predaji tovaru na diaľku</w:t>
      </w:r>
    </w:p>
    <w:p w14:paraId="60698C9A" w14:textId="77777777" w:rsidR="00EF0D2B" w:rsidRPr="00192A41" w:rsidRDefault="00BF1F47" w:rsidP="00835007">
      <w:pPr>
        <w:spacing w:after="0" w:line="264" w:lineRule="auto"/>
        <w:jc w:val="both"/>
        <w:rPr>
          <w:lang w:val="sk-SK"/>
        </w:rPr>
      </w:pPr>
      <w:bookmarkStart w:id="741" w:name="paragraf-14.odsek-1"/>
      <w:bookmarkEnd w:id="740"/>
      <w:r w:rsidRPr="00192A41">
        <w:rPr>
          <w:rFonts w:ascii="Times New Roman" w:hAnsi="Times New Roman"/>
          <w:lang w:val="sk-SK"/>
        </w:rPr>
        <w:t xml:space="preserve"> </w:t>
      </w:r>
      <w:bookmarkStart w:id="742" w:name="paragraf-14.odsek-1.oznacenie"/>
      <w:r w:rsidRPr="00192A41">
        <w:rPr>
          <w:rFonts w:ascii="Times New Roman" w:hAnsi="Times New Roman"/>
          <w:lang w:val="sk-SK"/>
        </w:rPr>
        <w:t xml:space="preserve">(1) </w:t>
      </w:r>
      <w:bookmarkStart w:id="743" w:name="paragraf-14.odsek-1.text"/>
      <w:bookmarkEnd w:id="742"/>
      <w:r w:rsidRPr="00192A41">
        <w:rPr>
          <w:rFonts w:ascii="Times New Roman" w:hAnsi="Times New Roman"/>
          <w:lang w:val="sk-SK"/>
        </w:rPr>
        <w:t xml:space="preserve">Na účely tohto zákona sa rozumie </w:t>
      </w:r>
      <w:bookmarkEnd w:id="743"/>
    </w:p>
    <w:p w14:paraId="4C43CD61" w14:textId="77777777" w:rsidR="00EF0D2B" w:rsidRPr="00192A41" w:rsidRDefault="00BF1F47" w:rsidP="00835007">
      <w:pPr>
        <w:spacing w:after="0" w:line="264" w:lineRule="auto"/>
        <w:jc w:val="both"/>
        <w:rPr>
          <w:lang w:val="sk-SK"/>
        </w:rPr>
      </w:pPr>
      <w:bookmarkStart w:id="744" w:name="paragraf-14.odsek-1.pismeno-a"/>
      <w:r w:rsidRPr="00192A41">
        <w:rPr>
          <w:rFonts w:ascii="Times New Roman" w:hAnsi="Times New Roman"/>
          <w:lang w:val="sk-SK"/>
        </w:rPr>
        <w:t xml:space="preserve"> </w:t>
      </w:r>
      <w:bookmarkStart w:id="745" w:name="paragraf-14.odsek-1.pismeno-a.oznacenie"/>
      <w:r w:rsidRPr="00192A41">
        <w:rPr>
          <w:rFonts w:ascii="Times New Roman" w:hAnsi="Times New Roman"/>
          <w:lang w:val="sk-SK"/>
        </w:rPr>
        <w:t xml:space="preserve">a) </w:t>
      </w:r>
      <w:bookmarkEnd w:id="745"/>
      <w:r w:rsidRPr="00192A41">
        <w:rPr>
          <w:rFonts w:ascii="Times New Roman" w:hAnsi="Times New Roman"/>
          <w:lang w:val="sk-SK"/>
        </w:rPr>
        <w:t>predajom tovaru na diaľku na území Európskej únie dodanie tovaru, ktorý je odoslaný alebo prepravený dodávateľom alebo na jeho účet, a to aj keď dodávateľ zasahuje nepriamo do odoslania alebo prepravy tovaru,</w:t>
      </w:r>
      <w:hyperlink w:anchor="poznamky.poznamka-6aaa">
        <w:r w:rsidRPr="00192A41">
          <w:rPr>
            <w:rFonts w:ascii="Times New Roman" w:hAnsi="Times New Roman"/>
            <w:sz w:val="18"/>
            <w:vertAlign w:val="superscript"/>
            <w:lang w:val="sk-SK"/>
          </w:rPr>
          <w:t>6aaa</w:t>
        </w:r>
        <w:r w:rsidRPr="00192A41">
          <w:rPr>
            <w:rFonts w:ascii="Times New Roman" w:hAnsi="Times New Roman"/>
            <w:lang w:val="sk-SK"/>
          </w:rPr>
          <w:t>)</w:t>
        </w:r>
      </w:hyperlink>
      <w:bookmarkStart w:id="746" w:name="paragraf-14.odsek-1.pismeno-a.text"/>
      <w:r w:rsidRPr="00192A41">
        <w:rPr>
          <w:rFonts w:ascii="Times New Roman" w:hAnsi="Times New Roman"/>
          <w:lang w:val="sk-SK"/>
        </w:rPr>
        <w:t xml:space="preserve"> z iného členského štátu, ako je členský štát, v ktorom sa skončí odoslanie alebo preprava tovaru k zákazníkovi, ak </w:t>
      </w:r>
      <w:bookmarkEnd w:id="746"/>
    </w:p>
    <w:p w14:paraId="602AEF7B" w14:textId="77777777" w:rsidR="00EF0D2B" w:rsidRPr="00192A41" w:rsidRDefault="00BF1F47" w:rsidP="00835007">
      <w:pPr>
        <w:spacing w:before="225" w:after="225" w:line="264" w:lineRule="auto"/>
        <w:jc w:val="both"/>
        <w:rPr>
          <w:lang w:val="sk-SK"/>
        </w:rPr>
      </w:pPr>
      <w:bookmarkStart w:id="747" w:name="paragraf-14.odsek-1.pismeno-a.bod-1"/>
      <w:r w:rsidRPr="00192A41">
        <w:rPr>
          <w:rFonts w:ascii="Times New Roman" w:hAnsi="Times New Roman"/>
          <w:lang w:val="sk-SK"/>
        </w:rPr>
        <w:t xml:space="preserve"> </w:t>
      </w:r>
      <w:bookmarkStart w:id="748" w:name="paragraf-14.odsek-1.pismeno-a.bod-1.ozna"/>
      <w:r w:rsidRPr="00192A41">
        <w:rPr>
          <w:rFonts w:ascii="Times New Roman" w:hAnsi="Times New Roman"/>
          <w:lang w:val="sk-SK"/>
        </w:rPr>
        <w:t xml:space="preserve">1. </w:t>
      </w:r>
      <w:bookmarkEnd w:id="748"/>
      <w:r w:rsidRPr="00192A41">
        <w:rPr>
          <w:rFonts w:ascii="Times New Roman" w:hAnsi="Times New Roman"/>
          <w:lang w:val="sk-SK"/>
        </w:rPr>
        <w:t xml:space="preserve">sa dodanie tovaru uskutočňuje pre zdaniteľnú osobu alebo pre právnickú osobu, ktorá nie je zdaniteľnou osobou, u ktorých nadobudnutie tovaru na území Európskej únie nie je predmetom dane podľa </w:t>
      </w:r>
      <w:hyperlink w:anchor="paragraf-11.odsek-4">
        <w:r w:rsidRPr="00192A41">
          <w:rPr>
            <w:rFonts w:ascii="Times New Roman" w:hAnsi="Times New Roman"/>
            <w:lang w:val="sk-SK"/>
          </w:rPr>
          <w:t>§ 11 ods. 4</w:t>
        </w:r>
      </w:hyperlink>
      <w:bookmarkStart w:id="749" w:name="paragraf-14.odsek-1.pismeno-a.bod-1.text"/>
      <w:r w:rsidRPr="00192A41">
        <w:rPr>
          <w:rFonts w:ascii="Times New Roman" w:hAnsi="Times New Roman"/>
          <w:lang w:val="sk-SK"/>
        </w:rPr>
        <w:t xml:space="preserve">, alebo pre osobu inú ako zdaniteľnú osobu, </w:t>
      </w:r>
      <w:bookmarkEnd w:id="749"/>
    </w:p>
    <w:p w14:paraId="6A323B71" w14:textId="77777777" w:rsidR="00EF0D2B" w:rsidRPr="00192A41" w:rsidRDefault="00BF1F47" w:rsidP="00835007">
      <w:pPr>
        <w:spacing w:before="225" w:after="225" w:line="264" w:lineRule="auto"/>
        <w:jc w:val="both"/>
        <w:rPr>
          <w:lang w:val="sk-SK"/>
        </w:rPr>
      </w:pPr>
      <w:bookmarkStart w:id="750" w:name="paragraf-14.odsek-1.pismeno-a.bod-2"/>
      <w:bookmarkEnd w:id="747"/>
      <w:r w:rsidRPr="00192A41">
        <w:rPr>
          <w:rFonts w:ascii="Times New Roman" w:hAnsi="Times New Roman"/>
          <w:lang w:val="sk-SK"/>
        </w:rPr>
        <w:t xml:space="preserve"> </w:t>
      </w:r>
      <w:bookmarkStart w:id="751" w:name="paragraf-14.odsek-1.pismeno-a.bod-2.ozna"/>
      <w:r w:rsidRPr="00192A41">
        <w:rPr>
          <w:rFonts w:ascii="Times New Roman" w:hAnsi="Times New Roman"/>
          <w:lang w:val="sk-SK"/>
        </w:rPr>
        <w:t xml:space="preserve">2. </w:t>
      </w:r>
      <w:bookmarkStart w:id="752" w:name="paragraf-14.odsek-1.pismeno-a.bod-2.text"/>
      <w:bookmarkEnd w:id="751"/>
      <w:r w:rsidRPr="00192A41">
        <w:rPr>
          <w:rFonts w:ascii="Times New Roman" w:hAnsi="Times New Roman"/>
          <w:lang w:val="sk-SK"/>
        </w:rPr>
        <w:t xml:space="preserve">dodaným tovarom nie sú nové dopravné prostriedky ani tovar dodaný s inštaláciou alebo montážou uskutočnenou dodávateľom alebo na jeho účet, </w:t>
      </w:r>
      <w:bookmarkEnd w:id="752"/>
    </w:p>
    <w:p w14:paraId="241F3E43" w14:textId="77777777" w:rsidR="00EF0D2B" w:rsidRPr="00192A41" w:rsidRDefault="00BF1F47" w:rsidP="00835007">
      <w:pPr>
        <w:spacing w:after="0" w:line="264" w:lineRule="auto"/>
        <w:jc w:val="both"/>
        <w:rPr>
          <w:lang w:val="sk-SK"/>
        </w:rPr>
      </w:pPr>
      <w:bookmarkStart w:id="753" w:name="paragraf-14.odsek-1.pismeno-b"/>
      <w:bookmarkEnd w:id="744"/>
      <w:bookmarkEnd w:id="750"/>
      <w:r w:rsidRPr="00192A41">
        <w:rPr>
          <w:rFonts w:ascii="Times New Roman" w:hAnsi="Times New Roman"/>
          <w:lang w:val="sk-SK"/>
        </w:rPr>
        <w:t xml:space="preserve"> </w:t>
      </w:r>
      <w:bookmarkStart w:id="754" w:name="paragraf-14.odsek-1.pismeno-b.oznacenie"/>
      <w:r w:rsidRPr="00192A41">
        <w:rPr>
          <w:rFonts w:ascii="Times New Roman" w:hAnsi="Times New Roman"/>
          <w:lang w:val="sk-SK"/>
        </w:rPr>
        <w:t xml:space="preserve">b) </w:t>
      </w:r>
      <w:bookmarkStart w:id="755" w:name="paragraf-14.odsek-1.pismeno-b.text"/>
      <w:bookmarkEnd w:id="754"/>
      <w:r w:rsidRPr="00192A41">
        <w:rPr>
          <w:rFonts w:ascii="Times New Roman" w:hAnsi="Times New Roman"/>
          <w:lang w:val="sk-SK"/>
        </w:rPr>
        <w:t xml:space="preserve">predajom tovaru na diaľku dovážaného z územia tretích štátov dodanie tovaru, ktorý je odoslaný alebo prepravený dodávateľom alebo na jeho účet, a to aj keď dodávateľ zasahuje nepriamo do odoslania alebo prepravy tovaru, z územia tretích štátov k zákazníkovi v členskom štáte, ak sú splnené tieto podmienky: </w:t>
      </w:r>
      <w:bookmarkEnd w:id="755"/>
    </w:p>
    <w:p w14:paraId="5DA44C81" w14:textId="77777777" w:rsidR="00EF0D2B" w:rsidRPr="00192A41" w:rsidRDefault="00BF1F47" w:rsidP="00835007">
      <w:pPr>
        <w:spacing w:before="225" w:after="225" w:line="264" w:lineRule="auto"/>
        <w:jc w:val="both"/>
        <w:rPr>
          <w:lang w:val="sk-SK"/>
        </w:rPr>
      </w:pPr>
      <w:bookmarkStart w:id="756" w:name="paragraf-14.odsek-1.pismeno-b.bod-1"/>
      <w:r w:rsidRPr="00192A41">
        <w:rPr>
          <w:rFonts w:ascii="Times New Roman" w:hAnsi="Times New Roman"/>
          <w:lang w:val="sk-SK"/>
        </w:rPr>
        <w:t xml:space="preserve"> </w:t>
      </w:r>
      <w:bookmarkStart w:id="757" w:name="paragraf-14.odsek-1.pismeno-b.bod-1.ozna"/>
      <w:r w:rsidRPr="00192A41">
        <w:rPr>
          <w:rFonts w:ascii="Times New Roman" w:hAnsi="Times New Roman"/>
          <w:lang w:val="sk-SK"/>
        </w:rPr>
        <w:t xml:space="preserve">1. </w:t>
      </w:r>
      <w:bookmarkEnd w:id="757"/>
      <w:r w:rsidRPr="00192A41">
        <w:rPr>
          <w:rFonts w:ascii="Times New Roman" w:hAnsi="Times New Roman"/>
          <w:lang w:val="sk-SK"/>
        </w:rPr>
        <w:t xml:space="preserve">dodanie tovaru sa uskutočňuje pre zdaniteľnú osobu alebo pre právnickú osobu, ktorá nie je zdaniteľnou osobou, u ktorých nadobudnutie tovaru na území Európskej únie nie je predmetom dane podľa </w:t>
      </w:r>
      <w:hyperlink w:anchor="paragraf-11.odsek-4">
        <w:r w:rsidRPr="00192A41">
          <w:rPr>
            <w:rFonts w:ascii="Times New Roman" w:hAnsi="Times New Roman"/>
            <w:lang w:val="sk-SK"/>
          </w:rPr>
          <w:t>§ 11 ods. 4</w:t>
        </w:r>
      </w:hyperlink>
      <w:bookmarkStart w:id="758" w:name="paragraf-14.odsek-1.pismeno-b.bod-1.text"/>
      <w:r w:rsidRPr="00192A41">
        <w:rPr>
          <w:rFonts w:ascii="Times New Roman" w:hAnsi="Times New Roman"/>
          <w:lang w:val="sk-SK"/>
        </w:rPr>
        <w:t xml:space="preserve">, alebo pre osobu inú ako zdaniteľnú osobu, </w:t>
      </w:r>
      <w:bookmarkEnd w:id="758"/>
    </w:p>
    <w:p w14:paraId="0317EB9A" w14:textId="77777777" w:rsidR="00EF0D2B" w:rsidRPr="00192A41" w:rsidRDefault="00BF1F47" w:rsidP="00835007">
      <w:pPr>
        <w:spacing w:before="225" w:after="225" w:line="264" w:lineRule="auto"/>
        <w:jc w:val="both"/>
        <w:rPr>
          <w:lang w:val="sk-SK"/>
        </w:rPr>
      </w:pPr>
      <w:bookmarkStart w:id="759" w:name="paragraf-14.odsek-1.pismeno-b.bod-2"/>
      <w:bookmarkEnd w:id="756"/>
      <w:r w:rsidRPr="00192A41">
        <w:rPr>
          <w:rFonts w:ascii="Times New Roman" w:hAnsi="Times New Roman"/>
          <w:lang w:val="sk-SK"/>
        </w:rPr>
        <w:t xml:space="preserve"> </w:t>
      </w:r>
      <w:bookmarkStart w:id="760" w:name="paragraf-14.odsek-1.pismeno-b.bod-2.ozna"/>
      <w:r w:rsidRPr="00192A41">
        <w:rPr>
          <w:rFonts w:ascii="Times New Roman" w:hAnsi="Times New Roman"/>
          <w:lang w:val="sk-SK"/>
        </w:rPr>
        <w:t xml:space="preserve">2. </w:t>
      </w:r>
      <w:bookmarkStart w:id="761" w:name="paragraf-14.odsek-1.pismeno-b.bod-2.text"/>
      <w:bookmarkEnd w:id="760"/>
      <w:r w:rsidRPr="00192A41">
        <w:rPr>
          <w:rFonts w:ascii="Times New Roman" w:hAnsi="Times New Roman"/>
          <w:lang w:val="sk-SK"/>
        </w:rPr>
        <w:t xml:space="preserve">dodaným tovarom nie sú nové dopravné prostriedky ani tovar dodaný s inštaláciou alebo montážou uskutočnenou dodávateľom alebo na jeho účet. </w:t>
      </w:r>
      <w:bookmarkEnd w:id="761"/>
    </w:p>
    <w:p w14:paraId="47B6144A" w14:textId="77777777" w:rsidR="00EF0D2B" w:rsidRPr="00192A41" w:rsidRDefault="00BF1F47" w:rsidP="00835007">
      <w:pPr>
        <w:spacing w:before="225" w:after="225" w:line="264" w:lineRule="auto"/>
        <w:jc w:val="both"/>
        <w:rPr>
          <w:lang w:val="sk-SK"/>
        </w:rPr>
      </w:pPr>
      <w:bookmarkStart w:id="762" w:name="paragraf-14.odsek-2"/>
      <w:bookmarkEnd w:id="741"/>
      <w:bookmarkEnd w:id="753"/>
      <w:bookmarkEnd w:id="759"/>
      <w:r w:rsidRPr="00192A41">
        <w:rPr>
          <w:rFonts w:ascii="Times New Roman" w:hAnsi="Times New Roman"/>
          <w:lang w:val="sk-SK"/>
        </w:rPr>
        <w:t xml:space="preserve"> </w:t>
      </w:r>
      <w:bookmarkStart w:id="763" w:name="paragraf-14.odsek-2.oznacenie"/>
      <w:r w:rsidRPr="00192A41">
        <w:rPr>
          <w:rFonts w:ascii="Times New Roman" w:hAnsi="Times New Roman"/>
          <w:lang w:val="sk-SK"/>
        </w:rPr>
        <w:t xml:space="preserve">(2) </w:t>
      </w:r>
      <w:bookmarkEnd w:id="763"/>
      <w:r w:rsidRPr="00192A41">
        <w:rPr>
          <w:rFonts w:ascii="Times New Roman" w:hAnsi="Times New Roman"/>
          <w:lang w:val="sk-SK"/>
        </w:rPr>
        <w:t xml:space="preserve">Miestom dodania tovaru pri predaji tovaru na diaľku na území Európskej únie je miesto, kde sa tovar nachádza v čase, keď sa odoslanie alebo preprava tovaru k zákazníkovi skončí, ak </w:t>
      </w:r>
      <w:hyperlink w:anchor="paragraf-16a.odsek-1">
        <w:r w:rsidRPr="00192A41">
          <w:rPr>
            <w:rFonts w:ascii="Times New Roman" w:hAnsi="Times New Roman"/>
            <w:lang w:val="sk-SK"/>
          </w:rPr>
          <w:t>§ 16a ods. 1</w:t>
        </w:r>
      </w:hyperlink>
      <w:bookmarkStart w:id="764" w:name="paragraf-14.odsek-2.text"/>
      <w:r w:rsidRPr="00192A41">
        <w:rPr>
          <w:rFonts w:ascii="Times New Roman" w:hAnsi="Times New Roman"/>
          <w:lang w:val="sk-SK"/>
        </w:rPr>
        <w:t xml:space="preserve"> neustanovuje inak. </w:t>
      </w:r>
      <w:bookmarkEnd w:id="764"/>
    </w:p>
    <w:p w14:paraId="2F352E35" w14:textId="77777777" w:rsidR="00EF0D2B" w:rsidRPr="00192A41" w:rsidRDefault="00BF1F47" w:rsidP="00835007">
      <w:pPr>
        <w:spacing w:before="225" w:after="225" w:line="264" w:lineRule="auto"/>
        <w:jc w:val="both"/>
        <w:rPr>
          <w:lang w:val="sk-SK"/>
        </w:rPr>
      </w:pPr>
      <w:bookmarkStart w:id="765" w:name="paragraf-14.odsek-3"/>
      <w:bookmarkEnd w:id="762"/>
      <w:r w:rsidRPr="00192A41">
        <w:rPr>
          <w:rFonts w:ascii="Times New Roman" w:hAnsi="Times New Roman"/>
          <w:lang w:val="sk-SK"/>
        </w:rPr>
        <w:t xml:space="preserve"> </w:t>
      </w:r>
      <w:bookmarkStart w:id="766" w:name="paragraf-14.odsek-3.oznacenie"/>
      <w:r w:rsidRPr="00192A41">
        <w:rPr>
          <w:rFonts w:ascii="Times New Roman" w:hAnsi="Times New Roman"/>
          <w:lang w:val="sk-SK"/>
        </w:rPr>
        <w:t xml:space="preserve">(3) </w:t>
      </w:r>
      <w:bookmarkStart w:id="767" w:name="paragraf-14.odsek-3.text"/>
      <w:bookmarkEnd w:id="766"/>
      <w:r w:rsidRPr="00192A41">
        <w:rPr>
          <w:rFonts w:ascii="Times New Roman" w:hAnsi="Times New Roman"/>
          <w:lang w:val="sk-SK"/>
        </w:rPr>
        <w:t xml:space="preserve">Miestom dodania tovaru pri predaji tovaru na diaľku dovážaného z územia tretích štátov do iného členského štátu, ako je členský štát, v ktorom sa odoslanie alebo preprava tovaru k zákazníkovi skončí, je miesto, kde sa tovar nachádza v čase, keď sa odoslanie alebo preprava tovaru k zákazníkovi skončí. </w:t>
      </w:r>
      <w:bookmarkEnd w:id="767"/>
    </w:p>
    <w:p w14:paraId="263A7123" w14:textId="77777777" w:rsidR="00EF0D2B" w:rsidRPr="00192A41" w:rsidRDefault="00BF1F47" w:rsidP="00835007">
      <w:pPr>
        <w:spacing w:before="225" w:after="225" w:line="264" w:lineRule="auto"/>
        <w:jc w:val="both"/>
        <w:rPr>
          <w:lang w:val="sk-SK"/>
        </w:rPr>
      </w:pPr>
      <w:bookmarkStart w:id="768" w:name="paragraf-14.odsek-4"/>
      <w:bookmarkEnd w:id="765"/>
      <w:r w:rsidRPr="00192A41">
        <w:rPr>
          <w:rFonts w:ascii="Times New Roman" w:hAnsi="Times New Roman"/>
          <w:lang w:val="sk-SK"/>
        </w:rPr>
        <w:t xml:space="preserve"> </w:t>
      </w:r>
      <w:bookmarkStart w:id="769" w:name="paragraf-14.odsek-4.oznacenie"/>
      <w:r w:rsidRPr="00192A41">
        <w:rPr>
          <w:rFonts w:ascii="Times New Roman" w:hAnsi="Times New Roman"/>
          <w:lang w:val="sk-SK"/>
        </w:rPr>
        <w:t xml:space="preserve">(4) </w:t>
      </w:r>
      <w:bookmarkEnd w:id="769"/>
      <w:r w:rsidRPr="00192A41">
        <w:rPr>
          <w:rFonts w:ascii="Times New Roman" w:hAnsi="Times New Roman"/>
          <w:lang w:val="sk-SK"/>
        </w:rPr>
        <w:t xml:space="preserve">Miestom dodania tovaru pri predaji tovaru na diaľku dovážaného z územia tretích štátov do členského štátu, v ktorom sa odoslanie alebo preprava tovaru k zákazníkovi skončí, je v tomto členskom štáte, ak sa na toto dodanie uplatňuje osobitná úprava podľa </w:t>
      </w:r>
      <w:hyperlink w:anchor="paragraf-68c">
        <w:r w:rsidRPr="00192A41">
          <w:rPr>
            <w:rFonts w:ascii="Times New Roman" w:hAnsi="Times New Roman"/>
            <w:lang w:val="sk-SK"/>
          </w:rPr>
          <w:t>§ 68c</w:t>
        </w:r>
      </w:hyperlink>
      <w:bookmarkStart w:id="770" w:name="paragraf-14.odsek-4.text"/>
      <w:r w:rsidRPr="00192A41">
        <w:rPr>
          <w:rFonts w:ascii="Times New Roman" w:hAnsi="Times New Roman"/>
          <w:lang w:val="sk-SK"/>
        </w:rPr>
        <w:t xml:space="preserve">. </w:t>
      </w:r>
      <w:bookmarkEnd w:id="770"/>
    </w:p>
    <w:p w14:paraId="2B1302F0" w14:textId="77777777" w:rsidR="00EF0D2B" w:rsidRPr="00192A41" w:rsidRDefault="00BF1F47" w:rsidP="00835007">
      <w:pPr>
        <w:spacing w:before="225" w:after="225" w:line="264" w:lineRule="auto"/>
        <w:jc w:val="both"/>
        <w:rPr>
          <w:lang w:val="sk-SK"/>
        </w:rPr>
      </w:pPr>
      <w:bookmarkStart w:id="771" w:name="paragraf-14.odsek-5"/>
      <w:bookmarkEnd w:id="768"/>
      <w:r w:rsidRPr="00192A41">
        <w:rPr>
          <w:rFonts w:ascii="Times New Roman" w:hAnsi="Times New Roman"/>
          <w:lang w:val="sk-SK"/>
        </w:rPr>
        <w:t xml:space="preserve"> </w:t>
      </w:r>
      <w:bookmarkStart w:id="772" w:name="paragraf-14.odsek-5.oznacenie"/>
      <w:r w:rsidRPr="00192A41">
        <w:rPr>
          <w:rFonts w:ascii="Times New Roman" w:hAnsi="Times New Roman"/>
          <w:lang w:val="sk-SK"/>
        </w:rPr>
        <w:t xml:space="preserve">(5) </w:t>
      </w:r>
      <w:bookmarkEnd w:id="772"/>
      <w:r w:rsidRPr="00192A41">
        <w:rPr>
          <w:rFonts w:ascii="Times New Roman" w:hAnsi="Times New Roman"/>
          <w:lang w:val="sk-SK"/>
        </w:rPr>
        <w:t xml:space="preserve">Odseky 2 až 4 sa nevzťahujú na dodanie tovaru uvedeného v </w:t>
      </w:r>
      <w:hyperlink w:anchor="paragraf-66.odsek-1.pismeno-a">
        <w:r w:rsidRPr="00192A41">
          <w:rPr>
            <w:rFonts w:ascii="Times New Roman" w:hAnsi="Times New Roman"/>
            <w:lang w:val="sk-SK"/>
          </w:rPr>
          <w:t>§ 66 ods. 1 písm. a) až c)</w:t>
        </w:r>
      </w:hyperlink>
      <w:r w:rsidRPr="00192A41">
        <w:rPr>
          <w:rFonts w:ascii="Times New Roman" w:hAnsi="Times New Roman"/>
          <w:lang w:val="sk-SK"/>
        </w:rPr>
        <w:t xml:space="preserve">, ak sa na toto dodanie uplatňuje osobitná úprava podľa </w:t>
      </w:r>
      <w:hyperlink w:anchor="paragraf-66">
        <w:r w:rsidRPr="00192A41">
          <w:rPr>
            <w:rFonts w:ascii="Times New Roman" w:hAnsi="Times New Roman"/>
            <w:lang w:val="sk-SK"/>
          </w:rPr>
          <w:t>§ 66</w:t>
        </w:r>
      </w:hyperlink>
      <w:bookmarkStart w:id="773" w:name="paragraf-14.odsek-5.text"/>
      <w:r w:rsidRPr="00192A41">
        <w:rPr>
          <w:rFonts w:ascii="Times New Roman" w:hAnsi="Times New Roman"/>
          <w:lang w:val="sk-SK"/>
        </w:rPr>
        <w:t xml:space="preserve">. </w:t>
      </w:r>
      <w:bookmarkEnd w:id="773"/>
    </w:p>
    <w:p w14:paraId="13648602" w14:textId="77777777" w:rsidR="00EF0D2B" w:rsidRPr="00192A41" w:rsidRDefault="00BF1F47" w:rsidP="00835007">
      <w:pPr>
        <w:spacing w:before="225" w:after="225" w:line="264" w:lineRule="auto"/>
        <w:jc w:val="both"/>
        <w:rPr>
          <w:lang w:val="sk-SK"/>
        </w:rPr>
      </w:pPr>
      <w:bookmarkStart w:id="774" w:name="paragraf-14.odsek-6"/>
      <w:bookmarkEnd w:id="771"/>
      <w:r w:rsidRPr="00192A41">
        <w:rPr>
          <w:rFonts w:ascii="Times New Roman" w:hAnsi="Times New Roman"/>
          <w:lang w:val="sk-SK"/>
        </w:rPr>
        <w:t xml:space="preserve"> </w:t>
      </w:r>
      <w:bookmarkStart w:id="775" w:name="paragraf-14.odsek-6.oznacenie"/>
      <w:r w:rsidRPr="00192A41">
        <w:rPr>
          <w:rFonts w:ascii="Times New Roman" w:hAnsi="Times New Roman"/>
          <w:lang w:val="sk-SK"/>
        </w:rPr>
        <w:t xml:space="preserve">(6) </w:t>
      </w:r>
      <w:bookmarkEnd w:id="775"/>
      <w:r w:rsidRPr="00192A41">
        <w:rPr>
          <w:rFonts w:ascii="Times New Roman" w:hAnsi="Times New Roman"/>
          <w:lang w:val="sk-SK"/>
        </w:rPr>
        <w:t xml:space="preserve">Ak zdaniteľná osoba tovar prijala a dodala podľa </w:t>
      </w:r>
      <w:hyperlink w:anchor="paragraf-8.odsek-7">
        <w:r w:rsidRPr="00192A41">
          <w:rPr>
            <w:rFonts w:ascii="Times New Roman" w:hAnsi="Times New Roman"/>
            <w:lang w:val="sk-SK"/>
          </w:rPr>
          <w:t>§ 8 ods. 7</w:t>
        </w:r>
      </w:hyperlink>
      <w:bookmarkStart w:id="776" w:name="paragraf-14.odsek-6.text"/>
      <w:r w:rsidRPr="00192A41">
        <w:rPr>
          <w:rFonts w:ascii="Times New Roman" w:hAnsi="Times New Roman"/>
          <w:lang w:val="sk-SK"/>
        </w:rPr>
        <w:t xml:space="preserve">, odoslanie alebo preprava tovaru sa priradí k dodaniu uskutočnenému touto zdaniteľnou osobou. </w:t>
      </w:r>
      <w:bookmarkEnd w:id="776"/>
    </w:p>
    <w:p w14:paraId="4B3529B2" w14:textId="44E19FCD" w:rsidR="00EF0D2B" w:rsidRPr="00192A41" w:rsidRDefault="00BF1F47" w:rsidP="00834231">
      <w:pPr>
        <w:spacing w:before="300" w:after="0" w:line="264" w:lineRule="auto"/>
        <w:jc w:val="center"/>
        <w:rPr>
          <w:lang w:val="sk-SK"/>
        </w:rPr>
      </w:pPr>
      <w:bookmarkStart w:id="777" w:name="predpis.skupinaParagrafov-miesto_dodania"/>
      <w:bookmarkEnd w:id="696"/>
      <w:bookmarkEnd w:id="739"/>
      <w:bookmarkEnd w:id="774"/>
      <w:r w:rsidRPr="00192A41">
        <w:rPr>
          <w:rFonts w:ascii="Times New Roman" w:hAnsi="Times New Roman"/>
          <w:b/>
          <w:sz w:val="24"/>
          <w:lang w:val="sk-SK"/>
        </w:rPr>
        <w:t>Miesto dodania služby</w:t>
      </w:r>
    </w:p>
    <w:p w14:paraId="518D6D27" w14:textId="03A6A210" w:rsidR="00EF0D2B" w:rsidRPr="00192A41" w:rsidRDefault="00BF1F47" w:rsidP="00834231">
      <w:pPr>
        <w:spacing w:before="225" w:after="225" w:line="264" w:lineRule="auto"/>
        <w:jc w:val="center"/>
        <w:rPr>
          <w:lang w:val="sk-SK"/>
        </w:rPr>
      </w:pPr>
      <w:bookmarkStart w:id="778" w:name="paragraf-15.oznacenie"/>
      <w:bookmarkStart w:id="779" w:name="paragraf-15"/>
      <w:r w:rsidRPr="00192A41">
        <w:rPr>
          <w:rFonts w:ascii="Times New Roman" w:hAnsi="Times New Roman"/>
          <w:b/>
          <w:lang w:val="sk-SK"/>
        </w:rPr>
        <w:t>§ 15</w:t>
      </w:r>
    </w:p>
    <w:p w14:paraId="39A142B1" w14:textId="77777777" w:rsidR="00EF0D2B" w:rsidRPr="00192A41" w:rsidRDefault="00BF1F47" w:rsidP="00835007">
      <w:pPr>
        <w:spacing w:before="225" w:after="225" w:line="264" w:lineRule="auto"/>
        <w:jc w:val="both"/>
        <w:rPr>
          <w:lang w:val="sk-SK"/>
        </w:rPr>
      </w:pPr>
      <w:bookmarkStart w:id="780" w:name="paragraf-15.odsek-1"/>
      <w:bookmarkEnd w:id="778"/>
      <w:r w:rsidRPr="00192A41">
        <w:rPr>
          <w:rFonts w:ascii="Times New Roman" w:hAnsi="Times New Roman"/>
          <w:lang w:val="sk-SK"/>
        </w:rPr>
        <w:t xml:space="preserve"> </w:t>
      </w:r>
      <w:bookmarkStart w:id="781" w:name="paragraf-15.odsek-1.oznacenie"/>
      <w:r w:rsidRPr="00192A41">
        <w:rPr>
          <w:rFonts w:ascii="Times New Roman" w:hAnsi="Times New Roman"/>
          <w:lang w:val="sk-SK"/>
        </w:rPr>
        <w:t xml:space="preserve">(1) </w:t>
      </w:r>
      <w:bookmarkStart w:id="782" w:name="paragraf-15.odsek-1.text"/>
      <w:bookmarkEnd w:id="781"/>
      <w:r w:rsidRPr="00192A41">
        <w:rPr>
          <w:rFonts w:ascii="Times New Roman" w:hAnsi="Times New Roman"/>
          <w:lang w:val="sk-SK"/>
        </w:rPr>
        <w:t xml:space="preserve">Miestom dodania služby zdaniteľnej osobe, ktorá koná v postavení zdaniteľnej osoby, je miesto, kde má táto osoba sídlo alebo miesto podnikania, a ak je služba dodaná prevádzkarni zdaniteľnej osoby, miestom dodania služby je miesto, kde má táto osoba prevádzkareň. Ak zdaniteľná osoba, ktorá je príjemcom služby, nemá sídlo, miesto podnikania alebo prevádzkareň, miestom dodania služby je jej bydlisko alebo miesto, kde sa obvykle zdržiava. </w:t>
      </w:r>
      <w:bookmarkEnd w:id="782"/>
    </w:p>
    <w:p w14:paraId="7A884BC0" w14:textId="77777777" w:rsidR="00EF0D2B" w:rsidRPr="00192A41" w:rsidRDefault="00BF1F47" w:rsidP="00835007">
      <w:pPr>
        <w:spacing w:before="225" w:after="225" w:line="264" w:lineRule="auto"/>
        <w:jc w:val="both"/>
        <w:rPr>
          <w:lang w:val="sk-SK"/>
        </w:rPr>
      </w:pPr>
      <w:bookmarkStart w:id="783" w:name="paragraf-15.odsek-2"/>
      <w:bookmarkEnd w:id="780"/>
      <w:r w:rsidRPr="00192A41">
        <w:rPr>
          <w:rFonts w:ascii="Times New Roman" w:hAnsi="Times New Roman"/>
          <w:lang w:val="sk-SK"/>
        </w:rPr>
        <w:lastRenderedPageBreak/>
        <w:t xml:space="preserve"> </w:t>
      </w:r>
      <w:bookmarkStart w:id="784" w:name="paragraf-15.odsek-2.oznacenie"/>
      <w:r w:rsidRPr="00192A41">
        <w:rPr>
          <w:rFonts w:ascii="Times New Roman" w:hAnsi="Times New Roman"/>
          <w:lang w:val="sk-SK"/>
        </w:rPr>
        <w:t xml:space="preserve">(2) </w:t>
      </w:r>
      <w:bookmarkStart w:id="785" w:name="paragraf-15.odsek-2.text"/>
      <w:bookmarkEnd w:id="784"/>
      <w:r w:rsidRPr="00192A41">
        <w:rPr>
          <w:rFonts w:ascii="Times New Roman" w:hAnsi="Times New Roman"/>
          <w:lang w:val="sk-SK"/>
        </w:rPr>
        <w:t xml:space="preserve">Miestom dodania služby osobe inej ako zdaniteľnej osobe je miesto, kde má dodávateľ služby sídlo alebo miesto podnikania, a ak je služba dodaná z prevádzkarne dodávateľa služby, miestom dodania služby je miesto, kde má dodávateľ služby prevádzkareň. Ak dodávateľ služby nemá sídlo, miesto podnikania alebo prevádzkareň, miestom dodania služby je jeho bydlisko alebo miesto, kde sa obvykle zdržiava. </w:t>
      </w:r>
      <w:bookmarkEnd w:id="785"/>
    </w:p>
    <w:p w14:paraId="59CF0194" w14:textId="77777777" w:rsidR="00EF0D2B" w:rsidRPr="00192A41" w:rsidRDefault="00BF1F47" w:rsidP="00835007">
      <w:pPr>
        <w:spacing w:before="225" w:after="225" w:line="264" w:lineRule="auto"/>
        <w:jc w:val="both"/>
        <w:rPr>
          <w:lang w:val="sk-SK"/>
        </w:rPr>
      </w:pPr>
      <w:bookmarkStart w:id="786" w:name="paragraf-15.odsek-3"/>
      <w:bookmarkEnd w:id="783"/>
      <w:r w:rsidRPr="00192A41">
        <w:rPr>
          <w:rFonts w:ascii="Times New Roman" w:hAnsi="Times New Roman"/>
          <w:lang w:val="sk-SK"/>
        </w:rPr>
        <w:t xml:space="preserve"> </w:t>
      </w:r>
      <w:bookmarkStart w:id="787" w:name="paragraf-15.odsek-3.oznacenie"/>
      <w:r w:rsidRPr="00192A41">
        <w:rPr>
          <w:rFonts w:ascii="Times New Roman" w:hAnsi="Times New Roman"/>
          <w:lang w:val="sk-SK"/>
        </w:rPr>
        <w:t xml:space="preserve">(3) </w:t>
      </w:r>
      <w:bookmarkEnd w:id="787"/>
      <w:r w:rsidRPr="00192A41">
        <w:rPr>
          <w:rFonts w:ascii="Times New Roman" w:hAnsi="Times New Roman"/>
          <w:lang w:val="sk-SK"/>
        </w:rPr>
        <w:t xml:space="preserve">Miesto dodania služby sa určí podľa odseku 1 alebo 2, ak </w:t>
      </w:r>
      <w:hyperlink w:anchor="paragraf-16">
        <w:r w:rsidRPr="00192A41">
          <w:rPr>
            <w:rFonts w:ascii="Times New Roman" w:hAnsi="Times New Roman"/>
            <w:lang w:val="sk-SK"/>
          </w:rPr>
          <w:t>§ 16</w:t>
        </w:r>
      </w:hyperlink>
      <w:bookmarkStart w:id="788" w:name="paragraf-15.odsek-3.text"/>
      <w:r w:rsidRPr="00192A41">
        <w:rPr>
          <w:rFonts w:ascii="Times New Roman" w:hAnsi="Times New Roman"/>
          <w:lang w:val="sk-SK"/>
        </w:rPr>
        <w:t xml:space="preserve"> neustanovuje inak. </w:t>
      </w:r>
      <w:bookmarkEnd w:id="788"/>
    </w:p>
    <w:p w14:paraId="757C7C47" w14:textId="77777777" w:rsidR="00EF0D2B" w:rsidRPr="00192A41" w:rsidRDefault="00BF1F47" w:rsidP="00835007">
      <w:pPr>
        <w:spacing w:after="0" w:line="264" w:lineRule="auto"/>
        <w:jc w:val="both"/>
        <w:rPr>
          <w:lang w:val="sk-SK"/>
        </w:rPr>
      </w:pPr>
      <w:bookmarkStart w:id="789" w:name="paragraf-15.odsek-4"/>
      <w:bookmarkEnd w:id="786"/>
      <w:r w:rsidRPr="00192A41">
        <w:rPr>
          <w:rFonts w:ascii="Times New Roman" w:hAnsi="Times New Roman"/>
          <w:lang w:val="sk-SK"/>
        </w:rPr>
        <w:t xml:space="preserve"> </w:t>
      </w:r>
      <w:bookmarkStart w:id="790" w:name="paragraf-15.odsek-4.oznacenie"/>
      <w:r w:rsidRPr="00192A41">
        <w:rPr>
          <w:rFonts w:ascii="Times New Roman" w:hAnsi="Times New Roman"/>
          <w:lang w:val="sk-SK"/>
        </w:rPr>
        <w:t xml:space="preserve">(4) </w:t>
      </w:r>
      <w:bookmarkEnd w:id="790"/>
      <w:r w:rsidRPr="00192A41">
        <w:rPr>
          <w:rFonts w:ascii="Times New Roman" w:hAnsi="Times New Roman"/>
          <w:lang w:val="sk-SK"/>
        </w:rPr>
        <w:t xml:space="preserve">Na účely určenia miesta dodania služby podľa odsekov 1 a 2 a </w:t>
      </w:r>
      <w:hyperlink w:anchor="paragraf-16">
        <w:r w:rsidRPr="00192A41">
          <w:rPr>
            <w:rFonts w:ascii="Times New Roman" w:hAnsi="Times New Roman"/>
            <w:lang w:val="sk-SK"/>
          </w:rPr>
          <w:t>§ 16</w:t>
        </w:r>
      </w:hyperlink>
      <w:bookmarkStart w:id="791" w:name="paragraf-15.odsek-4.text"/>
      <w:r w:rsidRPr="00192A41">
        <w:rPr>
          <w:rFonts w:ascii="Times New Roman" w:hAnsi="Times New Roman"/>
          <w:lang w:val="sk-SK"/>
        </w:rPr>
        <w:t xml:space="preserve"> sa </w:t>
      </w:r>
      <w:bookmarkEnd w:id="791"/>
    </w:p>
    <w:p w14:paraId="43B8B71D" w14:textId="77777777" w:rsidR="00EF0D2B" w:rsidRPr="00192A41" w:rsidRDefault="00BF1F47" w:rsidP="00835007">
      <w:pPr>
        <w:spacing w:before="225" w:after="225" w:line="264" w:lineRule="auto"/>
        <w:jc w:val="both"/>
        <w:rPr>
          <w:lang w:val="sk-SK"/>
        </w:rPr>
      </w:pPr>
      <w:bookmarkStart w:id="792" w:name="paragraf-15.odsek-4.pismeno-a"/>
      <w:r w:rsidRPr="00192A41">
        <w:rPr>
          <w:rFonts w:ascii="Times New Roman" w:hAnsi="Times New Roman"/>
          <w:lang w:val="sk-SK"/>
        </w:rPr>
        <w:t xml:space="preserve"> </w:t>
      </w:r>
      <w:bookmarkStart w:id="793" w:name="paragraf-15.odsek-4.pismeno-a.oznacenie"/>
      <w:r w:rsidRPr="00192A41">
        <w:rPr>
          <w:rFonts w:ascii="Times New Roman" w:hAnsi="Times New Roman"/>
          <w:lang w:val="sk-SK"/>
        </w:rPr>
        <w:t xml:space="preserve">a) </w:t>
      </w:r>
      <w:bookmarkEnd w:id="793"/>
      <w:r w:rsidRPr="00192A41">
        <w:rPr>
          <w:rFonts w:ascii="Times New Roman" w:hAnsi="Times New Roman"/>
          <w:lang w:val="sk-SK"/>
        </w:rPr>
        <w:t xml:space="preserve">zdaniteľná osoba, ktorá vykonáva aj činnosti, ktoré nie sú predmetom dane podľa </w:t>
      </w:r>
      <w:hyperlink w:anchor="paragraf-2.odsek-1.pismeno-a">
        <w:r w:rsidRPr="00192A41">
          <w:rPr>
            <w:rFonts w:ascii="Times New Roman" w:hAnsi="Times New Roman"/>
            <w:lang w:val="sk-SK"/>
          </w:rPr>
          <w:t>§ 2 ods. 1 písm. a) alebo b)</w:t>
        </w:r>
      </w:hyperlink>
      <w:bookmarkStart w:id="794" w:name="paragraf-15.odsek-4.pismeno-a.text"/>
      <w:r w:rsidRPr="00192A41">
        <w:rPr>
          <w:rFonts w:ascii="Times New Roman" w:hAnsi="Times New Roman"/>
          <w:lang w:val="sk-SK"/>
        </w:rPr>
        <w:t xml:space="preserve">, považuje za zdaniteľnú osobu pre všetky služby, ktoré sú jej dodané, </w:t>
      </w:r>
      <w:bookmarkEnd w:id="794"/>
    </w:p>
    <w:p w14:paraId="2055AF2D" w14:textId="77777777" w:rsidR="00EF0D2B" w:rsidRPr="00192A41" w:rsidRDefault="00BF1F47" w:rsidP="00835007">
      <w:pPr>
        <w:spacing w:before="225" w:after="225" w:line="264" w:lineRule="auto"/>
        <w:jc w:val="both"/>
        <w:rPr>
          <w:lang w:val="sk-SK"/>
        </w:rPr>
      </w:pPr>
      <w:bookmarkStart w:id="795" w:name="paragraf-15.odsek-4.pismeno-b"/>
      <w:bookmarkEnd w:id="792"/>
      <w:r w:rsidRPr="00192A41">
        <w:rPr>
          <w:rFonts w:ascii="Times New Roman" w:hAnsi="Times New Roman"/>
          <w:lang w:val="sk-SK"/>
        </w:rPr>
        <w:t xml:space="preserve"> </w:t>
      </w:r>
      <w:bookmarkStart w:id="796" w:name="paragraf-15.odsek-4.pismeno-b.oznacenie"/>
      <w:r w:rsidRPr="00192A41">
        <w:rPr>
          <w:rFonts w:ascii="Times New Roman" w:hAnsi="Times New Roman"/>
          <w:lang w:val="sk-SK"/>
        </w:rPr>
        <w:t xml:space="preserve">b) </w:t>
      </w:r>
      <w:bookmarkStart w:id="797" w:name="paragraf-15.odsek-4.pismeno-b.text"/>
      <w:bookmarkEnd w:id="796"/>
      <w:r w:rsidRPr="00192A41">
        <w:rPr>
          <w:rFonts w:ascii="Times New Roman" w:hAnsi="Times New Roman"/>
          <w:lang w:val="sk-SK"/>
        </w:rPr>
        <w:t xml:space="preserve">právnická osoba, ktorá nie je zdaniteľnou osobou a je identifikovaná pre daň, považuje za zdaniteľnú osobu. </w:t>
      </w:r>
      <w:bookmarkEnd w:id="797"/>
    </w:p>
    <w:p w14:paraId="122E0A72" w14:textId="7048BD93" w:rsidR="00EF0D2B" w:rsidRPr="00192A41" w:rsidRDefault="00BF1F47" w:rsidP="00834231">
      <w:pPr>
        <w:spacing w:before="225" w:after="225" w:line="264" w:lineRule="auto"/>
        <w:jc w:val="center"/>
        <w:rPr>
          <w:lang w:val="sk-SK"/>
        </w:rPr>
      </w:pPr>
      <w:bookmarkStart w:id="798" w:name="paragraf-16.oznacenie"/>
      <w:bookmarkStart w:id="799" w:name="paragraf-16"/>
      <w:bookmarkEnd w:id="779"/>
      <w:bookmarkEnd w:id="789"/>
      <w:bookmarkEnd w:id="795"/>
      <w:r w:rsidRPr="00192A41">
        <w:rPr>
          <w:rFonts w:ascii="Times New Roman" w:hAnsi="Times New Roman"/>
          <w:b/>
          <w:lang w:val="sk-SK"/>
        </w:rPr>
        <w:t>§ 16</w:t>
      </w:r>
    </w:p>
    <w:p w14:paraId="0B537AA1" w14:textId="77777777" w:rsidR="00EF0D2B" w:rsidRPr="00192A41" w:rsidRDefault="00BF1F47" w:rsidP="00835007">
      <w:pPr>
        <w:spacing w:before="225" w:after="225" w:line="264" w:lineRule="auto"/>
        <w:jc w:val="both"/>
        <w:rPr>
          <w:lang w:val="sk-SK"/>
        </w:rPr>
      </w:pPr>
      <w:bookmarkStart w:id="800" w:name="paragraf-16.odsek-1"/>
      <w:bookmarkEnd w:id="798"/>
      <w:r w:rsidRPr="00192A41">
        <w:rPr>
          <w:rFonts w:ascii="Times New Roman" w:hAnsi="Times New Roman"/>
          <w:lang w:val="sk-SK"/>
        </w:rPr>
        <w:t xml:space="preserve"> </w:t>
      </w:r>
      <w:bookmarkStart w:id="801" w:name="paragraf-16.odsek-1.oznacenie"/>
      <w:r w:rsidRPr="00192A41">
        <w:rPr>
          <w:rFonts w:ascii="Times New Roman" w:hAnsi="Times New Roman"/>
          <w:lang w:val="sk-SK"/>
        </w:rPr>
        <w:t xml:space="preserve">(1) </w:t>
      </w:r>
      <w:bookmarkStart w:id="802" w:name="paragraf-16.odsek-1.text"/>
      <w:bookmarkEnd w:id="801"/>
      <w:r w:rsidRPr="00192A41">
        <w:rPr>
          <w:rFonts w:ascii="Times New Roman" w:hAnsi="Times New Roman"/>
          <w:lang w:val="sk-SK"/>
        </w:rPr>
        <w:t xml:space="preserve">Miestom dodania služby vzťahujúcej sa na nehnuteľnosť vrátane realitnej činnosti a činnosti znalcov, ubytovacích služieb, poskytnutia práva na užívanie nehnuteľnosti, služieb zameraných na prípravu a koordináciu stavebných prác, ako sú služby poskytované architektmi a osobami zabezpečujúcimi stavebný dozor, je miesto, kde sa nehnuteľnosť nachádza. </w:t>
      </w:r>
      <w:bookmarkEnd w:id="802"/>
    </w:p>
    <w:p w14:paraId="1C942358" w14:textId="77777777" w:rsidR="00EF0D2B" w:rsidRPr="00192A41" w:rsidRDefault="00BF1F47" w:rsidP="00835007">
      <w:pPr>
        <w:spacing w:before="225" w:after="225" w:line="264" w:lineRule="auto"/>
        <w:jc w:val="both"/>
        <w:rPr>
          <w:lang w:val="sk-SK"/>
        </w:rPr>
      </w:pPr>
      <w:bookmarkStart w:id="803" w:name="paragraf-16.odsek-2"/>
      <w:bookmarkEnd w:id="800"/>
      <w:r w:rsidRPr="00192A41">
        <w:rPr>
          <w:rFonts w:ascii="Times New Roman" w:hAnsi="Times New Roman"/>
          <w:lang w:val="sk-SK"/>
        </w:rPr>
        <w:t xml:space="preserve"> </w:t>
      </w:r>
      <w:bookmarkStart w:id="804" w:name="paragraf-16.odsek-2.oznacenie"/>
      <w:r w:rsidRPr="00192A41">
        <w:rPr>
          <w:rFonts w:ascii="Times New Roman" w:hAnsi="Times New Roman"/>
          <w:lang w:val="sk-SK"/>
        </w:rPr>
        <w:t xml:space="preserve">(2) </w:t>
      </w:r>
      <w:bookmarkStart w:id="805" w:name="paragraf-16.odsek-2.text"/>
      <w:bookmarkEnd w:id="804"/>
      <w:r w:rsidRPr="00192A41">
        <w:rPr>
          <w:rFonts w:ascii="Times New Roman" w:hAnsi="Times New Roman"/>
          <w:lang w:val="sk-SK"/>
        </w:rPr>
        <w:t xml:space="preserve">Miestom dodania služby spočívajúcej v poskytnutí krátkodobého nájmu dopravných prostriedkov je miesto, kde sa dopravný prostriedok fyzicky dá k dispozícii zákazníkovi; krátkodobým nájmom sa rozumie nepretržité držanie alebo používanie dopravného prostriedku počas obdobia nepresahujúceho 30 dní alebo 90 dní, ak ide o nájom plavidiel. Miestom dodania služby spočívajúcej v poskytnutí iného nájmu dopravných prostriedkov, ako je krátkodobý nájom, ak je poskytnutý osobe inej ako zdaniteľnej osobe, je miesto, kde má táto osoba sídlo, bydlisko alebo miesto, kde sa obvykle zdržiava, okrem nájmu výletnej lode, pri ktorom je miestom dodania služby miesto, kde sa dá výletná loď fyzicky k dispozícii zákazníkovi za podmienky, že v tomto mieste má poskytovateľ svoje sídlo alebo prevádzkareň. </w:t>
      </w:r>
      <w:bookmarkEnd w:id="805"/>
    </w:p>
    <w:p w14:paraId="7A1CAAED" w14:textId="77777777" w:rsidR="00EF0D2B" w:rsidRPr="00192A41" w:rsidRDefault="00BF1F47" w:rsidP="00835007">
      <w:pPr>
        <w:spacing w:before="225" w:after="225" w:line="264" w:lineRule="auto"/>
        <w:jc w:val="both"/>
        <w:rPr>
          <w:lang w:val="sk-SK"/>
        </w:rPr>
      </w:pPr>
      <w:bookmarkStart w:id="806" w:name="paragraf-16.odsek-3"/>
      <w:bookmarkEnd w:id="803"/>
      <w:r w:rsidRPr="00192A41">
        <w:rPr>
          <w:rFonts w:ascii="Times New Roman" w:hAnsi="Times New Roman"/>
          <w:lang w:val="sk-SK"/>
        </w:rPr>
        <w:t xml:space="preserve"> </w:t>
      </w:r>
      <w:bookmarkStart w:id="807" w:name="paragraf-16.odsek-3.oznacenie"/>
      <w:r w:rsidRPr="00192A41">
        <w:rPr>
          <w:rFonts w:ascii="Times New Roman" w:hAnsi="Times New Roman"/>
          <w:lang w:val="sk-SK"/>
        </w:rPr>
        <w:t xml:space="preserve">(3) </w:t>
      </w:r>
      <w:bookmarkStart w:id="808" w:name="paragraf-16.odsek-3.text"/>
      <w:bookmarkEnd w:id="807"/>
      <w:r w:rsidRPr="00192A41">
        <w:rPr>
          <w:rFonts w:ascii="Times New Roman" w:hAnsi="Times New Roman"/>
          <w:lang w:val="sk-SK"/>
        </w:rPr>
        <w:t xml:space="preserve">Miestom dodania kultúrnych, umeleckých, športových, vedeckých, vzdelávacích, zábavných a podobných služieb, ako napríklad služieb na výstavách a veľtrhoch, vrátane ich organizovania a s nimi súvisiacich doplnkových služieb a vstupu na tieto podujatia, ak sú tieto služby dodané osobe inej ako zdaniteľnej osobe, je miesto, kde sa tieto služby fyzicky vykonajú; ak sa kultúrne, umelecké, športové, vedecké, vzdelávacie, zábavné a podobné služby, ako napríklad služby na výstavách a veľtrhoch, vysielajú alebo iným spôsobom virtuálne sprístupňujú, miestom dodania týchto služieb, vrátane s nimi súvisiacich doplnkových služieb a vstupu na tieto podujatia, je miesto, kde osoba iná ako zdaniteľná osoba má sídlo, bydlisko alebo miesto, kde sa obvykle zdržiava. Miestom dodania služieb v súvislosti so vstupom na kultúrne, umelecké, športové, vedecké, vzdelávacie, zábavné a iné podobné podujatia, ako sú výstavy a veľtrhy, a doplnkových služieb súvisiacich s týmto vstupom, ak sú tieto služby dodané zdaniteľnej osobe, je miesto, kde sa tieto podujatia skutočne konajú; to neplatí, ak je účasť na tomto podujatí virtuálna. </w:t>
      </w:r>
      <w:bookmarkEnd w:id="808"/>
    </w:p>
    <w:p w14:paraId="38D63CA3" w14:textId="77777777" w:rsidR="00EF0D2B" w:rsidRPr="00192A41" w:rsidRDefault="00BF1F47" w:rsidP="00835007">
      <w:pPr>
        <w:spacing w:before="225" w:after="225" w:line="264" w:lineRule="auto"/>
        <w:jc w:val="both"/>
        <w:rPr>
          <w:lang w:val="sk-SK"/>
        </w:rPr>
      </w:pPr>
      <w:bookmarkStart w:id="809" w:name="paragraf-16.odsek-4"/>
      <w:bookmarkEnd w:id="806"/>
      <w:r w:rsidRPr="00192A41">
        <w:rPr>
          <w:rFonts w:ascii="Times New Roman" w:hAnsi="Times New Roman"/>
          <w:lang w:val="sk-SK"/>
        </w:rPr>
        <w:t xml:space="preserve"> </w:t>
      </w:r>
      <w:bookmarkStart w:id="810" w:name="paragraf-16.odsek-4.oznacenie"/>
      <w:r w:rsidRPr="00192A41">
        <w:rPr>
          <w:rFonts w:ascii="Times New Roman" w:hAnsi="Times New Roman"/>
          <w:lang w:val="sk-SK"/>
        </w:rPr>
        <w:t xml:space="preserve">(4) </w:t>
      </w:r>
      <w:bookmarkStart w:id="811" w:name="paragraf-16.odsek-4.text"/>
      <w:bookmarkEnd w:id="810"/>
      <w:r w:rsidRPr="00192A41">
        <w:rPr>
          <w:rFonts w:ascii="Times New Roman" w:hAnsi="Times New Roman"/>
          <w:lang w:val="sk-SK"/>
        </w:rPr>
        <w:t xml:space="preserve">Miestom dodania dopravy osôb je miesto, kde sa doprava vykonáva, a ak sa vykonáva vo viac ako jednom štáte, považuje sa za vykonanú v týchto štátoch pomerne k prekonaným vzdialenostiam v týchto štátoch. </w:t>
      </w:r>
      <w:bookmarkEnd w:id="811"/>
    </w:p>
    <w:p w14:paraId="0DE0FA7B" w14:textId="77777777" w:rsidR="00EF0D2B" w:rsidRPr="00192A41" w:rsidRDefault="00BF1F47" w:rsidP="00835007">
      <w:pPr>
        <w:spacing w:before="225" w:after="225" w:line="264" w:lineRule="auto"/>
        <w:jc w:val="both"/>
        <w:rPr>
          <w:lang w:val="sk-SK"/>
        </w:rPr>
      </w:pPr>
      <w:bookmarkStart w:id="812" w:name="paragraf-16.odsek-5"/>
      <w:bookmarkEnd w:id="809"/>
      <w:r w:rsidRPr="00192A41">
        <w:rPr>
          <w:rFonts w:ascii="Times New Roman" w:hAnsi="Times New Roman"/>
          <w:lang w:val="sk-SK"/>
        </w:rPr>
        <w:t xml:space="preserve"> </w:t>
      </w:r>
      <w:bookmarkStart w:id="813" w:name="paragraf-16.odsek-5.oznacenie"/>
      <w:r w:rsidRPr="00192A41">
        <w:rPr>
          <w:rFonts w:ascii="Times New Roman" w:hAnsi="Times New Roman"/>
          <w:lang w:val="sk-SK"/>
        </w:rPr>
        <w:t xml:space="preserve">(5) </w:t>
      </w:r>
      <w:bookmarkStart w:id="814" w:name="paragraf-16.odsek-5.text"/>
      <w:bookmarkEnd w:id="813"/>
      <w:r w:rsidRPr="00192A41">
        <w:rPr>
          <w:rFonts w:ascii="Times New Roman" w:hAnsi="Times New Roman"/>
          <w:lang w:val="sk-SK"/>
        </w:rPr>
        <w:t xml:space="preserve">Miestom dodania prepravy tovaru medzi členskými štátmi osobe inej ako zdaniteľnej osobe je miesto, kde sa preprava tovaru začína. </w:t>
      </w:r>
      <w:bookmarkEnd w:id="814"/>
    </w:p>
    <w:p w14:paraId="0AF5FC2E" w14:textId="77777777" w:rsidR="00EF0D2B" w:rsidRPr="00192A41" w:rsidRDefault="00BF1F47" w:rsidP="00835007">
      <w:pPr>
        <w:spacing w:before="225" w:after="225" w:line="264" w:lineRule="auto"/>
        <w:jc w:val="both"/>
        <w:rPr>
          <w:lang w:val="sk-SK"/>
        </w:rPr>
      </w:pPr>
      <w:bookmarkStart w:id="815" w:name="paragraf-16.odsek-6"/>
      <w:bookmarkEnd w:id="812"/>
      <w:r w:rsidRPr="00192A41">
        <w:rPr>
          <w:rFonts w:ascii="Times New Roman" w:hAnsi="Times New Roman"/>
          <w:lang w:val="sk-SK"/>
        </w:rPr>
        <w:t xml:space="preserve"> </w:t>
      </w:r>
      <w:bookmarkStart w:id="816" w:name="paragraf-16.odsek-6.oznacenie"/>
      <w:r w:rsidRPr="00192A41">
        <w:rPr>
          <w:rFonts w:ascii="Times New Roman" w:hAnsi="Times New Roman"/>
          <w:lang w:val="sk-SK"/>
        </w:rPr>
        <w:t xml:space="preserve">(6) </w:t>
      </w:r>
      <w:bookmarkStart w:id="817" w:name="paragraf-16.odsek-6.text"/>
      <w:bookmarkEnd w:id="816"/>
      <w:r w:rsidRPr="00192A41">
        <w:rPr>
          <w:rFonts w:ascii="Times New Roman" w:hAnsi="Times New Roman"/>
          <w:lang w:val="sk-SK"/>
        </w:rPr>
        <w:t xml:space="preserve">Miestom dodania pri inej preprave tovaru ako je preprava tovaru medzi členskými štátmi podľa odseku 7 osobe inej ako zdaniteľnej osobe je miesto, kde sa preprava tovaru vykonáva, a ak sa vykonáva vo viac ako jednom štáte, považuje sa za vykonanú v týchto štátoch pomerne k prekonaným vzdialenostiam v týchto štátoch. </w:t>
      </w:r>
      <w:bookmarkEnd w:id="817"/>
    </w:p>
    <w:p w14:paraId="19D82CBB" w14:textId="77777777" w:rsidR="00EF0D2B" w:rsidRPr="00192A41" w:rsidRDefault="00BF1F47" w:rsidP="00835007">
      <w:pPr>
        <w:spacing w:after="0" w:line="264" w:lineRule="auto"/>
        <w:jc w:val="both"/>
        <w:rPr>
          <w:lang w:val="sk-SK"/>
        </w:rPr>
      </w:pPr>
      <w:bookmarkStart w:id="818" w:name="paragraf-16.odsek-7"/>
      <w:bookmarkEnd w:id="815"/>
      <w:r w:rsidRPr="00192A41">
        <w:rPr>
          <w:rFonts w:ascii="Times New Roman" w:hAnsi="Times New Roman"/>
          <w:lang w:val="sk-SK"/>
        </w:rPr>
        <w:t xml:space="preserve"> </w:t>
      </w:r>
      <w:bookmarkStart w:id="819" w:name="paragraf-16.odsek-7.oznacenie"/>
      <w:r w:rsidRPr="00192A41">
        <w:rPr>
          <w:rFonts w:ascii="Times New Roman" w:hAnsi="Times New Roman"/>
          <w:lang w:val="sk-SK"/>
        </w:rPr>
        <w:t xml:space="preserve">(7) </w:t>
      </w:r>
      <w:bookmarkStart w:id="820" w:name="paragraf-16.odsek-7.text"/>
      <w:bookmarkEnd w:id="819"/>
      <w:r w:rsidRPr="00192A41">
        <w:rPr>
          <w:rFonts w:ascii="Times New Roman" w:hAnsi="Times New Roman"/>
          <w:lang w:val="sk-SK"/>
        </w:rPr>
        <w:t xml:space="preserve">Na účely odsekov 5 a 6 je </w:t>
      </w:r>
      <w:bookmarkEnd w:id="820"/>
    </w:p>
    <w:p w14:paraId="1538C85E" w14:textId="77777777" w:rsidR="00EF0D2B" w:rsidRPr="00192A41" w:rsidRDefault="00BF1F47" w:rsidP="00835007">
      <w:pPr>
        <w:spacing w:before="225" w:after="225" w:line="264" w:lineRule="auto"/>
        <w:jc w:val="both"/>
        <w:rPr>
          <w:lang w:val="sk-SK"/>
        </w:rPr>
      </w:pPr>
      <w:bookmarkStart w:id="821" w:name="paragraf-16.odsek-7.pismeno-a"/>
      <w:r w:rsidRPr="00192A41">
        <w:rPr>
          <w:rFonts w:ascii="Times New Roman" w:hAnsi="Times New Roman"/>
          <w:lang w:val="sk-SK"/>
        </w:rPr>
        <w:t xml:space="preserve"> </w:t>
      </w:r>
      <w:bookmarkStart w:id="822" w:name="paragraf-16.odsek-7.pismeno-a.oznacenie"/>
      <w:r w:rsidRPr="00192A41">
        <w:rPr>
          <w:rFonts w:ascii="Times New Roman" w:hAnsi="Times New Roman"/>
          <w:lang w:val="sk-SK"/>
        </w:rPr>
        <w:t xml:space="preserve">a) </w:t>
      </w:r>
      <w:bookmarkStart w:id="823" w:name="paragraf-16.odsek-7.pismeno-a.text"/>
      <w:bookmarkEnd w:id="822"/>
      <w:r w:rsidRPr="00192A41">
        <w:rPr>
          <w:rFonts w:ascii="Times New Roman" w:hAnsi="Times New Roman"/>
          <w:lang w:val="sk-SK"/>
        </w:rPr>
        <w:t xml:space="preserve">prepravou tovaru medzi členskými štátmi preprava tovaru, ktorej miesto začatia a miesto skončenia sa nachádzajú na územiach dvoch rôznych členských štátov, </w:t>
      </w:r>
      <w:bookmarkEnd w:id="823"/>
    </w:p>
    <w:p w14:paraId="3E6B8E19" w14:textId="77777777" w:rsidR="00EF0D2B" w:rsidRPr="00192A41" w:rsidRDefault="00BF1F47" w:rsidP="00835007">
      <w:pPr>
        <w:spacing w:before="225" w:after="225" w:line="264" w:lineRule="auto"/>
        <w:jc w:val="both"/>
        <w:rPr>
          <w:lang w:val="sk-SK"/>
        </w:rPr>
      </w:pPr>
      <w:bookmarkStart w:id="824" w:name="paragraf-16.odsek-7.pismeno-b"/>
      <w:bookmarkEnd w:id="821"/>
      <w:r w:rsidRPr="00192A41">
        <w:rPr>
          <w:rFonts w:ascii="Times New Roman" w:hAnsi="Times New Roman"/>
          <w:lang w:val="sk-SK"/>
        </w:rPr>
        <w:t xml:space="preserve"> </w:t>
      </w:r>
      <w:bookmarkStart w:id="825" w:name="paragraf-16.odsek-7.pismeno-b.oznacenie"/>
      <w:r w:rsidRPr="00192A41">
        <w:rPr>
          <w:rFonts w:ascii="Times New Roman" w:hAnsi="Times New Roman"/>
          <w:lang w:val="sk-SK"/>
        </w:rPr>
        <w:t xml:space="preserve">b) </w:t>
      </w:r>
      <w:bookmarkStart w:id="826" w:name="paragraf-16.odsek-7.pismeno-b.text"/>
      <w:bookmarkEnd w:id="825"/>
      <w:r w:rsidRPr="00192A41">
        <w:rPr>
          <w:rFonts w:ascii="Times New Roman" w:hAnsi="Times New Roman"/>
          <w:lang w:val="sk-SK"/>
        </w:rPr>
        <w:t xml:space="preserve">miestom začatia prepravy tovaru miesto, kde sa preprava tovaru skutočne začína, bez ohľadu na prekonanú vzdialenosť do miesta, kde sa tovar nachádza, </w:t>
      </w:r>
      <w:bookmarkEnd w:id="826"/>
    </w:p>
    <w:p w14:paraId="3F3727A7" w14:textId="77777777" w:rsidR="00EF0D2B" w:rsidRPr="00192A41" w:rsidRDefault="00BF1F47" w:rsidP="00835007">
      <w:pPr>
        <w:spacing w:before="225" w:after="225" w:line="264" w:lineRule="auto"/>
        <w:jc w:val="both"/>
        <w:rPr>
          <w:lang w:val="sk-SK"/>
        </w:rPr>
      </w:pPr>
      <w:bookmarkStart w:id="827" w:name="paragraf-16.odsek-7.pismeno-c"/>
      <w:bookmarkEnd w:id="824"/>
      <w:r w:rsidRPr="00192A41">
        <w:rPr>
          <w:rFonts w:ascii="Times New Roman" w:hAnsi="Times New Roman"/>
          <w:lang w:val="sk-SK"/>
        </w:rPr>
        <w:t xml:space="preserve"> </w:t>
      </w:r>
      <w:bookmarkStart w:id="828" w:name="paragraf-16.odsek-7.pismeno-c.oznacenie"/>
      <w:r w:rsidRPr="00192A41">
        <w:rPr>
          <w:rFonts w:ascii="Times New Roman" w:hAnsi="Times New Roman"/>
          <w:lang w:val="sk-SK"/>
        </w:rPr>
        <w:t xml:space="preserve">c) </w:t>
      </w:r>
      <w:bookmarkStart w:id="829" w:name="paragraf-16.odsek-7.pismeno-c.text"/>
      <w:bookmarkEnd w:id="828"/>
      <w:r w:rsidRPr="00192A41">
        <w:rPr>
          <w:rFonts w:ascii="Times New Roman" w:hAnsi="Times New Roman"/>
          <w:lang w:val="sk-SK"/>
        </w:rPr>
        <w:t xml:space="preserve">miestom skončenia prepravy tovaru miesto, kde sa preprava tovaru skutočne skončí. </w:t>
      </w:r>
      <w:bookmarkEnd w:id="829"/>
    </w:p>
    <w:p w14:paraId="41F911F3" w14:textId="77777777" w:rsidR="00EF0D2B" w:rsidRPr="00192A41" w:rsidRDefault="00BF1F47" w:rsidP="00835007">
      <w:pPr>
        <w:spacing w:before="225" w:after="225" w:line="264" w:lineRule="auto"/>
        <w:jc w:val="both"/>
        <w:rPr>
          <w:lang w:val="sk-SK"/>
        </w:rPr>
      </w:pPr>
      <w:bookmarkStart w:id="830" w:name="paragraf-16.odsek-8"/>
      <w:bookmarkEnd w:id="818"/>
      <w:bookmarkEnd w:id="827"/>
      <w:r w:rsidRPr="00192A41">
        <w:rPr>
          <w:rFonts w:ascii="Times New Roman" w:hAnsi="Times New Roman"/>
          <w:lang w:val="sk-SK"/>
        </w:rPr>
        <w:lastRenderedPageBreak/>
        <w:t xml:space="preserve"> </w:t>
      </w:r>
      <w:bookmarkStart w:id="831" w:name="paragraf-16.odsek-8.oznacenie"/>
      <w:r w:rsidRPr="00192A41">
        <w:rPr>
          <w:rFonts w:ascii="Times New Roman" w:hAnsi="Times New Roman"/>
          <w:lang w:val="sk-SK"/>
        </w:rPr>
        <w:t xml:space="preserve">(8) </w:t>
      </w:r>
      <w:bookmarkStart w:id="832" w:name="paragraf-16.odsek-8.text"/>
      <w:bookmarkEnd w:id="831"/>
      <w:r w:rsidRPr="00192A41">
        <w:rPr>
          <w:rFonts w:ascii="Times New Roman" w:hAnsi="Times New Roman"/>
          <w:lang w:val="sk-SK"/>
        </w:rPr>
        <w:t xml:space="preserve">Miestom dodania doplnkových služieb pri preprave, napríklad nakladanie, vykladanie, manipulácia a podobné služby, ak sú tieto služby dodané osobe inej ako zdaniteľnej osobe, je miesto, kde sa tieto služby fyzicky vykonajú. </w:t>
      </w:r>
      <w:bookmarkEnd w:id="832"/>
    </w:p>
    <w:p w14:paraId="0B3280C8" w14:textId="77777777" w:rsidR="00EF0D2B" w:rsidRPr="00192A41" w:rsidRDefault="00BF1F47" w:rsidP="00835007">
      <w:pPr>
        <w:spacing w:before="225" w:after="225" w:line="264" w:lineRule="auto"/>
        <w:jc w:val="both"/>
        <w:rPr>
          <w:lang w:val="sk-SK"/>
        </w:rPr>
      </w:pPr>
      <w:bookmarkStart w:id="833" w:name="paragraf-16.odsek-9"/>
      <w:bookmarkEnd w:id="830"/>
      <w:r w:rsidRPr="00192A41">
        <w:rPr>
          <w:rFonts w:ascii="Times New Roman" w:hAnsi="Times New Roman"/>
          <w:lang w:val="sk-SK"/>
        </w:rPr>
        <w:t xml:space="preserve"> </w:t>
      </w:r>
      <w:bookmarkStart w:id="834" w:name="paragraf-16.odsek-9.oznacenie"/>
      <w:r w:rsidRPr="00192A41">
        <w:rPr>
          <w:rFonts w:ascii="Times New Roman" w:hAnsi="Times New Roman"/>
          <w:lang w:val="sk-SK"/>
        </w:rPr>
        <w:t xml:space="preserve">(9) </w:t>
      </w:r>
      <w:bookmarkStart w:id="835" w:name="paragraf-16.odsek-9.text"/>
      <w:bookmarkEnd w:id="834"/>
      <w:r w:rsidRPr="00192A41">
        <w:rPr>
          <w:rFonts w:ascii="Times New Roman" w:hAnsi="Times New Roman"/>
          <w:lang w:val="sk-SK"/>
        </w:rPr>
        <w:t xml:space="preserve">Miestom dodania služieb, ktorými sú ocenenie hnuteľného hmotného majetku a práce na hnuteľnom hmotnom majetku, ak sú tieto služby dodané osobe inej ako zdaniteľnej osobe, je miesto, kde sa tieto služby fyzicky vykonajú. </w:t>
      </w:r>
      <w:bookmarkEnd w:id="835"/>
    </w:p>
    <w:p w14:paraId="2B83228B" w14:textId="77777777" w:rsidR="00EF0D2B" w:rsidRPr="00192A41" w:rsidRDefault="00BF1F47" w:rsidP="00835007">
      <w:pPr>
        <w:spacing w:before="225" w:after="225" w:line="264" w:lineRule="auto"/>
        <w:jc w:val="both"/>
        <w:rPr>
          <w:lang w:val="sk-SK"/>
        </w:rPr>
      </w:pPr>
      <w:bookmarkStart w:id="836" w:name="paragraf-16.odsek-10"/>
      <w:bookmarkEnd w:id="833"/>
      <w:r w:rsidRPr="00192A41">
        <w:rPr>
          <w:rFonts w:ascii="Times New Roman" w:hAnsi="Times New Roman"/>
          <w:lang w:val="sk-SK"/>
        </w:rPr>
        <w:t xml:space="preserve"> </w:t>
      </w:r>
      <w:bookmarkStart w:id="837" w:name="paragraf-16.odsek-10.oznacenie"/>
      <w:r w:rsidRPr="00192A41">
        <w:rPr>
          <w:rFonts w:ascii="Times New Roman" w:hAnsi="Times New Roman"/>
          <w:lang w:val="sk-SK"/>
        </w:rPr>
        <w:t xml:space="preserve">(10) </w:t>
      </w:r>
      <w:bookmarkStart w:id="838" w:name="paragraf-16.odsek-10.text"/>
      <w:bookmarkEnd w:id="837"/>
      <w:r w:rsidRPr="00192A41">
        <w:rPr>
          <w:rFonts w:ascii="Times New Roman" w:hAnsi="Times New Roman"/>
          <w:lang w:val="sk-SK"/>
        </w:rPr>
        <w:t xml:space="preserve">Miestom dodania reštauračných a stravovacích služieb okrem reštauračných a stravovacích služieb podľa odseku 11 je miesto, kde sa tieto služby fyzicky poskytnú. </w:t>
      </w:r>
      <w:bookmarkEnd w:id="838"/>
    </w:p>
    <w:p w14:paraId="60D0F693" w14:textId="77777777" w:rsidR="00EF0D2B" w:rsidRPr="00192A41" w:rsidRDefault="00BF1F47" w:rsidP="00835007">
      <w:pPr>
        <w:spacing w:before="225" w:after="225" w:line="264" w:lineRule="auto"/>
        <w:jc w:val="both"/>
        <w:rPr>
          <w:lang w:val="sk-SK"/>
        </w:rPr>
      </w:pPr>
      <w:bookmarkStart w:id="839" w:name="paragraf-16.odsek-11"/>
      <w:bookmarkEnd w:id="836"/>
      <w:r w:rsidRPr="00192A41">
        <w:rPr>
          <w:rFonts w:ascii="Times New Roman" w:hAnsi="Times New Roman"/>
          <w:lang w:val="sk-SK"/>
        </w:rPr>
        <w:t xml:space="preserve"> </w:t>
      </w:r>
      <w:bookmarkStart w:id="840" w:name="paragraf-16.odsek-11.oznacenie"/>
      <w:r w:rsidRPr="00192A41">
        <w:rPr>
          <w:rFonts w:ascii="Times New Roman" w:hAnsi="Times New Roman"/>
          <w:lang w:val="sk-SK"/>
        </w:rPr>
        <w:t xml:space="preserve">(11) </w:t>
      </w:r>
      <w:bookmarkStart w:id="841" w:name="paragraf-16.odsek-11.text"/>
      <w:bookmarkEnd w:id="840"/>
      <w:r w:rsidRPr="00192A41">
        <w:rPr>
          <w:rFonts w:ascii="Times New Roman" w:hAnsi="Times New Roman"/>
          <w:lang w:val="sk-SK"/>
        </w:rPr>
        <w:t xml:space="preserve">Miestom dodania reštauračných a stravovacích služieb, ktoré sa fyzicky poskytnú na palube lodí, lietadiel alebo vo vlakoch počas výkonu časti osobnej dopravy na území Európskej únie, je miesto, kde sa osobná doprava začína. </w:t>
      </w:r>
      <w:bookmarkEnd w:id="841"/>
    </w:p>
    <w:p w14:paraId="4B905B90" w14:textId="77777777" w:rsidR="00EF0D2B" w:rsidRPr="00192A41" w:rsidRDefault="00BF1F47" w:rsidP="00835007">
      <w:pPr>
        <w:spacing w:before="225" w:after="225" w:line="264" w:lineRule="auto"/>
        <w:jc w:val="both"/>
        <w:rPr>
          <w:lang w:val="sk-SK"/>
        </w:rPr>
      </w:pPr>
      <w:bookmarkStart w:id="842" w:name="paragraf-16.odsek-12"/>
      <w:bookmarkEnd w:id="839"/>
      <w:r w:rsidRPr="00192A41">
        <w:rPr>
          <w:rFonts w:ascii="Times New Roman" w:hAnsi="Times New Roman"/>
          <w:lang w:val="sk-SK"/>
        </w:rPr>
        <w:t xml:space="preserve"> </w:t>
      </w:r>
      <w:bookmarkStart w:id="843" w:name="paragraf-16.odsek-12.oznacenie"/>
      <w:r w:rsidRPr="00192A41">
        <w:rPr>
          <w:rFonts w:ascii="Times New Roman" w:hAnsi="Times New Roman"/>
          <w:lang w:val="sk-SK"/>
        </w:rPr>
        <w:t xml:space="preserve">(12) </w:t>
      </w:r>
      <w:bookmarkStart w:id="844" w:name="paragraf-16.odsek-12.text"/>
      <w:bookmarkEnd w:id="843"/>
      <w:r w:rsidRPr="00192A41">
        <w:rPr>
          <w:rFonts w:ascii="Times New Roman" w:hAnsi="Times New Roman"/>
          <w:lang w:val="sk-SK"/>
        </w:rPr>
        <w:t xml:space="preserve">Na účely odseku 11 sa za časť osobnej dopravy na území Európskej únie považuje časť dopravy medzi miestom začatia a miestom skončenia osobnej dopravy bez zastávky mimo územia Európskej únie. Za miesto začatia osobnej dopravy sa považuje prvé plánované miesto na území Európskej únie, v ktorom cestujúci môžu nastúpiť do dopravného prostriedku, prípadne aj po zastávke mimo územia Európskej únie. Za miesto skončenia osobnej dopravy sa považuje posledné plánované miesto na území Európskej únie, v ktorom cestujúci, ktorí nastúpili na území Európskej únie, môžu vystúpiť z dopravného prostriedku, prípadne aj pred zastávkou mimo územia Európskej únie. Pri ceste tam a späť sa cesta späť na účely určenia miesta dodania služby považuje za samostatnú dopravu. </w:t>
      </w:r>
      <w:bookmarkEnd w:id="844"/>
    </w:p>
    <w:p w14:paraId="7C158E4F" w14:textId="77777777" w:rsidR="00EF0D2B" w:rsidRPr="00192A41" w:rsidRDefault="00BF1F47" w:rsidP="00835007">
      <w:pPr>
        <w:spacing w:before="225" w:after="225" w:line="264" w:lineRule="auto"/>
        <w:jc w:val="both"/>
        <w:rPr>
          <w:lang w:val="sk-SK"/>
        </w:rPr>
      </w:pPr>
      <w:bookmarkStart w:id="845" w:name="paragraf-16.odsek-13"/>
      <w:bookmarkEnd w:id="842"/>
      <w:r w:rsidRPr="00192A41">
        <w:rPr>
          <w:rFonts w:ascii="Times New Roman" w:hAnsi="Times New Roman"/>
          <w:lang w:val="sk-SK"/>
        </w:rPr>
        <w:t xml:space="preserve"> </w:t>
      </w:r>
      <w:bookmarkStart w:id="846" w:name="paragraf-16.odsek-13.oznacenie"/>
      <w:r w:rsidRPr="00192A41">
        <w:rPr>
          <w:rFonts w:ascii="Times New Roman" w:hAnsi="Times New Roman"/>
          <w:lang w:val="sk-SK"/>
        </w:rPr>
        <w:t xml:space="preserve">(13) </w:t>
      </w:r>
      <w:bookmarkStart w:id="847" w:name="paragraf-16.odsek-13.text"/>
      <w:bookmarkEnd w:id="846"/>
      <w:r w:rsidRPr="00192A41">
        <w:rPr>
          <w:rFonts w:ascii="Times New Roman" w:hAnsi="Times New Roman"/>
          <w:lang w:val="sk-SK"/>
        </w:rPr>
        <w:t xml:space="preserve">Miestom dodania služby, ktorá spočíva v sprostredkovaní tovaru alebo služby osobou, ktorá koná v mene a na účet inej osoby, dodanej osobe inej ako zdaniteľnej osobe je to isté miesto ako miesto dodania alebo nadobudnutia tovaru alebo služby, ktoré sú predmetom sprostredkovania. </w:t>
      </w:r>
      <w:bookmarkEnd w:id="847"/>
    </w:p>
    <w:p w14:paraId="62015539" w14:textId="77777777" w:rsidR="00EF0D2B" w:rsidRPr="00192A41" w:rsidRDefault="00BF1F47" w:rsidP="00835007">
      <w:pPr>
        <w:spacing w:before="225" w:after="225" w:line="264" w:lineRule="auto"/>
        <w:jc w:val="both"/>
        <w:rPr>
          <w:lang w:val="sk-SK"/>
        </w:rPr>
      </w:pPr>
      <w:bookmarkStart w:id="848" w:name="paragraf-16.odsek-14"/>
      <w:bookmarkEnd w:id="845"/>
      <w:r w:rsidRPr="00192A41">
        <w:rPr>
          <w:rFonts w:ascii="Times New Roman" w:hAnsi="Times New Roman"/>
          <w:lang w:val="sk-SK"/>
        </w:rPr>
        <w:t xml:space="preserve"> </w:t>
      </w:r>
      <w:bookmarkStart w:id="849" w:name="paragraf-16.odsek-14.oznacenie"/>
      <w:r w:rsidRPr="00192A41">
        <w:rPr>
          <w:rFonts w:ascii="Times New Roman" w:hAnsi="Times New Roman"/>
          <w:lang w:val="sk-SK"/>
        </w:rPr>
        <w:t xml:space="preserve">(14) </w:t>
      </w:r>
      <w:bookmarkEnd w:id="849"/>
      <w:r w:rsidRPr="00192A41">
        <w:rPr>
          <w:rFonts w:ascii="Times New Roman" w:hAnsi="Times New Roman"/>
          <w:lang w:val="sk-SK"/>
        </w:rPr>
        <w:t xml:space="preserve">Miestom dodania telekomunikačných služieb, služieb rozhlasového vysielania a televízneho vysielania a elektronických služieb dodaných osobe inej ako zdaniteľnej osobe je miesto, kde má táto osoba sídlo, bydlisko alebo miesto, kde sa obvykle zdržiava, ak </w:t>
      </w:r>
      <w:hyperlink w:anchor="paragraf-16a.odsek-1">
        <w:r w:rsidRPr="00192A41">
          <w:rPr>
            <w:rFonts w:ascii="Times New Roman" w:hAnsi="Times New Roman"/>
            <w:lang w:val="sk-SK"/>
          </w:rPr>
          <w:t>§ 16a ods. 1</w:t>
        </w:r>
      </w:hyperlink>
      <w:bookmarkStart w:id="850" w:name="paragraf-16.odsek-14.text"/>
      <w:r w:rsidRPr="00192A41">
        <w:rPr>
          <w:rFonts w:ascii="Times New Roman" w:hAnsi="Times New Roman"/>
          <w:lang w:val="sk-SK"/>
        </w:rPr>
        <w:t xml:space="preserve"> neustanovuje inak. </w:t>
      </w:r>
      <w:bookmarkEnd w:id="850"/>
    </w:p>
    <w:p w14:paraId="682F5488" w14:textId="77777777" w:rsidR="00EF0D2B" w:rsidRPr="00192A41" w:rsidRDefault="00BF1F47" w:rsidP="00835007">
      <w:pPr>
        <w:spacing w:before="225" w:after="225" w:line="264" w:lineRule="auto"/>
        <w:jc w:val="both"/>
        <w:rPr>
          <w:lang w:val="sk-SK"/>
        </w:rPr>
      </w:pPr>
      <w:bookmarkStart w:id="851" w:name="paragraf-16.odsek-15"/>
      <w:bookmarkEnd w:id="848"/>
      <w:r w:rsidRPr="00192A41">
        <w:rPr>
          <w:rFonts w:ascii="Times New Roman" w:hAnsi="Times New Roman"/>
          <w:lang w:val="sk-SK"/>
        </w:rPr>
        <w:t xml:space="preserve"> </w:t>
      </w:r>
      <w:bookmarkStart w:id="852" w:name="paragraf-16.odsek-15.oznacenie"/>
      <w:r w:rsidRPr="00192A41">
        <w:rPr>
          <w:rFonts w:ascii="Times New Roman" w:hAnsi="Times New Roman"/>
          <w:lang w:val="sk-SK"/>
        </w:rPr>
        <w:t xml:space="preserve">(15) </w:t>
      </w:r>
      <w:bookmarkStart w:id="853" w:name="paragraf-16.odsek-15.text"/>
      <w:bookmarkEnd w:id="852"/>
      <w:r w:rsidRPr="00192A41">
        <w:rPr>
          <w:rFonts w:ascii="Times New Roman" w:hAnsi="Times New Roman"/>
          <w:lang w:val="sk-SK"/>
        </w:rPr>
        <w:t xml:space="preserve">Miestom dodania služieb uvedených v odseku 16 vrátane prijatia záväzku zdržať sa zámeru ich vykonávania alebo zdržať sa ich vykonávania úplne alebo čiastočne, ak sú tieto služby dodané osobe inej ako zdaniteľnej osobe, ktorá má sídlo, bydlisko alebo sa obvykle zdržiava mimo územia Európskej únie, je miesto, kde má táto osoba sídlo, bydlisko alebo miesto, kde sa obvykle zdržiava. </w:t>
      </w:r>
      <w:bookmarkEnd w:id="853"/>
    </w:p>
    <w:p w14:paraId="7ACAC3AA" w14:textId="77777777" w:rsidR="00EF0D2B" w:rsidRPr="00192A41" w:rsidRDefault="00BF1F47" w:rsidP="00835007">
      <w:pPr>
        <w:spacing w:after="0" w:line="264" w:lineRule="auto"/>
        <w:jc w:val="both"/>
        <w:rPr>
          <w:lang w:val="sk-SK"/>
        </w:rPr>
      </w:pPr>
      <w:bookmarkStart w:id="854" w:name="paragraf-16.odsek-16"/>
      <w:bookmarkEnd w:id="851"/>
      <w:r w:rsidRPr="00192A41">
        <w:rPr>
          <w:rFonts w:ascii="Times New Roman" w:hAnsi="Times New Roman"/>
          <w:lang w:val="sk-SK"/>
        </w:rPr>
        <w:t xml:space="preserve"> </w:t>
      </w:r>
      <w:bookmarkStart w:id="855" w:name="paragraf-16.odsek-16.oznacenie"/>
      <w:r w:rsidRPr="00192A41">
        <w:rPr>
          <w:rFonts w:ascii="Times New Roman" w:hAnsi="Times New Roman"/>
          <w:lang w:val="sk-SK"/>
        </w:rPr>
        <w:t xml:space="preserve">(16) </w:t>
      </w:r>
      <w:bookmarkStart w:id="856" w:name="paragraf-16.odsek-16.text"/>
      <w:bookmarkEnd w:id="855"/>
      <w:r w:rsidRPr="00192A41">
        <w:rPr>
          <w:rFonts w:ascii="Times New Roman" w:hAnsi="Times New Roman"/>
          <w:lang w:val="sk-SK"/>
        </w:rPr>
        <w:t xml:space="preserve">Služby, pri ktorých sa určí miesto dodania podľa odseku 15, sú tieto: </w:t>
      </w:r>
      <w:bookmarkEnd w:id="856"/>
    </w:p>
    <w:p w14:paraId="4FC13DED" w14:textId="77777777" w:rsidR="00EF0D2B" w:rsidRPr="00192A41" w:rsidRDefault="00BF1F47" w:rsidP="00835007">
      <w:pPr>
        <w:spacing w:before="225" w:after="225" w:line="264" w:lineRule="auto"/>
        <w:jc w:val="both"/>
        <w:rPr>
          <w:lang w:val="sk-SK"/>
        </w:rPr>
      </w:pPr>
      <w:bookmarkStart w:id="857" w:name="paragraf-16.odsek-16.pismeno-a"/>
      <w:r w:rsidRPr="00192A41">
        <w:rPr>
          <w:rFonts w:ascii="Times New Roman" w:hAnsi="Times New Roman"/>
          <w:lang w:val="sk-SK"/>
        </w:rPr>
        <w:t xml:space="preserve"> </w:t>
      </w:r>
      <w:bookmarkStart w:id="858" w:name="paragraf-16.odsek-16.pismeno-a.oznacenie"/>
      <w:r w:rsidRPr="00192A41">
        <w:rPr>
          <w:rFonts w:ascii="Times New Roman" w:hAnsi="Times New Roman"/>
          <w:lang w:val="sk-SK"/>
        </w:rPr>
        <w:t xml:space="preserve">a) </w:t>
      </w:r>
      <w:bookmarkStart w:id="859" w:name="paragraf-16.odsek-16.pismeno-a.text"/>
      <w:bookmarkEnd w:id="858"/>
      <w:r w:rsidRPr="00192A41">
        <w:rPr>
          <w:rFonts w:ascii="Times New Roman" w:hAnsi="Times New Roman"/>
          <w:lang w:val="sk-SK"/>
        </w:rPr>
        <w:t xml:space="preserve">prevod a postúpenie autorských práv, patentov, licencií, ochranných známok a podobných práv, </w:t>
      </w:r>
      <w:bookmarkEnd w:id="859"/>
    </w:p>
    <w:p w14:paraId="43719FF6" w14:textId="77777777" w:rsidR="00EF0D2B" w:rsidRPr="00192A41" w:rsidRDefault="00BF1F47" w:rsidP="00835007">
      <w:pPr>
        <w:spacing w:before="225" w:after="225" w:line="264" w:lineRule="auto"/>
        <w:jc w:val="both"/>
        <w:rPr>
          <w:lang w:val="sk-SK"/>
        </w:rPr>
      </w:pPr>
      <w:bookmarkStart w:id="860" w:name="paragraf-16.odsek-16.pismeno-b"/>
      <w:bookmarkEnd w:id="857"/>
      <w:r w:rsidRPr="00192A41">
        <w:rPr>
          <w:rFonts w:ascii="Times New Roman" w:hAnsi="Times New Roman"/>
          <w:lang w:val="sk-SK"/>
        </w:rPr>
        <w:t xml:space="preserve"> </w:t>
      </w:r>
      <w:bookmarkStart w:id="861" w:name="paragraf-16.odsek-16.pismeno-b.oznacenie"/>
      <w:r w:rsidRPr="00192A41">
        <w:rPr>
          <w:rFonts w:ascii="Times New Roman" w:hAnsi="Times New Roman"/>
          <w:lang w:val="sk-SK"/>
        </w:rPr>
        <w:t xml:space="preserve">b) </w:t>
      </w:r>
      <w:bookmarkStart w:id="862" w:name="paragraf-16.odsek-16.pismeno-b.text"/>
      <w:bookmarkEnd w:id="861"/>
      <w:r w:rsidRPr="00192A41">
        <w:rPr>
          <w:rFonts w:ascii="Times New Roman" w:hAnsi="Times New Roman"/>
          <w:lang w:val="sk-SK"/>
        </w:rPr>
        <w:t xml:space="preserve">reklamné služby, </w:t>
      </w:r>
      <w:bookmarkEnd w:id="862"/>
    </w:p>
    <w:p w14:paraId="79128BA9" w14:textId="77777777" w:rsidR="00EF0D2B" w:rsidRPr="00192A41" w:rsidRDefault="00BF1F47" w:rsidP="00835007">
      <w:pPr>
        <w:spacing w:before="225" w:after="225" w:line="264" w:lineRule="auto"/>
        <w:jc w:val="both"/>
        <w:rPr>
          <w:lang w:val="sk-SK"/>
        </w:rPr>
      </w:pPr>
      <w:bookmarkStart w:id="863" w:name="paragraf-16.odsek-16.pismeno-c"/>
      <w:bookmarkEnd w:id="860"/>
      <w:r w:rsidRPr="00192A41">
        <w:rPr>
          <w:rFonts w:ascii="Times New Roman" w:hAnsi="Times New Roman"/>
          <w:lang w:val="sk-SK"/>
        </w:rPr>
        <w:t xml:space="preserve"> </w:t>
      </w:r>
      <w:bookmarkStart w:id="864" w:name="paragraf-16.odsek-16.pismeno-c.oznacenie"/>
      <w:r w:rsidRPr="00192A41">
        <w:rPr>
          <w:rFonts w:ascii="Times New Roman" w:hAnsi="Times New Roman"/>
          <w:lang w:val="sk-SK"/>
        </w:rPr>
        <w:t xml:space="preserve">c) </w:t>
      </w:r>
      <w:bookmarkStart w:id="865" w:name="paragraf-16.odsek-16.pismeno-c.text"/>
      <w:bookmarkEnd w:id="864"/>
      <w:r w:rsidRPr="00192A41">
        <w:rPr>
          <w:rFonts w:ascii="Times New Roman" w:hAnsi="Times New Roman"/>
          <w:lang w:val="sk-SK"/>
        </w:rPr>
        <w:t xml:space="preserve">poradenské, inžinierske, technické, právne, účtovné, audítorské, prekladateľské, tlmočnícke a iné podobné služby vrátane služieb spracovania údajov a poskytovania informácií, </w:t>
      </w:r>
      <w:bookmarkEnd w:id="865"/>
    </w:p>
    <w:p w14:paraId="5784D6CB" w14:textId="77777777" w:rsidR="00EF0D2B" w:rsidRPr="00192A41" w:rsidRDefault="00BF1F47" w:rsidP="00835007">
      <w:pPr>
        <w:spacing w:before="225" w:after="225" w:line="264" w:lineRule="auto"/>
        <w:jc w:val="both"/>
        <w:rPr>
          <w:lang w:val="sk-SK"/>
        </w:rPr>
      </w:pPr>
      <w:bookmarkStart w:id="866" w:name="paragraf-16.odsek-16.pismeno-d"/>
      <w:bookmarkEnd w:id="863"/>
      <w:r w:rsidRPr="00192A41">
        <w:rPr>
          <w:rFonts w:ascii="Times New Roman" w:hAnsi="Times New Roman"/>
          <w:lang w:val="sk-SK"/>
        </w:rPr>
        <w:t xml:space="preserve"> </w:t>
      </w:r>
      <w:bookmarkStart w:id="867" w:name="paragraf-16.odsek-16.pismeno-d.oznacenie"/>
      <w:r w:rsidRPr="00192A41">
        <w:rPr>
          <w:rFonts w:ascii="Times New Roman" w:hAnsi="Times New Roman"/>
          <w:lang w:val="sk-SK"/>
        </w:rPr>
        <w:t xml:space="preserve">d) </w:t>
      </w:r>
      <w:bookmarkStart w:id="868" w:name="paragraf-16.odsek-16.pismeno-d.text"/>
      <w:bookmarkEnd w:id="867"/>
      <w:r w:rsidRPr="00192A41">
        <w:rPr>
          <w:rFonts w:ascii="Times New Roman" w:hAnsi="Times New Roman"/>
          <w:lang w:val="sk-SK"/>
        </w:rPr>
        <w:t xml:space="preserve">bankové, finančné, poisťovacie a zaisťovacie služby s výnimkou nájmu bezpečnostných schránok, </w:t>
      </w:r>
      <w:bookmarkEnd w:id="868"/>
    </w:p>
    <w:p w14:paraId="1E310217" w14:textId="77777777" w:rsidR="00EF0D2B" w:rsidRPr="00192A41" w:rsidRDefault="00BF1F47" w:rsidP="00835007">
      <w:pPr>
        <w:spacing w:before="225" w:after="225" w:line="264" w:lineRule="auto"/>
        <w:jc w:val="both"/>
        <w:rPr>
          <w:lang w:val="sk-SK"/>
        </w:rPr>
      </w:pPr>
      <w:bookmarkStart w:id="869" w:name="paragraf-16.odsek-16.pismeno-e"/>
      <w:bookmarkEnd w:id="866"/>
      <w:r w:rsidRPr="00192A41">
        <w:rPr>
          <w:rFonts w:ascii="Times New Roman" w:hAnsi="Times New Roman"/>
          <w:lang w:val="sk-SK"/>
        </w:rPr>
        <w:t xml:space="preserve"> </w:t>
      </w:r>
      <w:bookmarkStart w:id="870" w:name="paragraf-16.odsek-16.pismeno-e.oznacenie"/>
      <w:r w:rsidRPr="00192A41">
        <w:rPr>
          <w:rFonts w:ascii="Times New Roman" w:hAnsi="Times New Roman"/>
          <w:lang w:val="sk-SK"/>
        </w:rPr>
        <w:t xml:space="preserve">e) </w:t>
      </w:r>
      <w:bookmarkStart w:id="871" w:name="paragraf-16.odsek-16.pismeno-e.text"/>
      <w:bookmarkEnd w:id="870"/>
      <w:r w:rsidRPr="00192A41">
        <w:rPr>
          <w:rFonts w:ascii="Times New Roman" w:hAnsi="Times New Roman"/>
          <w:lang w:val="sk-SK"/>
        </w:rPr>
        <w:t xml:space="preserve">poskytnutie zamestnancov, </w:t>
      </w:r>
      <w:bookmarkEnd w:id="871"/>
    </w:p>
    <w:p w14:paraId="5929E5C0" w14:textId="77777777" w:rsidR="00EF0D2B" w:rsidRPr="00192A41" w:rsidRDefault="00BF1F47" w:rsidP="00835007">
      <w:pPr>
        <w:spacing w:before="225" w:after="225" w:line="264" w:lineRule="auto"/>
        <w:jc w:val="both"/>
        <w:rPr>
          <w:lang w:val="sk-SK"/>
        </w:rPr>
      </w:pPr>
      <w:bookmarkStart w:id="872" w:name="paragraf-16.odsek-16.pismeno-f"/>
      <w:bookmarkEnd w:id="869"/>
      <w:r w:rsidRPr="00192A41">
        <w:rPr>
          <w:rFonts w:ascii="Times New Roman" w:hAnsi="Times New Roman"/>
          <w:lang w:val="sk-SK"/>
        </w:rPr>
        <w:t xml:space="preserve"> </w:t>
      </w:r>
      <w:bookmarkStart w:id="873" w:name="paragraf-16.odsek-16.pismeno-f.oznacenie"/>
      <w:r w:rsidRPr="00192A41">
        <w:rPr>
          <w:rFonts w:ascii="Times New Roman" w:hAnsi="Times New Roman"/>
          <w:lang w:val="sk-SK"/>
        </w:rPr>
        <w:t xml:space="preserve">f) </w:t>
      </w:r>
      <w:bookmarkStart w:id="874" w:name="paragraf-16.odsek-16.pismeno-f.text"/>
      <w:bookmarkEnd w:id="873"/>
      <w:r w:rsidRPr="00192A41">
        <w:rPr>
          <w:rFonts w:ascii="Times New Roman" w:hAnsi="Times New Roman"/>
          <w:lang w:val="sk-SK"/>
        </w:rPr>
        <w:t xml:space="preserve">nájom hnuteľného hmotného majetku okrem nájmu dopravných prostriedkov, železničných vagónov a vozňov, prívesov a návesov, </w:t>
      </w:r>
      <w:bookmarkEnd w:id="874"/>
    </w:p>
    <w:p w14:paraId="375FD5D6" w14:textId="77777777" w:rsidR="00EF0D2B" w:rsidRPr="00192A41" w:rsidRDefault="00BF1F47" w:rsidP="00835007">
      <w:pPr>
        <w:spacing w:before="225" w:after="225" w:line="264" w:lineRule="auto"/>
        <w:jc w:val="both"/>
        <w:rPr>
          <w:lang w:val="sk-SK"/>
        </w:rPr>
      </w:pPr>
      <w:bookmarkStart w:id="875" w:name="paragraf-16.odsek-16.pismeno-g"/>
      <w:bookmarkEnd w:id="872"/>
      <w:r w:rsidRPr="00192A41">
        <w:rPr>
          <w:rFonts w:ascii="Times New Roman" w:hAnsi="Times New Roman"/>
          <w:lang w:val="sk-SK"/>
        </w:rPr>
        <w:t xml:space="preserve"> </w:t>
      </w:r>
      <w:bookmarkStart w:id="876" w:name="paragraf-16.odsek-16.pismeno-g.oznacenie"/>
      <w:r w:rsidRPr="00192A41">
        <w:rPr>
          <w:rFonts w:ascii="Times New Roman" w:hAnsi="Times New Roman"/>
          <w:lang w:val="sk-SK"/>
        </w:rPr>
        <w:t xml:space="preserve">g) </w:t>
      </w:r>
      <w:bookmarkStart w:id="877" w:name="paragraf-16.odsek-16.pismeno-g.text"/>
      <w:bookmarkEnd w:id="876"/>
      <w:r w:rsidRPr="00192A41">
        <w:rPr>
          <w:rFonts w:ascii="Times New Roman" w:hAnsi="Times New Roman"/>
          <w:lang w:val="sk-SK"/>
        </w:rPr>
        <w:t xml:space="preserve">poskytnutie prístupu k sústave zemného plynu, ktorá sa nachádza na území Európskej únie, k sieti, ktorá je k takejto sústave pripojená, k elektrizačnej sústave, teplárenským sieťam, chladiarenským sieťam, preprava alebo distribúcia prostredníctvom uvedených sústav alebo sietí a dodanie ostatných priamo súvisiacich služieb. </w:t>
      </w:r>
      <w:bookmarkEnd w:id="877"/>
    </w:p>
    <w:p w14:paraId="729B3979" w14:textId="77777777" w:rsidR="00EF0D2B" w:rsidRPr="00192A41" w:rsidRDefault="00BF1F47" w:rsidP="00835007">
      <w:pPr>
        <w:spacing w:after="0" w:line="264" w:lineRule="auto"/>
        <w:jc w:val="both"/>
        <w:rPr>
          <w:lang w:val="sk-SK"/>
        </w:rPr>
      </w:pPr>
      <w:bookmarkStart w:id="878" w:name="paragraf-16.odsek-17"/>
      <w:bookmarkEnd w:id="854"/>
      <w:bookmarkEnd w:id="875"/>
      <w:r w:rsidRPr="00192A41">
        <w:rPr>
          <w:rFonts w:ascii="Times New Roman" w:hAnsi="Times New Roman"/>
          <w:lang w:val="sk-SK"/>
        </w:rPr>
        <w:t xml:space="preserve"> </w:t>
      </w:r>
      <w:bookmarkStart w:id="879" w:name="paragraf-16.odsek-17.oznacenie"/>
      <w:r w:rsidRPr="00192A41">
        <w:rPr>
          <w:rFonts w:ascii="Times New Roman" w:hAnsi="Times New Roman"/>
          <w:lang w:val="sk-SK"/>
        </w:rPr>
        <w:t xml:space="preserve">(17) </w:t>
      </w:r>
      <w:bookmarkStart w:id="880" w:name="paragraf-16.odsek-17.text"/>
      <w:bookmarkEnd w:id="879"/>
      <w:r w:rsidRPr="00192A41">
        <w:rPr>
          <w:rFonts w:ascii="Times New Roman" w:hAnsi="Times New Roman"/>
          <w:lang w:val="sk-SK"/>
        </w:rPr>
        <w:t xml:space="preserve">Elektronickými službami podľa odseku 14 sú najmä </w:t>
      </w:r>
      <w:bookmarkEnd w:id="880"/>
    </w:p>
    <w:p w14:paraId="47F8C2C7" w14:textId="77777777" w:rsidR="00EF0D2B" w:rsidRPr="00192A41" w:rsidRDefault="00BF1F47" w:rsidP="00835007">
      <w:pPr>
        <w:spacing w:before="225" w:after="225" w:line="264" w:lineRule="auto"/>
        <w:jc w:val="both"/>
        <w:rPr>
          <w:lang w:val="sk-SK"/>
        </w:rPr>
      </w:pPr>
      <w:bookmarkStart w:id="881" w:name="paragraf-16.odsek-17.pismeno-a"/>
      <w:r w:rsidRPr="00192A41">
        <w:rPr>
          <w:rFonts w:ascii="Times New Roman" w:hAnsi="Times New Roman"/>
          <w:lang w:val="sk-SK"/>
        </w:rPr>
        <w:t xml:space="preserve"> </w:t>
      </w:r>
      <w:bookmarkStart w:id="882" w:name="paragraf-16.odsek-17.pismeno-a.oznacenie"/>
      <w:r w:rsidRPr="00192A41">
        <w:rPr>
          <w:rFonts w:ascii="Times New Roman" w:hAnsi="Times New Roman"/>
          <w:lang w:val="sk-SK"/>
        </w:rPr>
        <w:t xml:space="preserve">a) </w:t>
      </w:r>
      <w:bookmarkStart w:id="883" w:name="paragraf-16.odsek-17.pismeno-a.text"/>
      <w:bookmarkEnd w:id="882"/>
      <w:r w:rsidRPr="00192A41">
        <w:rPr>
          <w:rFonts w:ascii="Times New Roman" w:hAnsi="Times New Roman"/>
          <w:lang w:val="sk-SK"/>
        </w:rPr>
        <w:t xml:space="preserve">poskytovanie webových stránok, hosťovanie na webových stránkach, diaľkové udržiavanie programov a vybavenia, </w:t>
      </w:r>
      <w:bookmarkEnd w:id="883"/>
    </w:p>
    <w:p w14:paraId="2D5534D2" w14:textId="77777777" w:rsidR="00EF0D2B" w:rsidRPr="00192A41" w:rsidRDefault="00BF1F47" w:rsidP="00835007">
      <w:pPr>
        <w:spacing w:before="225" w:after="225" w:line="264" w:lineRule="auto"/>
        <w:jc w:val="both"/>
        <w:rPr>
          <w:lang w:val="sk-SK"/>
        </w:rPr>
      </w:pPr>
      <w:bookmarkStart w:id="884" w:name="paragraf-16.odsek-17.pismeno-b"/>
      <w:bookmarkEnd w:id="881"/>
      <w:r w:rsidRPr="00192A41">
        <w:rPr>
          <w:rFonts w:ascii="Times New Roman" w:hAnsi="Times New Roman"/>
          <w:lang w:val="sk-SK"/>
        </w:rPr>
        <w:t xml:space="preserve"> </w:t>
      </w:r>
      <w:bookmarkStart w:id="885" w:name="paragraf-16.odsek-17.pismeno-b.oznacenie"/>
      <w:r w:rsidRPr="00192A41">
        <w:rPr>
          <w:rFonts w:ascii="Times New Roman" w:hAnsi="Times New Roman"/>
          <w:lang w:val="sk-SK"/>
        </w:rPr>
        <w:t xml:space="preserve">b) </w:t>
      </w:r>
      <w:bookmarkStart w:id="886" w:name="paragraf-16.odsek-17.pismeno-b.text"/>
      <w:bookmarkEnd w:id="885"/>
      <w:r w:rsidRPr="00192A41">
        <w:rPr>
          <w:rFonts w:ascii="Times New Roman" w:hAnsi="Times New Roman"/>
          <w:lang w:val="sk-SK"/>
        </w:rPr>
        <w:t xml:space="preserve">dodanie programového vybavenia (softvéru) a jeho aktualizácia, </w:t>
      </w:r>
      <w:bookmarkEnd w:id="886"/>
    </w:p>
    <w:p w14:paraId="38D81EAD" w14:textId="77777777" w:rsidR="00EF0D2B" w:rsidRPr="00192A41" w:rsidRDefault="00BF1F47" w:rsidP="00835007">
      <w:pPr>
        <w:spacing w:before="225" w:after="225" w:line="264" w:lineRule="auto"/>
        <w:jc w:val="both"/>
        <w:rPr>
          <w:lang w:val="sk-SK"/>
        </w:rPr>
      </w:pPr>
      <w:bookmarkStart w:id="887" w:name="paragraf-16.odsek-17.pismeno-c"/>
      <w:bookmarkEnd w:id="884"/>
      <w:r w:rsidRPr="00192A41">
        <w:rPr>
          <w:rFonts w:ascii="Times New Roman" w:hAnsi="Times New Roman"/>
          <w:lang w:val="sk-SK"/>
        </w:rPr>
        <w:lastRenderedPageBreak/>
        <w:t xml:space="preserve"> </w:t>
      </w:r>
      <w:bookmarkStart w:id="888" w:name="paragraf-16.odsek-17.pismeno-c.oznacenie"/>
      <w:r w:rsidRPr="00192A41">
        <w:rPr>
          <w:rFonts w:ascii="Times New Roman" w:hAnsi="Times New Roman"/>
          <w:lang w:val="sk-SK"/>
        </w:rPr>
        <w:t xml:space="preserve">c) </w:t>
      </w:r>
      <w:bookmarkStart w:id="889" w:name="paragraf-16.odsek-17.pismeno-c.text"/>
      <w:bookmarkEnd w:id="888"/>
      <w:r w:rsidRPr="00192A41">
        <w:rPr>
          <w:rFonts w:ascii="Times New Roman" w:hAnsi="Times New Roman"/>
          <w:lang w:val="sk-SK"/>
        </w:rPr>
        <w:t xml:space="preserve">dodanie obrázkov, textu a informácií a sprístupnenie databáz, </w:t>
      </w:r>
      <w:bookmarkEnd w:id="889"/>
    </w:p>
    <w:p w14:paraId="561DAA23" w14:textId="77777777" w:rsidR="00EF0D2B" w:rsidRPr="00192A41" w:rsidRDefault="00BF1F47" w:rsidP="00835007">
      <w:pPr>
        <w:spacing w:before="225" w:after="225" w:line="264" w:lineRule="auto"/>
        <w:jc w:val="both"/>
        <w:rPr>
          <w:lang w:val="sk-SK"/>
        </w:rPr>
      </w:pPr>
      <w:bookmarkStart w:id="890" w:name="paragraf-16.odsek-17.pismeno-d"/>
      <w:bookmarkEnd w:id="887"/>
      <w:r w:rsidRPr="00192A41">
        <w:rPr>
          <w:rFonts w:ascii="Times New Roman" w:hAnsi="Times New Roman"/>
          <w:lang w:val="sk-SK"/>
        </w:rPr>
        <w:t xml:space="preserve"> </w:t>
      </w:r>
      <w:bookmarkStart w:id="891" w:name="paragraf-16.odsek-17.pismeno-d.oznacenie"/>
      <w:r w:rsidRPr="00192A41">
        <w:rPr>
          <w:rFonts w:ascii="Times New Roman" w:hAnsi="Times New Roman"/>
          <w:lang w:val="sk-SK"/>
        </w:rPr>
        <w:t xml:space="preserve">d) </w:t>
      </w:r>
      <w:bookmarkStart w:id="892" w:name="paragraf-16.odsek-17.pismeno-d.text"/>
      <w:bookmarkEnd w:id="891"/>
      <w:r w:rsidRPr="00192A41">
        <w:rPr>
          <w:rFonts w:ascii="Times New Roman" w:hAnsi="Times New Roman"/>
          <w:lang w:val="sk-SK"/>
        </w:rPr>
        <w:t xml:space="preserve">dodanie hudby, filmov a hier vrátane výherných a hazardných hier a politického, kultúrneho, umeleckého, športového, vedeckého a zábavného vysielania a vysielania udalostí, </w:t>
      </w:r>
      <w:bookmarkEnd w:id="892"/>
    </w:p>
    <w:p w14:paraId="4B14F202" w14:textId="77777777" w:rsidR="00EF0D2B" w:rsidRPr="00192A41" w:rsidRDefault="00BF1F47" w:rsidP="00835007">
      <w:pPr>
        <w:spacing w:before="225" w:after="225" w:line="264" w:lineRule="auto"/>
        <w:jc w:val="both"/>
        <w:rPr>
          <w:lang w:val="sk-SK"/>
        </w:rPr>
      </w:pPr>
      <w:bookmarkStart w:id="893" w:name="paragraf-16.odsek-17.pismeno-e"/>
      <w:bookmarkEnd w:id="890"/>
      <w:r w:rsidRPr="00192A41">
        <w:rPr>
          <w:rFonts w:ascii="Times New Roman" w:hAnsi="Times New Roman"/>
          <w:lang w:val="sk-SK"/>
        </w:rPr>
        <w:t xml:space="preserve"> </w:t>
      </w:r>
      <w:bookmarkStart w:id="894" w:name="paragraf-16.odsek-17.pismeno-e.oznacenie"/>
      <w:r w:rsidRPr="00192A41">
        <w:rPr>
          <w:rFonts w:ascii="Times New Roman" w:hAnsi="Times New Roman"/>
          <w:lang w:val="sk-SK"/>
        </w:rPr>
        <w:t xml:space="preserve">e) </w:t>
      </w:r>
      <w:bookmarkStart w:id="895" w:name="paragraf-16.odsek-17.pismeno-e.text"/>
      <w:bookmarkEnd w:id="894"/>
      <w:r w:rsidRPr="00192A41">
        <w:rPr>
          <w:rFonts w:ascii="Times New Roman" w:hAnsi="Times New Roman"/>
          <w:lang w:val="sk-SK"/>
        </w:rPr>
        <w:t xml:space="preserve">vyučovanie na diaľku. </w:t>
      </w:r>
      <w:bookmarkEnd w:id="895"/>
    </w:p>
    <w:p w14:paraId="7D9502C6" w14:textId="77777777" w:rsidR="00EF0D2B" w:rsidRPr="00192A41" w:rsidRDefault="00BF1F47" w:rsidP="00835007">
      <w:pPr>
        <w:spacing w:before="225" w:after="225" w:line="264" w:lineRule="auto"/>
        <w:jc w:val="both"/>
        <w:rPr>
          <w:lang w:val="sk-SK"/>
        </w:rPr>
      </w:pPr>
      <w:bookmarkStart w:id="896" w:name="paragraf-16.odsek-18"/>
      <w:bookmarkEnd w:id="878"/>
      <w:bookmarkEnd w:id="893"/>
      <w:r w:rsidRPr="00192A41">
        <w:rPr>
          <w:rFonts w:ascii="Times New Roman" w:hAnsi="Times New Roman"/>
          <w:lang w:val="sk-SK"/>
        </w:rPr>
        <w:t xml:space="preserve"> </w:t>
      </w:r>
      <w:bookmarkStart w:id="897" w:name="paragraf-16.odsek-18.oznacenie"/>
      <w:r w:rsidRPr="00192A41">
        <w:rPr>
          <w:rFonts w:ascii="Times New Roman" w:hAnsi="Times New Roman"/>
          <w:lang w:val="sk-SK"/>
        </w:rPr>
        <w:t xml:space="preserve">(18) </w:t>
      </w:r>
      <w:bookmarkStart w:id="898" w:name="paragraf-16.odsek-18.text"/>
      <w:bookmarkEnd w:id="897"/>
      <w:r w:rsidRPr="00192A41">
        <w:rPr>
          <w:rFonts w:ascii="Times New Roman" w:hAnsi="Times New Roman"/>
          <w:lang w:val="sk-SK"/>
        </w:rPr>
        <w:t xml:space="preserve">Za elektronickú službu podľa odseku 14 sa nepovažuje komunikácia prostredníctvom elektronickej pošty medzi dodávateľom služby a jeho zákazníkom. </w:t>
      </w:r>
      <w:bookmarkEnd w:id="898"/>
    </w:p>
    <w:p w14:paraId="58987424" w14:textId="77777777" w:rsidR="00EF0D2B" w:rsidRPr="00192A41" w:rsidRDefault="00BF1F47" w:rsidP="00835007">
      <w:pPr>
        <w:spacing w:before="225" w:after="225" w:line="264" w:lineRule="auto"/>
        <w:jc w:val="both"/>
        <w:rPr>
          <w:lang w:val="sk-SK"/>
        </w:rPr>
      </w:pPr>
      <w:bookmarkStart w:id="899" w:name="paragraf-16.odsek-19"/>
      <w:bookmarkEnd w:id="896"/>
      <w:r w:rsidRPr="00192A41">
        <w:rPr>
          <w:rFonts w:ascii="Times New Roman" w:hAnsi="Times New Roman"/>
          <w:lang w:val="sk-SK"/>
        </w:rPr>
        <w:t xml:space="preserve"> </w:t>
      </w:r>
      <w:bookmarkStart w:id="900" w:name="paragraf-16.odsek-19.oznacenie"/>
      <w:r w:rsidRPr="00192A41">
        <w:rPr>
          <w:rFonts w:ascii="Times New Roman" w:hAnsi="Times New Roman"/>
          <w:lang w:val="sk-SK"/>
        </w:rPr>
        <w:t xml:space="preserve">(19) </w:t>
      </w:r>
      <w:bookmarkStart w:id="901" w:name="paragraf-16.odsek-19.text"/>
      <w:bookmarkEnd w:id="900"/>
      <w:r w:rsidRPr="00192A41">
        <w:rPr>
          <w:rFonts w:ascii="Times New Roman" w:hAnsi="Times New Roman"/>
          <w:lang w:val="sk-SK"/>
        </w:rPr>
        <w:t xml:space="preserve">Telekomunikačnými službami podľa odseku 14 sú služby spočívajúce v prenose, vo vysielaní alebo v prijímaní signálu, písaného textu, obrazov a zvukov alebo informácií akejkoľvek povahy telegraficky, rádiom, opticky alebo pomocou ostatných elektromagnetických systémov vrátane súvisiaceho prevodu alebo postúpenia práva na používanie kapacity na takýto prenos, vysielanie alebo príjem; telekomunikačné služby zahŕňajú aj poskytnutie prístupu ku globálnym informačným sieťam. </w:t>
      </w:r>
      <w:bookmarkEnd w:id="901"/>
    </w:p>
    <w:p w14:paraId="6BAC7FFD" w14:textId="31FCBCA9" w:rsidR="00EF0D2B" w:rsidRPr="00192A41" w:rsidRDefault="00BF1F47" w:rsidP="00834231">
      <w:pPr>
        <w:spacing w:before="225" w:after="225" w:line="264" w:lineRule="auto"/>
        <w:jc w:val="center"/>
        <w:rPr>
          <w:lang w:val="sk-SK"/>
        </w:rPr>
      </w:pPr>
      <w:bookmarkStart w:id="902" w:name="paragraf-16a.oznacenie"/>
      <w:bookmarkStart w:id="903" w:name="paragraf-16a"/>
      <w:bookmarkEnd w:id="799"/>
      <w:bookmarkEnd w:id="899"/>
      <w:r w:rsidRPr="00192A41">
        <w:rPr>
          <w:rFonts w:ascii="Times New Roman" w:hAnsi="Times New Roman"/>
          <w:b/>
          <w:lang w:val="sk-SK"/>
        </w:rPr>
        <w:t>§ 16a</w:t>
      </w:r>
    </w:p>
    <w:p w14:paraId="53B6F0DD" w14:textId="62464DF3" w:rsidR="00EF0D2B" w:rsidRPr="00192A41" w:rsidRDefault="00BF1F47" w:rsidP="00834231">
      <w:pPr>
        <w:spacing w:before="225" w:after="225" w:line="264" w:lineRule="auto"/>
        <w:jc w:val="center"/>
        <w:rPr>
          <w:lang w:val="sk-SK"/>
        </w:rPr>
      </w:pPr>
      <w:bookmarkStart w:id="904" w:name="paragraf-16a.nadpis"/>
      <w:bookmarkEnd w:id="902"/>
      <w:r w:rsidRPr="00192A41">
        <w:rPr>
          <w:rFonts w:ascii="Times New Roman" w:hAnsi="Times New Roman"/>
          <w:b/>
          <w:lang w:val="sk-SK"/>
        </w:rPr>
        <w:t>Osobitné miesto dodania tovaru pri predaji tovaru na diaľku na území Európskej únie a osobitné miesto dodania určitých služieb dodaných osobe inej ako zdaniteľnej osobe</w:t>
      </w:r>
    </w:p>
    <w:p w14:paraId="2C43341D" w14:textId="77777777" w:rsidR="00EF0D2B" w:rsidRPr="00192A41" w:rsidRDefault="00BF1F47" w:rsidP="00835007">
      <w:pPr>
        <w:spacing w:after="0" w:line="264" w:lineRule="auto"/>
        <w:jc w:val="both"/>
        <w:rPr>
          <w:lang w:val="sk-SK"/>
        </w:rPr>
      </w:pPr>
      <w:bookmarkStart w:id="905" w:name="paragraf-16a.odsek-1"/>
      <w:bookmarkEnd w:id="904"/>
      <w:r w:rsidRPr="00192A41">
        <w:rPr>
          <w:rFonts w:ascii="Times New Roman" w:hAnsi="Times New Roman"/>
          <w:lang w:val="sk-SK"/>
        </w:rPr>
        <w:t xml:space="preserve"> </w:t>
      </w:r>
      <w:bookmarkStart w:id="906" w:name="paragraf-16a.odsek-1.oznacenie"/>
      <w:r w:rsidRPr="00192A41">
        <w:rPr>
          <w:rFonts w:ascii="Times New Roman" w:hAnsi="Times New Roman"/>
          <w:lang w:val="sk-SK"/>
        </w:rPr>
        <w:t xml:space="preserve">(1) </w:t>
      </w:r>
      <w:bookmarkStart w:id="907" w:name="paragraf-16a.odsek-1.text"/>
      <w:bookmarkEnd w:id="906"/>
      <w:r w:rsidRPr="00192A41">
        <w:rPr>
          <w:rFonts w:ascii="Times New Roman" w:hAnsi="Times New Roman"/>
          <w:lang w:val="sk-SK"/>
        </w:rPr>
        <w:t xml:space="preserve">Miestom dodania tovaru pri predaji tovaru na diaľku na území Európskej únie je miesto, kde sa odoslanie alebo preprava tovaru začína, a miestom dodania pri dodaní telekomunikačných služieb, služieb rozhlasového vysielania a televízneho vysielania a elektronických služieb, ktoré sú dodané osobe inej ako zdaniteľnej osobe, je miesto, kde má dodávateľ služby sídlo, miesto podnikania alebo prevádzkareň, a ak nemá sídlo, miesto podnikania alebo prevádzkareň, miestom dodania služby je jeho bydlisko alebo miesto, kde sa obvykle zdržiava, ak </w:t>
      </w:r>
      <w:bookmarkEnd w:id="907"/>
    </w:p>
    <w:p w14:paraId="2933109B" w14:textId="77777777" w:rsidR="00EF0D2B" w:rsidRPr="00192A41" w:rsidRDefault="00BF1F47" w:rsidP="00835007">
      <w:pPr>
        <w:spacing w:before="225" w:after="225" w:line="264" w:lineRule="auto"/>
        <w:jc w:val="both"/>
        <w:rPr>
          <w:lang w:val="sk-SK"/>
        </w:rPr>
      </w:pPr>
      <w:bookmarkStart w:id="908" w:name="paragraf-16a.odsek-1.pismeno-a"/>
      <w:r w:rsidRPr="00192A41">
        <w:rPr>
          <w:rFonts w:ascii="Times New Roman" w:hAnsi="Times New Roman"/>
          <w:lang w:val="sk-SK"/>
        </w:rPr>
        <w:t xml:space="preserve"> </w:t>
      </w:r>
      <w:bookmarkStart w:id="909" w:name="paragraf-16a.odsek-1.pismeno-a.oznacenie"/>
      <w:r w:rsidRPr="00192A41">
        <w:rPr>
          <w:rFonts w:ascii="Times New Roman" w:hAnsi="Times New Roman"/>
          <w:lang w:val="sk-SK"/>
        </w:rPr>
        <w:t xml:space="preserve">a) </w:t>
      </w:r>
      <w:bookmarkStart w:id="910" w:name="paragraf-16a.odsek-1.pismeno-a.text"/>
      <w:bookmarkEnd w:id="909"/>
      <w:r w:rsidRPr="00192A41">
        <w:rPr>
          <w:rFonts w:ascii="Times New Roman" w:hAnsi="Times New Roman"/>
          <w:lang w:val="sk-SK"/>
        </w:rPr>
        <w:t xml:space="preserve">dodávateľ tovaru alebo služby má len v jednom členskom štáte sídlo, miesto podnikania alebo prevádzkareň alebo bydlisko alebo miesto, kde sa obvykle zdržiava, </w:t>
      </w:r>
      <w:bookmarkEnd w:id="910"/>
    </w:p>
    <w:p w14:paraId="2710DC82" w14:textId="77777777" w:rsidR="00EF0D2B" w:rsidRPr="00192A41" w:rsidRDefault="00BF1F47" w:rsidP="00835007">
      <w:pPr>
        <w:spacing w:before="225" w:after="225" w:line="264" w:lineRule="auto"/>
        <w:jc w:val="both"/>
        <w:rPr>
          <w:lang w:val="sk-SK"/>
        </w:rPr>
      </w:pPr>
      <w:bookmarkStart w:id="911" w:name="paragraf-16a.odsek-1.pismeno-b"/>
      <w:bookmarkEnd w:id="908"/>
      <w:r w:rsidRPr="00192A41">
        <w:rPr>
          <w:rFonts w:ascii="Times New Roman" w:hAnsi="Times New Roman"/>
          <w:lang w:val="sk-SK"/>
        </w:rPr>
        <w:t xml:space="preserve"> </w:t>
      </w:r>
      <w:bookmarkStart w:id="912" w:name="paragraf-16a.odsek-1.pismeno-b.oznacenie"/>
      <w:r w:rsidRPr="00192A41">
        <w:rPr>
          <w:rFonts w:ascii="Times New Roman" w:hAnsi="Times New Roman"/>
          <w:lang w:val="sk-SK"/>
        </w:rPr>
        <w:t xml:space="preserve">b) </w:t>
      </w:r>
      <w:bookmarkStart w:id="913" w:name="paragraf-16a.odsek-1.pismeno-b.text"/>
      <w:bookmarkEnd w:id="912"/>
      <w:r w:rsidRPr="00192A41">
        <w:rPr>
          <w:rFonts w:ascii="Times New Roman" w:hAnsi="Times New Roman"/>
          <w:lang w:val="sk-SK"/>
        </w:rPr>
        <w:t xml:space="preserve">tovar sa odosiela alebo prepravuje do iného členského štátu, ako je členský štát podľa písmena a), alebo služba sa dodáva osobe, ktorá má sídlo, bydlisko alebo miesto, kde sa obvykle zdržiava, v inom členskom štáte, ako je členský štát podľa písmena a) a </w:t>
      </w:r>
      <w:bookmarkEnd w:id="913"/>
    </w:p>
    <w:p w14:paraId="4CE824AB" w14:textId="77777777" w:rsidR="00EF0D2B" w:rsidRPr="00192A41" w:rsidRDefault="00BF1F47" w:rsidP="00835007">
      <w:pPr>
        <w:spacing w:before="225" w:after="225" w:line="264" w:lineRule="auto"/>
        <w:jc w:val="both"/>
        <w:rPr>
          <w:lang w:val="sk-SK"/>
        </w:rPr>
      </w:pPr>
      <w:bookmarkStart w:id="914" w:name="paragraf-16a.odsek-1.pismeno-c"/>
      <w:bookmarkEnd w:id="911"/>
      <w:r w:rsidRPr="00192A41">
        <w:rPr>
          <w:rFonts w:ascii="Times New Roman" w:hAnsi="Times New Roman"/>
          <w:lang w:val="sk-SK"/>
        </w:rPr>
        <w:t xml:space="preserve"> </w:t>
      </w:r>
      <w:bookmarkStart w:id="915" w:name="paragraf-16a.odsek-1.pismeno-c.oznacenie"/>
      <w:r w:rsidRPr="00192A41">
        <w:rPr>
          <w:rFonts w:ascii="Times New Roman" w:hAnsi="Times New Roman"/>
          <w:lang w:val="sk-SK"/>
        </w:rPr>
        <w:t xml:space="preserve">c) </w:t>
      </w:r>
      <w:bookmarkStart w:id="916" w:name="paragraf-16a.odsek-1.pismeno-c.text"/>
      <w:bookmarkEnd w:id="915"/>
      <w:r w:rsidRPr="00192A41">
        <w:rPr>
          <w:rFonts w:ascii="Times New Roman" w:hAnsi="Times New Roman"/>
          <w:lang w:val="sk-SK"/>
        </w:rPr>
        <w:t xml:space="preserve">celková hodnota dodaní uvedených v písmene b) bez dane nepresiahne v prebiehajúcom kalendárnom roku 10 000 eur a súčasne v predchádzajúcom kalendárnom roku celková hodnota dodaní uvedených v písmene b) bez dane nepresiahla 10 000 eur. </w:t>
      </w:r>
      <w:bookmarkEnd w:id="916"/>
    </w:p>
    <w:p w14:paraId="00D38BDE" w14:textId="77777777" w:rsidR="00EF0D2B" w:rsidRPr="00192A41" w:rsidRDefault="00BF1F47" w:rsidP="00835007">
      <w:pPr>
        <w:spacing w:before="225" w:after="225" w:line="264" w:lineRule="auto"/>
        <w:jc w:val="both"/>
        <w:rPr>
          <w:lang w:val="sk-SK"/>
        </w:rPr>
      </w:pPr>
      <w:bookmarkStart w:id="917" w:name="paragraf-16a.odsek-2"/>
      <w:bookmarkEnd w:id="905"/>
      <w:bookmarkEnd w:id="914"/>
      <w:r w:rsidRPr="00192A41">
        <w:rPr>
          <w:rFonts w:ascii="Times New Roman" w:hAnsi="Times New Roman"/>
          <w:lang w:val="sk-SK"/>
        </w:rPr>
        <w:t xml:space="preserve"> </w:t>
      </w:r>
      <w:bookmarkStart w:id="918" w:name="paragraf-16a.odsek-2.oznacenie"/>
      <w:r w:rsidRPr="00192A41">
        <w:rPr>
          <w:rFonts w:ascii="Times New Roman" w:hAnsi="Times New Roman"/>
          <w:lang w:val="sk-SK"/>
        </w:rPr>
        <w:t xml:space="preserve">(2) </w:t>
      </w:r>
      <w:bookmarkEnd w:id="918"/>
      <w:r w:rsidRPr="00192A41">
        <w:rPr>
          <w:rFonts w:ascii="Times New Roman" w:hAnsi="Times New Roman"/>
          <w:lang w:val="sk-SK"/>
        </w:rPr>
        <w:t xml:space="preserve">Ak sa počas kalendárneho roka presiahne limit podľa odseku 1 písm. c), dodaním tovaru alebo služby, ktorým sa prekročí tento limit, miesto dodania tovaru sa mení na miesto dodania tovaru podľa </w:t>
      </w:r>
      <w:hyperlink w:anchor="paragraf-14.odsek-2">
        <w:r w:rsidRPr="00192A41">
          <w:rPr>
            <w:rFonts w:ascii="Times New Roman" w:hAnsi="Times New Roman"/>
            <w:lang w:val="sk-SK"/>
          </w:rPr>
          <w:t>§ 14 ods. 2</w:t>
        </w:r>
      </w:hyperlink>
      <w:r w:rsidRPr="00192A41">
        <w:rPr>
          <w:rFonts w:ascii="Times New Roman" w:hAnsi="Times New Roman"/>
          <w:lang w:val="sk-SK"/>
        </w:rPr>
        <w:t xml:space="preserve"> a miesto dodania služby sa mení na miesto dodania služby podľa </w:t>
      </w:r>
      <w:hyperlink w:anchor="paragraf-16.odsek-14">
        <w:r w:rsidRPr="00192A41">
          <w:rPr>
            <w:rFonts w:ascii="Times New Roman" w:hAnsi="Times New Roman"/>
            <w:lang w:val="sk-SK"/>
          </w:rPr>
          <w:t>§ 16 ods. 14.</w:t>
        </w:r>
      </w:hyperlink>
      <w:bookmarkStart w:id="919" w:name="paragraf-16a.odsek-2.text"/>
      <w:r w:rsidRPr="00192A41">
        <w:rPr>
          <w:rFonts w:ascii="Times New Roman" w:hAnsi="Times New Roman"/>
          <w:lang w:val="sk-SK"/>
        </w:rPr>
        <w:t xml:space="preserve"> </w:t>
      </w:r>
      <w:bookmarkEnd w:id="919"/>
    </w:p>
    <w:p w14:paraId="4EA96BA9" w14:textId="77777777" w:rsidR="00EF0D2B" w:rsidRPr="00192A41" w:rsidRDefault="00BF1F47" w:rsidP="00835007">
      <w:pPr>
        <w:spacing w:before="225" w:after="225" w:line="264" w:lineRule="auto"/>
        <w:jc w:val="both"/>
        <w:rPr>
          <w:lang w:val="sk-SK"/>
        </w:rPr>
      </w:pPr>
      <w:bookmarkStart w:id="920" w:name="paragraf-16a.odsek-3"/>
      <w:bookmarkEnd w:id="917"/>
      <w:r w:rsidRPr="00192A41">
        <w:rPr>
          <w:rFonts w:ascii="Times New Roman" w:hAnsi="Times New Roman"/>
          <w:lang w:val="sk-SK"/>
        </w:rPr>
        <w:t xml:space="preserve"> </w:t>
      </w:r>
      <w:bookmarkStart w:id="921" w:name="paragraf-16a.odsek-3.oznacenie"/>
      <w:r w:rsidRPr="00192A41">
        <w:rPr>
          <w:rFonts w:ascii="Times New Roman" w:hAnsi="Times New Roman"/>
          <w:lang w:val="sk-SK"/>
        </w:rPr>
        <w:t xml:space="preserve">(3) </w:t>
      </w:r>
      <w:bookmarkEnd w:id="921"/>
      <w:r w:rsidRPr="00192A41">
        <w:rPr>
          <w:rFonts w:ascii="Times New Roman" w:hAnsi="Times New Roman"/>
          <w:lang w:val="sk-SK"/>
        </w:rPr>
        <w:t xml:space="preserve">Dodávateľ tovaru alebo služby, ktorý spĺňa podmienky podľa odseku 1, sa môže rozhodnúť pre miesto dodania tovaru podľa </w:t>
      </w:r>
      <w:hyperlink w:anchor="paragraf-14.odsek-2">
        <w:r w:rsidRPr="00192A41">
          <w:rPr>
            <w:rFonts w:ascii="Times New Roman" w:hAnsi="Times New Roman"/>
            <w:lang w:val="sk-SK"/>
          </w:rPr>
          <w:t>§ 14 ods. 2</w:t>
        </w:r>
      </w:hyperlink>
      <w:r w:rsidRPr="00192A41">
        <w:rPr>
          <w:rFonts w:ascii="Times New Roman" w:hAnsi="Times New Roman"/>
          <w:lang w:val="sk-SK"/>
        </w:rPr>
        <w:t xml:space="preserve"> a miesto dodania služieb podľa </w:t>
      </w:r>
      <w:hyperlink w:anchor="paragraf-16.odsek-14">
        <w:r w:rsidRPr="00192A41">
          <w:rPr>
            <w:rFonts w:ascii="Times New Roman" w:hAnsi="Times New Roman"/>
            <w:lang w:val="sk-SK"/>
          </w:rPr>
          <w:t>§ 16 ods. 14</w:t>
        </w:r>
      </w:hyperlink>
      <w:bookmarkStart w:id="922" w:name="paragraf-16a.odsek-3.text"/>
      <w:r w:rsidRPr="00192A41">
        <w:rPr>
          <w:rFonts w:ascii="Times New Roman" w:hAnsi="Times New Roman"/>
          <w:lang w:val="sk-SK"/>
        </w:rPr>
        <w:t xml:space="preserve"> a je povinný tieto miesta uplatňovať najmenej po dobu dvoch kalendárnych rokov. </w:t>
      </w:r>
      <w:bookmarkEnd w:id="922"/>
    </w:p>
    <w:p w14:paraId="54940C15" w14:textId="259062D8" w:rsidR="00EF0D2B" w:rsidRPr="00192A41" w:rsidRDefault="00BF1F47" w:rsidP="008E29AF">
      <w:pPr>
        <w:spacing w:before="225" w:after="225" w:line="264" w:lineRule="auto"/>
        <w:jc w:val="center"/>
        <w:rPr>
          <w:lang w:val="sk-SK"/>
        </w:rPr>
      </w:pPr>
      <w:bookmarkStart w:id="923" w:name="paragraf-17.oznacenie"/>
      <w:bookmarkStart w:id="924" w:name="paragraf-17"/>
      <w:bookmarkEnd w:id="903"/>
      <w:bookmarkEnd w:id="920"/>
      <w:r w:rsidRPr="00192A41">
        <w:rPr>
          <w:rFonts w:ascii="Times New Roman" w:hAnsi="Times New Roman"/>
          <w:b/>
          <w:lang w:val="sk-SK"/>
        </w:rPr>
        <w:t>§ 17</w:t>
      </w:r>
    </w:p>
    <w:p w14:paraId="4EA07731" w14:textId="4AA72C22" w:rsidR="00EF0D2B" w:rsidRPr="00192A41" w:rsidRDefault="00BF1F47" w:rsidP="008E29AF">
      <w:pPr>
        <w:spacing w:before="225" w:after="225" w:line="264" w:lineRule="auto"/>
        <w:jc w:val="center"/>
        <w:rPr>
          <w:lang w:val="sk-SK"/>
        </w:rPr>
      </w:pPr>
      <w:bookmarkStart w:id="925" w:name="paragraf-17.nadpis"/>
      <w:bookmarkEnd w:id="923"/>
      <w:r w:rsidRPr="00192A41">
        <w:rPr>
          <w:rFonts w:ascii="Times New Roman" w:hAnsi="Times New Roman"/>
          <w:b/>
          <w:lang w:val="sk-SK"/>
        </w:rPr>
        <w:t>Miesto nadobudnutia tovaru z iného členského štátu</w:t>
      </w:r>
    </w:p>
    <w:p w14:paraId="7D096C69" w14:textId="77777777" w:rsidR="00EF0D2B" w:rsidRPr="00192A41" w:rsidRDefault="00BF1F47" w:rsidP="00835007">
      <w:pPr>
        <w:spacing w:before="225" w:after="225" w:line="264" w:lineRule="auto"/>
        <w:jc w:val="both"/>
        <w:rPr>
          <w:lang w:val="sk-SK"/>
        </w:rPr>
      </w:pPr>
      <w:bookmarkStart w:id="926" w:name="paragraf-17.odsek-1"/>
      <w:bookmarkEnd w:id="925"/>
      <w:r w:rsidRPr="00192A41">
        <w:rPr>
          <w:rFonts w:ascii="Times New Roman" w:hAnsi="Times New Roman"/>
          <w:lang w:val="sk-SK"/>
        </w:rPr>
        <w:t xml:space="preserve"> </w:t>
      </w:r>
      <w:bookmarkStart w:id="927" w:name="paragraf-17.odsek-1.oznacenie"/>
      <w:r w:rsidRPr="00192A41">
        <w:rPr>
          <w:rFonts w:ascii="Times New Roman" w:hAnsi="Times New Roman"/>
          <w:lang w:val="sk-SK"/>
        </w:rPr>
        <w:t xml:space="preserve">(1) </w:t>
      </w:r>
      <w:bookmarkStart w:id="928" w:name="paragraf-17.odsek-1.text"/>
      <w:bookmarkEnd w:id="927"/>
      <w:r w:rsidRPr="00192A41">
        <w:rPr>
          <w:rFonts w:ascii="Times New Roman" w:hAnsi="Times New Roman"/>
          <w:lang w:val="sk-SK"/>
        </w:rPr>
        <w:t xml:space="preserve">Miestom nadobudnutia tovaru z iného členského štátu je miesto, kde sa tovar nachádza v čase skončenia jeho odoslania alebo prepravy k nadobúdateľovi. </w:t>
      </w:r>
      <w:bookmarkEnd w:id="928"/>
    </w:p>
    <w:p w14:paraId="6D9101A3" w14:textId="77777777" w:rsidR="00EF0D2B" w:rsidRPr="00192A41" w:rsidRDefault="00BF1F47" w:rsidP="00835007">
      <w:pPr>
        <w:spacing w:before="225" w:after="225" w:line="264" w:lineRule="auto"/>
        <w:jc w:val="both"/>
        <w:rPr>
          <w:lang w:val="sk-SK"/>
        </w:rPr>
      </w:pPr>
      <w:bookmarkStart w:id="929" w:name="paragraf-17.odsek-2"/>
      <w:bookmarkEnd w:id="926"/>
      <w:r w:rsidRPr="00192A41">
        <w:rPr>
          <w:rFonts w:ascii="Times New Roman" w:hAnsi="Times New Roman"/>
          <w:lang w:val="sk-SK"/>
        </w:rPr>
        <w:t xml:space="preserve"> </w:t>
      </w:r>
      <w:bookmarkStart w:id="930" w:name="paragraf-17.odsek-2.oznacenie"/>
      <w:r w:rsidRPr="00192A41">
        <w:rPr>
          <w:rFonts w:ascii="Times New Roman" w:hAnsi="Times New Roman"/>
          <w:lang w:val="sk-SK"/>
        </w:rPr>
        <w:t xml:space="preserve">(2) </w:t>
      </w:r>
      <w:bookmarkStart w:id="931" w:name="paragraf-17.odsek-2.text"/>
      <w:bookmarkEnd w:id="930"/>
      <w:r w:rsidRPr="00192A41">
        <w:rPr>
          <w:rFonts w:ascii="Times New Roman" w:hAnsi="Times New Roman"/>
          <w:lang w:val="sk-SK"/>
        </w:rPr>
        <w:t xml:space="preserve">Ak nadobúdateľ tovaru objedná tovar pod identifikačným číslom pre daň, ktoré mu pridelil členský štát iný, ako je členský štát, v ktorom sa skončí odoslanie alebo preprava tovaru, za miesto nadobudnutia tovaru z iného členského štátu sa považuje členský štát, ktorý nadobúdateľovi pridelil identifikačné číslo pre daň, ak nadobúdateľ nepreukáže, že toto nadobudnutie bolo predmetom dane v členskom štáte, v ktorom sa skončilo odoslanie alebo preprava tovaru. Odsek 1 týmto nie je dotknutý. </w:t>
      </w:r>
      <w:bookmarkEnd w:id="931"/>
    </w:p>
    <w:p w14:paraId="6EF8B00A" w14:textId="77777777" w:rsidR="00EF0D2B" w:rsidRPr="00192A41" w:rsidRDefault="00BF1F47" w:rsidP="00835007">
      <w:pPr>
        <w:spacing w:before="225" w:after="225" w:line="264" w:lineRule="auto"/>
        <w:jc w:val="both"/>
        <w:rPr>
          <w:lang w:val="sk-SK"/>
        </w:rPr>
      </w:pPr>
      <w:bookmarkStart w:id="932" w:name="paragraf-17.odsek-3"/>
      <w:bookmarkEnd w:id="929"/>
      <w:r w:rsidRPr="00192A41">
        <w:rPr>
          <w:rFonts w:ascii="Times New Roman" w:hAnsi="Times New Roman"/>
          <w:lang w:val="sk-SK"/>
        </w:rPr>
        <w:lastRenderedPageBreak/>
        <w:t xml:space="preserve"> </w:t>
      </w:r>
      <w:bookmarkStart w:id="933" w:name="paragraf-17.odsek-3.oznacenie"/>
      <w:r w:rsidRPr="00192A41">
        <w:rPr>
          <w:rFonts w:ascii="Times New Roman" w:hAnsi="Times New Roman"/>
          <w:lang w:val="sk-SK"/>
        </w:rPr>
        <w:t xml:space="preserve">(3) </w:t>
      </w:r>
      <w:bookmarkEnd w:id="933"/>
      <w:r w:rsidRPr="00192A41">
        <w:rPr>
          <w:rFonts w:ascii="Times New Roman" w:hAnsi="Times New Roman"/>
          <w:lang w:val="sk-SK"/>
        </w:rPr>
        <w:t xml:space="preserve">Ak nadobúdateľ podľa odseku 2 preukáže, že nadobudnutie tovaru z iného členského štátu bolo predmetom dane v členskom štáte, v ktorom sa skončilo odoslanie alebo preprava tovaru, opraví základ dane, pričom na opravu základu dane sa primerane vzťahuje </w:t>
      </w:r>
      <w:hyperlink w:anchor="paragraf-25">
        <w:r w:rsidRPr="00192A41">
          <w:rPr>
            <w:rFonts w:ascii="Times New Roman" w:hAnsi="Times New Roman"/>
            <w:lang w:val="sk-SK"/>
          </w:rPr>
          <w:t>§ 25</w:t>
        </w:r>
      </w:hyperlink>
      <w:bookmarkStart w:id="934" w:name="paragraf-17.odsek-3.text"/>
      <w:r w:rsidRPr="00192A41">
        <w:rPr>
          <w:rFonts w:ascii="Times New Roman" w:hAnsi="Times New Roman"/>
          <w:lang w:val="sk-SK"/>
        </w:rPr>
        <w:t xml:space="preserve">. </w:t>
      </w:r>
      <w:bookmarkEnd w:id="934"/>
    </w:p>
    <w:p w14:paraId="55866A24" w14:textId="77777777" w:rsidR="00EF0D2B" w:rsidRPr="00192A41" w:rsidRDefault="00BF1F47" w:rsidP="00835007">
      <w:pPr>
        <w:spacing w:after="0" w:line="264" w:lineRule="auto"/>
        <w:jc w:val="both"/>
        <w:rPr>
          <w:lang w:val="sk-SK"/>
        </w:rPr>
      </w:pPr>
      <w:bookmarkStart w:id="935" w:name="paragraf-17.odsek-4"/>
      <w:bookmarkEnd w:id="932"/>
      <w:r w:rsidRPr="00192A41">
        <w:rPr>
          <w:rFonts w:ascii="Times New Roman" w:hAnsi="Times New Roman"/>
          <w:lang w:val="sk-SK"/>
        </w:rPr>
        <w:t xml:space="preserve"> </w:t>
      </w:r>
      <w:bookmarkStart w:id="936" w:name="paragraf-17.odsek-4.oznacenie"/>
      <w:r w:rsidRPr="00192A41">
        <w:rPr>
          <w:rFonts w:ascii="Times New Roman" w:hAnsi="Times New Roman"/>
          <w:lang w:val="sk-SK"/>
        </w:rPr>
        <w:t xml:space="preserve">(4) </w:t>
      </w:r>
      <w:bookmarkEnd w:id="936"/>
      <w:r w:rsidRPr="00192A41">
        <w:rPr>
          <w:rFonts w:ascii="Times New Roman" w:hAnsi="Times New Roman"/>
          <w:lang w:val="sk-SK"/>
        </w:rPr>
        <w:t xml:space="preserve">Miestom nadobudnutia tovaru z iného členského štátu pri trojstrannom obchode podľa </w:t>
      </w:r>
      <w:hyperlink w:anchor="paragraf-45">
        <w:r w:rsidRPr="00192A41">
          <w:rPr>
            <w:rFonts w:ascii="Times New Roman" w:hAnsi="Times New Roman"/>
            <w:lang w:val="sk-SK"/>
          </w:rPr>
          <w:t>§ 45</w:t>
        </w:r>
      </w:hyperlink>
      <w:bookmarkStart w:id="937" w:name="paragraf-17.odsek-4.text"/>
      <w:r w:rsidRPr="00192A41">
        <w:rPr>
          <w:rFonts w:ascii="Times New Roman" w:hAnsi="Times New Roman"/>
          <w:lang w:val="sk-SK"/>
        </w:rPr>
        <w:t xml:space="preserve"> je miesto podľa odseku 1, ak </w:t>
      </w:r>
      <w:bookmarkEnd w:id="937"/>
    </w:p>
    <w:p w14:paraId="20A2C052" w14:textId="77777777" w:rsidR="00EF0D2B" w:rsidRPr="00192A41" w:rsidRDefault="00BF1F47" w:rsidP="00835007">
      <w:pPr>
        <w:spacing w:before="225" w:after="225" w:line="264" w:lineRule="auto"/>
        <w:jc w:val="both"/>
        <w:rPr>
          <w:lang w:val="sk-SK"/>
        </w:rPr>
      </w:pPr>
      <w:bookmarkStart w:id="938" w:name="paragraf-17.odsek-4.pismeno-a"/>
      <w:r w:rsidRPr="00192A41">
        <w:rPr>
          <w:rFonts w:ascii="Times New Roman" w:hAnsi="Times New Roman"/>
          <w:lang w:val="sk-SK"/>
        </w:rPr>
        <w:t xml:space="preserve"> </w:t>
      </w:r>
      <w:bookmarkStart w:id="939" w:name="paragraf-17.odsek-4.pismeno-a.oznacenie"/>
      <w:r w:rsidRPr="00192A41">
        <w:rPr>
          <w:rFonts w:ascii="Times New Roman" w:hAnsi="Times New Roman"/>
          <w:lang w:val="sk-SK"/>
        </w:rPr>
        <w:t xml:space="preserve">a) </w:t>
      </w:r>
      <w:bookmarkStart w:id="940" w:name="paragraf-17.odsek-4.pismeno-a.text"/>
      <w:bookmarkEnd w:id="939"/>
      <w:r w:rsidRPr="00192A41">
        <w:rPr>
          <w:rFonts w:ascii="Times New Roman" w:hAnsi="Times New Roman"/>
          <w:lang w:val="sk-SK"/>
        </w:rPr>
        <w:t xml:space="preserve">prvý odberateľ preukáže, že tovar nadobudol na účely následného dodania tovaru v členskom štáte, v ktorom sa skončí odoslanie alebo preprava tovaru, a druhý odberateľ je osobou identifikovanou pre daň v členskom štáte, v ktorom sa skončí odoslanie alebo preprava tovaru, a je osobou povinnou platiť daň, </w:t>
      </w:r>
      <w:bookmarkEnd w:id="940"/>
    </w:p>
    <w:p w14:paraId="1EB8CA14" w14:textId="1D6965B3" w:rsidR="00EF0D2B" w:rsidRPr="00192A41" w:rsidRDefault="00BF1F47" w:rsidP="00835007">
      <w:pPr>
        <w:spacing w:before="225" w:after="225" w:line="264" w:lineRule="auto"/>
        <w:jc w:val="both"/>
        <w:rPr>
          <w:lang w:val="sk-SK"/>
        </w:rPr>
      </w:pPr>
      <w:bookmarkStart w:id="941" w:name="paragraf-17.odsek-4.pismeno-b"/>
      <w:bookmarkEnd w:id="938"/>
      <w:r w:rsidRPr="00192A41">
        <w:rPr>
          <w:rFonts w:ascii="Times New Roman" w:hAnsi="Times New Roman"/>
          <w:lang w:val="sk-SK"/>
        </w:rPr>
        <w:t xml:space="preserve"> </w:t>
      </w:r>
      <w:bookmarkStart w:id="942" w:name="paragraf-17.odsek-4.pismeno-b.oznacenie"/>
      <w:r w:rsidRPr="00192A41">
        <w:rPr>
          <w:rFonts w:ascii="Times New Roman" w:hAnsi="Times New Roman"/>
          <w:lang w:val="sk-SK"/>
        </w:rPr>
        <w:t xml:space="preserve">b) </w:t>
      </w:r>
      <w:bookmarkEnd w:id="942"/>
      <w:r w:rsidRPr="00192A41">
        <w:rPr>
          <w:rFonts w:ascii="Times New Roman" w:hAnsi="Times New Roman"/>
          <w:lang w:val="sk-SK"/>
        </w:rPr>
        <w:t xml:space="preserve">prvý odberateľ splní povinnosť </w:t>
      </w:r>
      <w:r w:rsidRPr="00192A41">
        <w:rPr>
          <w:rFonts w:ascii="Times New Roman" w:hAnsi="Times New Roman"/>
          <w:strike/>
          <w:lang w:val="sk-SK"/>
        </w:rPr>
        <w:t xml:space="preserve">uviesť následné dodanie tovaru v súhrnnom výkaze </w:t>
      </w:r>
      <w:bookmarkStart w:id="943" w:name="paragraf-17.odsek-4.pismeno-b.text"/>
      <w:r w:rsidR="008E29AF" w:rsidRPr="00192A41">
        <w:rPr>
          <w:rFonts w:ascii="Times New Roman" w:eastAsia="Times New Roman" w:hAnsi="Times New Roman" w:cs="Times New Roman"/>
          <w:color w:val="FF0000"/>
          <w:lang w:val="sk-SK"/>
        </w:rPr>
        <w:t xml:space="preserve">oznámiť údaje </w:t>
      </w:r>
      <w:r w:rsidR="008E29AF" w:rsidRPr="00192A41">
        <w:rPr>
          <w:rFonts w:ascii="Times New Roman" w:eastAsia="Times New Roman" w:hAnsi="Times New Roman" w:cs="Times New Roman"/>
          <w:lang w:val="sk-SK"/>
        </w:rPr>
        <w:t>podľa § 80</w:t>
      </w:r>
      <w:r w:rsidRPr="00192A41">
        <w:rPr>
          <w:rFonts w:ascii="Times New Roman" w:hAnsi="Times New Roman"/>
          <w:lang w:val="sk-SK"/>
        </w:rPr>
        <w:t xml:space="preserve">, </w:t>
      </w:r>
      <w:bookmarkEnd w:id="943"/>
    </w:p>
    <w:p w14:paraId="322D3543" w14:textId="77777777" w:rsidR="00EF0D2B" w:rsidRPr="00192A41" w:rsidRDefault="00BF1F47" w:rsidP="00835007">
      <w:pPr>
        <w:spacing w:before="225" w:after="225" w:line="264" w:lineRule="auto"/>
        <w:jc w:val="both"/>
        <w:rPr>
          <w:lang w:val="sk-SK"/>
        </w:rPr>
      </w:pPr>
      <w:bookmarkStart w:id="944" w:name="paragraf-17.odsek-4.pismeno-c"/>
      <w:bookmarkEnd w:id="941"/>
      <w:r w:rsidRPr="00192A41">
        <w:rPr>
          <w:rFonts w:ascii="Times New Roman" w:hAnsi="Times New Roman"/>
          <w:lang w:val="sk-SK"/>
        </w:rPr>
        <w:t xml:space="preserve"> </w:t>
      </w:r>
      <w:bookmarkStart w:id="945" w:name="paragraf-17.odsek-4.pismeno-c.oznacenie"/>
      <w:r w:rsidRPr="00192A41">
        <w:rPr>
          <w:rFonts w:ascii="Times New Roman" w:hAnsi="Times New Roman"/>
          <w:lang w:val="sk-SK"/>
        </w:rPr>
        <w:t xml:space="preserve">c) </w:t>
      </w:r>
      <w:bookmarkStart w:id="946" w:name="paragraf-17.odsek-4.pismeno-c.text"/>
      <w:bookmarkEnd w:id="945"/>
      <w:r w:rsidRPr="00192A41">
        <w:rPr>
          <w:rFonts w:ascii="Times New Roman" w:hAnsi="Times New Roman"/>
          <w:lang w:val="sk-SK"/>
        </w:rPr>
        <w:t xml:space="preserve">prvý odberateľ nemá sídlo, miesto podnikania, prevádzkareň, bydlisko alebo sa obvykle nezdržiava v členskom štáte, v ktorom sa skončí odoslanie alebo preprava tovaru, a </w:t>
      </w:r>
      <w:bookmarkEnd w:id="946"/>
    </w:p>
    <w:p w14:paraId="0B611692" w14:textId="77777777" w:rsidR="00EF0D2B" w:rsidRPr="00192A41" w:rsidRDefault="00BF1F47" w:rsidP="00835007">
      <w:pPr>
        <w:spacing w:before="225" w:after="225" w:line="264" w:lineRule="auto"/>
        <w:jc w:val="both"/>
        <w:rPr>
          <w:lang w:val="sk-SK"/>
        </w:rPr>
      </w:pPr>
      <w:bookmarkStart w:id="947" w:name="paragraf-17.odsek-4.pismeno-d"/>
      <w:bookmarkEnd w:id="944"/>
      <w:r w:rsidRPr="00192A41">
        <w:rPr>
          <w:rFonts w:ascii="Times New Roman" w:hAnsi="Times New Roman"/>
          <w:lang w:val="sk-SK"/>
        </w:rPr>
        <w:t xml:space="preserve"> </w:t>
      </w:r>
      <w:bookmarkStart w:id="948" w:name="paragraf-17.odsek-4.pismeno-d.oznacenie"/>
      <w:r w:rsidRPr="00192A41">
        <w:rPr>
          <w:rFonts w:ascii="Times New Roman" w:hAnsi="Times New Roman"/>
          <w:lang w:val="sk-SK"/>
        </w:rPr>
        <w:t xml:space="preserve">d) </w:t>
      </w:r>
      <w:bookmarkEnd w:id="948"/>
      <w:r w:rsidRPr="00192A41">
        <w:rPr>
          <w:rFonts w:ascii="Times New Roman" w:hAnsi="Times New Roman"/>
          <w:lang w:val="sk-SK"/>
        </w:rPr>
        <w:t xml:space="preserve">odoslanie alebo preprava tovaru sa uskutoční podľa </w:t>
      </w:r>
      <w:hyperlink w:anchor="paragraf-45.odsek-1">
        <w:r w:rsidRPr="00192A41">
          <w:rPr>
            <w:rFonts w:ascii="Times New Roman" w:hAnsi="Times New Roman"/>
            <w:lang w:val="sk-SK"/>
          </w:rPr>
          <w:t>§ 45 ods. 1 písm. a)</w:t>
        </w:r>
      </w:hyperlink>
      <w:bookmarkStart w:id="949" w:name="paragraf-17.odsek-4.pismeno-d.text"/>
      <w:r w:rsidRPr="00192A41">
        <w:rPr>
          <w:rFonts w:ascii="Times New Roman" w:hAnsi="Times New Roman"/>
          <w:lang w:val="sk-SK"/>
        </w:rPr>
        <w:t xml:space="preserve">. </w:t>
      </w:r>
      <w:bookmarkEnd w:id="949"/>
    </w:p>
    <w:p w14:paraId="26ABA09A" w14:textId="3D63052E" w:rsidR="00EF0D2B" w:rsidRPr="00192A41" w:rsidRDefault="00BF1F47" w:rsidP="008E29AF">
      <w:pPr>
        <w:spacing w:before="225" w:after="225" w:line="264" w:lineRule="auto"/>
        <w:jc w:val="center"/>
        <w:rPr>
          <w:lang w:val="sk-SK"/>
        </w:rPr>
      </w:pPr>
      <w:bookmarkStart w:id="950" w:name="paragraf-18.oznacenie"/>
      <w:bookmarkStart w:id="951" w:name="paragraf-18"/>
      <w:bookmarkEnd w:id="924"/>
      <w:bookmarkEnd w:id="935"/>
      <w:bookmarkEnd w:id="947"/>
      <w:r w:rsidRPr="00192A41">
        <w:rPr>
          <w:rFonts w:ascii="Times New Roman" w:hAnsi="Times New Roman"/>
          <w:b/>
          <w:lang w:val="sk-SK"/>
        </w:rPr>
        <w:t>§ 18</w:t>
      </w:r>
    </w:p>
    <w:p w14:paraId="213D0B50" w14:textId="5414F8AD" w:rsidR="00EF0D2B" w:rsidRPr="00192A41" w:rsidRDefault="00BF1F47" w:rsidP="008E29AF">
      <w:pPr>
        <w:spacing w:before="225" w:after="225" w:line="264" w:lineRule="auto"/>
        <w:jc w:val="center"/>
        <w:rPr>
          <w:lang w:val="sk-SK"/>
        </w:rPr>
      </w:pPr>
      <w:bookmarkStart w:id="952" w:name="paragraf-18.nadpis"/>
      <w:bookmarkEnd w:id="950"/>
      <w:r w:rsidRPr="00192A41">
        <w:rPr>
          <w:rFonts w:ascii="Times New Roman" w:hAnsi="Times New Roman"/>
          <w:b/>
          <w:lang w:val="sk-SK"/>
        </w:rPr>
        <w:t>Miesto dovozu tovaru</w:t>
      </w:r>
    </w:p>
    <w:p w14:paraId="3DE7CDF6" w14:textId="77777777" w:rsidR="00EF0D2B" w:rsidRPr="00192A41" w:rsidRDefault="00BF1F47" w:rsidP="00835007">
      <w:pPr>
        <w:spacing w:before="225" w:after="225" w:line="264" w:lineRule="auto"/>
        <w:jc w:val="both"/>
        <w:rPr>
          <w:lang w:val="sk-SK"/>
        </w:rPr>
      </w:pPr>
      <w:bookmarkStart w:id="953" w:name="paragraf-18.odsek-1"/>
      <w:bookmarkEnd w:id="952"/>
      <w:r w:rsidRPr="00192A41">
        <w:rPr>
          <w:rFonts w:ascii="Times New Roman" w:hAnsi="Times New Roman"/>
          <w:lang w:val="sk-SK"/>
        </w:rPr>
        <w:t xml:space="preserve"> </w:t>
      </w:r>
      <w:bookmarkStart w:id="954" w:name="paragraf-18.odsek-1.oznacenie"/>
      <w:r w:rsidRPr="00192A41">
        <w:rPr>
          <w:rFonts w:ascii="Times New Roman" w:hAnsi="Times New Roman"/>
          <w:lang w:val="sk-SK"/>
        </w:rPr>
        <w:t xml:space="preserve">(1) </w:t>
      </w:r>
      <w:bookmarkStart w:id="955" w:name="paragraf-18.odsek-1.text"/>
      <w:bookmarkEnd w:id="954"/>
      <w:r w:rsidRPr="00192A41">
        <w:rPr>
          <w:rFonts w:ascii="Times New Roman" w:hAnsi="Times New Roman"/>
          <w:lang w:val="sk-SK"/>
        </w:rPr>
        <w:t xml:space="preserve">Miestom dovozu tovaru je členský štát, na ktorého území sa tovar nachádza v čase, keď vstupuje na územie Európskej únie s výnimkou podľa odseku 2. </w:t>
      </w:r>
      <w:bookmarkEnd w:id="955"/>
    </w:p>
    <w:p w14:paraId="00D51E4D" w14:textId="77777777" w:rsidR="00EF0D2B" w:rsidRPr="00192A41" w:rsidRDefault="00BF1F47" w:rsidP="00835007">
      <w:pPr>
        <w:spacing w:before="225" w:after="225" w:line="264" w:lineRule="auto"/>
        <w:jc w:val="both"/>
        <w:rPr>
          <w:lang w:val="sk-SK"/>
        </w:rPr>
      </w:pPr>
      <w:bookmarkStart w:id="956" w:name="paragraf-18.odsek-2"/>
      <w:bookmarkEnd w:id="953"/>
      <w:r w:rsidRPr="00192A41">
        <w:rPr>
          <w:rFonts w:ascii="Times New Roman" w:hAnsi="Times New Roman"/>
          <w:lang w:val="sk-SK"/>
        </w:rPr>
        <w:t xml:space="preserve"> </w:t>
      </w:r>
      <w:bookmarkStart w:id="957" w:name="paragraf-18.odsek-2.oznacenie"/>
      <w:r w:rsidRPr="00192A41">
        <w:rPr>
          <w:rFonts w:ascii="Times New Roman" w:hAnsi="Times New Roman"/>
          <w:lang w:val="sk-SK"/>
        </w:rPr>
        <w:t xml:space="preserve">(2) </w:t>
      </w:r>
      <w:bookmarkStart w:id="958" w:name="paragraf-18.odsek-2.text"/>
      <w:bookmarkEnd w:id="957"/>
      <w:r w:rsidRPr="00192A41">
        <w:rPr>
          <w:rFonts w:ascii="Times New Roman" w:hAnsi="Times New Roman"/>
          <w:lang w:val="sk-SK"/>
        </w:rPr>
        <w:t xml:space="preserve">Ak má dovážaný tovar pri jeho vstupe na územie Európskej únie postavenie dočasne uskladneného tovaru alebo ak je umiestnený do slobodného colného pásma alebo do slobodného colného skladu, alebo ak je prepustený do colného režimu colné uskladňovanie, do colného režimu aktívny zušľachťovací styk, do colného režimu dočasné použitie s úplným oslobodením od dovozného cla alebo do colného režimu vonkajší tranzit, alebo ak je vpustený do teritoriálnych vôd, miestom dovozu je členský štát, v ktorom sa skončia tieto colné opatrenia. </w:t>
      </w:r>
      <w:bookmarkEnd w:id="958"/>
    </w:p>
    <w:p w14:paraId="6E9CAB9E" w14:textId="448E30D0" w:rsidR="00EF0D2B" w:rsidRPr="00192A41" w:rsidRDefault="00BF1F47" w:rsidP="008E29AF">
      <w:pPr>
        <w:spacing w:before="300" w:after="0" w:line="264" w:lineRule="auto"/>
        <w:jc w:val="center"/>
        <w:rPr>
          <w:lang w:val="sk-SK"/>
        </w:rPr>
      </w:pPr>
      <w:bookmarkStart w:id="959" w:name="predpis.skupinaParagrafov-danova_povinno"/>
      <w:bookmarkEnd w:id="777"/>
      <w:bookmarkEnd w:id="951"/>
      <w:bookmarkEnd w:id="956"/>
      <w:r w:rsidRPr="00192A41">
        <w:rPr>
          <w:rFonts w:ascii="Times New Roman" w:hAnsi="Times New Roman"/>
          <w:b/>
          <w:sz w:val="24"/>
          <w:lang w:val="sk-SK"/>
        </w:rPr>
        <w:t>Daňová povinnosť</w:t>
      </w:r>
    </w:p>
    <w:p w14:paraId="0B70BFAE" w14:textId="543D66C6" w:rsidR="00EF0D2B" w:rsidRPr="00192A41" w:rsidRDefault="00BF1F47" w:rsidP="008E29AF">
      <w:pPr>
        <w:spacing w:before="225" w:after="225" w:line="264" w:lineRule="auto"/>
        <w:jc w:val="center"/>
        <w:rPr>
          <w:lang w:val="sk-SK"/>
        </w:rPr>
      </w:pPr>
      <w:bookmarkStart w:id="960" w:name="paragraf-19.oznacenie"/>
      <w:bookmarkStart w:id="961" w:name="paragraf-19"/>
      <w:r w:rsidRPr="00192A41">
        <w:rPr>
          <w:rFonts w:ascii="Times New Roman" w:hAnsi="Times New Roman"/>
          <w:b/>
          <w:lang w:val="sk-SK"/>
        </w:rPr>
        <w:t>§ 19</w:t>
      </w:r>
    </w:p>
    <w:p w14:paraId="7F762809" w14:textId="5D2B2F3C" w:rsidR="00EF0D2B" w:rsidRPr="00192A41" w:rsidRDefault="00BF1F47" w:rsidP="008E29AF">
      <w:pPr>
        <w:spacing w:before="225" w:after="225" w:line="264" w:lineRule="auto"/>
        <w:jc w:val="center"/>
        <w:rPr>
          <w:lang w:val="sk-SK"/>
        </w:rPr>
      </w:pPr>
      <w:bookmarkStart w:id="962" w:name="paragraf-19.nadpis"/>
      <w:bookmarkEnd w:id="960"/>
      <w:r w:rsidRPr="00192A41">
        <w:rPr>
          <w:rFonts w:ascii="Times New Roman" w:hAnsi="Times New Roman"/>
          <w:b/>
          <w:lang w:val="sk-SK"/>
        </w:rPr>
        <w:t>Daňová povinnosť pri dodaní tovaru a služby</w:t>
      </w:r>
    </w:p>
    <w:p w14:paraId="72EAD974" w14:textId="77777777" w:rsidR="00EF0D2B" w:rsidRPr="00192A41" w:rsidRDefault="00BF1F47" w:rsidP="00835007">
      <w:pPr>
        <w:spacing w:before="225" w:after="225" w:line="264" w:lineRule="auto"/>
        <w:jc w:val="both"/>
        <w:rPr>
          <w:lang w:val="sk-SK"/>
        </w:rPr>
      </w:pPr>
      <w:bookmarkStart w:id="963" w:name="paragraf-19.odsek-1"/>
      <w:bookmarkEnd w:id="962"/>
      <w:r w:rsidRPr="00192A41">
        <w:rPr>
          <w:rFonts w:ascii="Times New Roman" w:hAnsi="Times New Roman"/>
          <w:lang w:val="sk-SK"/>
        </w:rPr>
        <w:t xml:space="preserve"> </w:t>
      </w:r>
      <w:bookmarkStart w:id="964" w:name="paragraf-19.odsek-1.oznacenie"/>
      <w:r w:rsidRPr="00192A41">
        <w:rPr>
          <w:rFonts w:ascii="Times New Roman" w:hAnsi="Times New Roman"/>
          <w:lang w:val="sk-SK"/>
        </w:rPr>
        <w:t xml:space="preserve">(1) </w:t>
      </w:r>
      <w:bookmarkEnd w:id="964"/>
      <w:r w:rsidRPr="00192A41">
        <w:rPr>
          <w:rFonts w:ascii="Times New Roman" w:hAnsi="Times New Roman"/>
          <w:lang w:val="sk-SK"/>
        </w:rPr>
        <w:t xml:space="preserve">Daňová povinnosť vzniká dňom dodania tovaru. Dňom dodania tovaru je deň, keď kupujúci nadobudne právo nakladať s tovarom ako vlastník. Pri prevode alebo prechode nehnuteľnosti je dňom dodania deň odovzdania nehnuteľnosti do užívania, ak je tento deň skorší ako deň zápisu vlastníckeho práva k nehnuteľnosti do katastra nehnuteľností. Pri dodaní stavby na základe zmluvy o dielo alebo inej obdobnej zmluvy je dňom dodania deň odovzdania stavby. Pri dodaní tovaru podľa </w:t>
      </w:r>
      <w:hyperlink w:anchor="paragraf-8.odsek-1.pismeno-c">
        <w:r w:rsidRPr="00192A41">
          <w:rPr>
            <w:rFonts w:ascii="Times New Roman" w:hAnsi="Times New Roman"/>
            <w:lang w:val="sk-SK"/>
          </w:rPr>
          <w:t>§ 8 ods. 1 písm. c)</w:t>
        </w:r>
      </w:hyperlink>
      <w:bookmarkStart w:id="965" w:name="paragraf-19.odsek-1.text"/>
      <w:r w:rsidRPr="00192A41">
        <w:rPr>
          <w:rFonts w:ascii="Times New Roman" w:hAnsi="Times New Roman"/>
          <w:lang w:val="sk-SK"/>
        </w:rPr>
        <w:t xml:space="preserve"> je dňom dodania tovaru deň odovzdania tovaru nájomcovi. </w:t>
      </w:r>
      <w:bookmarkEnd w:id="965"/>
    </w:p>
    <w:p w14:paraId="36A51E78" w14:textId="77777777" w:rsidR="00EF0D2B" w:rsidRPr="00192A41" w:rsidRDefault="00BF1F47" w:rsidP="00835007">
      <w:pPr>
        <w:spacing w:before="225" w:after="225" w:line="264" w:lineRule="auto"/>
        <w:jc w:val="both"/>
        <w:rPr>
          <w:lang w:val="sk-SK"/>
        </w:rPr>
      </w:pPr>
      <w:bookmarkStart w:id="966" w:name="paragraf-19.odsek-2"/>
      <w:bookmarkEnd w:id="963"/>
      <w:r w:rsidRPr="00192A41">
        <w:rPr>
          <w:rFonts w:ascii="Times New Roman" w:hAnsi="Times New Roman"/>
          <w:lang w:val="sk-SK"/>
        </w:rPr>
        <w:t xml:space="preserve"> </w:t>
      </w:r>
      <w:bookmarkStart w:id="967" w:name="paragraf-19.odsek-2.oznacenie"/>
      <w:r w:rsidRPr="00192A41">
        <w:rPr>
          <w:rFonts w:ascii="Times New Roman" w:hAnsi="Times New Roman"/>
          <w:lang w:val="sk-SK"/>
        </w:rPr>
        <w:t xml:space="preserve">(2) </w:t>
      </w:r>
      <w:bookmarkStart w:id="968" w:name="paragraf-19.odsek-2.text"/>
      <w:bookmarkEnd w:id="967"/>
      <w:r w:rsidRPr="00192A41">
        <w:rPr>
          <w:rFonts w:ascii="Times New Roman" w:hAnsi="Times New Roman"/>
          <w:lang w:val="sk-SK"/>
        </w:rPr>
        <w:t xml:space="preserve">Daňová povinnosť vzniká dňom dodania služby. </w:t>
      </w:r>
      <w:bookmarkEnd w:id="968"/>
    </w:p>
    <w:p w14:paraId="778EA7A6" w14:textId="77777777" w:rsidR="00EF0D2B" w:rsidRPr="00192A41" w:rsidRDefault="00BF1F47" w:rsidP="00835007">
      <w:pPr>
        <w:spacing w:after="0" w:line="264" w:lineRule="auto"/>
        <w:jc w:val="both"/>
        <w:rPr>
          <w:lang w:val="sk-SK"/>
        </w:rPr>
      </w:pPr>
      <w:bookmarkStart w:id="969" w:name="paragraf-19.odsek-3"/>
      <w:bookmarkEnd w:id="966"/>
      <w:r w:rsidRPr="00192A41">
        <w:rPr>
          <w:rFonts w:ascii="Times New Roman" w:hAnsi="Times New Roman"/>
          <w:lang w:val="sk-SK"/>
        </w:rPr>
        <w:t xml:space="preserve"> </w:t>
      </w:r>
      <w:bookmarkStart w:id="970" w:name="paragraf-19.odsek-3.oznacenie"/>
      <w:r w:rsidRPr="00192A41">
        <w:rPr>
          <w:rFonts w:ascii="Times New Roman" w:hAnsi="Times New Roman"/>
          <w:lang w:val="sk-SK"/>
        </w:rPr>
        <w:t xml:space="preserve">(3) </w:t>
      </w:r>
      <w:bookmarkStart w:id="971" w:name="paragraf-19.odsek-3.text"/>
      <w:bookmarkEnd w:id="970"/>
      <w:r w:rsidRPr="00192A41">
        <w:rPr>
          <w:rFonts w:ascii="Times New Roman" w:hAnsi="Times New Roman"/>
          <w:lang w:val="sk-SK"/>
        </w:rPr>
        <w:t xml:space="preserve">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e).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 </w:t>
      </w:r>
      <w:bookmarkEnd w:id="971"/>
    </w:p>
    <w:p w14:paraId="36C28524" w14:textId="77777777" w:rsidR="00EF0D2B" w:rsidRPr="00192A41" w:rsidRDefault="00BF1F47" w:rsidP="00835007">
      <w:pPr>
        <w:spacing w:before="225" w:after="225" w:line="264" w:lineRule="auto"/>
        <w:jc w:val="both"/>
        <w:rPr>
          <w:lang w:val="sk-SK"/>
        </w:rPr>
      </w:pPr>
      <w:bookmarkStart w:id="972" w:name="paragraf-19.odsek-3.pismeno-a"/>
      <w:r w:rsidRPr="00192A41">
        <w:rPr>
          <w:rFonts w:ascii="Times New Roman" w:hAnsi="Times New Roman"/>
          <w:lang w:val="sk-SK"/>
        </w:rPr>
        <w:t xml:space="preserve"> </w:t>
      </w:r>
      <w:bookmarkStart w:id="973" w:name="paragraf-19.odsek-3.pismeno-a.oznacenie"/>
      <w:r w:rsidRPr="00192A41">
        <w:rPr>
          <w:rFonts w:ascii="Times New Roman" w:hAnsi="Times New Roman"/>
          <w:lang w:val="sk-SK"/>
        </w:rPr>
        <w:t xml:space="preserve">a) </w:t>
      </w:r>
      <w:bookmarkStart w:id="974" w:name="paragraf-19.odsek-3.pismeno-a.text"/>
      <w:bookmarkEnd w:id="973"/>
      <w:r w:rsidRPr="00192A41">
        <w:rPr>
          <w:rFonts w:ascii="Times New Roman" w:hAnsi="Times New Roman"/>
          <w:lang w:val="sk-SK"/>
        </w:rPr>
        <w:t xml:space="preserve">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 </w:t>
      </w:r>
      <w:bookmarkEnd w:id="974"/>
    </w:p>
    <w:p w14:paraId="5F7A770A" w14:textId="77777777" w:rsidR="00EF0D2B" w:rsidRPr="00192A41" w:rsidRDefault="00BF1F47" w:rsidP="00835007">
      <w:pPr>
        <w:spacing w:before="225" w:after="225" w:line="264" w:lineRule="auto"/>
        <w:jc w:val="both"/>
        <w:rPr>
          <w:lang w:val="sk-SK"/>
        </w:rPr>
      </w:pPr>
      <w:bookmarkStart w:id="975" w:name="paragraf-19.odsek-3.pismeno-b"/>
      <w:bookmarkEnd w:id="972"/>
      <w:r w:rsidRPr="00192A41">
        <w:rPr>
          <w:rFonts w:ascii="Times New Roman" w:hAnsi="Times New Roman"/>
          <w:lang w:val="sk-SK"/>
        </w:rPr>
        <w:t xml:space="preserve"> </w:t>
      </w:r>
      <w:bookmarkStart w:id="976" w:name="paragraf-19.odsek-3.pismeno-b.oznacenie"/>
      <w:r w:rsidRPr="00192A41">
        <w:rPr>
          <w:rFonts w:ascii="Times New Roman" w:hAnsi="Times New Roman"/>
          <w:lang w:val="sk-SK"/>
        </w:rPr>
        <w:t xml:space="preserve">b) </w:t>
      </w:r>
      <w:bookmarkEnd w:id="976"/>
      <w:r w:rsidRPr="00192A41">
        <w:rPr>
          <w:rFonts w:ascii="Times New Roman" w:hAnsi="Times New Roman"/>
          <w:lang w:val="sk-SK"/>
        </w:rPr>
        <w:t xml:space="preserve">sa služba s miestom dodania podľa </w:t>
      </w:r>
      <w:hyperlink w:anchor="paragraf-15.odsek-1">
        <w:r w:rsidRPr="00192A41">
          <w:rPr>
            <w:rFonts w:ascii="Times New Roman" w:hAnsi="Times New Roman"/>
            <w:lang w:val="sk-SK"/>
          </w:rPr>
          <w:t>§ 15 ods. 1</w:t>
        </w:r>
      </w:hyperlink>
      <w:bookmarkStart w:id="977" w:name="paragraf-19.odsek-3.pismeno-b.text"/>
      <w:r w:rsidRPr="00192A41">
        <w:rPr>
          <w:rFonts w:ascii="Times New Roman" w:hAnsi="Times New Roman"/>
          <w:lang w:val="sk-SK"/>
        </w:rPr>
        <w:t xml:space="preserve">, pri ktorej je povinný platiť daň príjemca služby, uskutočňuje čiastkovo alebo opakovane počas obdobia dlhšieho ako 12 kalendárnych mesiacov a platba je dohodnutá za obdobie dlhšie ako 12 </w:t>
      </w:r>
      <w:r w:rsidRPr="00192A41">
        <w:rPr>
          <w:rFonts w:ascii="Times New Roman" w:hAnsi="Times New Roman"/>
          <w:lang w:val="sk-SK"/>
        </w:rPr>
        <w:lastRenderedPageBreak/>
        <w:t xml:space="preserve">kalendárnych mesiacov, považuje sa služba za dodanú posledným dňom každého kalendárneho roka, až kým sa dodanie služby neskončí, </w:t>
      </w:r>
      <w:bookmarkEnd w:id="977"/>
    </w:p>
    <w:p w14:paraId="7835A6FA" w14:textId="77777777" w:rsidR="00EF0D2B" w:rsidRPr="00192A41" w:rsidRDefault="00BF1F47" w:rsidP="00835007">
      <w:pPr>
        <w:spacing w:before="225" w:after="225" w:line="264" w:lineRule="auto"/>
        <w:jc w:val="both"/>
        <w:rPr>
          <w:lang w:val="sk-SK"/>
        </w:rPr>
      </w:pPr>
      <w:bookmarkStart w:id="978" w:name="paragraf-19.odsek-3.pismeno-c"/>
      <w:bookmarkEnd w:id="975"/>
      <w:r w:rsidRPr="00192A41">
        <w:rPr>
          <w:rFonts w:ascii="Times New Roman" w:hAnsi="Times New Roman"/>
          <w:lang w:val="sk-SK"/>
        </w:rPr>
        <w:t xml:space="preserve"> </w:t>
      </w:r>
      <w:bookmarkStart w:id="979" w:name="paragraf-19.odsek-3.pismeno-c.oznacenie"/>
      <w:r w:rsidRPr="00192A41">
        <w:rPr>
          <w:rFonts w:ascii="Times New Roman" w:hAnsi="Times New Roman"/>
          <w:lang w:val="sk-SK"/>
        </w:rPr>
        <w:t xml:space="preserve">c) </w:t>
      </w:r>
      <w:bookmarkStart w:id="980" w:name="paragraf-19.odsek-3.pismeno-c.text"/>
      <w:bookmarkEnd w:id="979"/>
      <w:r w:rsidRPr="00192A41">
        <w:rPr>
          <w:rFonts w:ascii="Times New Roman" w:hAnsi="Times New Roman"/>
          <w:lang w:val="sk-SK"/>
        </w:rPr>
        <w:t xml:space="preserve">platiteľ požaduje za každé obdobie opakovane poskytovaného nájmu nehnuteľnosti popri nájomnom osobitne úhradu za presne dodané množstvo elektriny, plynu, vody a tepla, považujú sa tieto tovary za dodané dňom vyhotovenia faktúry, ktorou platiteľ požaduje platbu za tieto tovary, </w:t>
      </w:r>
      <w:bookmarkEnd w:id="980"/>
    </w:p>
    <w:p w14:paraId="3D53B7B0" w14:textId="77777777" w:rsidR="00EF0D2B" w:rsidRPr="00192A41" w:rsidRDefault="00BF1F47" w:rsidP="00835007">
      <w:pPr>
        <w:spacing w:before="225" w:after="225" w:line="264" w:lineRule="auto"/>
        <w:jc w:val="both"/>
        <w:rPr>
          <w:lang w:val="sk-SK"/>
        </w:rPr>
      </w:pPr>
      <w:bookmarkStart w:id="981" w:name="paragraf-19.odsek-3.pismeno-d"/>
      <w:bookmarkEnd w:id="978"/>
      <w:r w:rsidRPr="00192A41">
        <w:rPr>
          <w:rFonts w:ascii="Times New Roman" w:hAnsi="Times New Roman"/>
          <w:lang w:val="sk-SK"/>
        </w:rPr>
        <w:t xml:space="preserve"> </w:t>
      </w:r>
      <w:bookmarkStart w:id="982" w:name="paragraf-19.odsek-3.pismeno-d.oznacenie"/>
      <w:r w:rsidRPr="00192A41">
        <w:rPr>
          <w:rFonts w:ascii="Times New Roman" w:hAnsi="Times New Roman"/>
          <w:lang w:val="sk-SK"/>
        </w:rPr>
        <w:t xml:space="preserve">d) </w:t>
      </w:r>
      <w:bookmarkEnd w:id="982"/>
      <w:r w:rsidRPr="00192A41">
        <w:rPr>
          <w:rFonts w:ascii="Times New Roman" w:hAnsi="Times New Roman"/>
          <w:lang w:val="sk-SK"/>
        </w:rPr>
        <w:t>sa opakovane poskytujú elektronické komunikačné siete a elektronické komunikačné služby a spolu s nimi elektronické služby osobami, ktoré majú na poskytovanie uvedených sietí a služieb povolenie podľa osobitného predpisu,</w:t>
      </w:r>
      <w:hyperlink w:anchor="poznamky.poznamka-6a">
        <w:r w:rsidRPr="00192A41">
          <w:rPr>
            <w:rFonts w:ascii="Times New Roman" w:hAnsi="Times New Roman"/>
            <w:sz w:val="18"/>
            <w:vertAlign w:val="superscript"/>
            <w:lang w:val="sk-SK"/>
          </w:rPr>
          <w:t>6a)</w:t>
        </w:r>
      </w:hyperlink>
      <w:bookmarkStart w:id="983" w:name="paragraf-19.odsek-3.pismeno-d.text"/>
      <w:r w:rsidRPr="00192A41">
        <w:rPr>
          <w:rFonts w:ascii="Times New Roman" w:hAnsi="Times New Roman"/>
          <w:lang w:val="sk-SK"/>
        </w:rPr>
        <w:t xml:space="preserve"> za deň dodania služby sa považuje najneskôr deň vyhotovenia faktúry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táto výnimka sa nevzťahuje na opakovane poskytované elektronické komunikačné siete a elektronické komunikačné služby a spolu s nimi poskytované elektronické služby, ak daň z týchto služieb je povinný platiť príjemca služby, </w:t>
      </w:r>
      <w:bookmarkEnd w:id="983"/>
    </w:p>
    <w:p w14:paraId="4FBA9FF2" w14:textId="77777777" w:rsidR="00EF0D2B" w:rsidRPr="00192A41" w:rsidRDefault="00BF1F47" w:rsidP="00835007">
      <w:pPr>
        <w:spacing w:before="225" w:after="225" w:line="264" w:lineRule="auto"/>
        <w:jc w:val="both"/>
        <w:rPr>
          <w:lang w:val="sk-SK"/>
        </w:rPr>
      </w:pPr>
      <w:bookmarkStart w:id="984" w:name="paragraf-19.odsek-3.pismeno-e"/>
      <w:bookmarkEnd w:id="981"/>
      <w:r w:rsidRPr="00192A41">
        <w:rPr>
          <w:rFonts w:ascii="Times New Roman" w:hAnsi="Times New Roman"/>
          <w:lang w:val="sk-SK"/>
        </w:rPr>
        <w:t xml:space="preserve"> </w:t>
      </w:r>
      <w:bookmarkStart w:id="985" w:name="paragraf-19.odsek-3.pismeno-e.oznacenie"/>
      <w:r w:rsidRPr="00192A41">
        <w:rPr>
          <w:rFonts w:ascii="Times New Roman" w:hAnsi="Times New Roman"/>
          <w:lang w:val="sk-SK"/>
        </w:rPr>
        <w:t xml:space="preserve">e) </w:t>
      </w:r>
      <w:bookmarkEnd w:id="985"/>
      <w:r w:rsidRPr="00192A41">
        <w:rPr>
          <w:rFonts w:ascii="Times New Roman" w:hAnsi="Times New Roman"/>
          <w:lang w:val="sk-SK"/>
        </w:rPr>
        <w:t xml:space="preserve">sa opakovane dodáva tovar s oslobodením od dane podľa </w:t>
      </w:r>
      <w:hyperlink w:anchor="paragraf-43">
        <w:r w:rsidRPr="00192A41">
          <w:rPr>
            <w:rFonts w:ascii="Times New Roman" w:hAnsi="Times New Roman"/>
            <w:lang w:val="sk-SK"/>
          </w:rPr>
          <w:t>§ 43</w:t>
        </w:r>
      </w:hyperlink>
      <w:bookmarkStart w:id="986" w:name="paragraf-19.odsek-3.pismeno-e.text"/>
      <w:r w:rsidRPr="00192A41">
        <w:rPr>
          <w:rFonts w:ascii="Times New Roman" w:hAnsi="Times New Roman"/>
          <w:lang w:val="sk-SK"/>
        </w:rPr>
        <w:t xml:space="preserve"> počas obdobia dlhšieho ako kalendárny mesiac, považuje sa tovar za dodaný posledným dňom každého kalendárneho mesiaca, až kým sa dodanie tovaru neskončí. </w:t>
      </w:r>
      <w:bookmarkEnd w:id="986"/>
    </w:p>
    <w:p w14:paraId="4596EBEB" w14:textId="77777777" w:rsidR="00EF0D2B" w:rsidRPr="00192A41" w:rsidRDefault="00BF1F47" w:rsidP="00835007">
      <w:pPr>
        <w:spacing w:before="225" w:after="225" w:line="264" w:lineRule="auto"/>
        <w:jc w:val="both"/>
        <w:rPr>
          <w:lang w:val="sk-SK"/>
        </w:rPr>
      </w:pPr>
      <w:bookmarkStart w:id="987" w:name="paragraf-19.odsek-4"/>
      <w:bookmarkEnd w:id="969"/>
      <w:bookmarkEnd w:id="984"/>
      <w:r w:rsidRPr="00192A41">
        <w:rPr>
          <w:rFonts w:ascii="Times New Roman" w:hAnsi="Times New Roman"/>
          <w:lang w:val="sk-SK"/>
        </w:rPr>
        <w:t xml:space="preserve"> </w:t>
      </w:r>
      <w:bookmarkStart w:id="988" w:name="paragraf-19.odsek-4.oznacenie"/>
      <w:r w:rsidRPr="00192A41">
        <w:rPr>
          <w:rFonts w:ascii="Times New Roman" w:hAnsi="Times New Roman"/>
          <w:lang w:val="sk-SK"/>
        </w:rPr>
        <w:t xml:space="preserve">(4) </w:t>
      </w:r>
      <w:bookmarkStart w:id="989" w:name="paragraf-19.odsek-4.text"/>
      <w:bookmarkEnd w:id="988"/>
      <w:r w:rsidRPr="00192A41">
        <w:rPr>
          <w:rFonts w:ascii="Times New Roman" w:hAnsi="Times New Roman"/>
          <w:lang w:val="sk-SK"/>
        </w:rPr>
        <w:t xml:space="preserve">Ak je platba prijatá pred dodaním tovaru alebo služby, vzniká daňová povinnosť z prijatej platby dňom prijatia platby. </w:t>
      </w:r>
      <w:bookmarkEnd w:id="989"/>
    </w:p>
    <w:p w14:paraId="49E56A84" w14:textId="77777777" w:rsidR="00EF0D2B" w:rsidRPr="00192A41" w:rsidRDefault="00BF1F47" w:rsidP="00835007">
      <w:pPr>
        <w:spacing w:before="225" w:after="225" w:line="264" w:lineRule="auto"/>
        <w:jc w:val="both"/>
        <w:rPr>
          <w:lang w:val="sk-SK"/>
        </w:rPr>
      </w:pPr>
      <w:bookmarkStart w:id="990" w:name="paragraf-19.odsek-5"/>
      <w:bookmarkEnd w:id="987"/>
      <w:r w:rsidRPr="00192A41">
        <w:rPr>
          <w:rFonts w:ascii="Times New Roman" w:hAnsi="Times New Roman"/>
          <w:lang w:val="sk-SK"/>
        </w:rPr>
        <w:t xml:space="preserve"> </w:t>
      </w:r>
      <w:bookmarkStart w:id="991" w:name="paragraf-19.odsek-5.oznacenie"/>
      <w:r w:rsidRPr="00192A41">
        <w:rPr>
          <w:rFonts w:ascii="Times New Roman" w:hAnsi="Times New Roman"/>
          <w:lang w:val="sk-SK"/>
        </w:rPr>
        <w:t xml:space="preserve">(5) </w:t>
      </w:r>
      <w:bookmarkStart w:id="992" w:name="paragraf-19.odsek-5.text"/>
      <w:bookmarkEnd w:id="991"/>
      <w:r w:rsidRPr="00192A41">
        <w:rPr>
          <w:rFonts w:ascii="Times New Roman" w:hAnsi="Times New Roman"/>
          <w:lang w:val="sk-SK"/>
        </w:rPr>
        <w:t xml:space="preserve">Pri dodaní tovaru na základe komisionárskej zmluvy vzniká komitentovi daňová povinnosť v ten istý deň, keď vzniká daňová povinnosť komisionárovi. </w:t>
      </w:r>
      <w:bookmarkEnd w:id="992"/>
    </w:p>
    <w:p w14:paraId="0134231F" w14:textId="77777777" w:rsidR="00EF0D2B" w:rsidRPr="00192A41" w:rsidRDefault="00BF1F47" w:rsidP="00835007">
      <w:pPr>
        <w:spacing w:before="225" w:after="225" w:line="264" w:lineRule="auto"/>
        <w:jc w:val="both"/>
        <w:rPr>
          <w:lang w:val="sk-SK"/>
        </w:rPr>
      </w:pPr>
      <w:bookmarkStart w:id="993" w:name="paragraf-19.odsek-6"/>
      <w:bookmarkEnd w:id="990"/>
      <w:r w:rsidRPr="00192A41">
        <w:rPr>
          <w:rFonts w:ascii="Times New Roman" w:hAnsi="Times New Roman"/>
          <w:lang w:val="sk-SK"/>
        </w:rPr>
        <w:t xml:space="preserve"> </w:t>
      </w:r>
      <w:bookmarkStart w:id="994" w:name="paragraf-19.odsek-6.oznacenie"/>
      <w:r w:rsidRPr="00192A41">
        <w:rPr>
          <w:rFonts w:ascii="Times New Roman" w:hAnsi="Times New Roman"/>
          <w:lang w:val="sk-SK"/>
        </w:rPr>
        <w:t xml:space="preserve">(6) </w:t>
      </w:r>
      <w:bookmarkEnd w:id="994"/>
      <w:r w:rsidRPr="00192A41">
        <w:rPr>
          <w:rFonts w:ascii="Times New Roman" w:hAnsi="Times New Roman"/>
          <w:lang w:val="sk-SK"/>
        </w:rPr>
        <w:t xml:space="preserve">Pri obstaraní služby podľa </w:t>
      </w:r>
      <w:hyperlink w:anchor="paragraf-9.odsek-4">
        <w:r w:rsidRPr="00192A41">
          <w:rPr>
            <w:rFonts w:ascii="Times New Roman" w:hAnsi="Times New Roman"/>
            <w:lang w:val="sk-SK"/>
          </w:rPr>
          <w:t>§ 9 ods. 4</w:t>
        </w:r>
      </w:hyperlink>
      <w:r w:rsidRPr="00192A41">
        <w:rPr>
          <w:rFonts w:ascii="Times New Roman" w:hAnsi="Times New Roman"/>
          <w:lang w:val="sk-SK"/>
        </w:rPr>
        <w:t xml:space="preserve"> vrátane obstarania opakovane alebo čiastkovo dodávaných služieb sa služba obstaraná osobou, ktorá koná vo svojom mene, považuje za dodanú dňom vyhotovenia faktúry, ktorou obstarávateľ požaduje úhradu za službu,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deň dodania služby podľa tohto odseku sa neurčí, ak sa obstará služba s miestom dodania podľa </w:t>
      </w:r>
      <w:hyperlink w:anchor="paragraf-15.odsek-1">
        <w:r w:rsidRPr="00192A41">
          <w:rPr>
            <w:rFonts w:ascii="Times New Roman" w:hAnsi="Times New Roman"/>
            <w:lang w:val="sk-SK"/>
          </w:rPr>
          <w:t>§ 15 ods. 1</w:t>
        </w:r>
      </w:hyperlink>
      <w:bookmarkStart w:id="995" w:name="paragraf-19.odsek-6.text"/>
      <w:r w:rsidRPr="00192A41">
        <w:rPr>
          <w:rFonts w:ascii="Times New Roman" w:hAnsi="Times New Roman"/>
          <w:lang w:val="sk-SK"/>
        </w:rPr>
        <w:t xml:space="preserve">, pri ktorej je povinný platiť daň príjemca služby. Daňová povinnosť vzniká nositeľovi autorských práv dňom prijatia platby od organizácie kolektívnej správy autorských práv, ak táto organizácia vyberá vo svojom mene pre nositeľa autorských práv odmeny a náhrady odmien za poskytnutie práva na použitie diela. </w:t>
      </w:r>
      <w:bookmarkEnd w:id="995"/>
    </w:p>
    <w:p w14:paraId="48341595" w14:textId="77777777" w:rsidR="00EF0D2B" w:rsidRPr="00192A41" w:rsidRDefault="00BF1F47" w:rsidP="00835007">
      <w:pPr>
        <w:spacing w:before="225" w:after="225" w:line="264" w:lineRule="auto"/>
        <w:jc w:val="both"/>
        <w:rPr>
          <w:lang w:val="sk-SK"/>
        </w:rPr>
      </w:pPr>
      <w:bookmarkStart w:id="996" w:name="paragraf-19.odsek-7"/>
      <w:bookmarkEnd w:id="993"/>
      <w:r w:rsidRPr="00192A41">
        <w:rPr>
          <w:rFonts w:ascii="Times New Roman" w:hAnsi="Times New Roman"/>
          <w:lang w:val="sk-SK"/>
        </w:rPr>
        <w:t xml:space="preserve"> </w:t>
      </w:r>
      <w:bookmarkStart w:id="997" w:name="paragraf-19.odsek-7.oznacenie"/>
      <w:r w:rsidRPr="00192A41">
        <w:rPr>
          <w:rFonts w:ascii="Times New Roman" w:hAnsi="Times New Roman"/>
          <w:lang w:val="sk-SK"/>
        </w:rPr>
        <w:t xml:space="preserve">(7) </w:t>
      </w:r>
      <w:bookmarkStart w:id="998" w:name="paragraf-19.odsek-7.text"/>
      <w:bookmarkEnd w:id="997"/>
      <w:r w:rsidRPr="00192A41">
        <w:rPr>
          <w:rFonts w:ascii="Times New Roman" w:hAnsi="Times New Roman"/>
          <w:lang w:val="sk-SK"/>
        </w:rPr>
        <w:t xml:space="preserve">Pri dodaní tovaru prostredníctvom predajných automatov, prípadne iných obdobných prístrojov uvádzaných do chodu mincami, bankovkami, známkami alebo inými platobnými prostriedkami nahrádzajúcimi peniaze vzniká daňová povinnosť dňom, keď sa vyberú peniaze alebo známky z prístroja alebo iným spôsobom sa zistí výška obratu. </w:t>
      </w:r>
      <w:bookmarkEnd w:id="998"/>
    </w:p>
    <w:p w14:paraId="112CCD40" w14:textId="77777777" w:rsidR="00EF0D2B" w:rsidRPr="00192A41" w:rsidRDefault="00BF1F47" w:rsidP="00835007">
      <w:pPr>
        <w:spacing w:after="0" w:line="264" w:lineRule="auto"/>
        <w:jc w:val="both"/>
        <w:rPr>
          <w:lang w:val="sk-SK"/>
        </w:rPr>
      </w:pPr>
      <w:bookmarkStart w:id="999" w:name="paragraf-19.odsek-8"/>
      <w:bookmarkEnd w:id="996"/>
      <w:r w:rsidRPr="00192A41">
        <w:rPr>
          <w:rFonts w:ascii="Times New Roman" w:hAnsi="Times New Roman"/>
          <w:lang w:val="sk-SK"/>
        </w:rPr>
        <w:t xml:space="preserve"> </w:t>
      </w:r>
      <w:bookmarkStart w:id="1000" w:name="paragraf-19.odsek-8.oznacenie"/>
      <w:r w:rsidRPr="00192A41">
        <w:rPr>
          <w:rFonts w:ascii="Times New Roman" w:hAnsi="Times New Roman"/>
          <w:lang w:val="sk-SK"/>
        </w:rPr>
        <w:t xml:space="preserve">(8) </w:t>
      </w:r>
      <w:bookmarkEnd w:id="1000"/>
      <w:r w:rsidRPr="00192A41">
        <w:rPr>
          <w:rFonts w:ascii="Times New Roman" w:hAnsi="Times New Roman"/>
          <w:lang w:val="sk-SK"/>
        </w:rPr>
        <w:t xml:space="preserve">Ak je tovar odoslaný alebo prepravený z tuzemska do iného členského štátu a jeho dodanie spĺňa podmienky na oslobodenie od dane podľa </w:t>
      </w:r>
      <w:hyperlink w:anchor="paragraf-43.odsek-1">
        <w:r w:rsidRPr="00192A41">
          <w:rPr>
            <w:rFonts w:ascii="Times New Roman" w:hAnsi="Times New Roman"/>
            <w:lang w:val="sk-SK"/>
          </w:rPr>
          <w:t>§ 43 ods. 1 až 4</w:t>
        </w:r>
      </w:hyperlink>
      <w:bookmarkStart w:id="1001" w:name="paragraf-19.odsek-8.text"/>
      <w:r w:rsidRPr="00192A41">
        <w:rPr>
          <w:rFonts w:ascii="Times New Roman" w:hAnsi="Times New Roman"/>
          <w:lang w:val="sk-SK"/>
        </w:rPr>
        <w:t xml:space="preserve">, dňom vzniku daňovej povinnosti je </w:t>
      </w:r>
      <w:bookmarkEnd w:id="1001"/>
    </w:p>
    <w:p w14:paraId="7ECAC033" w14:textId="6A53B7DB" w:rsidR="00EF0D2B" w:rsidRPr="00192A41" w:rsidRDefault="00BF1F47" w:rsidP="00835007">
      <w:pPr>
        <w:spacing w:before="225" w:after="225" w:line="264" w:lineRule="auto"/>
        <w:jc w:val="both"/>
        <w:rPr>
          <w:lang w:val="sk-SK"/>
        </w:rPr>
      </w:pPr>
      <w:bookmarkStart w:id="1002" w:name="paragraf-19.odsek-8.pismeno-a"/>
      <w:r w:rsidRPr="00192A41">
        <w:rPr>
          <w:rFonts w:ascii="Times New Roman" w:hAnsi="Times New Roman"/>
          <w:lang w:val="sk-SK"/>
        </w:rPr>
        <w:t xml:space="preserve"> </w:t>
      </w:r>
      <w:bookmarkStart w:id="1003" w:name="paragraf-19.odsek-8.pismeno-a.oznacenie"/>
      <w:r w:rsidRPr="00192A41">
        <w:rPr>
          <w:rFonts w:ascii="Times New Roman" w:hAnsi="Times New Roman"/>
          <w:lang w:val="sk-SK"/>
        </w:rPr>
        <w:t xml:space="preserve">a) </w:t>
      </w:r>
      <w:bookmarkStart w:id="1004" w:name="paragraf-19.odsek-8.pismeno-a.text"/>
      <w:bookmarkEnd w:id="1003"/>
      <w:r w:rsidRPr="00192A41">
        <w:rPr>
          <w:rFonts w:ascii="Times New Roman" w:hAnsi="Times New Roman"/>
          <w:strike/>
          <w:lang w:val="sk-SK"/>
        </w:rPr>
        <w:t>15. deň kalendárneho mesiaca nasledujúceho po kalendárnom mesiaci</w:t>
      </w:r>
      <w:r w:rsidR="008E29AF" w:rsidRPr="00192A41">
        <w:rPr>
          <w:rFonts w:ascii="Times New Roman" w:hAnsi="Times New Roman"/>
          <w:lang w:val="sk-SK"/>
        </w:rPr>
        <w:t xml:space="preserve"> </w:t>
      </w:r>
      <w:r w:rsidR="008E29AF" w:rsidRPr="00192A41">
        <w:rPr>
          <w:rFonts w:ascii="Times New Roman" w:hAnsi="Times New Roman"/>
          <w:color w:val="FF0000"/>
          <w:lang w:val="sk-SK"/>
        </w:rPr>
        <w:t>desiaty deň odo dňa</w:t>
      </w:r>
      <w:r w:rsidRPr="00192A41">
        <w:rPr>
          <w:rFonts w:ascii="Times New Roman" w:hAnsi="Times New Roman"/>
          <w:lang w:val="sk-SK"/>
        </w:rPr>
        <w:t xml:space="preserve">, keď bol tovar dodaný, alebo </w:t>
      </w:r>
      <w:bookmarkEnd w:id="1004"/>
    </w:p>
    <w:p w14:paraId="433C6E52" w14:textId="7A537DC7" w:rsidR="00EF0D2B" w:rsidRPr="00192A41" w:rsidRDefault="00BF1F47" w:rsidP="00835007">
      <w:pPr>
        <w:spacing w:before="225" w:after="225" w:line="264" w:lineRule="auto"/>
        <w:jc w:val="both"/>
        <w:rPr>
          <w:lang w:val="sk-SK"/>
        </w:rPr>
      </w:pPr>
      <w:bookmarkStart w:id="1005" w:name="paragraf-19.odsek-8.pismeno-b"/>
      <w:bookmarkEnd w:id="1002"/>
      <w:r w:rsidRPr="00192A41">
        <w:rPr>
          <w:rFonts w:ascii="Times New Roman" w:hAnsi="Times New Roman"/>
          <w:lang w:val="sk-SK"/>
        </w:rPr>
        <w:t xml:space="preserve"> </w:t>
      </w:r>
      <w:bookmarkStart w:id="1006" w:name="paragraf-19.odsek-8.pismeno-b.oznacenie"/>
      <w:r w:rsidRPr="00192A41">
        <w:rPr>
          <w:rFonts w:ascii="Times New Roman" w:hAnsi="Times New Roman"/>
          <w:lang w:val="sk-SK"/>
        </w:rPr>
        <w:t xml:space="preserve">b) </w:t>
      </w:r>
      <w:bookmarkStart w:id="1007" w:name="paragraf-19.odsek-8.pismeno-b.text"/>
      <w:bookmarkEnd w:id="1006"/>
      <w:r w:rsidRPr="00192A41">
        <w:rPr>
          <w:rFonts w:ascii="Times New Roman" w:hAnsi="Times New Roman"/>
          <w:lang w:val="sk-SK"/>
        </w:rPr>
        <w:t xml:space="preserve">deň vyhotovenia faktúry, ak bola faktúra vyhotovená pred </w:t>
      </w:r>
      <w:r w:rsidRPr="00192A41">
        <w:rPr>
          <w:rFonts w:ascii="Times New Roman" w:hAnsi="Times New Roman"/>
          <w:strike/>
          <w:lang w:val="sk-SK"/>
        </w:rPr>
        <w:t>15.</w:t>
      </w:r>
      <w:r w:rsidR="008E29AF" w:rsidRPr="00192A41">
        <w:rPr>
          <w:rFonts w:ascii="Times New Roman" w:hAnsi="Times New Roman"/>
          <w:lang w:val="sk-SK"/>
        </w:rPr>
        <w:t xml:space="preserve"> </w:t>
      </w:r>
      <w:r w:rsidR="008E29AF" w:rsidRPr="00192A41">
        <w:rPr>
          <w:rFonts w:ascii="Times New Roman" w:hAnsi="Times New Roman"/>
          <w:color w:val="FF0000"/>
          <w:lang w:val="sk-SK"/>
        </w:rPr>
        <w:t>desiatym</w:t>
      </w:r>
      <w:r w:rsidRPr="00192A41">
        <w:rPr>
          <w:rFonts w:ascii="Times New Roman" w:hAnsi="Times New Roman"/>
          <w:lang w:val="sk-SK"/>
        </w:rPr>
        <w:t xml:space="preserve"> dňom podľa písmena a). </w:t>
      </w:r>
      <w:bookmarkEnd w:id="1007"/>
    </w:p>
    <w:p w14:paraId="00611B21" w14:textId="77777777" w:rsidR="00EF0D2B" w:rsidRPr="00192A41" w:rsidRDefault="00BF1F47" w:rsidP="00835007">
      <w:pPr>
        <w:spacing w:before="225" w:after="225" w:line="264" w:lineRule="auto"/>
        <w:jc w:val="both"/>
        <w:rPr>
          <w:lang w:val="sk-SK"/>
        </w:rPr>
      </w:pPr>
      <w:bookmarkStart w:id="1008" w:name="paragraf-19.odsek-9"/>
      <w:bookmarkEnd w:id="999"/>
      <w:bookmarkEnd w:id="1005"/>
      <w:r w:rsidRPr="00192A41">
        <w:rPr>
          <w:rFonts w:ascii="Times New Roman" w:hAnsi="Times New Roman"/>
          <w:lang w:val="sk-SK"/>
        </w:rPr>
        <w:t xml:space="preserve"> </w:t>
      </w:r>
      <w:bookmarkStart w:id="1009" w:name="paragraf-19.odsek-9.oznacenie"/>
      <w:r w:rsidRPr="00192A41">
        <w:rPr>
          <w:rFonts w:ascii="Times New Roman" w:hAnsi="Times New Roman"/>
          <w:lang w:val="sk-SK"/>
        </w:rPr>
        <w:t xml:space="preserve">(9) </w:t>
      </w:r>
      <w:bookmarkEnd w:id="1009"/>
      <w:r w:rsidRPr="00192A41">
        <w:rPr>
          <w:rFonts w:ascii="Times New Roman" w:hAnsi="Times New Roman"/>
          <w:lang w:val="sk-SK"/>
        </w:rPr>
        <w:t>Ak je tovar odoslaný alebo prepravený z tuzemska do miesta určenia na území tretieho štátu (</w:t>
      </w:r>
      <w:hyperlink w:anchor="paragraf-47.odsek-1">
        <w:r w:rsidRPr="00192A41">
          <w:rPr>
            <w:rFonts w:ascii="Times New Roman" w:hAnsi="Times New Roman"/>
            <w:lang w:val="sk-SK"/>
          </w:rPr>
          <w:t>§ 47 ods. 1 a 2</w:t>
        </w:r>
      </w:hyperlink>
      <w:bookmarkStart w:id="1010" w:name="paragraf-19.odsek-9.text"/>
      <w:r w:rsidRPr="00192A41">
        <w:rPr>
          <w:rFonts w:ascii="Times New Roman" w:hAnsi="Times New Roman"/>
          <w:lang w:val="sk-SK"/>
        </w:rPr>
        <w:t xml:space="preserve">), za deň dodania tovaru sa považuje deň výstupu tovaru z územia Európskej únie, ktorý je potvrdený colným orgánom v colnom vyhlásení alebo v zjednodušenom colnom vyhlásení. </w:t>
      </w:r>
      <w:bookmarkEnd w:id="1010"/>
    </w:p>
    <w:p w14:paraId="285A8493" w14:textId="77777777" w:rsidR="00EF0D2B" w:rsidRPr="00192A41" w:rsidRDefault="00BF1F47" w:rsidP="00835007">
      <w:pPr>
        <w:spacing w:before="225" w:after="225" w:line="264" w:lineRule="auto"/>
        <w:jc w:val="both"/>
        <w:rPr>
          <w:lang w:val="sk-SK"/>
        </w:rPr>
      </w:pPr>
      <w:bookmarkStart w:id="1011" w:name="paragraf-19.odsek-10"/>
      <w:bookmarkEnd w:id="1008"/>
      <w:r w:rsidRPr="00192A41">
        <w:rPr>
          <w:rFonts w:ascii="Times New Roman" w:hAnsi="Times New Roman"/>
          <w:lang w:val="sk-SK"/>
        </w:rPr>
        <w:t xml:space="preserve"> </w:t>
      </w:r>
      <w:bookmarkStart w:id="1012" w:name="paragraf-19.odsek-10.oznacenie"/>
      <w:r w:rsidRPr="00192A41">
        <w:rPr>
          <w:rFonts w:ascii="Times New Roman" w:hAnsi="Times New Roman"/>
          <w:lang w:val="sk-SK"/>
        </w:rPr>
        <w:t xml:space="preserve">(10) </w:t>
      </w:r>
      <w:bookmarkEnd w:id="1012"/>
      <w:r w:rsidRPr="00192A41">
        <w:rPr>
          <w:rFonts w:ascii="Times New Roman" w:hAnsi="Times New Roman"/>
          <w:lang w:val="sk-SK"/>
        </w:rPr>
        <w:t>Daňová povinnosť zo zálohovaných obalov</w:t>
      </w:r>
      <w:hyperlink w:anchor="poznamky.poznamka-6aa">
        <w:r w:rsidRPr="00192A41">
          <w:rPr>
            <w:rFonts w:ascii="Times New Roman" w:hAnsi="Times New Roman"/>
            <w:sz w:val="18"/>
            <w:vertAlign w:val="superscript"/>
            <w:lang w:val="sk-SK"/>
          </w:rPr>
          <w:t>6aa</w:t>
        </w:r>
        <w:r w:rsidRPr="00192A41">
          <w:rPr>
            <w:rFonts w:ascii="Times New Roman" w:hAnsi="Times New Roman"/>
            <w:lang w:val="sk-SK"/>
          </w:rPr>
          <w:t>)</w:t>
        </w:r>
      </w:hyperlink>
      <w:r w:rsidRPr="00192A41">
        <w:rPr>
          <w:rFonts w:ascii="Times New Roman" w:hAnsi="Times New Roman"/>
          <w:lang w:val="sk-SK"/>
        </w:rPr>
        <w:t xml:space="preserve"> dodaných na trh spolu s tovarom vzniká platiteľovi, ktorý ako prvý uvádza na trh v tuzemsku zálohované obaly spolu s tovarom, a to posledným dňom príslušného kalendárneho roka z rozdielu medzi celkovým počtom zálohovaných obalov, ktoré spolu s tovarom ako prvý uviedol na trh v tuzemsku v príslušnom kalendárnom roku, a celkovým počtom týchto zálohovaných obalov, ktoré sa mu vrátili z trhu v tuzemsku v príslušnom kalendárnom roku; ak je rozdiel v príslušnom kalendárnom roku záporný, uvedie sa základ dane a výška dane v záznamoch podľa </w:t>
      </w:r>
      <w:hyperlink w:anchor="paragraf-70">
        <w:r w:rsidRPr="00192A41">
          <w:rPr>
            <w:rFonts w:ascii="Times New Roman" w:hAnsi="Times New Roman"/>
            <w:lang w:val="sk-SK"/>
          </w:rPr>
          <w:t>§ 70</w:t>
        </w:r>
      </w:hyperlink>
      <w:r w:rsidRPr="00192A41">
        <w:rPr>
          <w:rFonts w:ascii="Times New Roman" w:hAnsi="Times New Roman"/>
          <w:lang w:val="sk-SK"/>
        </w:rPr>
        <w:t xml:space="preserve"> a v daňovom priznaní so záporným znamienkom. Platiteľ, ktorý v kalendárnom roku dodáva zálohované obaly spolu s tovarom, ktoré uvádza na trh v tuzemsku ako prvý, a ktorý dodáva aj zálohované obaly spolu s </w:t>
      </w:r>
      <w:r w:rsidRPr="00192A41">
        <w:rPr>
          <w:rFonts w:ascii="Times New Roman" w:hAnsi="Times New Roman"/>
          <w:lang w:val="sk-SK"/>
        </w:rPr>
        <w:lastRenderedPageBreak/>
        <w:t>tovarom, ktoré neuvádza na trh v tuzemsku ako prvý, nemôže uplatniť záporný rozdiel v daňovom priznaní. Základom dane je súčin zisteného rozdielu podľa prvej vety a výšky zálohy za zálohovaný obal určenej osobitným predpisom,</w:t>
      </w:r>
      <w:hyperlink w:anchor="poznamky.poznamka-6ab">
        <w:r w:rsidRPr="00192A41">
          <w:rPr>
            <w:rFonts w:ascii="Times New Roman" w:hAnsi="Times New Roman"/>
            <w:sz w:val="18"/>
            <w:vertAlign w:val="superscript"/>
            <w:lang w:val="sk-SK"/>
          </w:rPr>
          <w:t>6ab</w:t>
        </w:r>
        <w:r w:rsidRPr="00192A41">
          <w:rPr>
            <w:rFonts w:ascii="Times New Roman" w:hAnsi="Times New Roman"/>
            <w:lang w:val="sk-SK"/>
          </w:rPr>
          <w:t>)</w:t>
        </w:r>
      </w:hyperlink>
      <w:bookmarkStart w:id="1013" w:name="paragraf-19.odsek-10.text"/>
      <w:r w:rsidRPr="00192A41">
        <w:rPr>
          <w:rFonts w:ascii="Times New Roman" w:hAnsi="Times New Roman"/>
          <w:lang w:val="sk-SK"/>
        </w:rPr>
        <w:t xml:space="preserve"> ktorá je platná posledný deň príslušného kalendárneho roka, znížený o daň. </w:t>
      </w:r>
      <w:bookmarkEnd w:id="1013"/>
    </w:p>
    <w:p w14:paraId="339CCF1A" w14:textId="77777777" w:rsidR="00EF0D2B" w:rsidRPr="00192A41" w:rsidRDefault="00BF1F47" w:rsidP="00835007">
      <w:pPr>
        <w:spacing w:before="225" w:after="225" w:line="264" w:lineRule="auto"/>
        <w:jc w:val="both"/>
        <w:rPr>
          <w:lang w:val="sk-SK"/>
        </w:rPr>
      </w:pPr>
      <w:bookmarkStart w:id="1014" w:name="paragraf-19.odsek-11"/>
      <w:bookmarkEnd w:id="1011"/>
      <w:r w:rsidRPr="00192A41">
        <w:rPr>
          <w:rFonts w:ascii="Times New Roman" w:hAnsi="Times New Roman"/>
          <w:lang w:val="sk-SK"/>
        </w:rPr>
        <w:t xml:space="preserve"> </w:t>
      </w:r>
      <w:bookmarkStart w:id="1015" w:name="paragraf-19.odsek-11.oznacenie"/>
      <w:r w:rsidRPr="00192A41">
        <w:rPr>
          <w:rFonts w:ascii="Times New Roman" w:hAnsi="Times New Roman"/>
          <w:lang w:val="sk-SK"/>
        </w:rPr>
        <w:t xml:space="preserve">(11) </w:t>
      </w:r>
      <w:bookmarkEnd w:id="1015"/>
      <w:r w:rsidRPr="00192A41">
        <w:rPr>
          <w:rFonts w:ascii="Times New Roman" w:hAnsi="Times New Roman"/>
          <w:lang w:val="sk-SK"/>
        </w:rPr>
        <w:t xml:space="preserve">Pri dodaní tovaru zdaniteľnou osobou, ktorá uľahčuje dodanie tovaru na území Európskej únie a predaj tovaru na diaľku podľa </w:t>
      </w:r>
      <w:hyperlink w:anchor="paragraf-8.odsek-7">
        <w:r w:rsidRPr="00192A41">
          <w:rPr>
            <w:rFonts w:ascii="Times New Roman" w:hAnsi="Times New Roman"/>
            <w:lang w:val="sk-SK"/>
          </w:rPr>
          <w:t>§ 8 ods. 7</w:t>
        </w:r>
      </w:hyperlink>
      <w:r w:rsidRPr="00192A41">
        <w:rPr>
          <w:rFonts w:ascii="Times New Roman" w:hAnsi="Times New Roman"/>
          <w:lang w:val="sk-SK"/>
        </w:rPr>
        <w:t>, a pri dodaní tohto tovaru tejto zdaniteľnej osobe sa za deň dodania tovaru a deň vzniku daňovej povinnosti považuje deň prijatia platby.</w:t>
      </w:r>
      <w:hyperlink w:anchor="poznamky.poznamka-6abc">
        <w:r w:rsidRPr="00192A41">
          <w:rPr>
            <w:rFonts w:ascii="Times New Roman" w:hAnsi="Times New Roman"/>
            <w:sz w:val="18"/>
            <w:vertAlign w:val="superscript"/>
            <w:lang w:val="sk-SK"/>
          </w:rPr>
          <w:t>6abc</w:t>
        </w:r>
        <w:r w:rsidRPr="00192A41">
          <w:rPr>
            <w:rFonts w:ascii="Times New Roman" w:hAnsi="Times New Roman"/>
            <w:lang w:val="sk-SK"/>
          </w:rPr>
          <w:t>)</w:t>
        </w:r>
      </w:hyperlink>
      <w:bookmarkStart w:id="1016" w:name="paragraf-19.odsek-11.text"/>
      <w:r w:rsidRPr="00192A41">
        <w:rPr>
          <w:rFonts w:ascii="Times New Roman" w:hAnsi="Times New Roman"/>
          <w:lang w:val="sk-SK"/>
        </w:rPr>
        <w:t xml:space="preserve"> </w:t>
      </w:r>
      <w:bookmarkEnd w:id="1016"/>
    </w:p>
    <w:p w14:paraId="21C1D630" w14:textId="45ECD1AD" w:rsidR="00EF0D2B" w:rsidRPr="00192A41" w:rsidRDefault="00BF1F47" w:rsidP="008E29AF">
      <w:pPr>
        <w:spacing w:before="225" w:after="225" w:line="264" w:lineRule="auto"/>
        <w:jc w:val="center"/>
        <w:rPr>
          <w:lang w:val="sk-SK"/>
        </w:rPr>
      </w:pPr>
      <w:bookmarkStart w:id="1017" w:name="paragraf-20.oznacenie"/>
      <w:bookmarkStart w:id="1018" w:name="paragraf-20"/>
      <w:bookmarkEnd w:id="961"/>
      <w:bookmarkEnd w:id="1014"/>
      <w:r w:rsidRPr="00192A41">
        <w:rPr>
          <w:rFonts w:ascii="Times New Roman" w:hAnsi="Times New Roman"/>
          <w:b/>
          <w:lang w:val="sk-SK"/>
        </w:rPr>
        <w:t>§ 20</w:t>
      </w:r>
    </w:p>
    <w:p w14:paraId="2442BCB1" w14:textId="0A33541E" w:rsidR="00EF0D2B" w:rsidRPr="00192A41" w:rsidRDefault="00BF1F47" w:rsidP="008E29AF">
      <w:pPr>
        <w:spacing w:before="225" w:after="225" w:line="264" w:lineRule="auto"/>
        <w:jc w:val="center"/>
        <w:rPr>
          <w:lang w:val="sk-SK"/>
        </w:rPr>
      </w:pPr>
      <w:bookmarkStart w:id="1019" w:name="paragraf-20.nadpis"/>
      <w:bookmarkEnd w:id="1017"/>
      <w:r w:rsidRPr="00192A41">
        <w:rPr>
          <w:rFonts w:ascii="Times New Roman" w:hAnsi="Times New Roman"/>
          <w:b/>
          <w:lang w:val="sk-SK"/>
        </w:rPr>
        <w:t>Daňová povinnosť pri nadobudnutí tovaru v tuzemsku z iného členského štátu</w:t>
      </w:r>
    </w:p>
    <w:p w14:paraId="2F4D9031" w14:textId="77777777" w:rsidR="00EF0D2B" w:rsidRPr="00192A41" w:rsidRDefault="00BF1F47" w:rsidP="00835007">
      <w:pPr>
        <w:spacing w:after="0" w:line="264" w:lineRule="auto"/>
        <w:jc w:val="both"/>
        <w:rPr>
          <w:lang w:val="sk-SK"/>
        </w:rPr>
      </w:pPr>
      <w:bookmarkStart w:id="1020" w:name="paragraf-20.odsek-1"/>
      <w:bookmarkEnd w:id="1019"/>
      <w:r w:rsidRPr="00192A41">
        <w:rPr>
          <w:rFonts w:ascii="Times New Roman" w:hAnsi="Times New Roman"/>
          <w:lang w:val="sk-SK"/>
        </w:rPr>
        <w:t xml:space="preserve"> </w:t>
      </w:r>
      <w:bookmarkStart w:id="1021" w:name="paragraf-20.odsek-1.oznacenie"/>
      <w:r w:rsidRPr="00192A41">
        <w:rPr>
          <w:rFonts w:ascii="Times New Roman" w:hAnsi="Times New Roman"/>
          <w:lang w:val="sk-SK"/>
        </w:rPr>
        <w:t xml:space="preserve">(1) </w:t>
      </w:r>
      <w:bookmarkStart w:id="1022" w:name="paragraf-20.odsek-1.text"/>
      <w:bookmarkEnd w:id="1021"/>
      <w:r w:rsidRPr="00192A41">
        <w:rPr>
          <w:rFonts w:ascii="Times New Roman" w:hAnsi="Times New Roman"/>
          <w:lang w:val="sk-SK"/>
        </w:rPr>
        <w:t xml:space="preserve">Daňová povinnosť pri nadobudnutí tovaru v tuzemsku z iného členského štátu vzniká </w:t>
      </w:r>
      <w:bookmarkEnd w:id="1022"/>
    </w:p>
    <w:p w14:paraId="4DA182FD" w14:textId="3E278B02" w:rsidR="00EF0D2B" w:rsidRPr="00192A41" w:rsidRDefault="00BF1F47" w:rsidP="00835007">
      <w:pPr>
        <w:spacing w:before="225" w:after="225" w:line="264" w:lineRule="auto"/>
        <w:jc w:val="both"/>
        <w:rPr>
          <w:lang w:val="sk-SK"/>
        </w:rPr>
      </w:pPr>
      <w:bookmarkStart w:id="1023" w:name="paragraf-20.odsek-1.pismeno-a"/>
      <w:r w:rsidRPr="00192A41">
        <w:rPr>
          <w:rFonts w:ascii="Times New Roman" w:hAnsi="Times New Roman"/>
          <w:lang w:val="sk-SK"/>
        </w:rPr>
        <w:t xml:space="preserve"> </w:t>
      </w:r>
      <w:bookmarkStart w:id="1024" w:name="paragraf-20.odsek-1.pismeno-a.oznacenie"/>
      <w:r w:rsidRPr="00192A41">
        <w:rPr>
          <w:rFonts w:ascii="Times New Roman" w:hAnsi="Times New Roman"/>
          <w:lang w:val="sk-SK"/>
        </w:rPr>
        <w:t xml:space="preserve">a) </w:t>
      </w:r>
      <w:bookmarkStart w:id="1025" w:name="paragraf-20.odsek-1.pismeno-a.text"/>
      <w:bookmarkEnd w:id="1024"/>
      <w:r w:rsidRPr="00192A41">
        <w:rPr>
          <w:rFonts w:ascii="Times New Roman" w:hAnsi="Times New Roman"/>
          <w:strike/>
          <w:lang w:val="sk-SK"/>
        </w:rPr>
        <w:t>15. deň kalendárneho mesiaca nasledujúceho po kalendárnom mesiaci</w:t>
      </w:r>
      <w:r w:rsidR="008E29AF" w:rsidRPr="00192A41">
        <w:rPr>
          <w:rFonts w:ascii="Times New Roman" w:hAnsi="Times New Roman"/>
          <w:lang w:val="sk-SK"/>
        </w:rPr>
        <w:t xml:space="preserve"> </w:t>
      </w:r>
      <w:r w:rsidR="008E29AF" w:rsidRPr="00192A41">
        <w:rPr>
          <w:rFonts w:ascii="Times New Roman" w:hAnsi="Times New Roman"/>
          <w:color w:val="FF0000"/>
          <w:lang w:val="sk-SK"/>
        </w:rPr>
        <w:t>desiaty deň odo dňa</w:t>
      </w:r>
      <w:r w:rsidRPr="00192A41">
        <w:rPr>
          <w:rFonts w:ascii="Times New Roman" w:hAnsi="Times New Roman"/>
          <w:lang w:val="sk-SK"/>
        </w:rPr>
        <w:t xml:space="preserve">, keď sa uskutočnilo nadobudnutie tovaru, alebo </w:t>
      </w:r>
      <w:bookmarkEnd w:id="1025"/>
    </w:p>
    <w:p w14:paraId="482AFFEC" w14:textId="7AAC4802" w:rsidR="00EF0D2B" w:rsidRPr="00192A41" w:rsidRDefault="00BF1F47" w:rsidP="00835007">
      <w:pPr>
        <w:spacing w:before="225" w:after="225" w:line="264" w:lineRule="auto"/>
        <w:jc w:val="both"/>
        <w:rPr>
          <w:lang w:val="sk-SK"/>
        </w:rPr>
      </w:pPr>
      <w:bookmarkStart w:id="1026" w:name="paragraf-20.odsek-1.pismeno-b"/>
      <w:bookmarkEnd w:id="1023"/>
      <w:r w:rsidRPr="00192A41">
        <w:rPr>
          <w:rFonts w:ascii="Times New Roman" w:hAnsi="Times New Roman"/>
          <w:lang w:val="sk-SK"/>
        </w:rPr>
        <w:t xml:space="preserve"> </w:t>
      </w:r>
      <w:bookmarkStart w:id="1027" w:name="paragraf-20.odsek-1.pismeno-b.oznacenie"/>
      <w:r w:rsidRPr="00192A41">
        <w:rPr>
          <w:rFonts w:ascii="Times New Roman" w:hAnsi="Times New Roman"/>
          <w:lang w:val="sk-SK"/>
        </w:rPr>
        <w:t xml:space="preserve">b) </w:t>
      </w:r>
      <w:bookmarkStart w:id="1028" w:name="paragraf-20.odsek-1.pismeno-b.text"/>
      <w:bookmarkEnd w:id="1027"/>
      <w:r w:rsidRPr="00192A41">
        <w:rPr>
          <w:rFonts w:ascii="Times New Roman" w:hAnsi="Times New Roman"/>
          <w:lang w:val="sk-SK"/>
        </w:rPr>
        <w:t xml:space="preserve">dňom vyhotovenia faktúry, ak bola faktúra vyhotovená pre nadobúdateľa tovaru pred </w:t>
      </w:r>
      <w:r w:rsidRPr="00192A41">
        <w:rPr>
          <w:rFonts w:ascii="Times New Roman" w:hAnsi="Times New Roman"/>
          <w:strike/>
          <w:lang w:val="sk-SK"/>
        </w:rPr>
        <w:t>15.</w:t>
      </w:r>
      <w:r w:rsidR="008E29AF" w:rsidRPr="00192A41">
        <w:rPr>
          <w:rFonts w:ascii="Times New Roman" w:hAnsi="Times New Roman"/>
          <w:lang w:val="sk-SK"/>
        </w:rPr>
        <w:t xml:space="preserve"> </w:t>
      </w:r>
      <w:r w:rsidR="008E29AF" w:rsidRPr="00192A41">
        <w:rPr>
          <w:rFonts w:ascii="Times New Roman" w:hAnsi="Times New Roman"/>
          <w:color w:val="FF0000"/>
          <w:lang w:val="sk-SK"/>
        </w:rPr>
        <w:t>desiatym</w:t>
      </w:r>
      <w:r w:rsidRPr="00192A41">
        <w:rPr>
          <w:rFonts w:ascii="Times New Roman" w:hAnsi="Times New Roman"/>
          <w:lang w:val="sk-SK"/>
        </w:rPr>
        <w:t xml:space="preserve"> dňom podľa písmena a). </w:t>
      </w:r>
      <w:bookmarkEnd w:id="1028"/>
    </w:p>
    <w:p w14:paraId="34A8DCAC" w14:textId="77777777" w:rsidR="00EF0D2B" w:rsidRPr="00192A41" w:rsidRDefault="00BF1F47" w:rsidP="00835007">
      <w:pPr>
        <w:spacing w:before="225" w:after="225" w:line="264" w:lineRule="auto"/>
        <w:jc w:val="both"/>
        <w:rPr>
          <w:lang w:val="sk-SK"/>
        </w:rPr>
      </w:pPr>
      <w:bookmarkStart w:id="1029" w:name="paragraf-20.odsek-2"/>
      <w:bookmarkEnd w:id="1020"/>
      <w:bookmarkEnd w:id="1026"/>
      <w:r w:rsidRPr="00192A41">
        <w:rPr>
          <w:rFonts w:ascii="Times New Roman" w:hAnsi="Times New Roman"/>
          <w:lang w:val="sk-SK"/>
        </w:rPr>
        <w:t xml:space="preserve"> </w:t>
      </w:r>
      <w:bookmarkStart w:id="1030" w:name="paragraf-20.odsek-2.oznacenie"/>
      <w:r w:rsidRPr="00192A41">
        <w:rPr>
          <w:rFonts w:ascii="Times New Roman" w:hAnsi="Times New Roman"/>
          <w:lang w:val="sk-SK"/>
        </w:rPr>
        <w:t xml:space="preserve">(2) </w:t>
      </w:r>
      <w:bookmarkStart w:id="1031" w:name="paragraf-20.odsek-2.text"/>
      <w:bookmarkEnd w:id="1030"/>
      <w:r w:rsidRPr="00192A41">
        <w:rPr>
          <w:rFonts w:ascii="Times New Roman" w:hAnsi="Times New Roman"/>
          <w:lang w:val="sk-SK"/>
        </w:rPr>
        <w:t xml:space="preserve">Nadobudnutie tovaru v tuzemsku z iného členského štátu sa považuje za uskutočnené, ak by takýto tovar bol považovaný za dodaný v tuzemsku. </w:t>
      </w:r>
      <w:bookmarkEnd w:id="1031"/>
    </w:p>
    <w:p w14:paraId="4D268774" w14:textId="77777777" w:rsidR="00EF0D2B" w:rsidRPr="00192A41" w:rsidRDefault="00BF1F47" w:rsidP="00835007">
      <w:pPr>
        <w:spacing w:before="225" w:after="225" w:line="264" w:lineRule="auto"/>
        <w:jc w:val="both"/>
        <w:rPr>
          <w:lang w:val="sk-SK"/>
        </w:rPr>
      </w:pPr>
      <w:bookmarkStart w:id="1032" w:name="paragraf-20.odsek-3"/>
      <w:bookmarkEnd w:id="1029"/>
      <w:r w:rsidRPr="00192A41">
        <w:rPr>
          <w:rFonts w:ascii="Times New Roman" w:hAnsi="Times New Roman"/>
          <w:lang w:val="sk-SK"/>
        </w:rPr>
        <w:t xml:space="preserve"> </w:t>
      </w:r>
      <w:bookmarkStart w:id="1033" w:name="paragraf-20.odsek-3.oznacenie"/>
      <w:r w:rsidRPr="00192A41">
        <w:rPr>
          <w:rFonts w:ascii="Times New Roman" w:hAnsi="Times New Roman"/>
          <w:lang w:val="sk-SK"/>
        </w:rPr>
        <w:t xml:space="preserve">(3) </w:t>
      </w:r>
      <w:bookmarkStart w:id="1034" w:name="paragraf-20.odsek-3.text"/>
      <w:bookmarkEnd w:id="1033"/>
      <w:r w:rsidRPr="00192A41">
        <w:rPr>
          <w:rFonts w:ascii="Times New Roman" w:hAnsi="Times New Roman"/>
          <w:lang w:val="sk-SK"/>
        </w:rPr>
        <w:t xml:space="preserve">Daňová povinnosť pri nadobudnutí nového dopravného prostriedku v tuzemsku z iného členského štátu osobou, ktorá nie je registrovaná pre daň, vzniká dňom nadobudnutia nového dopravného prostriedku. </w:t>
      </w:r>
      <w:bookmarkEnd w:id="1034"/>
    </w:p>
    <w:p w14:paraId="5A27463B" w14:textId="11A70C15" w:rsidR="00EF0D2B" w:rsidRPr="00192A41" w:rsidRDefault="00BF1F47" w:rsidP="008E29AF">
      <w:pPr>
        <w:spacing w:before="225" w:after="225" w:line="264" w:lineRule="auto"/>
        <w:jc w:val="center"/>
        <w:rPr>
          <w:lang w:val="sk-SK"/>
        </w:rPr>
      </w:pPr>
      <w:bookmarkStart w:id="1035" w:name="paragraf-21.oznacenie"/>
      <w:bookmarkStart w:id="1036" w:name="paragraf-21"/>
      <w:bookmarkEnd w:id="1018"/>
      <w:bookmarkEnd w:id="1032"/>
      <w:r w:rsidRPr="00192A41">
        <w:rPr>
          <w:rFonts w:ascii="Times New Roman" w:hAnsi="Times New Roman"/>
          <w:b/>
          <w:lang w:val="sk-SK"/>
        </w:rPr>
        <w:t>§ 21</w:t>
      </w:r>
    </w:p>
    <w:p w14:paraId="2FBE1E26" w14:textId="7562F353" w:rsidR="00EF0D2B" w:rsidRPr="00192A41" w:rsidRDefault="00BF1F47" w:rsidP="008E29AF">
      <w:pPr>
        <w:spacing w:before="225" w:after="225" w:line="264" w:lineRule="auto"/>
        <w:jc w:val="center"/>
        <w:rPr>
          <w:lang w:val="sk-SK"/>
        </w:rPr>
      </w:pPr>
      <w:bookmarkStart w:id="1037" w:name="paragraf-21.nadpis"/>
      <w:bookmarkEnd w:id="1035"/>
      <w:r w:rsidRPr="00192A41">
        <w:rPr>
          <w:rFonts w:ascii="Times New Roman" w:hAnsi="Times New Roman"/>
          <w:b/>
          <w:lang w:val="sk-SK"/>
        </w:rPr>
        <w:t>Daňová povinnosť pri dovoze tovaru</w:t>
      </w:r>
    </w:p>
    <w:p w14:paraId="2B97740B" w14:textId="77777777" w:rsidR="00EF0D2B" w:rsidRPr="00192A41" w:rsidRDefault="00BF1F47" w:rsidP="00835007">
      <w:pPr>
        <w:spacing w:after="0" w:line="264" w:lineRule="auto"/>
        <w:jc w:val="both"/>
        <w:rPr>
          <w:lang w:val="sk-SK"/>
        </w:rPr>
      </w:pPr>
      <w:bookmarkStart w:id="1038" w:name="paragraf-21.odsek-1"/>
      <w:bookmarkEnd w:id="1037"/>
      <w:r w:rsidRPr="00192A41">
        <w:rPr>
          <w:rFonts w:ascii="Times New Roman" w:hAnsi="Times New Roman"/>
          <w:lang w:val="sk-SK"/>
        </w:rPr>
        <w:t xml:space="preserve"> </w:t>
      </w:r>
      <w:bookmarkStart w:id="1039" w:name="paragraf-21.odsek-1.oznacenie"/>
      <w:r w:rsidRPr="00192A41">
        <w:rPr>
          <w:rFonts w:ascii="Times New Roman" w:hAnsi="Times New Roman"/>
          <w:lang w:val="sk-SK"/>
        </w:rPr>
        <w:t xml:space="preserve">(1) </w:t>
      </w:r>
      <w:bookmarkStart w:id="1040" w:name="paragraf-21.odsek-1.text"/>
      <w:bookmarkEnd w:id="1039"/>
      <w:r w:rsidRPr="00192A41">
        <w:rPr>
          <w:rFonts w:ascii="Times New Roman" w:hAnsi="Times New Roman"/>
          <w:lang w:val="sk-SK"/>
        </w:rPr>
        <w:t xml:space="preserve">Daňová povinnosť pri dovoze tovaru vzniká </w:t>
      </w:r>
      <w:bookmarkEnd w:id="1040"/>
    </w:p>
    <w:p w14:paraId="6C4B9479" w14:textId="77777777" w:rsidR="00EF0D2B" w:rsidRPr="00192A41" w:rsidRDefault="00BF1F47" w:rsidP="00835007">
      <w:pPr>
        <w:spacing w:before="225" w:after="225" w:line="264" w:lineRule="auto"/>
        <w:jc w:val="both"/>
        <w:rPr>
          <w:lang w:val="sk-SK"/>
        </w:rPr>
      </w:pPr>
      <w:bookmarkStart w:id="1041" w:name="paragraf-21.odsek-1.pismeno-a"/>
      <w:r w:rsidRPr="00192A41">
        <w:rPr>
          <w:rFonts w:ascii="Times New Roman" w:hAnsi="Times New Roman"/>
          <w:lang w:val="sk-SK"/>
        </w:rPr>
        <w:t xml:space="preserve"> </w:t>
      </w:r>
      <w:bookmarkStart w:id="1042" w:name="paragraf-21.odsek-1.pismeno-a.oznacenie"/>
      <w:r w:rsidRPr="00192A41">
        <w:rPr>
          <w:rFonts w:ascii="Times New Roman" w:hAnsi="Times New Roman"/>
          <w:lang w:val="sk-SK"/>
        </w:rPr>
        <w:t xml:space="preserve">a) </w:t>
      </w:r>
      <w:bookmarkEnd w:id="1042"/>
      <w:r w:rsidRPr="00192A41">
        <w:rPr>
          <w:rFonts w:ascii="Times New Roman" w:hAnsi="Times New Roman"/>
          <w:lang w:val="sk-SK"/>
        </w:rPr>
        <w:t>prepustením tovaru do voľného obehu vrátane konečného použitia,</w:t>
      </w:r>
      <w:hyperlink w:anchor="poznamky.poznamka-6aba">
        <w:r w:rsidRPr="00192A41">
          <w:rPr>
            <w:rFonts w:ascii="Times New Roman" w:hAnsi="Times New Roman"/>
            <w:sz w:val="18"/>
            <w:vertAlign w:val="superscript"/>
            <w:lang w:val="sk-SK"/>
          </w:rPr>
          <w:t>6aba</w:t>
        </w:r>
        <w:r w:rsidRPr="00192A41">
          <w:rPr>
            <w:rFonts w:ascii="Times New Roman" w:hAnsi="Times New Roman"/>
            <w:lang w:val="sk-SK"/>
          </w:rPr>
          <w:t>)</w:t>
        </w:r>
      </w:hyperlink>
      <w:bookmarkStart w:id="1043" w:name="paragraf-21.odsek-1.pismeno-a.text"/>
      <w:r w:rsidRPr="00192A41">
        <w:rPr>
          <w:rFonts w:ascii="Times New Roman" w:hAnsi="Times New Roman"/>
          <w:lang w:val="sk-SK"/>
        </w:rPr>
        <w:t xml:space="preserve"> </w:t>
      </w:r>
      <w:bookmarkEnd w:id="1043"/>
    </w:p>
    <w:p w14:paraId="2A8BD4ED" w14:textId="77777777" w:rsidR="00EF0D2B" w:rsidRPr="00192A41" w:rsidRDefault="00BF1F47" w:rsidP="00835007">
      <w:pPr>
        <w:spacing w:before="225" w:after="225" w:line="264" w:lineRule="auto"/>
        <w:jc w:val="both"/>
        <w:rPr>
          <w:lang w:val="sk-SK"/>
        </w:rPr>
      </w:pPr>
      <w:bookmarkStart w:id="1044" w:name="paragraf-21.odsek-1.pismeno-b"/>
      <w:bookmarkEnd w:id="1041"/>
      <w:r w:rsidRPr="00192A41">
        <w:rPr>
          <w:rFonts w:ascii="Times New Roman" w:hAnsi="Times New Roman"/>
          <w:lang w:val="sk-SK"/>
        </w:rPr>
        <w:t xml:space="preserve"> </w:t>
      </w:r>
      <w:bookmarkStart w:id="1045" w:name="paragraf-21.odsek-1.pismeno-b.oznacenie"/>
      <w:r w:rsidRPr="00192A41">
        <w:rPr>
          <w:rFonts w:ascii="Times New Roman" w:hAnsi="Times New Roman"/>
          <w:lang w:val="sk-SK"/>
        </w:rPr>
        <w:t xml:space="preserve">b) </w:t>
      </w:r>
      <w:bookmarkStart w:id="1046" w:name="paragraf-21.odsek-1.pismeno-b.text"/>
      <w:bookmarkEnd w:id="1045"/>
      <w:r w:rsidRPr="00192A41">
        <w:rPr>
          <w:rFonts w:ascii="Times New Roman" w:hAnsi="Times New Roman"/>
          <w:lang w:val="sk-SK"/>
        </w:rPr>
        <w:t xml:space="preserve">prepustením tovaru do colného režimu dočasné použitie s čiastočným oslobodením od dovozného cla, </w:t>
      </w:r>
      <w:bookmarkEnd w:id="1046"/>
    </w:p>
    <w:p w14:paraId="51746263" w14:textId="77777777" w:rsidR="00EF0D2B" w:rsidRPr="00192A41" w:rsidRDefault="00BF1F47" w:rsidP="00835007">
      <w:pPr>
        <w:spacing w:before="225" w:after="225" w:line="264" w:lineRule="auto"/>
        <w:jc w:val="both"/>
        <w:rPr>
          <w:lang w:val="sk-SK"/>
        </w:rPr>
      </w:pPr>
      <w:bookmarkStart w:id="1047" w:name="paragraf-21.odsek-1.pismeno-c"/>
      <w:bookmarkEnd w:id="1044"/>
      <w:r w:rsidRPr="00192A41">
        <w:rPr>
          <w:rFonts w:ascii="Times New Roman" w:hAnsi="Times New Roman"/>
          <w:lang w:val="sk-SK"/>
        </w:rPr>
        <w:t xml:space="preserve"> </w:t>
      </w:r>
      <w:bookmarkStart w:id="1048" w:name="paragraf-21.odsek-1.pismeno-c.oznacenie"/>
      <w:r w:rsidRPr="00192A41">
        <w:rPr>
          <w:rFonts w:ascii="Times New Roman" w:hAnsi="Times New Roman"/>
          <w:lang w:val="sk-SK"/>
        </w:rPr>
        <w:t xml:space="preserve">c) </w:t>
      </w:r>
      <w:bookmarkEnd w:id="1048"/>
      <w:r w:rsidRPr="00192A41">
        <w:rPr>
          <w:rFonts w:ascii="Times New Roman" w:hAnsi="Times New Roman"/>
          <w:lang w:val="sk-SK"/>
        </w:rPr>
        <w:t>v ostatných prípadoch, keď vznikne colný dlh pri dovoze tovaru.</w:t>
      </w:r>
      <w:hyperlink w:anchor="poznamky.poznamka-6abb">
        <w:r w:rsidRPr="00192A41">
          <w:rPr>
            <w:rFonts w:ascii="Times New Roman" w:hAnsi="Times New Roman"/>
            <w:sz w:val="18"/>
            <w:vertAlign w:val="superscript"/>
            <w:lang w:val="sk-SK"/>
          </w:rPr>
          <w:t>6abb</w:t>
        </w:r>
        <w:r w:rsidRPr="00192A41">
          <w:rPr>
            <w:rFonts w:ascii="Times New Roman" w:hAnsi="Times New Roman"/>
            <w:lang w:val="sk-SK"/>
          </w:rPr>
          <w:t>)</w:t>
        </w:r>
      </w:hyperlink>
      <w:bookmarkStart w:id="1049" w:name="paragraf-21.odsek-1.pismeno-c.text"/>
      <w:r w:rsidRPr="00192A41">
        <w:rPr>
          <w:rFonts w:ascii="Times New Roman" w:hAnsi="Times New Roman"/>
          <w:lang w:val="sk-SK"/>
        </w:rPr>
        <w:t xml:space="preserve"> </w:t>
      </w:r>
      <w:bookmarkEnd w:id="1049"/>
    </w:p>
    <w:p w14:paraId="78EF4515" w14:textId="77777777" w:rsidR="00EF0D2B" w:rsidRPr="00192A41" w:rsidRDefault="00BF1F47" w:rsidP="00835007">
      <w:pPr>
        <w:spacing w:before="225" w:after="225" w:line="264" w:lineRule="auto"/>
        <w:jc w:val="both"/>
        <w:rPr>
          <w:lang w:val="sk-SK"/>
        </w:rPr>
      </w:pPr>
      <w:bookmarkStart w:id="1050" w:name="paragraf-21.odsek-2"/>
      <w:bookmarkEnd w:id="1038"/>
      <w:bookmarkEnd w:id="1047"/>
      <w:r w:rsidRPr="00192A41">
        <w:rPr>
          <w:rFonts w:ascii="Times New Roman" w:hAnsi="Times New Roman"/>
          <w:lang w:val="sk-SK"/>
        </w:rPr>
        <w:t xml:space="preserve"> </w:t>
      </w:r>
      <w:bookmarkStart w:id="1051" w:name="paragraf-21.odsek-2.oznacenie"/>
      <w:r w:rsidRPr="00192A41">
        <w:rPr>
          <w:rFonts w:ascii="Times New Roman" w:hAnsi="Times New Roman"/>
          <w:lang w:val="sk-SK"/>
        </w:rPr>
        <w:t xml:space="preserve">(2) </w:t>
      </w:r>
      <w:bookmarkStart w:id="1052" w:name="paragraf-21.odsek-2.text"/>
      <w:bookmarkEnd w:id="1051"/>
      <w:r w:rsidRPr="00192A41">
        <w:rPr>
          <w:rFonts w:ascii="Times New Roman" w:hAnsi="Times New Roman"/>
          <w:lang w:val="sk-SK"/>
        </w:rPr>
        <w:t xml:space="preserve">Daňová povinnosť pri tovare podľa odseku 1 vzniká dňom prijatia colného vyhlásenia na prepustenie tovaru do príslušného colného režimu alebo dňom, v ktorom colný dlh vznikol iným spôsobom ako prijatím colného vyhlásenia. </w:t>
      </w:r>
      <w:bookmarkEnd w:id="1052"/>
    </w:p>
    <w:p w14:paraId="0E3A1DA9" w14:textId="77777777" w:rsidR="00EF0D2B" w:rsidRPr="00192A41" w:rsidRDefault="00BF1F47" w:rsidP="00835007">
      <w:pPr>
        <w:spacing w:before="225" w:after="225" w:line="264" w:lineRule="auto"/>
        <w:jc w:val="both"/>
        <w:rPr>
          <w:lang w:val="sk-SK"/>
        </w:rPr>
      </w:pPr>
      <w:bookmarkStart w:id="1053" w:name="paragraf-21.odsek-3"/>
      <w:bookmarkEnd w:id="1050"/>
      <w:r w:rsidRPr="00192A41">
        <w:rPr>
          <w:rFonts w:ascii="Times New Roman" w:hAnsi="Times New Roman"/>
          <w:lang w:val="sk-SK"/>
        </w:rPr>
        <w:t xml:space="preserve"> </w:t>
      </w:r>
      <w:bookmarkStart w:id="1054" w:name="paragraf-21.odsek-3.oznacenie"/>
      <w:r w:rsidRPr="00192A41">
        <w:rPr>
          <w:rFonts w:ascii="Times New Roman" w:hAnsi="Times New Roman"/>
          <w:lang w:val="sk-SK"/>
        </w:rPr>
        <w:t xml:space="preserve">(3) </w:t>
      </w:r>
      <w:bookmarkEnd w:id="1054"/>
      <w:r w:rsidRPr="00192A41">
        <w:rPr>
          <w:rFonts w:ascii="Times New Roman" w:hAnsi="Times New Roman"/>
          <w:lang w:val="sk-SK"/>
        </w:rPr>
        <w:t xml:space="preserve">Pri tovare prepustenom do colného režimu dočasné použitie s čiastočným oslobodením od cla sa daň vypočíta vo výške, v akej by sa vypočítala pri tomto tovare, ak by tovar v okamihu prepustenia do colného režimu dočasné použitie s čiastočným oslobodením od cla bol prepustený do colného režimu voľný obeh. Colný úrad bezodkladne po prepustení tovaru do colného režimu dočasné použitie s čiastočným oslobodením od cla oznámi osobe povinnej platiť daň sumu dane podľa prvej vety a daň je splatná do desiatich dní odo dňa oznámenia sumy dane; to neplatí, ak sa pri dovoze tovaru uplatňuje postup podľa </w:t>
      </w:r>
      <w:hyperlink w:anchor="paragraf-84a.odsek-3">
        <w:r w:rsidRPr="00192A41">
          <w:rPr>
            <w:rFonts w:ascii="Times New Roman" w:hAnsi="Times New Roman"/>
            <w:lang w:val="sk-SK"/>
          </w:rPr>
          <w:t>§ 84a ods. 3</w:t>
        </w:r>
      </w:hyperlink>
      <w:bookmarkStart w:id="1055" w:name="paragraf-21.odsek-3.text"/>
      <w:r w:rsidRPr="00192A41">
        <w:rPr>
          <w:rFonts w:ascii="Times New Roman" w:hAnsi="Times New Roman"/>
          <w:lang w:val="sk-SK"/>
        </w:rPr>
        <w:t xml:space="preserve">. </w:t>
      </w:r>
      <w:bookmarkEnd w:id="1055"/>
    </w:p>
    <w:p w14:paraId="66908694" w14:textId="77777777" w:rsidR="00EF0D2B" w:rsidRPr="00192A41" w:rsidRDefault="00BF1F47" w:rsidP="00835007">
      <w:pPr>
        <w:spacing w:before="225" w:after="225" w:line="264" w:lineRule="auto"/>
        <w:jc w:val="both"/>
        <w:rPr>
          <w:lang w:val="sk-SK"/>
        </w:rPr>
      </w:pPr>
      <w:bookmarkStart w:id="1056" w:name="paragraf-21.odsek-4"/>
      <w:bookmarkEnd w:id="1053"/>
      <w:r w:rsidRPr="00192A41">
        <w:rPr>
          <w:rFonts w:ascii="Times New Roman" w:hAnsi="Times New Roman"/>
          <w:lang w:val="sk-SK"/>
        </w:rPr>
        <w:t xml:space="preserve"> </w:t>
      </w:r>
      <w:bookmarkStart w:id="1057" w:name="paragraf-21.odsek-4.oznacenie"/>
      <w:r w:rsidRPr="00192A41">
        <w:rPr>
          <w:rFonts w:ascii="Times New Roman" w:hAnsi="Times New Roman"/>
          <w:lang w:val="sk-SK"/>
        </w:rPr>
        <w:t xml:space="preserve">(4) </w:t>
      </w:r>
      <w:bookmarkEnd w:id="1057"/>
      <w:r w:rsidRPr="00192A41">
        <w:rPr>
          <w:rFonts w:ascii="Times New Roman" w:hAnsi="Times New Roman"/>
          <w:lang w:val="sk-SK"/>
        </w:rPr>
        <w:t xml:space="preserve">Ak daňová povinnosť pri dovoze tovaru vznikne podľa odseku 1 písm. c), daň sa zníži o sumu dane zaplatenej pri prepustení tovaru do voľného obehu vrátane konečného použitia alebo pri prepustení do colného režimu dočasné použitie s čiastočným oslobodením od dovozného cla alebo o sumu dane priznanej podľa </w:t>
      </w:r>
      <w:hyperlink w:anchor="paragraf-84a.odsek-3">
        <w:r w:rsidRPr="00192A41">
          <w:rPr>
            <w:rFonts w:ascii="Times New Roman" w:hAnsi="Times New Roman"/>
            <w:lang w:val="sk-SK"/>
          </w:rPr>
          <w:t>§ 84a ods. 3</w:t>
        </w:r>
      </w:hyperlink>
      <w:bookmarkStart w:id="1058" w:name="paragraf-21.odsek-4.text"/>
      <w:r w:rsidRPr="00192A41">
        <w:rPr>
          <w:rFonts w:ascii="Times New Roman" w:hAnsi="Times New Roman"/>
          <w:lang w:val="sk-SK"/>
        </w:rPr>
        <w:t xml:space="preserve">. </w:t>
      </w:r>
      <w:bookmarkEnd w:id="1058"/>
    </w:p>
    <w:p w14:paraId="5187BFB8" w14:textId="77777777" w:rsidR="00EF0D2B" w:rsidRPr="00192A41" w:rsidRDefault="00BF1F47" w:rsidP="00835007">
      <w:pPr>
        <w:spacing w:after="0" w:line="264" w:lineRule="auto"/>
        <w:jc w:val="both"/>
        <w:rPr>
          <w:lang w:val="sk-SK"/>
        </w:rPr>
      </w:pPr>
      <w:bookmarkStart w:id="1059" w:name="paragraf-21.odsek-5"/>
      <w:bookmarkEnd w:id="1056"/>
      <w:r w:rsidRPr="00192A41">
        <w:rPr>
          <w:rFonts w:ascii="Times New Roman" w:hAnsi="Times New Roman"/>
          <w:lang w:val="sk-SK"/>
        </w:rPr>
        <w:t xml:space="preserve"> </w:t>
      </w:r>
      <w:bookmarkStart w:id="1060" w:name="paragraf-21.odsek-5.oznacenie"/>
      <w:r w:rsidRPr="00192A41">
        <w:rPr>
          <w:rFonts w:ascii="Times New Roman" w:hAnsi="Times New Roman"/>
          <w:lang w:val="sk-SK"/>
        </w:rPr>
        <w:t xml:space="preserve">(5) </w:t>
      </w:r>
      <w:bookmarkStart w:id="1061" w:name="paragraf-21.odsek-5.text"/>
      <w:bookmarkEnd w:id="1060"/>
      <w:r w:rsidRPr="00192A41">
        <w:rPr>
          <w:rFonts w:ascii="Times New Roman" w:hAnsi="Times New Roman"/>
          <w:lang w:val="sk-SK"/>
        </w:rPr>
        <w:t xml:space="preserve">Úrok z omeškania sa vymeria, ak </w:t>
      </w:r>
      <w:bookmarkEnd w:id="1061"/>
    </w:p>
    <w:p w14:paraId="5FD2DB85" w14:textId="77777777" w:rsidR="00EF0D2B" w:rsidRPr="00192A41" w:rsidRDefault="00BF1F47" w:rsidP="00835007">
      <w:pPr>
        <w:spacing w:before="225" w:after="225" w:line="264" w:lineRule="auto"/>
        <w:jc w:val="both"/>
        <w:rPr>
          <w:lang w:val="sk-SK"/>
        </w:rPr>
      </w:pPr>
      <w:bookmarkStart w:id="1062" w:name="paragraf-21.odsek-5.pismeno-a"/>
      <w:r w:rsidRPr="00192A41">
        <w:rPr>
          <w:rFonts w:ascii="Times New Roman" w:hAnsi="Times New Roman"/>
          <w:lang w:val="sk-SK"/>
        </w:rPr>
        <w:t xml:space="preserve"> </w:t>
      </w:r>
      <w:bookmarkStart w:id="1063" w:name="paragraf-21.odsek-5.pismeno-a.oznacenie"/>
      <w:r w:rsidRPr="00192A41">
        <w:rPr>
          <w:rFonts w:ascii="Times New Roman" w:hAnsi="Times New Roman"/>
          <w:lang w:val="sk-SK"/>
        </w:rPr>
        <w:t xml:space="preserve">a) </w:t>
      </w:r>
      <w:bookmarkStart w:id="1064" w:name="paragraf-21.odsek-5.pismeno-a.text"/>
      <w:bookmarkEnd w:id="1063"/>
      <w:r w:rsidRPr="00192A41">
        <w:rPr>
          <w:rFonts w:ascii="Times New Roman" w:hAnsi="Times New Roman"/>
          <w:lang w:val="sk-SK"/>
        </w:rPr>
        <w:t xml:space="preserve">vznikla daňová povinnosť podľa odseku 1 písm. c), </w:t>
      </w:r>
      <w:bookmarkEnd w:id="1064"/>
    </w:p>
    <w:p w14:paraId="373C69D0" w14:textId="77777777" w:rsidR="00EF0D2B" w:rsidRPr="00192A41" w:rsidRDefault="00BF1F47" w:rsidP="00835007">
      <w:pPr>
        <w:spacing w:before="225" w:after="225" w:line="264" w:lineRule="auto"/>
        <w:jc w:val="both"/>
        <w:rPr>
          <w:lang w:val="sk-SK"/>
        </w:rPr>
      </w:pPr>
      <w:bookmarkStart w:id="1065" w:name="paragraf-21.odsek-5.pismeno-b"/>
      <w:bookmarkEnd w:id="1062"/>
      <w:r w:rsidRPr="00192A41">
        <w:rPr>
          <w:rFonts w:ascii="Times New Roman" w:hAnsi="Times New Roman"/>
          <w:lang w:val="sk-SK"/>
        </w:rPr>
        <w:t xml:space="preserve"> </w:t>
      </w:r>
      <w:bookmarkStart w:id="1066" w:name="paragraf-21.odsek-5.pismeno-b.oznacenie"/>
      <w:r w:rsidRPr="00192A41">
        <w:rPr>
          <w:rFonts w:ascii="Times New Roman" w:hAnsi="Times New Roman"/>
          <w:lang w:val="sk-SK"/>
        </w:rPr>
        <w:t xml:space="preserve">b) </w:t>
      </w:r>
      <w:bookmarkStart w:id="1067" w:name="paragraf-21.odsek-5.pismeno-b.text"/>
      <w:bookmarkEnd w:id="1066"/>
      <w:r w:rsidRPr="00192A41">
        <w:rPr>
          <w:rFonts w:ascii="Times New Roman" w:hAnsi="Times New Roman"/>
          <w:lang w:val="sk-SK"/>
        </w:rPr>
        <w:t xml:space="preserve">daň pri dovoze tovaru bola zaplatená oneskorene alebo </w:t>
      </w:r>
      <w:bookmarkEnd w:id="1067"/>
    </w:p>
    <w:p w14:paraId="23B42B01" w14:textId="77777777" w:rsidR="00EF0D2B" w:rsidRPr="00192A41" w:rsidRDefault="00BF1F47" w:rsidP="00835007">
      <w:pPr>
        <w:spacing w:before="225" w:after="225" w:line="264" w:lineRule="auto"/>
        <w:jc w:val="both"/>
        <w:rPr>
          <w:lang w:val="sk-SK"/>
        </w:rPr>
      </w:pPr>
      <w:bookmarkStart w:id="1068" w:name="paragraf-21.odsek-5.pismeno-c"/>
      <w:bookmarkEnd w:id="1065"/>
      <w:r w:rsidRPr="00192A41">
        <w:rPr>
          <w:rFonts w:ascii="Times New Roman" w:hAnsi="Times New Roman"/>
          <w:lang w:val="sk-SK"/>
        </w:rPr>
        <w:lastRenderedPageBreak/>
        <w:t xml:space="preserve"> </w:t>
      </w:r>
      <w:bookmarkStart w:id="1069" w:name="paragraf-21.odsek-5.pismeno-c.oznacenie"/>
      <w:r w:rsidRPr="00192A41">
        <w:rPr>
          <w:rFonts w:ascii="Times New Roman" w:hAnsi="Times New Roman"/>
          <w:lang w:val="sk-SK"/>
        </w:rPr>
        <w:t xml:space="preserve">c) </w:t>
      </w:r>
      <w:bookmarkStart w:id="1070" w:name="paragraf-21.odsek-5.pismeno-c.text"/>
      <w:bookmarkEnd w:id="1069"/>
      <w:r w:rsidRPr="00192A41">
        <w:rPr>
          <w:rFonts w:ascii="Times New Roman" w:hAnsi="Times New Roman"/>
          <w:lang w:val="sk-SK"/>
        </w:rPr>
        <w:t xml:space="preserve">bola v dôsledku kontroly po prepustení tovaru do voľného obehu vrátane konečného použitia alebo do colného režimu dočasné použitie s čiastočným oslobodením od dovozného cla dodatočne vymeraná vyššia daň pri dovoze tovaru. </w:t>
      </w:r>
      <w:bookmarkEnd w:id="1070"/>
    </w:p>
    <w:p w14:paraId="51E2820E" w14:textId="77777777" w:rsidR="00EF0D2B" w:rsidRPr="00192A41" w:rsidRDefault="00BF1F47" w:rsidP="00835007">
      <w:pPr>
        <w:spacing w:before="225" w:after="225" w:line="264" w:lineRule="auto"/>
        <w:jc w:val="both"/>
        <w:rPr>
          <w:lang w:val="sk-SK"/>
        </w:rPr>
      </w:pPr>
      <w:bookmarkStart w:id="1071" w:name="paragraf-21.odsek-6"/>
      <w:bookmarkEnd w:id="1059"/>
      <w:bookmarkEnd w:id="1068"/>
      <w:r w:rsidRPr="00192A41">
        <w:rPr>
          <w:rFonts w:ascii="Times New Roman" w:hAnsi="Times New Roman"/>
          <w:lang w:val="sk-SK"/>
        </w:rPr>
        <w:t xml:space="preserve"> </w:t>
      </w:r>
      <w:bookmarkStart w:id="1072" w:name="paragraf-21.odsek-6.oznacenie"/>
      <w:r w:rsidRPr="00192A41">
        <w:rPr>
          <w:rFonts w:ascii="Times New Roman" w:hAnsi="Times New Roman"/>
          <w:lang w:val="sk-SK"/>
        </w:rPr>
        <w:t xml:space="preserve">(6) </w:t>
      </w:r>
      <w:bookmarkEnd w:id="1072"/>
      <w:r w:rsidRPr="00192A41">
        <w:rPr>
          <w:rFonts w:ascii="Times New Roman" w:hAnsi="Times New Roman"/>
          <w:lang w:val="sk-SK"/>
        </w:rPr>
        <w:t xml:space="preserve">Na úrok z omeškania podľa odseku 5 sa použijú colné predpisy okrem dane priznanej podľa </w:t>
      </w:r>
      <w:hyperlink w:anchor="paragraf-84a.odsek-3">
        <w:r w:rsidRPr="00192A41">
          <w:rPr>
            <w:rFonts w:ascii="Times New Roman" w:hAnsi="Times New Roman"/>
            <w:lang w:val="sk-SK"/>
          </w:rPr>
          <w:t>§ 84a ods. 3</w:t>
        </w:r>
      </w:hyperlink>
      <w:r w:rsidRPr="00192A41">
        <w:rPr>
          <w:rFonts w:ascii="Times New Roman" w:hAnsi="Times New Roman"/>
          <w:lang w:val="sk-SK"/>
        </w:rPr>
        <w:t>, keď sa na úrok z omeškania použijú ustanovenia osobitného predpisu.</w:t>
      </w:r>
      <w:hyperlink w:anchor="poznamky.poznamka-6abba">
        <w:r w:rsidRPr="00192A41">
          <w:rPr>
            <w:rFonts w:ascii="Times New Roman" w:hAnsi="Times New Roman"/>
            <w:sz w:val="18"/>
            <w:vertAlign w:val="superscript"/>
            <w:lang w:val="sk-SK"/>
          </w:rPr>
          <w:t>6abba</w:t>
        </w:r>
        <w:r w:rsidRPr="00192A41">
          <w:rPr>
            <w:rFonts w:ascii="Times New Roman" w:hAnsi="Times New Roman"/>
            <w:lang w:val="sk-SK"/>
          </w:rPr>
          <w:t>)</w:t>
        </w:r>
      </w:hyperlink>
      <w:bookmarkStart w:id="1073" w:name="paragraf-21.odsek-6.text"/>
      <w:r w:rsidRPr="00192A41">
        <w:rPr>
          <w:rFonts w:ascii="Times New Roman" w:hAnsi="Times New Roman"/>
          <w:lang w:val="sk-SK"/>
        </w:rPr>
        <w:t xml:space="preserve"> </w:t>
      </w:r>
      <w:bookmarkEnd w:id="1073"/>
    </w:p>
    <w:p w14:paraId="2B1A093C" w14:textId="52F74D15" w:rsidR="00EF0D2B" w:rsidRPr="00192A41" w:rsidRDefault="00BF1F47" w:rsidP="00834231">
      <w:pPr>
        <w:spacing w:before="300" w:after="0" w:line="264" w:lineRule="auto"/>
        <w:jc w:val="center"/>
        <w:rPr>
          <w:lang w:val="sk-SK"/>
        </w:rPr>
      </w:pPr>
      <w:bookmarkStart w:id="1074" w:name="predpis.skupinaParagrafov-zaklad_dane_a_"/>
      <w:bookmarkEnd w:id="959"/>
      <w:bookmarkEnd w:id="1036"/>
      <w:bookmarkEnd w:id="1071"/>
      <w:r w:rsidRPr="00192A41">
        <w:rPr>
          <w:rFonts w:ascii="Times New Roman" w:hAnsi="Times New Roman"/>
          <w:b/>
          <w:sz w:val="24"/>
          <w:lang w:val="sk-SK"/>
        </w:rPr>
        <w:t>Základ dane a sadzba dane</w:t>
      </w:r>
    </w:p>
    <w:p w14:paraId="20E118BE" w14:textId="55853A4E" w:rsidR="00EF0D2B" w:rsidRPr="00192A41" w:rsidRDefault="00BF1F47" w:rsidP="00834231">
      <w:pPr>
        <w:spacing w:before="225" w:after="225" w:line="264" w:lineRule="auto"/>
        <w:jc w:val="center"/>
        <w:rPr>
          <w:lang w:val="sk-SK"/>
        </w:rPr>
      </w:pPr>
      <w:bookmarkStart w:id="1075" w:name="paragraf-22.oznacenie"/>
      <w:bookmarkStart w:id="1076" w:name="paragraf-22"/>
      <w:r w:rsidRPr="00192A41">
        <w:rPr>
          <w:rFonts w:ascii="Times New Roman" w:hAnsi="Times New Roman"/>
          <w:b/>
          <w:lang w:val="sk-SK"/>
        </w:rPr>
        <w:t>§ 22</w:t>
      </w:r>
    </w:p>
    <w:p w14:paraId="767EF19C" w14:textId="5F50973C" w:rsidR="00EF0D2B" w:rsidRPr="00192A41" w:rsidRDefault="00BF1F47" w:rsidP="00834231">
      <w:pPr>
        <w:spacing w:before="225" w:after="225" w:line="264" w:lineRule="auto"/>
        <w:jc w:val="center"/>
        <w:rPr>
          <w:lang w:val="sk-SK"/>
        </w:rPr>
      </w:pPr>
      <w:bookmarkStart w:id="1077" w:name="paragraf-22.nadpis"/>
      <w:bookmarkEnd w:id="1075"/>
      <w:r w:rsidRPr="00192A41">
        <w:rPr>
          <w:rFonts w:ascii="Times New Roman" w:hAnsi="Times New Roman"/>
          <w:b/>
          <w:lang w:val="sk-SK"/>
        </w:rPr>
        <w:t>Základ dane pri dodaní tovaru a služby</w:t>
      </w:r>
    </w:p>
    <w:p w14:paraId="7F07DD89" w14:textId="77777777" w:rsidR="00EF0D2B" w:rsidRPr="00192A41" w:rsidRDefault="00BF1F47" w:rsidP="00835007">
      <w:pPr>
        <w:spacing w:before="225" w:after="225" w:line="264" w:lineRule="auto"/>
        <w:jc w:val="both"/>
        <w:rPr>
          <w:lang w:val="sk-SK"/>
        </w:rPr>
      </w:pPr>
      <w:bookmarkStart w:id="1078" w:name="paragraf-22.odsek-1"/>
      <w:bookmarkEnd w:id="1077"/>
      <w:r w:rsidRPr="00192A41">
        <w:rPr>
          <w:rFonts w:ascii="Times New Roman" w:hAnsi="Times New Roman"/>
          <w:lang w:val="sk-SK"/>
        </w:rPr>
        <w:t xml:space="preserve"> </w:t>
      </w:r>
      <w:bookmarkStart w:id="1079" w:name="paragraf-22.odsek-1.oznacenie"/>
      <w:r w:rsidRPr="00192A41">
        <w:rPr>
          <w:rFonts w:ascii="Times New Roman" w:hAnsi="Times New Roman"/>
          <w:lang w:val="sk-SK"/>
        </w:rPr>
        <w:t xml:space="preserve">(1) </w:t>
      </w:r>
      <w:bookmarkStart w:id="1080" w:name="paragraf-22.odsek-1.text"/>
      <w:bookmarkEnd w:id="1079"/>
      <w:r w:rsidRPr="00192A41">
        <w:rPr>
          <w:rFonts w:ascii="Times New Roman" w:hAnsi="Times New Roman"/>
          <w:lang w:val="sk-SK"/>
        </w:rPr>
        <w:t xml:space="preserve">Základom dane pri dodaní tovaru alebo služby je všetko, čo tvorí protihodnotu, ktorú dodávateľ prijal alebo má prijať od príjemcu plnenia alebo inej osoby za dodanie tovaru alebo služby, zníženú o daň. Do základu dane sa zahŕňa aj dotácia alebo príspevok, ktorý dodávateľ prijal alebo má prijať k cene tovaru alebo služby. </w:t>
      </w:r>
      <w:bookmarkEnd w:id="1080"/>
    </w:p>
    <w:p w14:paraId="6BCAD850" w14:textId="77777777" w:rsidR="00EF0D2B" w:rsidRPr="00192A41" w:rsidRDefault="00BF1F47" w:rsidP="00835007">
      <w:pPr>
        <w:spacing w:after="0" w:line="264" w:lineRule="auto"/>
        <w:jc w:val="both"/>
        <w:rPr>
          <w:lang w:val="sk-SK"/>
        </w:rPr>
      </w:pPr>
      <w:bookmarkStart w:id="1081" w:name="paragraf-22.odsek-2"/>
      <w:bookmarkEnd w:id="1078"/>
      <w:r w:rsidRPr="00192A41">
        <w:rPr>
          <w:rFonts w:ascii="Times New Roman" w:hAnsi="Times New Roman"/>
          <w:lang w:val="sk-SK"/>
        </w:rPr>
        <w:t xml:space="preserve"> </w:t>
      </w:r>
      <w:bookmarkStart w:id="1082" w:name="paragraf-22.odsek-2.oznacenie"/>
      <w:r w:rsidRPr="00192A41">
        <w:rPr>
          <w:rFonts w:ascii="Times New Roman" w:hAnsi="Times New Roman"/>
          <w:lang w:val="sk-SK"/>
        </w:rPr>
        <w:t xml:space="preserve">(2) </w:t>
      </w:r>
      <w:bookmarkStart w:id="1083" w:name="paragraf-22.odsek-2.text"/>
      <w:bookmarkEnd w:id="1082"/>
      <w:r w:rsidRPr="00192A41">
        <w:rPr>
          <w:rFonts w:ascii="Times New Roman" w:hAnsi="Times New Roman"/>
          <w:lang w:val="sk-SK"/>
        </w:rPr>
        <w:t xml:space="preserve">Do základu dane podľa odseku 1 sa zahŕňajú aj </w:t>
      </w:r>
      <w:bookmarkEnd w:id="1083"/>
    </w:p>
    <w:p w14:paraId="5FD96587" w14:textId="77777777" w:rsidR="00EF0D2B" w:rsidRPr="00192A41" w:rsidRDefault="00BF1F47" w:rsidP="00835007">
      <w:pPr>
        <w:spacing w:before="225" w:after="225" w:line="264" w:lineRule="auto"/>
        <w:jc w:val="both"/>
        <w:rPr>
          <w:lang w:val="sk-SK"/>
        </w:rPr>
      </w:pPr>
      <w:bookmarkStart w:id="1084" w:name="paragraf-22.odsek-2.pismeno-a"/>
      <w:r w:rsidRPr="00192A41">
        <w:rPr>
          <w:rFonts w:ascii="Times New Roman" w:hAnsi="Times New Roman"/>
          <w:lang w:val="sk-SK"/>
        </w:rPr>
        <w:t xml:space="preserve"> </w:t>
      </w:r>
      <w:bookmarkStart w:id="1085" w:name="paragraf-22.odsek-2.pismeno-a.oznacenie"/>
      <w:r w:rsidRPr="00192A41">
        <w:rPr>
          <w:rFonts w:ascii="Times New Roman" w:hAnsi="Times New Roman"/>
          <w:lang w:val="sk-SK"/>
        </w:rPr>
        <w:t xml:space="preserve">a) </w:t>
      </w:r>
      <w:bookmarkStart w:id="1086" w:name="paragraf-22.odsek-2.pismeno-a.text"/>
      <w:bookmarkEnd w:id="1085"/>
      <w:r w:rsidRPr="00192A41">
        <w:rPr>
          <w:rFonts w:ascii="Times New Roman" w:hAnsi="Times New Roman"/>
          <w:lang w:val="sk-SK"/>
        </w:rPr>
        <w:t xml:space="preserve">iné dane, clá a poplatky vzťahujúce sa na tovar alebo službu, </w:t>
      </w:r>
      <w:bookmarkEnd w:id="1086"/>
    </w:p>
    <w:p w14:paraId="3218DE9C" w14:textId="77777777" w:rsidR="00EF0D2B" w:rsidRPr="00192A41" w:rsidRDefault="00BF1F47" w:rsidP="00835007">
      <w:pPr>
        <w:spacing w:before="225" w:after="225" w:line="264" w:lineRule="auto"/>
        <w:jc w:val="both"/>
        <w:rPr>
          <w:lang w:val="sk-SK"/>
        </w:rPr>
      </w:pPr>
      <w:bookmarkStart w:id="1087" w:name="paragraf-22.odsek-2.pismeno-b"/>
      <w:bookmarkEnd w:id="1084"/>
      <w:r w:rsidRPr="00192A41">
        <w:rPr>
          <w:rFonts w:ascii="Times New Roman" w:hAnsi="Times New Roman"/>
          <w:lang w:val="sk-SK"/>
        </w:rPr>
        <w:t xml:space="preserve"> </w:t>
      </w:r>
      <w:bookmarkStart w:id="1088" w:name="paragraf-22.odsek-2.pismeno-b.oznacenie"/>
      <w:r w:rsidRPr="00192A41">
        <w:rPr>
          <w:rFonts w:ascii="Times New Roman" w:hAnsi="Times New Roman"/>
          <w:lang w:val="sk-SK"/>
        </w:rPr>
        <w:t xml:space="preserve">b) </w:t>
      </w:r>
      <w:bookmarkStart w:id="1089" w:name="paragraf-22.odsek-2.pismeno-b.text"/>
      <w:bookmarkEnd w:id="1088"/>
      <w:r w:rsidRPr="00192A41">
        <w:rPr>
          <w:rFonts w:ascii="Times New Roman" w:hAnsi="Times New Roman"/>
          <w:lang w:val="sk-SK"/>
        </w:rPr>
        <w:t xml:space="preserve">súvisiace náklady (výdavky), ako napríklad provízia, náklady na balenie, náklady na prepravu a náklady poistenia požadované dodávateľom od kupujúceho alebo zákazníka. </w:t>
      </w:r>
      <w:bookmarkEnd w:id="1089"/>
    </w:p>
    <w:p w14:paraId="7F20D618" w14:textId="77777777" w:rsidR="00EF0D2B" w:rsidRPr="00192A41" w:rsidRDefault="00BF1F47" w:rsidP="00835007">
      <w:pPr>
        <w:spacing w:before="225" w:after="225" w:line="264" w:lineRule="auto"/>
        <w:jc w:val="both"/>
        <w:rPr>
          <w:lang w:val="sk-SK"/>
        </w:rPr>
      </w:pPr>
      <w:bookmarkStart w:id="1090" w:name="paragraf-22.odsek-3"/>
      <w:bookmarkEnd w:id="1081"/>
      <w:bookmarkEnd w:id="1087"/>
      <w:r w:rsidRPr="00192A41">
        <w:rPr>
          <w:rFonts w:ascii="Times New Roman" w:hAnsi="Times New Roman"/>
          <w:lang w:val="sk-SK"/>
        </w:rPr>
        <w:t xml:space="preserve"> </w:t>
      </w:r>
      <w:bookmarkStart w:id="1091" w:name="paragraf-22.odsek-3.oznacenie"/>
      <w:r w:rsidRPr="00192A41">
        <w:rPr>
          <w:rFonts w:ascii="Times New Roman" w:hAnsi="Times New Roman"/>
          <w:lang w:val="sk-SK"/>
        </w:rPr>
        <w:t xml:space="preserve">(3) </w:t>
      </w:r>
      <w:bookmarkEnd w:id="1091"/>
      <w:r w:rsidRPr="00192A41">
        <w:rPr>
          <w:rFonts w:ascii="Times New Roman" w:hAnsi="Times New Roman"/>
          <w:lang w:val="sk-SK"/>
        </w:rPr>
        <w:t>Do základu dane podľa odseku 1 sa nezahŕňajú výdavky platené v mene a na účet kupujúceho alebo zákazníka, ktoré dodávateľ požaduje od kupujúceho alebo zákazníka (ďalej len „prechodné položky“). Pri dodaní tovaru v zálohovaných obaloch sa do základu dane podľa odseku 1 nezahŕňa záloha na zálohované obaly, ktoré sú dodané spolu s tovarom. Pri dodaní nápoja v zálohovanom jednorazovom obale na nápoje</w:t>
      </w:r>
      <w:hyperlink w:anchor="poznamky.poznamka-6abd">
        <w:r w:rsidRPr="00192A41">
          <w:rPr>
            <w:rFonts w:ascii="Times New Roman" w:hAnsi="Times New Roman"/>
            <w:sz w:val="18"/>
            <w:vertAlign w:val="superscript"/>
            <w:lang w:val="sk-SK"/>
          </w:rPr>
          <w:t>6abd</w:t>
        </w:r>
        <w:r w:rsidRPr="00192A41">
          <w:rPr>
            <w:rFonts w:ascii="Times New Roman" w:hAnsi="Times New Roman"/>
            <w:lang w:val="sk-SK"/>
          </w:rPr>
          <w:t>)</w:t>
        </w:r>
      </w:hyperlink>
      <w:bookmarkStart w:id="1092" w:name="paragraf-22.odsek-3.text"/>
      <w:r w:rsidRPr="00192A41">
        <w:rPr>
          <w:rFonts w:ascii="Times New Roman" w:hAnsi="Times New Roman"/>
          <w:lang w:val="sk-SK"/>
        </w:rPr>
        <w:t xml:space="preserve"> sa do základu dane podľa odseku 1 nezahŕňa záloh na tento obal. </w:t>
      </w:r>
      <w:bookmarkEnd w:id="1092"/>
    </w:p>
    <w:p w14:paraId="29C2453D" w14:textId="77777777" w:rsidR="00EF0D2B" w:rsidRPr="00192A41" w:rsidRDefault="00BF1F47" w:rsidP="00835007">
      <w:pPr>
        <w:spacing w:before="225" w:after="225" w:line="264" w:lineRule="auto"/>
        <w:jc w:val="both"/>
        <w:rPr>
          <w:lang w:val="sk-SK"/>
        </w:rPr>
      </w:pPr>
      <w:bookmarkStart w:id="1093" w:name="paragraf-22.odsek-4"/>
      <w:bookmarkEnd w:id="1090"/>
      <w:r w:rsidRPr="00192A41">
        <w:rPr>
          <w:rFonts w:ascii="Times New Roman" w:hAnsi="Times New Roman"/>
          <w:lang w:val="sk-SK"/>
        </w:rPr>
        <w:t xml:space="preserve"> </w:t>
      </w:r>
      <w:bookmarkStart w:id="1094" w:name="paragraf-22.odsek-4.oznacenie"/>
      <w:r w:rsidRPr="00192A41">
        <w:rPr>
          <w:rFonts w:ascii="Times New Roman" w:hAnsi="Times New Roman"/>
          <w:lang w:val="sk-SK"/>
        </w:rPr>
        <w:t xml:space="preserve">(4) </w:t>
      </w:r>
      <w:bookmarkStart w:id="1095" w:name="paragraf-22.odsek-4.text"/>
      <w:bookmarkEnd w:id="1094"/>
      <w:r w:rsidRPr="00192A41">
        <w:rPr>
          <w:rFonts w:ascii="Times New Roman" w:hAnsi="Times New Roman"/>
          <w:lang w:val="sk-SK"/>
        </w:rPr>
        <w:t xml:space="preserve">Ak je v čase dodania tovaru alebo služby poskytnutá zľava z ceny alebo ak je poskytnutá zľava za skoršiu úhradu ceny, základ dane sa zníži o sumu zľavy. </w:t>
      </w:r>
      <w:bookmarkEnd w:id="1095"/>
    </w:p>
    <w:p w14:paraId="1CE70C01" w14:textId="77777777" w:rsidR="00EF0D2B" w:rsidRPr="00192A41" w:rsidRDefault="00BF1F47" w:rsidP="00835007">
      <w:pPr>
        <w:spacing w:before="225" w:after="225" w:line="264" w:lineRule="auto"/>
        <w:jc w:val="both"/>
        <w:rPr>
          <w:lang w:val="sk-SK"/>
        </w:rPr>
      </w:pPr>
      <w:bookmarkStart w:id="1096" w:name="paragraf-22.odsek-5"/>
      <w:bookmarkEnd w:id="1093"/>
      <w:r w:rsidRPr="00192A41">
        <w:rPr>
          <w:rFonts w:ascii="Times New Roman" w:hAnsi="Times New Roman"/>
          <w:lang w:val="sk-SK"/>
        </w:rPr>
        <w:t xml:space="preserve"> </w:t>
      </w:r>
      <w:bookmarkStart w:id="1097" w:name="paragraf-22.odsek-5.oznacenie"/>
      <w:r w:rsidRPr="00192A41">
        <w:rPr>
          <w:rFonts w:ascii="Times New Roman" w:hAnsi="Times New Roman"/>
          <w:lang w:val="sk-SK"/>
        </w:rPr>
        <w:t xml:space="preserve">(5) </w:t>
      </w:r>
      <w:bookmarkEnd w:id="1097"/>
      <w:r w:rsidRPr="00192A41">
        <w:rPr>
          <w:rFonts w:ascii="Times New Roman" w:hAnsi="Times New Roman"/>
          <w:lang w:val="sk-SK"/>
        </w:rPr>
        <w:t xml:space="preserve">Pri dodaní tovaru podľa </w:t>
      </w:r>
      <w:hyperlink w:anchor="paragraf-8.odsek-3">
        <w:r w:rsidRPr="00192A41">
          <w:rPr>
            <w:rFonts w:ascii="Times New Roman" w:hAnsi="Times New Roman"/>
            <w:lang w:val="sk-SK"/>
          </w:rPr>
          <w:t>§ 8 ods. 3</w:t>
        </w:r>
      </w:hyperlink>
      <w:r w:rsidRPr="00192A41">
        <w:rPr>
          <w:rFonts w:ascii="Times New Roman" w:hAnsi="Times New Roman"/>
          <w:lang w:val="sk-SK"/>
        </w:rPr>
        <w:t xml:space="preserve"> je základom dane kúpna cena príslušného tovaru v čase jeho dodania alebo ak takúto kúpnu cenu nie je možné zistiť, kúpna cena podobného tovaru v čase jeho dodania; ak kúpna cena neexistuje, sú základom dane náklady na vytvorenie tohto tovaru v čase jeho dodania. Pri dodaní služby podľa </w:t>
      </w:r>
      <w:hyperlink w:anchor="paragraf-9.odsek-2">
        <w:r w:rsidRPr="00192A41">
          <w:rPr>
            <w:rFonts w:ascii="Times New Roman" w:hAnsi="Times New Roman"/>
            <w:lang w:val="sk-SK"/>
          </w:rPr>
          <w:t>§ 9 ods. 2</w:t>
        </w:r>
      </w:hyperlink>
      <w:r w:rsidRPr="00192A41">
        <w:rPr>
          <w:rFonts w:ascii="Times New Roman" w:hAnsi="Times New Roman"/>
          <w:lang w:val="sk-SK"/>
        </w:rPr>
        <w:t xml:space="preserve"> a </w:t>
      </w:r>
      <w:hyperlink w:anchor="paragraf-9.odsek-3">
        <w:r w:rsidRPr="00192A41">
          <w:rPr>
            <w:rFonts w:ascii="Times New Roman" w:hAnsi="Times New Roman"/>
            <w:lang w:val="sk-SK"/>
          </w:rPr>
          <w:t>3</w:t>
        </w:r>
      </w:hyperlink>
      <w:bookmarkStart w:id="1098" w:name="paragraf-22.odsek-5.text"/>
      <w:r w:rsidRPr="00192A41">
        <w:rPr>
          <w:rFonts w:ascii="Times New Roman" w:hAnsi="Times New Roman"/>
          <w:lang w:val="sk-SK"/>
        </w:rPr>
        <w:t xml:space="preserve"> sú základom dane náklady na službu. Ak platiteľ odpočítal daň pomerne alebo vykonal opravu odpočítanej dane alebo úpravu odpočítanej dane, zohľadní tieto skutočnosti pri výpočte dane. </w:t>
      </w:r>
      <w:bookmarkEnd w:id="1098"/>
    </w:p>
    <w:p w14:paraId="66C449D8" w14:textId="77777777" w:rsidR="00EF0D2B" w:rsidRPr="00192A41" w:rsidRDefault="00BF1F47" w:rsidP="00835007">
      <w:pPr>
        <w:spacing w:before="225" w:after="225" w:line="264" w:lineRule="auto"/>
        <w:jc w:val="both"/>
        <w:rPr>
          <w:lang w:val="sk-SK"/>
        </w:rPr>
      </w:pPr>
      <w:bookmarkStart w:id="1099" w:name="paragraf-22.odsek-6"/>
      <w:bookmarkEnd w:id="1096"/>
      <w:r w:rsidRPr="00192A41">
        <w:rPr>
          <w:rFonts w:ascii="Times New Roman" w:hAnsi="Times New Roman"/>
          <w:lang w:val="sk-SK"/>
        </w:rPr>
        <w:t xml:space="preserve"> </w:t>
      </w:r>
      <w:bookmarkStart w:id="1100" w:name="paragraf-22.odsek-6.oznacenie"/>
      <w:r w:rsidRPr="00192A41">
        <w:rPr>
          <w:rFonts w:ascii="Times New Roman" w:hAnsi="Times New Roman"/>
          <w:lang w:val="sk-SK"/>
        </w:rPr>
        <w:t xml:space="preserve">(6) </w:t>
      </w:r>
      <w:bookmarkEnd w:id="1100"/>
      <w:r w:rsidRPr="00192A41">
        <w:rPr>
          <w:rFonts w:ascii="Times New Roman" w:hAnsi="Times New Roman"/>
          <w:lang w:val="sk-SK"/>
        </w:rPr>
        <w:t xml:space="preserve">Základom dane pri premiestnení tovaru podľa </w:t>
      </w:r>
      <w:hyperlink w:anchor="paragraf-8.odsek-4">
        <w:r w:rsidRPr="00192A41">
          <w:rPr>
            <w:rFonts w:ascii="Times New Roman" w:hAnsi="Times New Roman"/>
            <w:lang w:val="sk-SK"/>
          </w:rPr>
          <w:t>§ 8 ods. 4</w:t>
        </w:r>
      </w:hyperlink>
      <w:bookmarkStart w:id="1101" w:name="paragraf-22.odsek-6.text"/>
      <w:r w:rsidRPr="00192A41">
        <w:rPr>
          <w:rFonts w:ascii="Times New Roman" w:hAnsi="Times New Roman"/>
          <w:lang w:val="sk-SK"/>
        </w:rPr>
        <w:t xml:space="preserve"> je cena, za ktorú bol tovar nadobudnutý vrátane nákladov súvisiacich s nadobudnutím, a ak bol tovar vytvorený vlastnou činnosťou, základom dane sú náklady na vytvorenie tovaru vlastnou činnosťou, pričom pri určení základu dane sa primerane uplatnia odseky 2 a 3. </w:t>
      </w:r>
      <w:bookmarkEnd w:id="1101"/>
    </w:p>
    <w:p w14:paraId="1351C840" w14:textId="77777777" w:rsidR="00EF0D2B" w:rsidRPr="00192A41" w:rsidRDefault="00BF1F47" w:rsidP="00835007">
      <w:pPr>
        <w:spacing w:before="225" w:after="225" w:line="264" w:lineRule="auto"/>
        <w:jc w:val="both"/>
        <w:rPr>
          <w:lang w:val="sk-SK"/>
        </w:rPr>
      </w:pPr>
      <w:bookmarkStart w:id="1102" w:name="paragraf-22.odsek-7"/>
      <w:bookmarkEnd w:id="1099"/>
      <w:r w:rsidRPr="00192A41">
        <w:rPr>
          <w:rFonts w:ascii="Times New Roman" w:hAnsi="Times New Roman"/>
          <w:lang w:val="sk-SK"/>
        </w:rPr>
        <w:t xml:space="preserve"> </w:t>
      </w:r>
      <w:bookmarkStart w:id="1103" w:name="paragraf-22.odsek-7.oznacenie"/>
      <w:r w:rsidRPr="00192A41">
        <w:rPr>
          <w:rFonts w:ascii="Times New Roman" w:hAnsi="Times New Roman"/>
          <w:lang w:val="sk-SK"/>
        </w:rPr>
        <w:t xml:space="preserve">(7) </w:t>
      </w:r>
      <w:bookmarkStart w:id="1104" w:name="paragraf-22.odsek-7.text"/>
      <w:bookmarkEnd w:id="1103"/>
      <w:r w:rsidRPr="00192A41">
        <w:rPr>
          <w:rFonts w:ascii="Times New Roman" w:hAnsi="Times New Roman"/>
          <w:lang w:val="sk-SK"/>
        </w:rPr>
        <w:t xml:space="preserve">Pri dodaní tovarov a dodaní služieb v rámci predaja podniku alebo časti podniku tvoriacej samostatnú organizačnú zložku sa základ dane určí na základe dohodnutej ceny vzťahujúcej sa na jednotlivý prevádzaný hmotný majetok a nehmotný majetok a jednotlivé iné majetkovo využiteľné hodnoty. Základ dane sa nemôže znížiť o záväzky, ktoré prechádzajú na kupujúceho. </w:t>
      </w:r>
      <w:bookmarkEnd w:id="1104"/>
    </w:p>
    <w:p w14:paraId="437BFE7D" w14:textId="77777777" w:rsidR="00EF0D2B" w:rsidRPr="00192A41" w:rsidRDefault="00BF1F47" w:rsidP="00835007">
      <w:pPr>
        <w:spacing w:after="0" w:line="264" w:lineRule="auto"/>
        <w:jc w:val="both"/>
        <w:rPr>
          <w:lang w:val="sk-SK"/>
        </w:rPr>
      </w:pPr>
      <w:bookmarkStart w:id="1105" w:name="paragraf-22.odsek-8"/>
      <w:bookmarkEnd w:id="1102"/>
      <w:r w:rsidRPr="00192A41">
        <w:rPr>
          <w:rFonts w:ascii="Times New Roman" w:hAnsi="Times New Roman"/>
          <w:lang w:val="sk-SK"/>
        </w:rPr>
        <w:t xml:space="preserve"> </w:t>
      </w:r>
      <w:bookmarkStart w:id="1106" w:name="paragraf-22.odsek-8.oznacenie"/>
      <w:r w:rsidRPr="00192A41">
        <w:rPr>
          <w:rFonts w:ascii="Times New Roman" w:hAnsi="Times New Roman"/>
          <w:lang w:val="sk-SK"/>
        </w:rPr>
        <w:t xml:space="preserve">(8) </w:t>
      </w:r>
      <w:bookmarkStart w:id="1107" w:name="paragraf-22.odsek-8.text"/>
      <w:bookmarkEnd w:id="1106"/>
      <w:r w:rsidRPr="00192A41">
        <w:rPr>
          <w:rFonts w:ascii="Times New Roman" w:hAnsi="Times New Roman"/>
          <w:lang w:val="sk-SK"/>
        </w:rPr>
        <w:t xml:space="preserve">Ak pri dodaní tovaru alebo dodaní služby osobám, ktoré majú osobitný vzťah k platiteľovi, ktorý dodáva tovar alebo službu, je protihodnota nižšia ako trhová hodnota na voľnom trhu a príjemca plnenia nie je platiteľom alebo je platiteľom, ktorý pri tomto tovare alebo službe nemá právo na odpočítanie dane v plnom rozsahu, základom dane je trhová hodnota na voľnom trhu. Trhovou hodnotou na voľnom trhu je suma, ktorú by príjemca plnenia musel zaplatiť pri obstaraní príslušného tovaru alebo služby v tuzemsku na rovnakom obchodnom stupni ako na tom, na ktorom sa dodanie tovaru alebo dodanie služby uskutočňuje, nezávislému dodávateľovi tovaru alebo služby v čase tohto dodania za podmienok spravodlivej hospodárskej súťaže. Ak nie je možné zistiť porovnateľné dodanie tovaru alebo služby, trhová hodnota na voľnom trhu je </w:t>
      </w:r>
      <w:bookmarkEnd w:id="1107"/>
    </w:p>
    <w:p w14:paraId="06DEE6F1" w14:textId="77777777" w:rsidR="00EF0D2B" w:rsidRPr="00192A41" w:rsidRDefault="00BF1F47" w:rsidP="00835007">
      <w:pPr>
        <w:spacing w:before="225" w:after="225" w:line="264" w:lineRule="auto"/>
        <w:jc w:val="both"/>
        <w:rPr>
          <w:lang w:val="sk-SK"/>
        </w:rPr>
      </w:pPr>
      <w:bookmarkStart w:id="1108" w:name="paragraf-22.odsek-8.pismeno-a"/>
      <w:r w:rsidRPr="00192A41">
        <w:rPr>
          <w:rFonts w:ascii="Times New Roman" w:hAnsi="Times New Roman"/>
          <w:lang w:val="sk-SK"/>
        </w:rPr>
        <w:t xml:space="preserve"> </w:t>
      </w:r>
      <w:bookmarkStart w:id="1109" w:name="paragraf-22.odsek-8.pismeno-a.oznacenie"/>
      <w:r w:rsidRPr="00192A41">
        <w:rPr>
          <w:rFonts w:ascii="Times New Roman" w:hAnsi="Times New Roman"/>
          <w:lang w:val="sk-SK"/>
        </w:rPr>
        <w:t xml:space="preserve">a) </w:t>
      </w:r>
      <w:bookmarkStart w:id="1110" w:name="paragraf-22.odsek-8.pismeno-a.text"/>
      <w:bookmarkEnd w:id="1109"/>
      <w:r w:rsidRPr="00192A41">
        <w:rPr>
          <w:rFonts w:ascii="Times New Roman" w:hAnsi="Times New Roman"/>
          <w:lang w:val="sk-SK"/>
        </w:rPr>
        <w:t xml:space="preserve">pri dodaní tovaru suma, ktorá nie je nižšia ako kúpna cena príslušného tovaru alebo podobného tovaru, a ak kúpna cena neexistuje, náklady na vytvorenie tovaru vlastnou činnosťou príslušného tovaru v čase jeho dodania, </w:t>
      </w:r>
      <w:bookmarkEnd w:id="1110"/>
    </w:p>
    <w:p w14:paraId="304E63C0" w14:textId="77777777" w:rsidR="00EF0D2B" w:rsidRPr="00192A41" w:rsidRDefault="00BF1F47" w:rsidP="00835007">
      <w:pPr>
        <w:spacing w:before="225" w:after="225" w:line="264" w:lineRule="auto"/>
        <w:jc w:val="both"/>
        <w:rPr>
          <w:lang w:val="sk-SK"/>
        </w:rPr>
      </w:pPr>
      <w:bookmarkStart w:id="1111" w:name="paragraf-22.odsek-8.pismeno-b"/>
      <w:bookmarkEnd w:id="1108"/>
      <w:r w:rsidRPr="00192A41">
        <w:rPr>
          <w:rFonts w:ascii="Times New Roman" w:hAnsi="Times New Roman"/>
          <w:lang w:val="sk-SK"/>
        </w:rPr>
        <w:lastRenderedPageBreak/>
        <w:t xml:space="preserve"> </w:t>
      </w:r>
      <w:bookmarkStart w:id="1112" w:name="paragraf-22.odsek-8.pismeno-b.oznacenie"/>
      <w:r w:rsidRPr="00192A41">
        <w:rPr>
          <w:rFonts w:ascii="Times New Roman" w:hAnsi="Times New Roman"/>
          <w:lang w:val="sk-SK"/>
        </w:rPr>
        <w:t xml:space="preserve">b) </w:t>
      </w:r>
      <w:bookmarkStart w:id="1113" w:name="paragraf-22.odsek-8.pismeno-b.text"/>
      <w:bookmarkEnd w:id="1112"/>
      <w:r w:rsidRPr="00192A41">
        <w:rPr>
          <w:rFonts w:ascii="Times New Roman" w:hAnsi="Times New Roman"/>
          <w:lang w:val="sk-SK"/>
        </w:rPr>
        <w:t xml:space="preserve">pri dodaní služby suma, ktorá nie je nižšia ako náklady na túto službu. </w:t>
      </w:r>
      <w:bookmarkEnd w:id="1113"/>
    </w:p>
    <w:p w14:paraId="4A557911" w14:textId="77777777" w:rsidR="00EF0D2B" w:rsidRPr="00192A41" w:rsidRDefault="00BF1F47" w:rsidP="00835007">
      <w:pPr>
        <w:spacing w:after="0" w:line="264" w:lineRule="auto"/>
        <w:jc w:val="both"/>
        <w:rPr>
          <w:lang w:val="sk-SK"/>
        </w:rPr>
      </w:pPr>
      <w:bookmarkStart w:id="1114" w:name="paragraf-22.odsek-9"/>
      <w:bookmarkEnd w:id="1105"/>
      <w:bookmarkEnd w:id="1111"/>
      <w:r w:rsidRPr="00192A41">
        <w:rPr>
          <w:rFonts w:ascii="Times New Roman" w:hAnsi="Times New Roman"/>
          <w:lang w:val="sk-SK"/>
        </w:rPr>
        <w:t xml:space="preserve"> </w:t>
      </w:r>
      <w:bookmarkStart w:id="1115" w:name="paragraf-22.odsek-9.oznacenie"/>
      <w:r w:rsidRPr="00192A41">
        <w:rPr>
          <w:rFonts w:ascii="Times New Roman" w:hAnsi="Times New Roman"/>
          <w:lang w:val="sk-SK"/>
        </w:rPr>
        <w:t xml:space="preserve">(9) </w:t>
      </w:r>
      <w:bookmarkStart w:id="1116" w:name="paragraf-22.odsek-9.text"/>
      <w:bookmarkEnd w:id="1115"/>
      <w:r w:rsidRPr="00192A41">
        <w:rPr>
          <w:rFonts w:ascii="Times New Roman" w:hAnsi="Times New Roman"/>
          <w:lang w:val="sk-SK"/>
        </w:rPr>
        <w:t xml:space="preserve">Na účely odseku 8 osobami, ktoré majú osobitný vzťah k platiteľovi, sú </w:t>
      </w:r>
      <w:bookmarkEnd w:id="1116"/>
    </w:p>
    <w:p w14:paraId="4C12637B" w14:textId="77777777" w:rsidR="00EF0D2B" w:rsidRPr="00192A41" w:rsidRDefault="00BF1F47" w:rsidP="00835007">
      <w:pPr>
        <w:spacing w:before="225" w:after="225" w:line="264" w:lineRule="auto"/>
        <w:jc w:val="both"/>
        <w:rPr>
          <w:lang w:val="sk-SK"/>
        </w:rPr>
      </w:pPr>
      <w:bookmarkStart w:id="1117" w:name="paragraf-22.odsek-9.pismeno-a"/>
      <w:r w:rsidRPr="00192A41">
        <w:rPr>
          <w:rFonts w:ascii="Times New Roman" w:hAnsi="Times New Roman"/>
          <w:lang w:val="sk-SK"/>
        </w:rPr>
        <w:t xml:space="preserve"> </w:t>
      </w:r>
      <w:bookmarkStart w:id="1118" w:name="paragraf-22.odsek-9.pismeno-a.oznacenie"/>
      <w:r w:rsidRPr="00192A41">
        <w:rPr>
          <w:rFonts w:ascii="Times New Roman" w:hAnsi="Times New Roman"/>
          <w:lang w:val="sk-SK"/>
        </w:rPr>
        <w:t xml:space="preserve">a) </w:t>
      </w:r>
      <w:bookmarkStart w:id="1119" w:name="paragraf-22.odsek-9.pismeno-a.text"/>
      <w:bookmarkEnd w:id="1118"/>
      <w:r w:rsidRPr="00192A41">
        <w:rPr>
          <w:rFonts w:ascii="Times New Roman" w:hAnsi="Times New Roman"/>
          <w:lang w:val="sk-SK"/>
        </w:rPr>
        <w:t xml:space="preserve">fyzické osoby, ktoré sú štatutárnym orgánom platiteľa, ktorý dodáva tovar alebo službu, alebo členom štatutárneho orgánu platiteľa, ktorý dodáva tovar alebo službu, ako aj fyzické osoby, ktoré sú im priamo podriadené, </w:t>
      </w:r>
      <w:bookmarkEnd w:id="1119"/>
    </w:p>
    <w:p w14:paraId="787F4B82" w14:textId="77777777" w:rsidR="00EF0D2B" w:rsidRPr="00192A41" w:rsidRDefault="00BF1F47" w:rsidP="00835007">
      <w:pPr>
        <w:spacing w:before="225" w:after="225" w:line="264" w:lineRule="auto"/>
        <w:jc w:val="both"/>
        <w:rPr>
          <w:lang w:val="sk-SK"/>
        </w:rPr>
      </w:pPr>
      <w:bookmarkStart w:id="1120" w:name="paragraf-22.odsek-9.pismeno-b"/>
      <w:bookmarkEnd w:id="1117"/>
      <w:r w:rsidRPr="00192A41">
        <w:rPr>
          <w:rFonts w:ascii="Times New Roman" w:hAnsi="Times New Roman"/>
          <w:lang w:val="sk-SK"/>
        </w:rPr>
        <w:t xml:space="preserve"> </w:t>
      </w:r>
      <w:bookmarkStart w:id="1121" w:name="paragraf-22.odsek-9.pismeno-b.oznacenie"/>
      <w:r w:rsidRPr="00192A41">
        <w:rPr>
          <w:rFonts w:ascii="Times New Roman" w:hAnsi="Times New Roman"/>
          <w:lang w:val="sk-SK"/>
        </w:rPr>
        <w:t xml:space="preserve">b) </w:t>
      </w:r>
      <w:bookmarkStart w:id="1122" w:name="paragraf-22.odsek-9.pismeno-b.text"/>
      <w:bookmarkEnd w:id="1121"/>
      <w:r w:rsidRPr="00192A41">
        <w:rPr>
          <w:rFonts w:ascii="Times New Roman" w:hAnsi="Times New Roman"/>
          <w:lang w:val="sk-SK"/>
        </w:rPr>
        <w:t xml:space="preserve">fyzické osoby, ktoré sú členom dozornej rady platiteľa, ktorý dodáva tovar alebo službu, </w:t>
      </w:r>
      <w:bookmarkEnd w:id="1122"/>
    </w:p>
    <w:p w14:paraId="4680B4A9" w14:textId="77777777" w:rsidR="00EF0D2B" w:rsidRPr="00192A41" w:rsidRDefault="00BF1F47" w:rsidP="00835007">
      <w:pPr>
        <w:spacing w:before="225" w:after="225" w:line="264" w:lineRule="auto"/>
        <w:jc w:val="both"/>
        <w:rPr>
          <w:lang w:val="sk-SK"/>
        </w:rPr>
      </w:pPr>
      <w:bookmarkStart w:id="1123" w:name="paragraf-22.odsek-9.pismeno-c"/>
      <w:bookmarkEnd w:id="1120"/>
      <w:r w:rsidRPr="00192A41">
        <w:rPr>
          <w:rFonts w:ascii="Times New Roman" w:hAnsi="Times New Roman"/>
          <w:lang w:val="sk-SK"/>
        </w:rPr>
        <w:t xml:space="preserve"> </w:t>
      </w:r>
      <w:bookmarkStart w:id="1124" w:name="paragraf-22.odsek-9.pismeno-c.oznacenie"/>
      <w:r w:rsidRPr="00192A41">
        <w:rPr>
          <w:rFonts w:ascii="Times New Roman" w:hAnsi="Times New Roman"/>
          <w:lang w:val="sk-SK"/>
        </w:rPr>
        <w:t xml:space="preserve">c) </w:t>
      </w:r>
      <w:bookmarkStart w:id="1125" w:name="paragraf-22.odsek-9.pismeno-c.text"/>
      <w:bookmarkEnd w:id="1124"/>
      <w:r w:rsidRPr="00192A41">
        <w:rPr>
          <w:rFonts w:ascii="Times New Roman" w:hAnsi="Times New Roman"/>
          <w:lang w:val="sk-SK"/>
        </w:rPr>
        <w:t xml:space="preserve">osoby, ktoré priamo alebo nepriamo vlastnia alebo kontrolujú 10 % alebo viac akcií alebo podielov platiteľa, ktorý dodáva tovar alebo službu, a fyzické osoby, ktoré sú ich štatutárnym orgánom alebo členom ich štatutárneho orgánu, </w:t>
      </w:r>
      <w:bookmarkEnd w:id="1125"/>
    </w:p>
    <w:p w14:paraId="529F89BD" w14:textId="77777777" w:rsidR="00EF0D2B" w:rsidRPr="00192A41" w:rsidRDefault="00BF1F47" w:rsidP="00835007">
      <w:pPr>
        <w:spacing w:before="225" w:after="225" w:line="264" w:lineRule="auto"/>
        <w:jc w:val="both"/>
        <w:rPr>
          <w:lang w:val="sk-SK"/>
        </w:rPr>
      </w:pPr>
      <w:bookmarkStart w:id="1126" w:name="paragraf-22.odsek-9.pismeno-d"/>
      <w:bookmarkEnd w:id="1123"/>
      <w:r w:rsidRPr="00192A41">
        <w:rPr>
          <w:rFonts w:ascii="Times New Roman" w:hAnsi="Times New Roman"/>
          <w:lang w:val="sk-SK"/>
        </w:rPr>
        <w:t xml:space="preserve"> </w:t>
      </w:r>
      <w:bookmarkStart w:id="1127" w:name="paragraf-22.odsek-9.pismeno-d.oznacenie"/>
      <w:r w:rsidRPr="00192A41">
        <w:rPr>
          <w:rFonts w:ascii="Times New Roman" w:hAnsi="Times New Roman"/>
          <w:lang w:val="sk-SK"/>
        </w:rPr>
        <w:t xml:space="preserve">d) </w:t>
      </w:r>
      <w:bookmarkStart w:id="1128" w:name="paragraf-22.odsek-9.pismeno-d.text"/>
      <w:bookmarkEnd w:id="1127"/>
      <w:r w:rsidRPr="00192A41">
        <w:rPr>
          <w:rFonts w:ascii="Times New Roman" w:hAnsi="Times New Roman"/>
          <w:lang w:val="sk-SK"/>
        </w:rPr>
        <w:t xml:space="preserve">osoby, v ktorých priamo alebo nepriamo vlastní alebo kontroluje 10 % alebo viac akcií alebo podielov platiteľ, ktorý dodáva tovar alebo službu, a fyzické osoby, ktoré sú ich štatutárnym orgánom alebo členom ich štatutárneho orgánu, </w:t>
      </w:r>
      <w:bookmarkEnd w:id="1128"/>
    </w:p>
    <w:p w14:paraId="4D740967" w14:textId="77777777" w:rsidR="00EF0D2B" w:rsidRPr="00192A41" w:rsidRDefault="00BF1F47" w:rsidP="00835007">
      <w:pPr>
        <w:spacing w:before="225" w:after="225" w:line="264" w:lineRule="auto"/>
        <w:jc w:val="both"/>
        <w:rPr>
          <w:lang w:val="sk-SK"/>
        </w:rPr>
      </w:pPr>
      <w:bookmarkStart w:id="1129" w:name="paragraf-22.odsek-9.pismeno-e"/>
      <w:bookmarkEnd w:id="1126"/>
      <w:r w:rsidRPr="00192A41">
        <w:rPr>
          <w:rFonts w:ascii="Times New Roman" w:hAnsi="Times New Roman"/>
          <w:lang w:val="sk-SK"/>
        </w:rPr>
        <w:t xml:space="preserve"> </w:t>
      </w:r>
      <w:bookmarkStart w:id="1130" w:name="paragraf-22.odsek-9.pismeno-e.oznacenie"/>
      <w:r w:rsidRPr="00192A41">
        <w:rPr>
          <w:rFonts w:ascii="Times New Roman" w:hAnsi="Times New Roman"/>
          <w:lang w:val="sk-SK"/>
        </w:rPr>
        <w:t xml:space="preserve">e) </w:t>
      </w:r>
      <w:bookmarkStart w:id="1131" w:name="paragraf-22.odsek-9.pismeno-e.text"/>
      <w:bookmarkEnd w:id="1130"/>
      <w:r w:rsidRPr="00192A41">
        <w:rPr>
          <w:rFonts w:ascii="Times New Roman" w:hAnsi="Times New Roman"/>
          <w:lang w:val="sk-SK"/>
        </w:rPr>
        <w:t xml:space="preserve">osoby, ktoré sú členom platiteľa, ktorý dodáva tovar alebo službu, </w:t>
      </w:r>
      <w:bookmarkEnd w:id="1131"/>
    </w:p>
    <w:p w14:paraId="779983EA" w14:textId="77777777" w:rsidR="00EF0D2B" w:rsidRPr="00192A41" w:rsidRDefault="00BF1F47" w:rsidP="00835007">
      <w:pPr>
        <w:spacing w:before="225" w:after="225" w:line="264" w:lineRule="auto"/>
        <w:jc w:val="both"/>
        <w:rPr>
          <w:lang w:val="sk-SK"/>
        </w:rPr>
      </w:pPr>
      <w:bookmarkStart w:id="1132" w:name="paragraf-22.odsek-9.pismeno-f"/>
      <w:bookmarkEnd w:id="1129"/>
      <w:r w:rsidRPr="00192A41">
        <w:rPr>
          <w:rFonts w:ascii="Times New Roman" w:hAnsi="Times New Roman"/>
          <w:lang w:val="sk-SK"/>
        </w:rPr>
        <w:t xml:space="preserve"> </w:t>
      </w:r>
      <w:bookmarkStart w:id="1133" w:name="paragraf-22.odsek-9.pismeno-f.oznacenie"/>
      <w:r w:rsidRPr="00192A41">
        <w:rPr>
          <w:rFonts w:ascii="Times New Roman" w:hAnsi="Times New Roman"/>
          <w:lang w:val="sk-SK"/>
        </w:rPr>
        <w:t xml:space="preserve">f) </w:t>
      </w:r>
      <w:bookmarkStart w:id="1134" w:name="paragraf-22.odsek-9.pismeno-f.text"/>
      <w:bookmarkEnd w:id="1133"/>
      <w:r w:rsidRPr="00192A41">
        <w:rPr>
          <w:rFonts w:ascii="Times New Roman" w:hAnsi="Times New Roman"/>
          <w:lang w:val="sk-SK"/>
        </w:rPr>
        <w:t xml:space="preserve">fyzické osoby, ktoré sú v pracovnoprávnom vzťahu voči platiteľovi, ktorý dodáva tovar alebo službu, </w:t>
      </w:r>
      <w:bookmarkEnd w:id="1134"/>
    </w:p>
    <w:p w14:paraId="57669D7F" w14:textId="77777777" w:rsidR="00EF0D2B" w:rsidRPr="00192A41" w:rsidRDefault="00BF1F47" w:rsidP="00835007">
      <w:pPr>
        <w:spacing w:before="225" w:after="225" w:line="264" w:lineRule="auto"/>
        <w:jc w:val="both"/>
        <w:rPr>
          <w:lang w:val="sk-SK"/>
        </w:rPr>
      </w:pPr>
      <w:bookmarkStart w:id="1135" w:name="paragraf-22.odsek-9.pismeno-g"/>
      <w:bookmarkEnd w:id="1132"/>
      <w:r w:rsidRPr="00192A41">
        <w:rPr>
          <w:rFonts w:ascii="Times New Roman" w:hAnsi="Times New Roman"/>
          <w:lang w:val="sk-SK"/>
        </w:rPr>
        <w:t xml:space="preserve"> </w:t>
      </w:r>
      <w:bookmarkStart w:id="1136" w:name="paragraf-22.odsek-9.pismeno-g.oznacenie"/>
      <w:r w:rsidRPr="00192A41">
        <w:rPr>
          <w:rFonts w:ascii="Times New Roman" w:hAnsi="Times New Roman"/>
          <w:lang w:val="sk-SK"/>
        </w:rPr>
        <w:t xml:space="preserve">g) </w:t>
      </w:r>
      <w:bookmarkEnd w:id="1136"/>
      <w:r w:rsidRPr="00192A41">
        <w:rPr>
          <w:rFonts w:ascii="Times New Roman" w:hAnsi="Times New Roman"/>
          <w:lang w:val="sk-SK"/>
        </w:rPr>
        <w:t>fyzické osoby, ktoré sú osobou blízkou</w:t>
      </w:r>
      <w:hyperlink w:anchor="poznamky.poznamka-6ac">
        <w:r w:rsidRPr="00192A41">
          <w:rPr>
            <w:rFonts w:ascii="Times New Roman" w:hAnsi="Times New Roman"/>
            <w:sz w:val="18"/>
            <w:vertAlign w:val="superscript"/>
            <w:lang w:val="sk-SK"/>
          </w:rPr>
          <w:t>6ac</w:t>
        </w:r>
        <w:r w:rsidRPr="00192A41">
          <w:rPr>
            <w:rFonts w:ascii="Times New Roman" w:hAnsi="Times New Roman"/>
            <w:lang w:val="sk-SK"/>
          </w:rPr>
          <w:t>)</w:t>
        </w:r>
      </w:hyperlink>
      <w:bookmarkStart w:id="1137" w:name="paragraf-22.odsek-9.pismeno-g.text"/>
      <w:r w:rsidRPr="00192A41">
        <w:rPr>
          <w:rFonts w:ascii="Times New Roman" w:hAnsi="Times New Roman"/>
          <w:lang w:val="sk-SK"/>
        </w:rPr>
        <w:t xml:space="preserve"> fyzickej osobe uvedenej v písmene a), b), c), d) alebo f), </w:t>
      </w:r>
      <w:bookmarkEnd w:id="1137"/>
    </w:p>
    <w:p w14:paraId="16B4E3C9" w14:textId="77777777" w:rsidR="00EF0D2B" w:rsidRPr="00192A41" w:rsidRDefault="00BF1F47" w:rsidP="00835007">
      <w:pPr>
        <w:spacing w:after="0" w:line="264" w:lineRule="auto"/>
        <w:jc w:val="both"/>
        <w:rPr>
          <w:lang w:val="sk-SK"/>
        </w:rPr>
      </w:pPr>
      <w:bookmarkStart w:id="1138" w:name="paragraf-22.odsek-9.pismeno-h"/>
      <w:bookmarkEnd w:id="1135"/>
      <w:r w:rsidRPr="00192A41">
        <w:rPr>
          <w:rFonts w:ascii="Times New Roman" w:hAnsi="Times New Roman"/>
          <w:lang w:val="sk-SK"/>
        </w:rPr>
        <w:t xml:space="preserve"> </w:t>
      </w:r>
      <w:bookmarkStart w:id="1139" w:name="paragraf-22.odsek-9.pismeno-h.oznacenie"/>
      <w:r w:rsidRPr="00192A41">
        <w:rPr>
          <w:rFonts w:ascii="Times New Roman" w:hAnsi="Times New Roman"/>
          <w:lang w:val="sk-SK"/>
        </w:rPr>
        <w:t xml:space="preserve">h) </w:t>
      </w:r>
      <w:bookmarkEnd w:id="1139"/>
      <w:r w:rsidRPr="00192A41">
        <w:rPr>
          <w:rFonts w:ascii="Times New Roman" w:hAnsi="Times New Roman"/>
          <w:lang w:val="sk-SK"/>
        </w:rPr>
        <w:t xml:space="preserve">právnické osoby, ktorých štatutárny orgán, spoločník alebo člen je aj štatutárnym orgánom alebo spoločníkom platiteľa, ktorý dodáva tovar alebo službu, </w:t>
      </w:r>
    </w:p>
    <w:p w14:paraId="349356E9" w14:textId="77777777" w:rsidR="00EF0D2B" w:rsidRPr="00192A41" w:rsidRDefault="00EF0D2B" w:rsidP="00835007">
      <w:pPr>
        <w:spacing w:after="0" w:line="264" w:lineRule="auto"/>
        <w:jc w:val="both"/>
        <w:rPr>
          <w:lang w:val="sk-SK"/>
        </w:rPr>
      </w:pPr>
    </w:p>
    <w:p w14:paraId="1379E7AA" w14:textId="77777777" w:rsidR="00EF0D2B" w:rsidRPr="00192A41" w:rsidRDefault="00EF0D2B" w:rsidP="00835007">
      <w:pPr>
        <w:spacing w:after="0" w:line="264" w:lineRule="auto"/>
        <w:jc w:val="both"/>
        <w:rPr>
          <w:lang w:val="sk-SK"/>
        </w:rPr>
      </w:pPr>
      <w:bookmarkStart w:id="1140" w:name="paragraf-22.odsek-9.pismeno-h.text"/>
      <w:bookmarkEnd w:id="1140"/>
    </w:p>
    <w:p w14:paraId="46B90F04" w14:textId="77777777" w:rsidR="00EF0D2B" w:rsidRPr="00192A41" w:rsidRDefault="00BF1F47" w:rsidP="00835007">
      <w:pPr>
        <w:spacing w:before="225" w:after="225" w:line="264" w:lineRule="auto"/>
        <w:jc w:val="both"/>
        <w:rPr>
          <w:lang w:val="sk-SK"/>
        </w:rPr>
      </w:pPr>
      <w:bookmarkStart w:id="1141" w:name="paragraf-22.odsek-9.pismeno-i"/>
      <w:bookmarkEnd w:id="1138"/>
      <w:r w:rsidRPr="00192A41">
        <w:rPr>
          <w:rFonts w:ascii="Times New Roman" w:hAnsi="Times New Roman"/>
          <w:lang w:val="sk-SK"/>
        </w:rPr>
        <w:t xml:space="preserve"> </w:t>
      </w:r>
      <w:bookmarkStart w:id="1142" w:name="paragraf-22.odsek-9.pismeno-i.oznacenie"/>
      <w:r w:rsidRPr="00192A41">
        <w:rPr>
          <w:rFonts w:ascii="Times New Roman" w:hAnsi="Times New Roman"/>
          <w:lang w:val="sk-SK"/>
        </w:rPr>
        <w:t xml:space="preserve">i) </w:t>
      </w:r>
      <w:bookmarkEnd w:id="1142"/>
      <w:r w:rsidRPr="00192A41">
        <w:rPr>
          <w:rFonts w:ascii="Times New Roman" w:hAnsi="Times New Roman"/>
          <w:lang w:val="sk-SK"/>
        </w:rPr>
        <w:t>fyzické osoby, ktoré žijú s platiteľom, ktorý dodáva tovar alebo službu, v domácnosti,</w:t>
      </w:r>
      <w:hyperlink w:anchor="poznamky.poznamka-24a">
        <w:r w:rsidRPr="00192A41">
          <w:rPr>
            <w:rFonts w:ascii="Times New Roman" w:hAnsi="Times New Roman"/>
            <w:sz w:val="18"/>
            <w:vertAlign w:val="superscript"/>
            <w:lang w:val="sk-SK"/>
          </w:rPr>
          <w:t>24a</w:t>
        </w:r>
        <w:r w:rsidRPr="00192A41">
          <w:rPr>
            <w:rFonts w:ascii="Times New Roman" w:hAnsi="Times New Roman"/>
            <w:lang w:val="sk-SK"/>
          </w:rPr>
          <w:t>)</w:t>
        </w:r>
      </w:hyperlink>
      <w:bookmarkStart w:id="1143" w:name="paragraf-22.odsek-9.pismeno-i.text"/>
      <w:r w:rsidRPr="00192A41">
        <w:rPr>
          <w:rFonts w:ascii="Times New Roman" w:hAnsi="Times New Roman"/>
          <w:lang w:val="sk-SK"/>
        </w:rPr>
        <w:t xml:space="preserve"> </w:t>
      </w:r>
      <w:bookmarkEnd w:id="1143"/>
    </w:p>
    <w:p w14:paraId="4481F760" w14:textId="77777777" w:rsidR="00EF0D2B" w:rsidRPr="00192A41" w:rsidRDefault="00BF1F47" w:rsidP="00835007">
      <w:pPr>
        <w:spacing w:before="225" w:after="225" w:line="264" w:lineRule="auto"/>
        <w:jc w:val="both"/>
        <w:rPr>
          <w:lang w:val="sk-SK"/>
        </w:rPr>
      </w:pPr>
      <w:bookmarkStart w:id="1144" w:name="paragraf-22.odsek-9.pismeno-j"/>
      <w:bookmarkEnd w:id="1141"/>
      <w:r w:rsidRPr="00192A41">
        <w:rPr>
          <w:rFonts w:ascii="Times New Roman" w:hAnsi="Times New Roman"/>
          <w:lang w:val="sk-SK"/>
        </w:rPr>
        <w:t xml:space="preserve"> </w:t>
      </w:r>
      <w:bookmarkStart w:id="1145" w:name="paragraf-22.odsek-9.pismeno-j.oznacenie"/>
      <w:r w:rsidRPr="00192A41">
        <w:rPr>
          <w:rFonts w:ascii="Times New Roman" w:hAnsi="Times New Roman"/>
          <w:lang w:val="sk-SK"/>
        </w:rPr>
        <w:t xml:space="preserve">j) </w:t>
      </w:r>
      <w:bookmarkEnd w:id="1145"/>
      <w:r w:rsidRPr="00192A41">
        <w:rPr>
          <w:rFonts w:ascii="Times New Roman" w:hAnsi="Times New Roman"/>
          <w:lang w:val="sk-SK"/>
        </w:rPr>
        <w:t>osoby blízke</w:t>
      </w:r>
      <w:hyperlink w:anchor="poznamky.poznamka-6ac">
        <w:r w:rsidRPr="00192A41">
          <w:rPr>
            <w:rFonts w:ascii="Times New Roman" w:hAnsi="Times New Roman"/>
            <w:sz w:val="18"/>
            <w:vertAlign w:val="superscript"/>
            <w:lang w:val="sk-SK"/>
          </w:rPr>
          <w:t>6ac</w:t>
        </w:r>
        <w:r w:rsidRPr="00192A41">
          <w:rPr>
            <w:rFonts w:ascii="Times New Roman" w:hAnsi="Times New Roman"/>
            <w:lang w:val="sk-SK"/>
          </w:rPr>
          <w:t>)</w:t>
        </w:r>
      </w:hyperlink>
      <w:bookmarkStart w:id="1146" w:name="paragraf-22.odsek-9.pismeno-j.text"/>
      <w:r w:rsidRPr="00192A41">
        <w:rPr>
          <w:rFonts w:ascii="Times New Roman" w:hAnsi="Times New Roman"/>
          <w:lang w:val="sk-SK"/>
        </w:rPr>
        <w:t xml:space="preserve"> platiteľovi, ktorý je fyzickou osobou a ktorý dodáva tovar alebo službu. </w:t>
      </w:r>
      <w:bookmarkEnd w:id="1146"/>
    </w:p>
    <w:p w14:paraId="48FBFF6E" w14:textId="77777777" w:rsidR="00EF0D2B" w:rsidRPr="00192A41" w:rsidRDefault="00BF1F47" w:rsidP="00835007">
      <w:pPr>
        <w:spacing w:before="225" w:after="225" w:line="264" w:lineRule="auto"/>
        <w:jc w:val="both"/>
        <w:rPr>
          <w:lang w:val="sk-SK"/>
        </w:rPr>
      </w:pPr>
      <w:bookmarkStart w:id="1147" w:name="paragraf-22.odsek-10"/>
      <w:bookmarkEnd w:id="1114"/>
      <w:bookmarkEnd w:id="1144"/>
      <w:r w:rsidRPr="00192A41">
        <w:rPr>
          <w:rFonts w:ascii="Times New Roman" w:hAnsi="Times New Roman"/>
          <w:lang w:val="sk-SK"/>
        </w:rPr>
        <w:t xml:space="preserve"> </w:t>
      </w:r>
      <w:bookmarkStart w:id="1148" w:name="paragraf-22.odsek-10.oznacenie"/>
      <w:r w:rsidRPr="00192A41">
        <w:rPr>
          <w:rFonts w:ascii="Times New Roman" w:hAnsi="Times New Roman"/>
          <w:lang w:val="sk-SK"/>
        </w:rPr>
        <w:t xml:space="preserve">(10) </w:t>
      </w:r>
      <w:bookmarkStart w:id="1149" w:name="paragraf-22.odsek-10.text"/>
      <w:bookmarkEnd w:id="1148"/>
      <w:r w:rsidRPr="00192A41">
        <w:rPr>
          <w:rFonts w:ascii="Times New Roman" w:hAnsi="Times New Roman"/>
          <w:lang w:val="sk-SK"/>
        </w:rPr>
        <w:t xml:space="preserve">Základom dane pri dodaní tovaru alebo dodaní služby pri použití viacúčelového poukazu je protihodnota zaplatená za poukaz znížená o daň; ak dodávateľ nemá informáciu o tejto protihodnote, základom dane je peňažná hodnota, ktorá je uvedená na viacúčelovom poukaze alebo v súvisiacej dokumentácii, znížená o daň vzťahujúcu sa na dodaný tovar alebo službu. Ustanovenie odseku 1 týmto nie je dotknuté. </w:t>
      </w:r>
      <w:bookmarkEnd w:id="1149"/>
    </w:p>
    <w:p w14:paraId="06830BD6" w14:textId="2ED6E7DA" w:rsidR="00EF0D2B" w:rsidRPr="00192A41" w:rsidRDefault="00BF1F47" w:rsidP="00834231">
      <w:pPr>
        <w:spacing w:before="225" w:after="225" w:line="264" w:lineRule="auto"/>
        <w:jc w:val="center"/>
        <w:rPr>
          <w:lang w:val="sk-SK"/>
        </w:rPr>
      </w:pPr>
      <w:bookmarkStart w:id="1150" w:name="paragraf-23.oznacenie"/>
      <w:bookmarkStart w:id="1151" w:name="paragraf-23"/>
      <w:bookmarkEnd w:id="1076"/>
      <w:bookmarkEnd w:id="1147"/>
      <w:r w:rsidRPr="00192A41">
        <w:rPr>
          <w:rFonts w:ascii="Times New Roman" w:hAnsi="Times New Roman"/>
          <w:b/>
          <w:lang w:val="sk-SK"/>
        </w:rPr>
        <w:t>§ 23</w:t>
      </w:r>
    </w:p>
    <w:p w14:paraId="6C69C14B" w14:textId="055A893E" w:rsidR="00EF0D2B" w:rsidRPr="00192A41" w:rsidRDefault="00BF1F47" w:rsidP="00834231">
      <w:pPr>
        <w:spacing w:before="225" w:after="225" w:line="264" w:lineRule="auto"/>
        <w:jc w:val="center"/>
        <w:rPr>
          <w:lang w:val="sk-SK"/>
        </w:rPr>
      </w:pPr>
      <w:bookmarkStart w:id="1152" w:name="paragraf-23.nadpis"/>
      <w:bookmarkEnd w:id="1150"/>
      <w:r w:rsidRPr="00192A41">
        <w:rPr>
          <w:rFonts w:ascii="Times New Roman" w:hAnsi="Times New Roman"/>
          <w:b/>
          <w:lang w:val="sk-SK"/>
        </w:rPr>
        <w:t>Základ dane pri nadobudnutí tovaru v tuzemsku z iného členského štátu</w:t>
      </w:r>
    </w:p>
    <w:p w14:paraId="30294F10" w14:textId="77777777" w:rsidR="00EF0D2B" w:rsidRPr="00192A41" w:rsidRDefault="00BF1F47" w:rsidP="00835007">
      <w:pPr>
        <w:spacing w:before="225" w:after="225" w:line="264" w:lineRule="auto"/>
        <w:jc w:val="both"/>
        <w:rPr>
          <w:lang w:val="sk-SK"/>
        </w:rPr>
      </w:pPr>
      <w:bookmarkStart w:id="1153" w:name="paragraf-23.odsek-1"/>
      <w:bookmarkEnd w:id="1152"/>
      <w:r w:rsidRPr="00192A41">
        <w:rPr>
          <w:rFonts w:ascii="Times New Roman" w:hAnsi="Times New Roman"/>
          <w:lang w:val="sk-SK"/>
        </w:rPr>
        <w:t xml:space="preserve"> </w:t>
      </w:r>
      <w:bookmarkStart w:id="1154" w:name="paragraf-23.odsek-1.oznacenie"/>
      <w:r w:rsidRPr="00192A41">
        <w:rPr>
          <w:rFonts w:ascii="Times New Roman" w:hAnsi="Times New Roman"/>
          <w:lang w:val="sk-SK"/>
        </w:rPr>
        <w:t xml:space="preserve">(1) </w:t>
      </w:r>
      <w:bookmarkEnd w:id="1154"/>
      <w:r w:rsidRPr="00192A41">
        <w:rPr>
          <w:rFonts w:ascii="Times New Roman" w:hAnsi="Times New Roman"/>
          <w:lang w:val="sk-SK"/>
        </w:rPr>
        <w:t xml:space="preserve">Základ dane pri nadobudnutí tovaru v tuzemsku z iného členského štátu podľa </w:t>
      </w:r>
      <w:hyperlink w:anchor="paragraf-11">
        <w:r w:rsidRPr="00192A41">
          <w:rPr>
            <w:rFonts w:ascii="Times New Roman" w:hAnsi="Times New Roman"/>
            <w:lang w:val="sk-SK"/>
          </w:rPr>
          <w:t>§ 11 a 11a</w:t>
        </w:r>
      </w:hyperlink>
      <w:r w:rsidRPr="00192A41">
        <w:rPr>
          <w:rFonts w:ascii="Times New Roman" w:hAnsi="Times New Roman"/>
          <w:lang w:val="sk-SK"/>
        </w:rPr>
        <w:t xml:space="preserve"> sa určí podľa </w:t>
      </w:r>
      <w:hyperlink w:anchor="paragraf-22.odsek-1">
        <w:r w:rsidRPr="00192A41">
          <w:rPr>
            <w:rFonts w:ascii="Times New Roman" w:hAnsi="Times New Roman"/>
            <w:lang w:val="sk-SK"/>
          </w:rPr>
          <w:t>§ 22 ods. 1 až 4</w:t>
        </w:r>
      </w:hyperlink>
      <w:bookmarkStart w:id="1155" w:name="paragraf-23.odsek-1.text"/>
      <w:r w:rsidRPr="00192A41">
        <w:rPr>
          <w:rFonts w:ascii="Times New Roman" w:hAnsi="Times New Roman"/>
          <w:lang w:val="sk-SK"/>
        </w:rPr>
        <w:t xml:space="preserve"> okrem nadobudnutia tovaru podľa odseku 2. </w:t>
      </w:r>
      <w:bookmarkEnd w:id="1155"/>
    </w:p>
    <w:p w14:paraId="3BCAD32F" w14:textId="77777777" w:rsidR="00EF0D2B" w:rsidRPr="00192A41" w:rsidRDefault="00BF1F47" w:rsidP="00835007">
      <w:pPr>
        <w:spacing w:before="225" w:after="225" w:line="264" w:lineRule="auto"/>
        <w:jc w:val="both"/>
        <w:rPr>
          <w:lang w:val="sk-SK"/>
        </w:rPr>
      </w:pPr>
      <w:bookmarkStart w:id="1156" w:name="paragraf-23.odsek-2"/>
      <w:bookmarkEnd w:id="1153"/>
      <w:r w:rsidRPr="00192A41">
        <w:rPr>
          <w:rFonts w:ascii="Times New Roman" w:hAnsi="Times New Roman"/>
          <w:lang w:val="sk-SK"/>
        </w:rPr>
        <w:t xml:space="preserve"> </w:t>
      </w:r>
      <w:bookmarkStart w:id="1157" w:name="paragraf-23.odsek-2.oznacenie"/>
      <w:r w:rsidRPr="00192A41">
        <w:rPr>
          <w:rFonts w:ascii="Times New Roman" w:hAnsi="Times New Roman"/>
          <w:lang w:val="sk-SK"/>
        </w:rPr>
        <w:t xml:space="preserve">(2) </w:t>
      </w:r>
      <w:bookmarkEnd w:id="1157"/>
      <w:r w:rsidRPr="00192A41">
        <w:rPr>
          <w:rFonts w:ascii="Times New Roman" w:hAnsi="Times New Roman"/>
          <w:lang w:val="sk-SK"/>
        </w:rPr>
        <w:t xml:space="preserve">Pri nadobudnutí tovaru v tuzemsku z iného členského štátu podľa </w:t>
      </w:r>
      <w:hyperlink w:anchor="paragraf-11.odsek-8">
        <w:r w:rsidRPr="00192A41">
          <w:rPr>
            <w:rFonts w:ascii="Times New Roman" w:hAnsi="Times New Roman"/>
            <w:lang w:val="sk-SK"/>
          </w:rPr>
          <w:t>§ 11 ods. 8</w:t>
        </w:r>
      </w:hyperlink>
      <w:r w:rsidRPr="00192A41">
        <w:rPr>
          <w:rFonts w:ascii="Times New Roman" w:hAnsi="Times New Roman"/>
          <w:lang w:val="sk-SK"/>
        </w:rPr>
        <w:t xml:space="preserve"> sa základ dane určí podľa </w:t>
      </w:r>
      <w:hyperlink w:anchor="paragraf-22.odsek-6">
        <w:r w:rsidRPr="00192A41">
          <w:rPr>
            <w:rFonts w:ascii="Times New Roman" w:hAnsi="Times New Roman"/>
            <w:lang w:val="sk-SK"/>
          </w:rPr>
          <w:t>§ 22 ods. 6</w:t>
        </w:r>
      </w:hyperlink>
      <w:bookmarkStart w:id="1158" w:name="paragraf-23.odsek-2.text"/>
      <w:r w:rsidRPr="00192A41">
        <w:rPr>
          <w:rFonts w:ascii="Times New Roman" w:hAnsi="Times New Roman"/>
          <w:lang w:val="sk-SK"/>
        </w:rPr>
        <w:t xml:space="preserve">. </w:t>
      </w:r>
      <w:bookmarkEnd w:id="1158"/>
    </w:p>
    <w:p w14:paraId="6F1478A7" w14:textId="759A23F5" w:rsidR="00EF0D2B" w:rsidRPr="00192A41" w:rsidRDefault="00BF1F47" w:rsidP="00834231">
      <w:pPr>
        <w:spacing w:before="225" w:after="225" w:line="264" w:lineRule="auto"/>
        <w:jc w:val="center"/>
        <w:rPr>
          <w:lang w:val="sk-SK"/>
        </w:rPr>
      </w:pPr>
      <w:bookmarkStart w:id="1159" w:name="paragraf-24.oznacenie"/>
      <w:bookmarkStart w:id="1160" w:name="paragraf-24"/>
      <w:bookmarkEnd w:id="1151"/>
      <w:bookmarkEnd w:id="1156"/>
      <w:r w:rsidRPr="00192A41">
        <w:rPr>
          <w:rFonts w:ascii="Times New Roman" w:hAnsi="Times New Roman"/>
          <w:b/>
          <w:lang w:val="sk-SK"/>
        </w:rPr>
        <w:t>§ 24</w:t>
      </w:r>
    </w:p>
    <w:p w14:paraId="7F65A2EA" w14:textId="2FC3BFE8" w:rsidR="00EF0D2B" w:rsidRPr="00192A41" w:rsidRDefault="00BF1F47" w:rsidP="00834231">
      <w:pPr>
        <w:spacing w:before="225" w:after="225" w:line="264" w:lineRule="auto"/>
        <w:jc w:val="center"/>
        <w:rPr>
          <w:lang w:val="sk-SK"/>
        </w:rPr>
      </w:pPr>
      <w:bookmarkStart w:id="1161" w:name="paragraf-24.nadpis"/>
      <w:bookmarkEnd w:id="1159"/>
      <w:r w:rsidRPr="00192A41">
        <w:rPr>
          <w:rFonts w:ascii="Times New Roman" w:hAnsi="Times New Roman"/>
          <w:b/>
          <w:lang w:val="sk-SK"/>
        </w:rPr>
        <w:t>Základ dane pri dovoze tovaru</w:t>
      </w:r>
    </w:p>
    <w:p w14:paraId="7927DBC6" w14:textId="77777777" w:rsidR="00EF0D2B" w:rsidRPr="00192A41" w:rsidRDefault="00BF1F47" w:rsidP="00835007">
      <w:pPr>
        <w:spacing w:before="225" w:after="225" w:line="264" w:lineRule="auto"/>
        <w:jc w:val="both"/>
        <w:rPr>
          <w:lang w:val="sk-SK"/>
        </w:rPr>
      </w:pPr>
      <w:bookmarkStart w:id="1162" w:name="paragraf-24.odsek-1"/>
      <w:bookmarkEnd w:id="1161"/>
      <w:r w:rsidRPr="00192A41">
        <w:rPr>
          <w:rFonts w:ascii="Times New Roman" w:hAnsi="Times New Roman"/>
          <w:lang w:val="sk-SK"/>
        </w:rPr>
        <w:t xml:space="preserve"> </w:t>
      </w:r>
      <w:bookmarkStart w:id="1163" w:name="paragraf-24.odsek-1.oznacenie"/>
      <w:r w:rsidRPr="00192A41">
        <w:rPr>
          <w:rFonts w:ascii="Times New Roman" w:hAnsi="Times New Roman"/>
          <w:lang w:val="sk-SK"/>
        </w:rPr>
        <w:t xml:space="preserve">(1) </w:t>
      </w:r>
      <w:bookmarkStart w:id="1164" w:name="paragraf-24.odsek-1.text"/>
      <w:bookmarkEnd w:id="1163"/>
      <w:r w:rsidRPr="00192A41">
        <w:rPr>
          <w:rFonts w:ascii="Times New Roman" w:hAnsi="Times New Roman"/>
          <w:lang w:val="sk-SK"/>
        </w:rPr>
        <w:t xml:space="preserve">Základom dane pri dovoze tovaru je colná hodnota tovaru. </w:t>
      </w:r>
      <w:bookmarkEnd w:id="1164"/>
    </w:p>
    <w:p w14:paraId="09272302" w14:textId="77777777" w:rsidR="00EF0D2B" w:rsidRPr="00192A41" w:rsidRDefault="00BF1F47" w:rsidP="00835007">
      <w:pPr>
        <w:spacing w:after="0" w:line="264" w:lineRule="auto"/>
        <w:jc w:val="both"/>
        <w:rPr>
          <w:lang w:val="sk-SK"/>
        </w:rPr>
      </w:pPr>
      <w:bookmarkStart w:id="1165" w:name="paragraf-24.odsek-2"/>
      <w:bookmarkEnd w:id="1162"/>
      <w:r w:rsidRPr="00192A41">
        <w:rPr>
          <w:rFonts w:ascii="Times New Roman" w:hAnsi="Times New Roman"/>
          <w:lang w:val="sk-SK"/>
        </w:rPr>
        <w:t xml:space="preserve"> </w:t>
      </w:r>
      <w:bookmarkStart w:id="1166" w:name="paragraf-24.odsek-2.oznacenie"/>
      <w:r w:rsidRPr="00192A41">
        <w:rPr>
          <w:rFonts w:ascii="Times New Roman" w:hAnsi="Times New Roman"/>
          <w:lang w:val="sk-SK"/>
        </w:rPr>
        <w:t xml:space="preserve">(2) </w:t>
      </w:r>
      <w:bookmarkStart w:id="1167" w:name="paragraf-24.odsek-2.text"/>
      <w:bookmarkEnd w:id="1166"/>
      <w:r w:rsidRPr="00192A41">
        <w:rPr>
          <w:rFonts w:ascii="Times New Roman" w:hAnsi="Times New Roman"/>
          <w:lang w:val="sk-SK"/>
        </w:rPr>
        <w:t xml:space="preserve">Ak nie sú zahrnuté do colnej hodnoty tovaru, zahŕňajú sa do základu dane pri dovoze tovaru aj </w:t>
      </w:r>
      <w:bookmarkEnd w:id="1167"/>
    </w:p>
    <w:p w14:paraId="3D76C2BE" w14:textId="77777777" w:rsidR="00EF0D2B" w:rsidRPr="00192A41" w:rsidRDefault="00BF1F47" w:rsidP="00835007">
      <w:pPr>
        <w:spacing w:before="225" w:after="225" w:line="264" w:lineRule="auto"/>
        <w:jc w:val="both"/>
        <w:rPr>
          <w:lang w:val="sk-SK"/>
        </w:rPr>
      </w:pPr>
      <w:bookmarkStart w:id="1168" w:name="paragraf-24.odsek-2.pismeno-a"/>
      <w:r w:rsidRPr="00192A41">
        <w:rPr>
          <w:rFonts w:ascii="Times New Roman" w:hAnsi="Times New Roman"/>
          <w:lang w:val="sk-SK"/>
        </w:rPr>
        <w:t xml:space="preserve"> </w:t>
      </w:r>
      <w:bookmarkStart w:id="1169" w:name="paragraf-24.odsek-2.pismeno-a.oznacenie"/>
      <w:r w:rsidRPr="00192A41">
        <w:rPr>
          <w:rFonts w:ascii="Times New Roman" w:hAnsi="Times New Roman"/>
          <w:lang w:val="sk-SK"/>
        </w:rPr>
        <w:t xml:space="preserve">a) </w:t>
      </w:r>
      <w:bookmarkStart w:id="1170" w:name="paragraf-24.odsek-2.pismeno-a.text"/>
      <w:bookmarkEnd w:id="1169"/>
      <w:r w:rsidRPr="00192A41">
        <w:rPr>
          <w:rFonts w:ascii="Times New Roman" w:hAnsi="Times New Roman"/>
          <w:lang w:val="sk-SK"/>
        </w:rPr>
        <w:t xml:space="preserve">dane, clá a iné platby splatné v zahraničí a splatné pri dovoze tovaru okrem dane, ktorá sa má vymerať, </w:t>
      </w:r>
      <w:bookmarkEnd w:id="1170"/>
    </w:p>
    <w:p w14:paraId="1019C3A6" w14:textId="77777777" w:rsidR="00EF0D2B" w:rsidRPr="00192A41" w:rsidRDefault="00BF1F47" w:rsidP="00835007">
      <w:pPr>
        <w:spacing w:before="225" w:after="225" w:line="264" w:lineRule="auto"/>
        <w:jc w:val="both"/>
        <w:rPr>
          <w:lang w:val="sk-SK"/>
        </w:rPr>
      </w:pPr>
      <w:bookmarkStart w:id="1171" w:name="paragraf-24.odsek-2.pismeno-b"/>
      <w:bookmarkEnd w:id="1168"/>
      <w:r w:rsidRPr="00192A41">
        <w:rPr>
          <w:rFonts w:ascii="Times New Roman" w:hAnsi="Times New Roman"/>
          <w:lang w:val="sk-SK"/>
        </w:rPr>
        <w:t xml:space="preserve"> </w:t>
      </w:r>
      <w:bookmarkStart w:id="1172" w:name="paragraf-24.odsek-2.pismeno-b.oznacenie"/>
      <w:r w:rsidRPr="00192A41">
        <w:rPr>
          <w:rFonts w:ascii="Times New Roman" w:hAnsi="Times New Roman"/>
          <w:lang w:val="sk-SK"/>
        </w:rPr>
        <w:t xml:space="preserve">b) </w:t>
      </w:r>
      <w:bookmarkStart w:id="1173" w:name="paragraf-24.odsek-2.pismeno-b.text"/>
      <w:bookmarkEnd w:id="1172"/>
      <w:r w:rsidRPr="00192A41">
        <w:rPr>
          <w:rFonts w:ascii="Times New Roman" w:hAnsi="Times New Roman"/>
          <w:lang w:val="sk-SK"/>
        </w:rPr>
        <w:t xml:space="preserve">súvisiace náklady (výdavky), ako napríklad provízia, náklady na balenie, náklady na prepravu a náklady poistenia vzniknuté do prvého miesta určenia v tuzemsku. </w:t>
      </w:r>
      <w:bookmarkEnd w:id="1173"/>
    </w:p>
    <w:p w14:paraId="47737BDD" w14:textId="77777777" w:rsidR="00EF0D2B" w:rsidRPr="00192A41" w:rsidRDefault="00BF1F47" w:rsidP="00835007">
      <w:pPr>
        <w:spacing w:before="225" w:after="225" w:line="264" w:lineRule="auto"/>
        <w:jc w:val="both"/>
        <w:rPr>
          <w:lang w:val="sk-SK"/>
        </w:rPr>
      </w:pPr>
      <w:bookmarkStart w:id="1174" w:name="paragraf-24.odsek-3"/>
      <w:bookmarkEnd w:id="1165"/>
      <w:bookmarkEnd w:id="1171"/>
      <w:r w:rsidRPr="00192A41">
        <w:rPr>
          <w:rFonts w:ascii="Times New Roman" w:hAnsi="Times New Roman"/>
          <w:lang w:val="sk-SK"/>
        </w:rPr>
        <w:t xml:space="preserve"> </w:t>
      </w:r>
      <w:bookmarkStart w:id="1175" w:name="paragraf-24.odsek-3.oznacenie"/>
      <w:r w:rsidRPr="00192A41">
        <w:rPr>
          <w:rFonts w:ascii="Times New Roman" w:hAnsi="Times New Roman"/>
          <w:lang w:val="sk-SK"/>
        </w:rPr>
        <w:t xml:space="preserve">(3) </w:t>
      </w:r>
      <w:bookmarkStart w:id="1176" w:name="paragraf-24.odsek-3.text"/>
      <w:bookmarkEnd w:id="1175"/>
      <w:r w:rsidRPr="00192A41">
        <w:rPr>
          <w:rFonts w:ascii="Times New Roman" w:hAnsi="Times New Roman"/>
          <w:lang w:val="sk-SK"/>
        </w:rPr>
        <w:t xml:space="preserve">Prvé miesto určenia v tuzemsku podľa odseku 2 písm. b) je miesto uvedené v nákladnom liste alebo inom sprievodnom dokumente sprevádzajúcom dovážaný tovar do tuzemska. Ak takéto miesto nie je uvedené, za prvé miesto určenia v tuzemsku sa považuje miesto prvej prekládky tovaru v tuzemsku. </w:t>
      </w:r>
      <w:bookmarkEnd w:id="1176"/>
    </w:p>
    <w:p w14:paraId="3463AED8" w14:textId="77777777" w:rsidR="00EF0D2B" w:rsidRPr="00192A41" w:rsidRDefault="00BF1F47" w:rsidP="00835007">
      <w:pPr>
        <w:spacing w:before="225" w:after="225" w:line="264" w:lineRule="auto"/>
        <w:jc w:val="both"/>
        <w:rPr>
          <w:lang w:val="sk-SK"/>
        </w:rPr>
      </w:pPr>
      <w:bookmarkStart w:id="1177" w:name="paragraf-24.odsek-4"/>
      <w:bookmarkEnd w:id="1174"/>
      <w:r w:rsidRPr="00192A41">
        <w:rPr>
          <w:rFonts w:ascii="Times New Roman" w:hAnsi="Times New Roman"/>
          <w:lang w:val="sk-SK"/>
        </w:rPr>
        <w:lastRenderedPageBreak/>
        <w:t xml:space="preserve"> </w:t>
      </w:r>
      <w:bookmarkStart w:id="1178" w:name="paragraf-24.odsek-4.oznacenie"/>
      <w:r w:rsidRPr="00192A41">
        <w:rPr>
          <w:rFonts w:ascii="Times New Roman" w:hAnsi="Times New Roman"/>
          <w:lang w:val="sk-SK"/>
        </w:rPr>
        <w:t xml:space="preserve">(4) </w:t>
      </w:r>
      <w:bookmarkStart w:id="1179" w:name="paragraf-24.odsek-4.text"/>
      <w:bookmarkEnd w:id="1178"/>
      <w:r w:rsidRPr="00192A41">
        <w:rPr>
          <w:rFonts w:ascii="Times New Roman" w:hAnsi="Times New Roman"/>
          <w:lang w:val="sk-SK"/>
        </w:rPr>
        <w:t xml:space="preserve">Do základu dane sa zahŕňajú aj náklady (výdavky) podľa odseku 2 písm. b), ktoré sa týkajú prepravy tovaru na iné miesto určenia na území Európskej únie, ako je tuzemsko, ak toto miesto je pri dovoze tovaru známe. </w:t>
      </w:r>
      <w:bookmarkEnd w:id="1179"/>
    </w:p>
    <w:p w14:paraId="6F375AF9" w14:textId="77777777" w:rsidR="00EF0D2B" w:rsidRPr="00192A41" w:rsidRDefault="00BF1F47" w:rsidP="00835007">
      <w:pPr>
        <w:spacing w:before="225" w:after="225" w:line="264" w:lineRule="auto"/>
        <w:jc w:val="both"/>
        <w:rPr>
          <w:lang w:val="sk-SK"/>
        </w:rPr>
      </w:pPr>
      <w:bookmarkStart w:id="1180" w:name="paragraf-24.odsek-5"/>
      <w:bookmarkEnd w:id="1177"/>
      <w:r w:rsidRPr="00192A41">
        <w:rPr>
          <w:rFonts w:ascii="Times New Roman" w:hAnsi="Times New Roman"/>
          <w:lang w:val="sk-SK"/>
        </w:rPr>
        <w:t xml:space="preserve"> </w:t>
      </w:r>
      <w:bookmarkStart w:id="1181" w:name="paragraf-24.odsek-5.oznacenie"/>
      <w:r w:rsidRPr="00192A41">
        <w:rPr>
          <w:rFonts w:ascii="Times New Roman" w:hAnsi="Times New Roman"/>
          <w:lang w:val="sk-SK"/>
        </w:rPr>
        <w:t xml:space="preserve">(5) </w:t>
      </w:r>
      <w:bookmarkStart w:id="1182" w:name="paragraf-24.odsek-5.text"/>
      <w:bookmarkEnd w:id="1181"/>
      <w:r w:rsidRPr="00192A41">
        <w:rPr>
          <w:rFonts w:ascii="Times New Roman" w:hAnsi="Times New Roman"/>
          <w:lang w:val="sk-SK"/>
        </w:rPr>
        <w:t xml:space="preserve">Do základu dane sa nezahŕňa zľava z ceny tovaru a zľava za skoršiu úhradu ceny tovaru. </w:t>
      </w:r>
      <w:bookmarkEnd w:id="1182"/>
    </w:p>
    <w:p w14:paraId="39A9FFBD" w14:textId="77777777" w:rsidR="00EF0D2B" w:rsidRPr="00192A41" w:rsidRDefault="00BF1F47" w:rsidP="00835007">
      <w:pPr>
        <w:spacing w:before="225" w:after="225" w:line="264" w:lineRule="auto"/>
        <w:jc w:val="both"/>
        <w:rPr>
          <w:lang w:val="sk-SK"/>
        </w:rPr>
      </w:pPr>
      <w:bookmarkStart w:id="1183" w:name="paragraf-24.odsek-6"/>
      <w:bookmarkEnd w:id="1180"/>
      <w:r w:rsidRPr="00192A41">
        <w:rPr>
          <w:rFonts w:ascii="Times New Roman" w:hAnsi="Times New Roman"/>
          <w:lang w:val="sk-SK"/>
        </w:rPr>
        <w:t xml:space="preserve"> </w:t>
      </w:r>
      <w:bookmarkStart w:id="1184" w:name="paragraf-24.odsek-6.oznacenie"/>
      <w:r w:rsidRPr="00192A41">
        <w:rPr>
          <w:rFonts w:ascii="Times New Roman" w:hAnsi="Times New Roman"/>
          <w:lang w:val="sk-SK"/>
        </w:rPr>
        <w:t xml:space="preserve">(6) </w:t>
      </w:r>
      <w:bookmarkEnd w:id="1184"/>
      <w:r w:rsidRPr="00192A41">
        <w:rPr>
          <w:rFonts w:ascii="Times New Roman" w:hAnsi="Times New Roman"/>
          <w:lang w:val="sk-SK"/>
        </w:rPr>
        <w:t xml:space="preserve">Pri späť dovážanom tovare prepustenom do colného režimu voľný obeh z colného režimu pasívny zušľachťovací styk je základom dane hodnota spracovateľských operácií vykonaných v treťom štáte a položky podľa odseku 2; hodnota spracovateľských operácií sa do základu dane nezahrnie, ak sú tieto spracovateľské operácie službami s miestom dodania v tuzemsku podľa </w:t>
      </w:r>
      <w:hyperlink w:anchor="paragraf-15.odsek-1">
        <w:r w:rsidRPr="00192A41">
          <w:rPr>
            <w:rFonts w:ascii="Times New Roman" w:hAnsi="Times New Roman"/>
            <w:lang w:val="sk-SK"/>
          </w:rPr>
          <w:t>§ 15 ods. 1</w:t>
        </w:r>
      </w:hyperlink>
      <w:bookmarkStart w:id="1185" w:name="paragraf-24.odsek-6.text"/>
      <w:r w:rsidRPr="00192A41">
        <w:rPr>
          <w:rFonts w:ascii="Times New Roman" w:hAnsi="Times New Roman"/>
          <w:lang w:val="sk-SK"/>
        </w:rPr>
        <w:t xml:space="preserve">. </w:t>
      </w:r>
      <w:bookmarkEnd w:id="1185"/>
    </w:p>
    <w:p w14:paraId="49C4C41C" w14:textId="12D37072" w:rsidR="00EF0D2B" w:rsidRPr="00192A41" w:rsidRDefault="00BF1F47" w:rsidP="00834231">
      <w:pPr>
        <w:spacing w:before="225" w:after="225" w:line="264" w:lineRule="auto"/>
        <w:jc w:val="center"/>
        <w:rPr>
          <w:lang w:val="sk-SK"/>
        </w:rPr>
      </w:pPr>
      <w:bookmarkStart w:id="1186" w:name="paragraf-25.oznacenie"/>
      <w:bookmarkStart w:id="1187" w:name="paragraf-25"/>
      <w:bookmarkEnd w:id="1160"/>
      <w:bookmarkEnd w:id="1183"/>
      <w:r w:rsidRPr="00192A41">
        <w:rPr>
          <w:rFonts w:ascii="Times New Roman" w:hAnsi="Times New Roman"/>
          <w:b/>
          <w:lang w:val="sk-SK"/>
        </w:rPr>
        <w:t>§ 25</w:t>
      </w:r>
    </w:p>
    <w:p w14:paraId="1CA446D5" w14:textId="520E12DF" w:rsidR="00EF0D2B" w:rsidRPr="00192A41" w:rsidRDefault="00BF1F47" w:rsidP="00834231">
      <w:pPr>
        <w:spacing w:before="225" w:after="225" w:line="264" w:lineRule="auto"/>
        <w:jc w:val="center"/>
        <w:rPr>
          <w:lang w:val="sk-SK"/>
        </w:rPr>
      </w:pPr>
      <w:bookmarkStart w:id="1188" w:name="paragraf-25.nadpis"/>
      <w:bookmarkEnd w:id="1186"/>
      <w:r w:rsidRPr="00192A41">
        <w:rPr>
          <w:rFonts w:ascii="Times New Roman" w:hAnsi="Times New Roman"/>
          <w:b/>
          <w:lang w:val="sk-SK"/>
        </w:rPr>
        <w:t>Oprava základu dane</w:t>
      </w:r>
    </w:p>
    <w:p w14:paraId="653E18FE" w14:textId="77777777" w:rsidR="00EF0D2B" w:rsidRPr="00192A41" w:rsidRDefault="00BF1F47" w:rsidP="00835007">
      <w:pPr>
        <w:spacing w:after="0" w:line="264" w:lineRule="auto"/>
        <w:jc w:val="both"/>
        <w:rPr>
          <w:lang w:val="sk-SK"/>
        </w:rPr>
      </w:pPr>
      <w:bookmarkStart w:id="1189" w:name="paragraf-25.odsek-1"/>
      <w:bookmarkEnd w:id="1188"/>
      <w:r w:rsidRPr="00192A41">
        <w:rPr>
          <w:rFonts w:ascii="Times New Roman" w:hAnsi="Times New Roman"/>
          <w:lang w:val="sk-SK"/>
        </w:rPr>
        <w:t xml:space="preserve"> </w:t>
      </w:r>
      <w:bookmarkStart w:id="1190" w:name="paragraf-25.odsek-1.oznacenie"/>
      <w:r w:rsidRPr="00192A41">
        <w:rPr>
          <w:rFonts w:ascii="Times New Roman" w:hAnsi="Times New Roman"/>
          <w:lang w:val="sk-SK"/>
        </w:rPr>
        <w:t xml:space="preserve">(1) </w:t>
      </w:r>
      <w:bookmarkStart w:id="1191" w:name="paragraf-25.odsek-1.text"/>
      <w:bookmarkEnd w:id="1190"/>
      <w:r w:rsidRPr="00192A41">
        <w:rPr>
          <w:rFonts w:ascii="Times New Roman" w:hAnsi="Times New Roman"/>
          <w:lang w:val="sk-SK"/>
        </w:rPr>
        <w:t xml:space="preserve">Základ dane pri dodaní tovaru alebo služby a pri nadobudnutí tovaru v tuzemsku z iného členského štátu sa opraví </w:t>
      </w:r>
      <w:bookmarkEnd w:id="1191"/>
    </w:p>
    <w:p w14:paraId="1A51AA48" w14:textId="77777777" w:rsidR="00EF0D2B" w:rsidRPr="00192A41" w:rsidRDefault="00BF1F47" w:rsidP="00835007">
      <w:pPr>
        <w:spacing w:before="225" w:after="225" w:line="264" w:lineRule="auto"/>
        <w:jc w:val="both"/>
        <w:rPr>
          <w:lang w:val="sk-SK"/>
        </w:rPr>
      </w:pPr>
      <w:bookmarkStart w:id="1192" w:name="paragraf-25.odsek-1.pismeno-a"/>
      <w:r w:rsidRPr="00192A41">
        <w:rPr>
          <w:rFonts w:ascii="Times New Roman" w:hAnsi="Times New Roman"/>
          <w:lang w:val="sk-SK"/>
        </w:rPr>
        <w:t xml:space="preserve"> </w:t>
      </w:r>
      <w:bookmarkStart w:id="1193" w:name="paragraf-25.odsek-1.pismeno-a.oznacenie"/>
      <w:r w:rsidRPr="00192A41">
        <w:rPr>
          <w:rFonts w:ascii="Times New Roman" w:hAnsi="Times New Roman"/>
          <w:lang w:val="sk-SK"/>
        </w:rPr>
        <w:t xml:space="preserve">a) </w:t>
      </w:r>
      <w:bookmarkStart w:id="1194" w:name="paragraf-25.odsek-1.pismeno-a.text"/>
      <w:bookmarkEnd w:id="1193"/>
      <w:r w:rsidRPr="00192A41">
        <w:rPr>
          <w:rFonts w:ascii="Times New Roman" w:hAnsi="Times New Roman"/>
          <w:lang w:val="sk-SK"/>
        </w:rPr>
        <w:t xml:space="preserve">pri úplnom alebo čiastočnom zrušení dodávky tovaru alebo služby a pri úplnom alebo čiastočnom vrátení dodávky tovaru, </w:t>
      </w:r>
      <w:bookmarkEnd w:id="1194"/>
    </w:p>
    <w:p w14:paraId="49FE561C" w14:textId="77777777" w:rsidR="00EF0D2B" w:rsidRPr="00192A41" w:rsidRDefault="00BF1F47" w:rsidP="00835007">
      <w:pPr>
        <w:spacing w:before="225" w:after="225" w:line="264" w:lineRule="auto"/>
        <w:jc w:val="both"/>
        <w:rPr>
          <w:lang w:val="sk-SK"/>
        </w:rPr>
      </w:pPr>
      <w:bookmarkStart w:id="1195" w:name="paragraf-25.odsek-1.pismeno-b"/>
      <w:bookmarkEnd w:id="1192"/>
      <w:r w:rsidRPr="00192A41">
        <w:rPr>
          <w:rFonts w:ascii="Times New Roman" w:hAnsi="Times New Roman"/>
          <w:lang w:val="sk-SK"/>
        </w:rPr>
        <w:t xml:space="preserve"> </w:t>
      </w:r>
      <w:bookmarkStart w:id="1196" w:name="paragraf-25.odsek-1.pismeno-b.oznacenie"/>
      <w:r w:rsidRPr="00192A41">
        <w:rPr>
          <w:rFonts w:ascii="Times New Roman" w:hAnsi="Times New Roman"/>
          <w:lang w:val="sk-SK"/>
        </w:rPr>
        <w:t xml:space="preserve">b) </w:t>
      </w:r>
      <w:bookmarkStart w:id="1197" w:name="paragraf-25.odsek-1.pismeno-b.text"/>
      <w:bookmarkEnd w:id="1196"/>
      <w:r w:rsidRPr="00192A41">
        <w:rPr>
          <w:rFonts w:ascii="Times New Roman" w:hAnsi="Times New Roman"/>
          <w:lang w:val="sk-SK"/>
        </w:rPr>
        <w:t xml:space="preserve">pri znížení ceny tovaru alebo služby po vzniku daňovej povinnosti, </w:t>
      </w:r>
      <w:bookmarkEnd w:id="1197"/>
    </w:p>
    <w:p w14:paraId="3D3A54BA" w14:textId="77777777" w:rsidR="00EF0D2B" w:rsidRPr="00192A41" w:rsidRDefault="00BF1F47" w:rsidP="00835007">
      <w:pPr>
        <w:spacing w:before="225" w:after="225" w:line="264" w:lineRule="auto"/>
        <w:jc w:val="both"/>
        <w:rPr>
          <w:lang w:val="sk-SK"/>
        </w:rPr>
      </w:pPr>
      <w:bookmarkStart w:id="1198" w:name="paragraf-25.odsek-1.pismeno-c"/>
      <w:bookmarkEnd w:id="1195"/>
      <w:r w:rsidRPr="00192A41">
        <w:rPr>
          <w:rFonts w:ascii="Times New Roman" w:hAnsi="Times New Roman"/>
          <w:lang w:val="sk-SK"/>
        </w:rPr>
        <w:t xml:space="preserve"> </w:t>
      </w:r>
      <w:bookmarkStart w:id="1199" w:name="paragraf-25.odsek-1.pismeno-c.oznacenie"/>
      <w:r w:rsidRPr="00192A41">
        <w:rPr>
          <w:rFonts w:ascii="Times New Roman" w:hAnsi="Times New Roman"/>
          <w:lang w:val="sk-SK"/>
        </w:rPr>
        <w:t xml:space="preserve">c) </w:t>
      </w:r>
      <w:bookmarkStart w:id="1200" w:name="paragraf-25.odsek-1.pismeno-c.text"/>
      <w:bookmarkEnd w:id="1199"/>
      <w:r w:rsidRPr="00192A41">
        <w:rPr>
          <w:rFonts w:ascii="Times New Roman" w:hAnsi="Times New Roman"/>
          <w:lang w:val="sk-SK"/>
        </w:rPr>
        <w:t xml:space="preserve">pri zvýšení ceny tovaru alebo služby. </w:t>
      </w:r>
      <w:bookmarkEnd w:id="1200"/>
    </w:p>
    <w:p w14:paraId="01D13446" w14:textId="77777777" w:rsidR="00EF0D2B" w:rsidRPr="00192A41" w:rsidRDefault="00BF1F47" w:rsidP="00835007">
      <w:pPr>
        <w:spacing w:before="225" w:after="225" w:line="264" w:lineRule="auto"/>
        <w:jc w:val="both"/>
        <w:rPr>
          <w:lang w:val="sk-SK"/>
        </w:rPr>
      </w:pPr>
      <w:bookmarkStart w:id="1201" w:name="paragraf-25.odsek-2"/>
      <w:bookmarkEnd w:id="1189"/>
      <w:bookmarkEnd w:id="1198"/>
      <w:r w:rsidRPr="00192A41">
        <w:rPr>
          <w:rFonts w:ascii="Times New Roman" w:hAnsi="Times New Roman"/>
          <w:lang w:val="sk-SK"/>
        </w:rPr>
        <w:t xml:space="preserve"> </w:t>
      </w:r>
      <w:bookmarkStart w:id="1202" w:name="paragraf-25.odsek-2.oznacenie"/>
      <w:r w:rsidRPr="00192A41">
        <w:rPr>
          <w:rFonts w:ascii="Times New Roman" w:hAnsi="Times New Roman"/>
          <w:lang w:val="sk-SK"/>
        </w:rPr>
        <w:t xml:space="preserve">(2) </w:t>
      </w:r>
      <w:bookmarkStart w:id="1203" w:name="paragraf-25.odsek-2.text"/>
      <w:bookmarkEnd w:id="1202"/>
      <w:r w:rsidRPr="00192A41">
        <w:rPr>
          <w:rFonts w:ascii="Times New Roman" w:hAnsi="Times New Roman"/>
          <w:lang w:val="sk-SK"/>
        </w:rPr>
        <w:t xml:space="preserve">Ak sa po nadobudnutí tovaru v tuzemsku z iného členského štátu vráti nadobúdateľovi spotrebná daň zaplatená v členskom štáte, z ktorého bol tovar odoslaný alebo prepravený, základ dane sa zníži o sumu vrátenej spotrebnej dane. </w:t>
      </w:r>
      <w:bookmarkEnd w:id="1203"/>
    </w:p>
    <w:p w14:paraId="51CF0698" w14:textId="77777777" w:rsidR="00EF0D2B" w:rsidRPr="00192A41" w:rsidRDefault="00BF1F47" w:rsidP="00835007">
      <w:pPr>
        <w:spacing w:before="225" w:after="225" w:line="264" w:lineRule="auto"/>
        <w:jc w:val="both"/>
        <w:rPr>
          <w:lang w:val="sk-SK"/>
        </w:rPr>
      </w:pPr>
      <w:bookmarkStart w:id="1204" w:name="paragraf-25.odsek-3"/>
      <w:bookmarkEnd w:id="1201"/>
      <w:r w:rsidRPr="00192A41">
        <w:rPr>
          <w:rFonts w:ascii="Times New Roman" w:hAnsi="Times New Roman"/>
          <w:lang w:val="sk-SK"/>
        </w:rPr>
        <w:t xml:space="preserve"> </w:t>
      </w:r>
      <w:bookmarkStart w:id="1205" w:name="paragraf-25.odsek-3.oznacenie"/>
      <w:r w:rsidRPr="00192A41">
        <w:rPr>
          <w:rFonts w:ascii="Times New Roman" w:hAnsi="Times New Roman"/>
          <w:lang w:val="sk-SK"/>
        </w:rPr>
        <w:t xml:space="preserve">(3) </w:t>
      </w:r>
      <w:bookmarkStart w:id="1206" w:name="paragraf-25.odsek-3.text"/>
      <w:bookmarkEnd w:id="1205"/>
      <w:r w:rsidRPr="00192A41">
        <w:rPr>
          <w:rFonts w:ascii="Times New Roman" w:hAnsi="Times New Roman"/>
          <w:lang w:val="sk-SK"/>
        </w:rPr>
        <w:t xml:space="preserve">Rozdiel medzi pôvodným základom dane a opraveným základom dane a rozdiel medzi pôvodnou daňou a opravenou daňou sa uvedie v daňovom priznaní za zdaňovacie obdobie, v ktorom sa vyhotovil doklad o oprave základu dane, a pri oprave základu dane pri nadobudnutí tovaru v tuzemsku z iného členského štátu alebo pri dodaní tovaru alebo služby, keď je povinný platiť daň nadobúdateľ tovaru alebo príjemca služby, rozdiel sa uvedie v daňovom priznaní za zdaňovacie obdobie, v ktorom nadobúdateľ tovaru alebo príjemca služby obdržal doklad o oprave základu dane. Ak sa pri oprave základu dane nevyhotovuje doklad o oprave základu dane, uvedie sa rozdiel medzi pôvodným základom dane a opraveným základom dane a rozdiel medzi pôvodnou daňou a opravenou daňou v daňovom priznaní za zdaňovacie obdobie, v ktorom nastala skutočnosť, ktorá má za následok opravu základu dane. </w:t>
      </w:r>
      <w:bookmarkEnd w:id="1206"/>
    </w:p>
    <w:p w14:paraId="0E3CD2A9" w14:textId="095D4E68" w:rsidR="00EF0D2B" w:rsidRPr="00192A41" w:rsidRDefault="00BF1F47" w:rsidP="00835007">
      <w:pPr>
        <w:spacing w:before="225" w:after="225" w:line="264" w:lineRule="auto"/>
        <w:jc w:val="both"/>
        <w:rPr>
          <w:rFonts w:ascii="Times New Roman" w:hAnsi="Times New Roman"/>
          <w:lang w:val="sk-SK"/>
        </w:rPr>
      </w:pPr>
      <w:bookmarkStart w:id="1207" w:name="paragraf-25.odsek-4"/>
      <w:bookmarkEnd w:id="1204"/>
      <w:r w:rsidRPr="00192A41">
        <w:rPr>
          <w:rFonts w:ascii="Times New Roman" w:hAnsi="Times New Roman"/>
          <w:lang w:val="sk-SK"/>
        </w:rPr>
        <w:t xml:space="preserve"> </w:t>
      </w:r>
      <w:bookmarkStart w:id="1208" w:name="paragraf-25.odsek-4.oznacenie"/>
      <w:r w:rsidRPr="00192A41">
        <w:rPr>
          <w:rFonts w:ascii="Times New Roman" w:hAnsi="Times New Roman"/>
          <w:lang w:val="sk-SK"/>
        </w:rPr>
        <w:t xml:space="preserve">(4) </w:t>
      </w:r>
      <w:bookmarkEnd w:id="1208"/>
      <w:r w:rsidR="00EC1627" w:rsidRPr="00192A41">
        <w:rPr>
          <w:rFonts w:ascii="Times New Roman" w:hAnsi="Times New Roman"/>
          <w:lang w:val="sk-SK"/>
        </w:rPr>
        <w:t>Colný orgán vráti alebo odpustí daň pri dovoze tovaru na základe žiadosti v prípadoch podľa osobitného predpisu</w:t>
      </w:r>
      <w:r w:rsidR="00EC1627" w:rsidRPr="00192A41">
        <w:rPr>
          <w:rFonts w:ascii="Times New Roman" w:hAnsi="Times New Roman"/>
          <w:vertAlign w:val="superscript"/>
          <w:lang w:val="sk-SK"/>
        </w:rPr>
        <w:t>6acaa)</w:t>
      </w:r>
      <w:r w:rsidR="00EC1627" w:rsidRPr="00192A41">
        <w:rPr>
          <w:rFonts w:ascii="Times New Roman" w:hAnsi="Times New Roman"/>
          <w:lang w:val="sk-SK"/>
        </w:rPr>
        <w:t xml:space="preserve"> s výnimkou prípadu, ak platiteľ môže odpočítať daň z dovezeného tovaru v plnom rozsahu; táto výnimka sa nevzťahuje na prípad podľa osobitného predpisu.</w:t>
      </w:r>
      <w:r w:rsidR="00EC1627" w:rsidRPr="00192A41">
        <w:rPr>
          <w:rFonts w:ascii="Times New Roman" w:hAnsi="Times New Roman"/>
          <w:vertAlign w:val="superscript"/>
          <w:lang w:val="sk-SK"/>
        </w:rPr>
        <w:t>6acab)</w:t>
      </w:r>
      <w:r w:rsidR="00EC1627" w:rsidRPr="00192A41">
        <w:rPr>
          <w:rFonts w:ascii="Times New Roman" w:hAnsi="Times New Roman"/>
          <w:lang w:val="sk-SK"/>
        </w:rPr>
        <w:t xml:space="preserve"> Ak pri dovoze tovaru nevyrubuje daň colný orgán, zníženie základu dane a dane pri dovoze tovaru vykoná platiteľ v zdaňovacom období, v ktorom colný orgán vráti alebo odpustí clo alebo v ktorom sa znížila hodnota položky podľa § 24 ods. 2 alebo ods. 4, a zvýšenie základu dane a dane pri dovoze tovaru vykoná platiteľ v zdaňovacom období, v ktorom colný orgán dodatočne vymeral colný dlh alebo v ktorom sa zvýšila hodnota položky podľa § 24 ods. 2 alebo ods. 4; oprava základu dane a dane sa nevykoná, ak platiteľ môže alebo mohol odpočítať daň z dovezeného tovaru v plnom rozsahu. Rozdiel medzi pôvodným základom dane a opraveným základom dane a rozdiel medzi pôvodnou daňou a opravenou daňou platiteľ uvedie v daňovom priznaní za zdaňovacie obdobie podľa druhej vety.</w:t>
      </w:r>
    </w:p>
    <w:p w14:paraId="4E6A54EA" w14:textId="77777777" w:rsidR="00EF0D2B" w:rsidRPr="00192A41" w:rsidRDefault="00BF1F47" w:rsidP="00835007">
      <w:pPr>
        <w:spacing w:after="0" w:line="264" w:lineRule="auto"/>
        <w:jc w:val="both"/>
        <w:rPr>
          <w:lang w:val="sk-SK"/>
        </w:rPr>
      </w:pPr>
      <w:bookmarkStart w:id="1209" w:name="paragraf-25.odsek-5"/>
      <w:bookmarkEnd w:id="1207"/>
      <w:r w:rsidRPr="00192A41">
        <w:rPr>
          <w:rFonts w:ascii="Times New Roman" w:hAnsi="Times New Roman"/>
          <w:lang w:val="sk-SK"/>
        </w:rPr>
        <w:t xml:space="preserve"> </w:t>
      </w:r>
      <w:bookmarkStart w:id="1210" w:name="paragraf-25.odsek-5.oznacenie"/>
      <w:r w:rsidRPr="00192A41">
        <w:rPr>
          <w:rFonts w:ascii="Times New Roman" w:hAnsi="Times New Roman"/>
          <w:lang w:val="sk-SK"/>
        </w:rPr>
        <w:t xml:space="preserve">(5) </w:t>
      </w:r>
      <w:bookmarkStart w:id="1211" w:name="paragraf-25.odsek-5.text"/>
      <w:bookmarkEnd w:id="1210"/>
      <w:r w:rsidRPr="00192A41">
        <w:rPr>
          <w:rFonts w:ascii="Times New Roman" w:hAnsi="Times New Roman"/>
          <w:lang w:val="sk-SK"/>
        </w:rPr>
        <w:t xml:space="preserve">Ak pri dovoze tovaru vznikne daňová povinnosť v tuzemsku právnickej osobe z iného členského štátu, ktorá nie je zdaniteľnou osobou, colný orgán vráti tejto osobe daň zaplatenú pri dovoze, ak </w:t>
      </w:r>
      <w:bookmarkEnd w:id="1211"/>
    </w:p>
    <w:p w14:paraId="604885B3" w14:textId="77777777" w:rsidR="00EF0D2B" w:rsidRPr="00192A41" w:rsidRDefault="00BF1F47" w:rsidP="00835007">
      <w:pPr>
        <w:spacing w:before="225" w:after="225" w:line="264" w:lineRule="auto"/>
        <w:jc w:val="both"/>
        <w:rPr>
          <w:lang w:val="sk-SK"/>
        </w:rPr>
      </w:pPr>
      <w:bookmarkStart w:id="1212" w:name="paragraf-25.odsek-5.pismeno-a"/>
      <w:r w:rsidRPr="00192A41">
        <w:rPr>
          <w:rFonts w:ascii="Times New Roman" w:hAnsi="Times New Roman"/>
          <w:lang w:val="sk-SK"/>
        </w:rPr>
        <w:t xml:space="preserve"> </w:t>
      </w:r>
      <w:bookmarkStart w:id="1213" w:name="paragraf-25.odsek-5.pismeno-a.oznacenie"/>
      <w:r w:rsidRPr="00192A41">
        <w:rPr>
          <w:rFonts w:ascii="Times New Roman" w:hAnsi="Times New Roman"/>
          <w:lang w:val="sk-SK"/>
        </w:rPr>
        <w:t xml:space="preserve">a) </w:t>
      </w:r>
      <w:bookmarkStart w:id="1214" w:name="paragraf-25.odsek-5.pismeno-a.text"/>
      <w:bookmarkEnd w:id="1213"/>
      <w:r w:rsidRPr="00192A41">
        <w:rPr>
          <w:rFonts w:ascii="Times New Roman" w:hAnsi="Times New Roman"/>
          <w:lang w:val="sk-SK"/>
        </w:rPr>
        <w:t xml:space="preserve">ide o tovar odoslaný alebo prepravený z územia tretieho štátu a miestom určenia tovaru je iný členský štát ako tuzemsko a </w:t>
      </w:r>
      <w:bookmarkEnd w:id="1214"/>
    </w:p>
    <w:p w14:paraId="593E050F" w14:textId="77777777" w:rsidR="00EF0D2B" w:rsidRPr="00192A41" w:rsidRDefault="00BF1F47" w:rsidP="00835007">
      <w:pPr>
        <w:spacing w:before="225" w:after="225" w:line="264" w:lineRule="auto"/>
        <w:jc w:val="both"/>
        <w:rPr>
          <w:lang w:val="sk-SK"/>
        </w:rPr>
      </w:pPr>
      <w:bookmarkStart w:id="1215" w:name="paragraf-25.odsek-5.pismeno-b"/>
      <w:bookmarkEnd w:id="1212"/>
      <w:r w:rsidRPr="00192A41">
        <w:rPr>
          <w:rFonts w:ascii="Times New Roman" w:hAnsi="Times New Roman"/>
          <w:lang w:val="sk-SK"/>
        </w:rPr>
        <w:t xml:space="preserve"> </w:t>
      </w:r>
      <w:bookmarkStart w:id="1216" w:name="paragraf-25.odsek-5.pismeno-b.oznacenie"/>
      <w:r w:rsidRPr="00192A41">
        <w:rPr>
          <w:rFonts w:ascii="Times New Roman" w:hAnsi="Times New Roman"/>
          <w:lang w:val="sk-SK"/>
        </w:rPr>
        <w:t xml:space="preserve">b) </w:t>
      </w:r>
      <w:bookmarkStart w:id="1217" w:name="paragraf-25.odsek-5.pismeno-b.text"/>
      <w:bookmarkEnd w:id="1216"/>
      <w:r w:rsidRPr="00192A41">
        <w:rPr>
          <w:rFonts w:ascii="Times New Roman" w:hAnsi="Times New Roman"/>
          <w:lang w:val="sk-SK"/>
        </w:rPr>
        <w:t xml:space="preserve">táto osoba preukáže, že nadobudnutie tovaru bolo predmetom dane v členskom štáte určenia tovaru. </w:t>
      </w:r>
      <w:bookmarkEnd w:id="1217"/>
    </w:p>
    <w:p w14:paraId="3B54F2E8" w14:textId="77777777" w:rsidR="00EF0D2B" w:rsidRPr="00192A41" w:rsidRDefault="00BF1F47" w:rsidP="00835007">
      <w:pPr>
        <w:spacing w:before="225" w:after="225" w:line="264" w:lineRule="auto"/>
        <w:jc w:val="both"/>
        <w:rPr>
          <w:lang w:val="sk-SK"/>
        </w:rPr>
      </w:pPr>
      <w:bookmarkStart w:id="1218" w:name="paragraf-25.odsek-6"/>
      <w:bookmarkEnd w:id="1209"/>
      <w:bookmarkEnd w:id="1215"/>
      <w:r w:rsidRPr="00192A41">
        <w:rPr>
          <w:rFonts w:ascii="Times New Roman" w:hAnsi="Times New Roman"/>
          <w:lang w:val="sk-SK"/>
        </w:rPr>
        <w:t xml:space="preserve"> </w:t>
      </w:r>
      <w:bookmarkStart w:id="1219" w:name="paragraf-25.odsek-6.oznacenie"/>
      <w:r w:rsidRPr="00192A41">
        <w:rPr>
          <w:rFonts w:ascii="Times New Roman" w:hAnsi="Times New Roman"/>
          <w:lang w:val="sk-SK"/>
        </w:rPr>
        <w:t xml:space="preserve">(6) </w:t>
      </w:r>
      <w:bookmarkStart w:id="1220" w:name="paragraf-25.odsek-6.text"/>
      <w:bookmarkEnd w:id="1219"/>
      <w:r w:rsidRPr="00192A41">
        <w:rPr>
          <w:rFonts w:ascii="Times New Roman" w:hAnsi="Times New Roman"/>
          <w:lang w:val="sk-SK"/>
        </w:rPr>
        <w:t xml:space="preserve">Základ dane a daň sa nemusí opraviť, ak platiteľ zníži cenu tovaru alebo služby po vzniku daňovej povinnosti voči inému platiteľovi za predpokladu, že na takom postupe sa obidve strany písomne dohodli. </w:t>
      </w:r>
      <w:bookmarkEnd w:id="1220"/>
    </w:p>
    <w:p w14:paraId="44F77BAF" w14:textId="77777777" w:rsidR="00EF0D2B" w:rsidRPr="00192A41" w:rsidRDefault="00BF1F47" w:rsidP="00835007">
      <w:pPr>
        <w:spacing w:before="225" w:after="225" w:line="264" w:lineRule="auto"/>
        <w:jc w:val="both"/>
        <w:rPr>
          <w:lang w:val="sk-SK"/>
        </w:rPr>
      </w:pPr>
      <w:bookmarkStart w:id="1221" w:name="paragraf-25.odsek-7"/>
      <w:bookmarkEnd w:id="1218"/>
      <w:r w:rsidRPr="00192A41">
        <w:rPr>
          <w:rFonts w:ascii="Times New Roman" w:hAnsi="Times New Roman"/>
          <w:lang w:val="sk-SK"/>
        </w:rPr>
        <w:lastRenderedPageBreak/>
        <w:t xml:space="preserve"> </w:t>
      </w:r>
      <w:bookmarkStart w:id="1222" w:name="paragraf-25.odsek-7.oznacenie"/>
      <w:r w:rsidRPr="00192A41">
        <w:rPr>
          <w:rFonts w:ascii="Times New Roman" w:hAnsi="Times New Roman"/>
          <w:lang w:val="sk-SK"/>
        </w:rPr>
        <w:t xml:space="preserve">(7) </w:t>
      </w:r>
      <w:bookmarkStart w:id="1223" w:name="paragraf-25.odsek-7.text"/>
      <w:bookmarkEnd w:id="1222"/>
      <w:r w:rsidRPr="00192A41">
        <w:rPr>
          <w:rFonts w:ascii="Times New Roman" w:hAnsi="Times New Roman"/>
          <w:lang w:val="sk-SK"/>
        </w:rPr>
        <w:t xml:space="preserve">Pri oprave základu dane sa použije sadzba dane, ktorá bola platná v čase vzniku daňovej povinnosti pri zdaniteľnom obchode, na ktorý sa oprava základu dane vzťahuje. </w:t>
      </w:r>
      <w:bookmarkEnd w:id="1223"/>
    </w:p>
    <w:p w14:paraId="6550B466" w14:textId="19796647" w:rsidR="00EF0D2B" w:rsidRPr="00192A41" w:rsidRDefault="00BF1F47" w:rsidP="003E532E">
      <w:pPr>
        <w:spacing w:before="225" w:after="225" w:line="264" w:lineRule="auto"/>
        <w:jc w:val="center"/>
        <w:rPr>
          <w:lang w:val="sk-SK"/>
        </w:rPr>
      </w:pPr>
      <w:bookmarkStart w:id="1224" w:name="paragraf-25a.oznacenie"/>
      <w:bookmarkStart w:id="1225" w:name="paragraf-25a"/>
      <w:bookmarkEnd w:id="1187"/>
      <w:bookmarkEnd w:id="1221"/>
      <w:r w:rsidRPr="00192A41">
        <w:rPr>
          <w:rFonts w:ascii="Times New Roman" w:hAnsi="Times New Roman"/>
          <w:b/>
          <w:lang w:val="sk-SK"/>
        </w:rPr>
        <w:t>§ 25a</w:t>
      </w:r>
    </w:p>
    <w:p w14:paraId="6425A65D" w14:textId="6BEE2120" w:rsidR="00EF0D2B" w:rsidRPr="00192A41" w:rsidRDefault="00BF1F47" w:rsidP="003E532E">
      <w:pPr>
        <w:spacing w:after="0" w:line="264" w:lineRule="auto"/>
        <w:jc w:val="center"/>
        <w:rPr>
          <w:lang w:val="sk-SK"/>
        </w:rPr>
      </w:pPr>
      <w:bookmarkStart w:id="1226" w:name="paragraf-25a.nadpis"/>
      <w:bookmarkEnd w:id="1224"/>
      <w:r w:rsidRPr="00192A41">
        <w:rPr>
          <w:rFonts w:ascii="Times New Roman" w:hAnsi="Times New Roman"/>
          <w:b/>
          <w:lang w:val="sk-SK"/>
        </w:rPr>
        <w:t>Oprava základu dane pri úplnom alebo čiastočnom nezaplatení protihodnoty</w:t>
      </w:r>
    </w:p>
    <w:p w14:paraId="354341C1" w14:textId="3B34F726" w:rsidR="00EF0D2B" w:rsidRPr="00192A41" w:rsidRDefault="00BF1F47" w:rsidP="003E532E">
      <w:pPr>
        <w:spacing w:after="0" w:line="264" w:lineRule="auto"/>
        <w:jc w:val="center"/>
        <w:rPr>
          <w:lang w:val="sk-SK"/>
        </w:rPr>
      </w:pPr>
      <w:r w:rsidRPr="00192A41">
        <w:rPr>
          <w:rFonts w:ascii="Times New Roman" w:hAnsi="Times New Roman"/>
          <w:b/>
          <w:lang w:val="sk-SK"/>
        </w:rPr>
        <w:t>za dodanie tovaru alebo služby</w:t>
      </w:r>
    </w:p>
    <w:p w14:paraId="703E5B3B" w14:textId="77777777" w:rsidR="00EF0D2B" w:rsidRPr="00192A41" w:rsidRDefault="00BF1F47" w:rsidP="00835007">
      <w:pPr>
        <w:spacing w:before="225" w:after="225" w:line="264" w:lineRule="auto"/>
        <w:jc w:val="both"/>
        <w:rPr>
          <w:lang w:val="sk-SK"/>
        </w:rPr>
      </w:pPr>
      <w:bookmarkStart w:id="1227" w:name="paragraf-25a.odsek-1"/>
      <w:bookmarkEnd w:id="1226"/>
      <w:r w:rsidRPr="00192A41">
        <w:rPr>
          <w:rFonts w:ascii="Times New Roman" w:hAnsi="Times New Roman"/>
          <w:lang w:val="sk-SK"/>
        </w:rPr>
        <w:t xml:space="preserve"> </w:t>
      </w:r>
      <w:bookmarkStart w:id="1228" w:name="paragraf-25a.odsek-1.oznacenie"/>
      <w:r w:rsidRPr="00192A41">
        <w:rPr>
          <w:rFonts w:ascii="Times New Roman" w:hAnsi="Times New Roman"/>
          <w:lang w:val="sk-SK"/>
        </w:rPr>
        <w:t xml:space="preserve">(1) </w:t>
      </w:r>
      <w:bookmarkEnd w:id="1228"/>
      <w:r w:rsidRPr="00192A41">
        <w:rPr>
          <w:rFonts w:ascii="Times New Roman" w:hAnsi="Times New Roman"/>
          <w:lang w:val="sk-SK"/>
        </w:rPr>
        <w:t xml:space="preserve">Základ dane pri dodaní tovaru alebo služby môže platiteľ, ktorý je z tohto dodania povinný platiť daň podľa </w:t>
      </w:r>
      <w:hyperlink w:anchor="paragraf-69.odsek-1">
        <w:r w:rsidRPr="00192A41">
          <w:rPr>
            <w:rFonts w:ascii="Times New Roman" w:hAnsi="Times New Roman"/>
            <w:lang w:val="sk-SK"/>
          </w:rPr>
          <w:t>§ 69 ods. 1</w:t>
        </w:r>
      </w:hyperlink>
      <w:bookmarkStart w:id="1229" w:name="paragraf-25a.odsek-1.text"/>
      <w:r w:rsidRPr="00192A41">
        <w:rPr>
          <w:rFonts w:ascii="Times New Roman" w:hAnsi="Times New Roman"/>
          <w:lang w:val="sk-SK"/>
        </w:rPr>
        <w:t xml:space="preserve">, znížiť, ak mu po vzniku daňovej povinnosti odberateľ úplne alebo čiastočne nezaplatil za dodanie tovaru alebo služby a jeho pohľadávka z tohto dodania sa stala nevymožiteľnou podľa odseku 2. </w:t>
      </w:r>
      <w:bookmarkEnd w:id="1229"/>
    </w:p>
    <w:p w14:paraId="233EE9A3" w14:textId="77777777" w:rsidR="00EF0D2B" w:rsidRPr="00192A41" w:rsidRDefault="00BF1F47" w:rsidP="00835007">
      <w:pPr>
        <w:spacing w:after="0" w:line="264" w:lineRule="auto"/>
        <w:jc w:val="both"/>
        <w:rPr>
          <w:lang w:val="sk-SK"/>
        </w:rPr>
      </w:pPr>
      <w:bookmarkStart w:id="1230" w:name="paragraf-25a.odsek-2"/>
      <w:bookmarkEnd w:id="1227"/>
      <w:r w:rsidRPr="00192A41">
        <w:rPr>
          <w:rFonts w:ascii="Times New Roman" w:hAnsi="Times New Roman"/>
          <w:lang w:val="sk-SK"/>
        </w:rPr>
        <w:t xml:space="preserve"> </w:t>
      </w:r>
      <w:bookmarkStart w:id="1231" w:name="paragraf-25a.odsek-2.oznacenie"/>
      <w:r w:rsidRPr="00192A41">
        <w:rPr>
          <w:rFonts w:ascii="Times New Roman" w:hAnsi="Times New Roman"/>
          <w:lang w:val="sk-SK"/>
        </w:rPr>
        <w:t xml:space="preserve">(2) </w:t>
      </w:r>
      <w:bookmarkStart w:id="1232" w:name="paragraf-25a.odsek-2.text"/>
      <w:bookmarkEnd w:id="1231"/>
      <w:r w:rsidRPr="00192A41">
        <w:rPr>
          <w:rFonts w:ascii="Times New Roman" w:hAnsi="Times New Roman"/>
          <w:lang w:val="sk-SK"/>
        </w:rPr>
        <w:t xml:space="preserve">Na účely tohto zákona sa pohľadávka z dodania tovaru alebo služby stáva nevymožiteľnou pohľadávkou, ak </w:t>
      </w:r>
      <w:bookmarkEnd w:id="1232"/>
    </w:p>
    <w:p w14:paraId="3F95C7CA" w14:textId="77777777" w:rsidR="00EF0D2B" w:rsidRPr="00192A41" w:rsidRDefault="00BF1F47" w:rsidP="00835007">
      <w:pPr>
        <w:spacing w:after="0" w:line="264" w:lineRule="auto"/>
        <w:jc w:val="both"/>
        <w:rPr>
          <w:lang w:val="sk-SK"/>
        </w:rPr>
      </w:pPr>
      <w:bookmarkStart w:id="1233" w:name="paragraf-25a.odsek-2.pismeno-a"/>
      <w:r w:rsidRPr="00192A41">
        <w:rPr>
          <w:rFonts w:ascii="Times New Roman" w:hAnsi="Times New Roman"/>
          <w:lang w:val="sk-SK"/>
        </w:rPr>
        <w:t xml:space="preserve"> </w:t>
      </w:r>
      <w:bookmarkStart w:id="1234" w:name="paragraf-25a.odsek-2.pismeno-a.oznacenie"/>
      <w:r w:rsidRPr="00192A41">
        <w:rPr>
          <w:rFonts w:ascii="Times New Roman" w:hAnsi="Times New Roman"/>
          <w:lang w:val="sk-SK"/>
        </w:rPr>
        <w:t xml:space="preserve">a) </w:t>
      </w:r>
      <w:bookmarkStart w:id="1235" w:name="paragraf-25a.odsek-2.pismeno-a.text"/>
      <w:bookmarkEnd w:id="1234"/>
      <w:r w:rsidRPr="00192A41">
        <w:rPr>
          <w:rFonts w:ascii="Times New Roman" w:hAnsi="Times New Roman"/>
          <w:lang w:val="sk-SK"/>
        </w:rPr>
        <w:t xml:space="preserve">uplynulo 150 dní od splatnosti pohľadávky za dodanie tovaru alebo služby, v rozsahu, v akom nebola zaplatená, a táto pohľadávka </w:t>
      </w:r>
      <w:bookmarkEnd w:id="1235"/>
    </w:p>
    <w:p w14:paraId="701E6559" w14:textId="77777777" w:rsidR="00EF0D2B" w:rsidRPr="00192A41" w:rsidRDefault="00BF1F47" w:rsidP="00835007">
      <w:pPr>
        <w:spacing w:before="225" w:after="225" w:line="264" w:lineRule="auto"/>
        <w:jc w:val="both"/>
        <w:rPr>
          <w:lang w:val="sk-SK"/>
        </w:rPr>
      </w:pPr>
      <w:bookmarkStart w:id="1236" w:name="paragraf-25a.odsek-2.pismeno-a.bod-1"/>
      <w:r w:rsidRPr="00192A41">
        <w:rPr>
          <w:rFonts w:ascii="Times New Roman" w:hAnsi="Times New Roman"/>
          <w:lang w:val="sk-SK"/>
        </w:rPr>
        <w:t xml:space="preserve"> </w:t>
      </w:r>
      <w:bookmarkStart w:id="1237" w:name="paragraf-25a.odsek-2.pismeno-a.bod-1.ozn"/>
      <w:r w:rsidRPr="00192A41">
        <w:rPr>
          <w:rFonts w:ascii="Times New Roman" w:hAnsi="Times New Roman"/>
          <w:lang w:val="sk-SK"/>
        </w:rPr>
        <w:t xml:space="preserve">1. </w:t>
      </w:r>
      <w:bookmarkStart w:id="1238" w:name="paragraf-25a.odsek-2.pismeno-a.bod-1.tex"/>
      <w:bookmarkEnd w:id="1237"/>
      <w:r w:rsidRPr="00192A41">
        <w:rPr>
          <w:rFonts w:ascii="Times New Roman" w:hAnsi="Times New Roman"/>
          <w:lang w:val="sk-SK"/>
        </w:rPr>
        <w:t xml:space="preserve">nie je viac ako 1 000 eur vrátane dane a platiteľ preukáže, že vykonal akýkoľvek úkon, ktorý smeruje k získaniu úhrady pohľadávky, </w:t>
      </w:r>
      <w:bookmarkEnd w:id="1238"/>
    </w:p>
    <w:p w14:paraId="592306C9" w14:textId="77777777" w:rsidR="00EF0D2B" w:rsidRPr="00192A41" w:rsidRDefault="00BF1F47" w:rsidP="00835007">
      <w:pPr>
        <w:spacing w:before="225" w:after="225" w:line="264" w:lineRule="auto"/>
        <w:jc w:val="both"/>
        <w:rPr>
          <w:lang w:val="sk-SK"/>
        </w:rPr>
      </w:pPr>
      <w:bookmarkStart w:id="1239" w:name="paragraf-25a.odsek-2.pismeno-a.bod-2"/>
      <w:bookmarkEnd w:id="1236"/>
      <w:r w:rsidRPr="00192A41">
        <w:rPr>
          <w:rFonts w:ascii="Times New Roman" w:hAnsi="Times New Roman"/>
          <w:lang w:val="sk-SK"/>
        </w:rPr>
        <w:t xml:space="preserve"> </w:t>
      </w:r>
      <w:bookmarkStart w:id="1240" w:name="paragraf-25a.odsek-2.pismeno-a.bod-2.ozn"/>
      <w:r w:rsidRPr="00192A41">
        <w:rPr>
          <w:rFonts w:ascii="Times New Roman" w:hAnsi="Times New Roman"/>
          <w:lang w:val="sk-SK"/>
        </w:rPr>
        <w:t xml:space="preserve">2. </w:t>
      </w:r>
      <w:bookmarkStart w:id="1241" w:name="paragraf-25a.odsek-2.pismeno-a.bod-2.tex"/>
      <w:bookmarkEnd w:id="1240"/>
      <w:r w:rsidRPr="00192A41">
        <w:rPr>
          <w:rFonts w:ascii="Times New Roman" w:hAnsi="Times New Roman"/>
          <w:lang w:val="sk-SK"/>
        </w:rPr>
        <w:t xml:space="preserve">je viac ako 1 000 eur vrátane dane a platiteľ preukáže, že sa domáha zaplatenia pohľadávky žalobou na súde okrem rozhodcovského súdu, alebo </w:t>
      </w:r>
      <w:bookmarkEnd w:id="1241"/>
    </w:p>
    <w:p w14:paraId="2FC825D0" w14:textId="77777777" w:rsidR="00EF0D2B" w:rsidRPr="00192A41" w:rsidRDefault="00BF1F47" w:rsidP="00835007">
      <w:pPr>
        <w:spacing w:before="225" w:after="225" w:line="264" w:lineRule="auto"/>
        <w:jc w:val="both"/>
        <w:rPr>
          <w:lang w:val="sk-SK"/>
        </w:rPr>
      </w:pPr>
      <w:bookmarkStart w:id="1242" w:name="paragraf-25a.odsek-2.pismeno-a.bod-3"/>
      <w:bookmarkEnd w:id="1239"/>
      <w:r w:rsidRPr="00192A41">
        <w:rPr>
          <w:rFonts w:ascii="Times New Roman" w:hAnsi="Times New Roman"/>
          <w:lang w:val="sk-SK"/>
        </w:rPr>
        <w:t xml:space="preserve"> </w:t>
      </w:r>
      <w:bookmarkStart w:id="1243" w:name="paragraf-25a.odsek-2.pismeno-a.bod-3.ozn"/>
      <w:r w:rsidRPr="00192A41">
        <w:rPr>
          <w:rFonts w:ascii="Times New Roman" w:hAnsi="Times New Roman"/>
          <w:lang w:val="sk-SK"/>
        </w:rPr>
        <w:t xml:space="preserve">3. </w:t>
      </w:r>
      <w:bookmarkEnd w:id="1243"/>
      <w:r w:rsidRPr="00192A41">
        <w:rPr>
          <w:rFonts w:ascii="Times New Roman" w:hAnsi="Times New Roman"/>
          <w:lang w:val="sk-SK"/>
        </w:rPr>
        <w:t>je viac ako 1 000 eur vrátane dane a platiteľ preukáže, že je vymáhaná v exekučnom konaní podľa osobitného predpisu,</w:t>
      </w:r>
      <w:hyperlink w:anchor="poznamky.poznamka-6aca">
        <w:r w:rsidRPr="00192A41">
          <w:rPr>
            <w:rFonts w:ascii="Times New Roman" w:hAnsi="Times New Roman"/>
            <w:sz w:val="18"/>
            <w:vertAlign w:val="superscript"/>
            <w:lang w:val="sk-SK"/>
          </w:rPr>
          <w:t>6aca</w:t>
        </w:r>
        <w:r w:rsidRPr="00192A41">
          <w:rPr>
            <w:rFonts w:ascii="Times New Roman" w:hAnsi="Times New Roman"/>
            <w:lang w:val="sk-SK"/>
          </w:rPr>
          <w:t>)</w:t>
        </w:r>
      </w:hyperlink>
      <w:bookmarkStart w:id="1244" w:name="paragraf-25a.odsek-2.pismeno-a.bod-3.tex"/>
      <w:r w:rsidRPr="00192A41">
        <w:rPr>
          <w:rFonts w:ascii="Times New Roman" w:hAnsi="Times New Roman"/>
          <w:lang w:val="sk-SK"/>
        </w:rPr>
        <w:t xml:space="preserve"> </w:t>
      </w:r>
      <w:bookmarkEnd w:id="1244"/>
    </w:p>
    <w:p w14:paraId="2C5F5968" w14:textId="77777777" w:rsidR="00EF0D2B" w:rsidRPr="00192A41" w:rsidRDefault="00BF1F47" w:rsidP="00835007">
      <w:pPr>
        <w:spacing w:after="0" w:line="264" w:lineRule="auto"/>
        <w:jc w:val="both"/>
        <w:rPr>
          <w:lang w:val="sk-SK"/>
        </w:rPr>
      </w:pPr>
      <w:bookmarkStart w:id="1245" w:name="paragraf-25a.odsek-2.pismeno-b"/>
      <w:bookmarkEnd w:id="1233"/>
      <w:bookmarkEnd w:id="1242"/>
      <w:r w:rsidRPr="00192A41">
        <w:rPr>
          <w:rFonts w:ascii="Times New Roman" w:hAnsi="Times New Roman"/>
          <w:lang w:val="sk-SK"/>
        </w:rPr>
        <w:t xml:space="preserve"> </w:t>
      </w:r>
      <w:bookmarkStart w:id="1246" w:name="paragraf-25a.odsek-2.pismeno-b.oznacenie"/>
      <w:r w:rsidRPr="00192A41">
        <w:rPr>
          <w:rFonts w:ascii="Times New Roman" w:hAnsi="Times New Roman"/>
          <w:lang w:val="sk-SK"/>
        </w:rPr>
        <w:t xml:space="preserve">b) </w:t>
      </w:r>
      <w:bookmarkEnd w:id="1246"/>
      <w:r w:rsidRPr="00192A41">
        <w:rPr>
          <w:rFonts w:ascii="Times New Roman" w:hAnsi="Times New Roman"/>
          <w:lang w:val="sk-SK"/>
        </w:rPr>
        <w:t>sa odberateľ (dlžník) nachádza v konkurznom konaní</w:t>
      </w:r>
      <w:hyperlink w:anchor="poznamky.poznamka-6acb">
        <w:r w:rsidRPr="00192A41">
          <w:rPr>
            <w:rFonts w:ascii="Times New Roman" w:hAnsi="Times New Roman"/>
            <w:sz w:val="18"/>
            <w:vertAlign w:val="superscript"/>
            <w:lang w:val="sk-SK"/>
          </w:rPr>
          <w:t>6acb</w:t>
        </w:r>
        <w:r w:rsidRPr="00192A41">
          <w:rPr>
            <w:rFonts w:ascii="Times New Roman" w:hAnsi="Times New Roman"/>
            <w:lang w:val="sk-SK"/>
          </w:rPr>
          <w:t>)</w:t>
        </w:r>
      </w:hyperlink>
      <w:bookmarkStart w:id="1247" w:name="paragraf-25a.odsek-2.pismeno-b.text"/>
      <w:r w:rsidRPr="00192A41">
        <w:rPr>
          <w:rFonts w:ascii="Times New Roman" w:hAnsi="Times New Roman"/>
          <w:lang w:val="sk-SK"/>
        </w:rPr>
        <w:t xml:space="preserve"> a </w:t>
      </w:r>
      <w:bookmarkEnd w:id="1247"/>
    </w:p>
    <w:p w14:paraId="60F5B123" w14:textId="77777777" w:rsidR="00EF0D2B" w:rsidRPr="00192A41" w:rsidRDefault="00BF1F47" w:rsidP="00835007">
      <w:pPr>
        <w:spacing w:before="225" w:after="225" w:line="264" w:lineRule="auto"/>
        <w:jc w:val="both"/>
        <w:rPr>
          <w:lang w:val="sk-SK"/>
        </w:rPr>
      </w:pPr>
      <w:bookmarkStart w:id="1248" w:name="paragraf-25a.odsek-2.pismeno-b.bod-1"/>
      <w:r w:rsidRPr="00192A41">
        <w:rPr>
          <w:rFonts w:ascii="Times New Roman" w:hAnsi="Times New Roman"/>
          <w:lang w:val="sk-SK"/>
        </w:rPr>
        <w:t xml:space="preserve"> </w:t>
      </w:r>
      <w:bookmarkStart w:id="1249" w:name="paragraf-25a.odsek-2.pismeno-b.bod-1.ozn"/>
      <w:r w:rsidRPr="00192A41">
        <w:rPr>
          <w:rFonts w:ascii="Times New Roman" w:hAnsi="Times New Roman"/>
          <w:lang w:val="sk-SK"/>
        </w:rPr>
        <w:t xml:space="preserve">1. </w:t>
      </w:r>
      <w:bookmarkStart w:id="1250" w:name="paragraf-25a.odsek-2.pismeno-b.bod-1.tex"/>
      <w:bookmarkEnd w:id="1249"/>
      <w:r w:rsidRPr="00192A41">
        <w:rPr>
          <w:rFonts w:ascii="Times New Roman" w:hAnsi="Times New Roman"/>
          <w:lang w:val="sk-SK"/>
        </w:rPr>
        <w:t xml:space="preserve">konkurzné konanie bolo zastavené pre nedostatok majetku, a to dňom zverejnenia oznámenia o nadobudnutí právoplatnosti uznesenia o zastavení konkurzného konania pre nedostatok majetku v Obchodnom vestníku, </w:t>
      </w:r>
      <w:bookmarkEnd w:id="1250"/>
    </w:p>
    <w:p w14:paraId="4C997B0F" w14:textId="77777777" w:rsidR="00EF0D2B" w:rsidRPr="00192A41" w:rsidRDefault="00BF1F47" w:rsidP="00835007">
      <w:pPr>
        <w:spacing w:before="225" w:after="225" w:line="264" w:lineRule="auto"/>
        <w:jc w:val="both"/>
        <w:rPr>
          <w:lang w:val="sk-SK"/>
        </w:rPr>
      </w:pPr>
      <w:bookmarkStart w:id="1251" w:name="paragraf-25a.odsek-2.pismeno-b.bod-2"/>
      <w:bookmarkEnd w:id="1248"/>
      <w:r w:rsidRPr="00192A41">
        <w:rPr>
          <w:rFonts w:ascii="Times New Roman" w:hAnsi="Times New Roman"/>
          <w:lang w:val="sk-SK"/>
        </w:rPr>
        <w:t xml:space="preserve"> </w:t>
      </w:r>
      <w:bookmarkStart w:id="1252" w:name="paragraf-25a.odsek-2.pismeno-b.bod-2.ozn"/>
      <w:r w:rsidRPr="00192A41">
        <w:rPr>
          <w:rFonts w:ascii="Times New Roman" w:hAnsi="Times New Roman"/>
          <w:lang w:val="sk-SK"/>
        </w:rPr>
        <w:t xml:space="preserve">2. </w:t>
      </w:r>
      <w:bookmarkStart w:id="1253" w:name="paragraf-25a.odsek-2.pismeno-b.bod-2.tex"/>
      <w:bookmarkEnd w:id="1252"/>
      <w:r w:rsidRPr="00192A41">
        <w:rPr>
          <w:rFonts w:ascii="Times New Roman" w:hAnsi="Times New Roman"/>
          <w:lang w:val="sk-SK"/>
        </w:rPr>
        <w:t xml:space="preserve">konkurz bol zrušený pre nedostatok majetku, a to dňom zverejnenia oznámenia o nadobudnutí právoplatnosti uznesenia o zrušení konkurzu pre nedostatok majetku v Obchodnom vestníku, alebo </w:t>
      </w:r>
      <w:bookmarkEnd w:id="1253"/>
    </w:p>
    <w:p w14:paraId="3712C524" w14:textId="77777777" w:rsidR="00EF0D2B" w:rsidRPr="00192A41" w:rsidRDefault="00BF1F47" w:rsidP="00835007">
      <w:pPr>
        <w:spacing w:before="225" w:after="225" w:line="264" w:lineRule="auto"/>
        <w:jc w:val="both"/>
        <w:rPr>
          <w:lang w:val="sk-SK"/>
        </w:rPr>
      </w:pPr>
      <w:bookmarkStart w:id="1254" w:name="paragraf-25a.odsek-2.pismeno-b.bod-3"/>
      <w:bookmarkEnd w:id="1251"/>
      <w:r w:rsidRPr="00192A41">
        <w:rPr>
          <w:rFonts w:ascii="Times New Roman" w:hAnsi="Times New Roman"/>
          <w:lang w:val="sk-SK"/>
        </w:rPr>
        <w:t xml:space="preserve"> </w:t>
      </w:r>
      <w:bookmarkStart w:id="1255" w:name="paragraf-25a.odsek-2.pismeno-b.bod-3.ozn"/>
      <w:r w:rsidRPr="00192A41">
        <w:rPr>
          <w:rFonts w:ascii="Times New Roman" w:hAnsi="Times New Roman"/>
          <w:lang w:val="sk-SK"/>
        </w:rPr>
        <w:t xml:space="preserve">3. </w:t>
      </w:r>
      <w:bookmarkStart w:id="1256" w:name="paragraf-25a.odsek-2.pismeno-b.bod-3.tex"/>
      <w:bookmarkEnd w:id="1255"/>
      <w:r w:rsidRPr="00192A41">
        <w:rPr>
          <w:rFonts w:ascii="Times New Roman" w:hAnsi="Times New Roman"/>
          <w:lang w:val="sk-SK"/>
        </w:rPr>
        <w:t xml:space="preserve">na majetok odberateľa (dlžníka) bol vyhlásený konkurz, a to dňom a v rozsahu, v akom bola táto pohľadávka zistená v konkurznom konaní; ak platiteľ neprihlásil pohľadávku v konkurznom konaní, dňom zverejnenia oznámenia o nadobudnutí právoplatnosti uznesenia o zrušení konkurzu po splnení konečného rozvrhu výťažku v Obchodnom vestníku a v rozsahu, v akom platiteľ preukáže, že by jeho pohľadávka nebola uspokojená, ani ak by bola prihlásená, za podmienky, že táto pohľadávka k tomuto dňu nebola premlčaná, </w:t>
      </w:r>
      <w:bookmarkEnd w:id="1256"/>
    </w:p>
    <w:p w14:paraId="6621D5FC" w14:textId="77777777" w:rsidR="00EF0D2B" w:rsidRPr="00192A41" w:rsidRDefault="00BF1F47" w:rsidP="00835007">
      <w:pPr>
        <w:spacing w:after="0" w:line="264" w:lineRule="auto"/>
        <w:jc w:val="both"/>
        <w:rPr>
          <w:lang w:val="sk-SK"/>
        </w:rPr>
      </w:pPr>
      <w:bookmarkStart w:id="1257" w:name="paragraf-25a.odsek-2.pismeno-c"/>
      <w:bookmarkEnd w:id="1245"/>
      <w:bookmarkEnd w:id="1254"/>
      <w:r w:rsidRPr="00192A41">
        <w:rPr>
          <w:rFonts w:ascii="Times New Roman" w:hAnsi="Times New Roman"/>
          <w:lang w:val="sk-SK"/>
        </w:rPr>
        <w:t xml:space="preserve"> </w:t>
      </w:r>
      <w:bookmarkStart w:id="1258" w:name="paragraf-25a.odsek-2.pismeno-c.oznacenie"/>
      <w:r w:rsidRPr="00192A41">
        <w:rPr>
          <w:rFonts w:ascii="Times New Roman" w:hAnsi="Times New Roman"/>
          <w:lang w:val="sk-SK"/>
        </w:rPr>
        <w:t xml:space="preserve">c) </w:t>
      </w:r>
      <w:bookmarkEnd w:id="1258"/>
      <w:r w:rsidRPr="00192A41">
        <w:rPr>
          <w:rFonts w:ascii="Times New Roman" w:hAnsi="Times New Roman"/>
          <w:lang w:val="sk-SK"/>
        </w:rPr>
        <w:t>sa odberateľ (dlžník) nachádza v oddlžení</w:t>
      </w:r>
      <w:hyperlink w:anchor="poznamky.poznamka-6acc">
        <w:r w:rsidRPr="00192A41">
          <w:rPr>
            <w:rFonts w:ascii="Times New Roman" w:hAnsi="Times New Roman"/>
            <w:sz w:val="18"/>
            <w:vertAlign w:val="superscript"/>
            <w:lang w:val="sk-SK"/>
          </w:rPr>
          <w:t>6acc</w:t>
        </w:r>
        <w:r w:rsidRPr="00192A41">
          <w:rPr>
            <w:rFonts w:ascii="Times New Roman" w:hAnsi="Times New Roman"/>
            <w:lang w:val="sk-SK"/>
          </w:rPr>
          <w:t>)</w:t>
        </w:r>
      </w:hyperlink>
      <w:bookmarkStart w:id="1259" w:name="paragraf-25a.odsek-2.pismeno-c.text"/>
      <w:r w:rsidRPr="00192A41">
        <w:rPr>
          <w:rFonts w:ascii="Times New Roman" w:hAnsi="Times New Roman"/>
          <w:lang w:val="sk-SK"/>
        </w:rPr>
        <w:t xml:space="preserve"> a </w:t>
      </w:r>
      <w:bookmarkEnd w:id="1259"/>
    </w:p>
    <w:p w14:paraId="3B1B1191" w14:textId="77777777" w:rsidR="00EF0D2B" w:rsidRPr="00192A41" w:rsidRDefault="00BF1F47" w:rsidP="00835007">
      <w:pPr>
        <w:spacing w:before="225" w:after="225" w:line="264" w:lineRule="auto"/>
        <w:jc w:val="both"/>
        <w:rPr>
          <w:lang w:val="sk-SK"/>
        </w:rPr>
      </w:pPr>
      <w:bookmarkStart w:id="1260" w:name="paragraf-25a.odsek-2.pismeno-c.bod-1"/>
      <w:r w:rsidRPr="00192A41">
        <w:rPr>
          <w:rFonts w:ascii="Times New Roman" w:hAnsi="Times New Roman"/>
          <w:lang w:val="sk-SK"/>
        </w:rPr>
        <w:t xml:space="preserve"> </w:t>
      </w:r>
      <w:bookmarkStart w:id="1261" w:name="paragraf-25a.odsek-2.pismeno-c.bod-1.ozn"/>
      <w:r w:rsidRPr="00192A41">
        <w:rPr>
          <w:rFonts w:ascii="Times New Roman" w:hAnsi="Times New Roman"/>
          <w:lang w:val="sk-SK"/>
        </w:rPr>
        <w:t xml:space="preserve">1. </w:t>
      </w:r>
      <w:bookmarkStart w:id="1262" w:name="paragraf-25a.odsek-2.pismeno-c.bod-1.tex"/>
      <w:bookmarkEnd w:id="1261"/>
      <w:r w:rsidRPr="00192A41">
        <w:rPr>
          <w:rFonts w:ascii="Times New Roman" w:hAnsi="Times New Roman"/>
          <w:lang w:val="sk-SK"/>
        </w:rPr>
        <w:t xml:space="preserve">konkurz bol skončený z dôvodu, že konkurzná podstata nepokryje náklady konkurzu, a to dňom zverejnenia uznesenia o zrušení konkurzu z uvedeného dôvodu v Obchodnom vestníku, </w:t>
      </w:r>
      <w:bookmarkEnd w:id="1262"/>
    </w:p>
    <w:p w14:paraId="187DCC88" w14:textId="77777777" w:rsidR="00EF0D2B" w:rsidRPr="00192A41" w:rsidRDefault="00BF1F47" w:rsidP="00835007">
      <w:pPr>
        <w:spacing w:before="225" w:after="225" w:line="264" w:lineRule="auto"/>
        <w:jc w:val="both"/>
        <w:rPr>
          <w:lang w:val="sk-SK"/>
        </w:rPr>
      </w:pPr>
      <w:bookmarkStart w:id="1263" w:name="paragraf-25a.odsek-2.pismeno-c.bod-2"/>
      <w:bookmarkEnd w:id="1260"/>
      <w:r w:rsidRPr="00192A41">
        <w:rPr>
          <w:rFonts w:ascii="Times New Roman" w:hAnsi="Times New Roman"/>
          <w:lang w:val="sk-SK"/>
        </w:rPr>
        <w:t xml:space="preserve"> </w:t>
      </w:r>
      <w:bookmarkStart w:id="1264" w:name="paragraf-25a.odsek-2.pismeno-c.bod-2.ozn"/>
      <w:r w:rsidRPr="00192A41">
        <w:rPr>
          <w:rFonts w:ascii="Times New Roman" w:hAnsi="Times New Roman"/>
          <w:lang w:val="sk-SK"/>
        </w:rPr>
        <w:t xml:space="preserve">2. </w:t>
      </w:r>
      <w:bookmarkStart w:id="1265" w:name="paragraf-25a.odsek-2.pismeno-c.bod-2.tex"/>
      <w:bookmarkEnd w:id="1264"/>
      <w:r w:rsidRPr="00192A41">
        <w:rPr>
          <w:rFonts w:ascii="Times New Roman" w:hAnsi="Times New Roman"/>
          <w:lang w:val="sk-SK"/>
        </w:rPr>
        <w:t xml:space="preserve">na majetok odberateľa (dlžníka) bol vyhlásený konkurz, a to dňom a v rozsahu, v akom bola táto pohľadávka zistená v konkurznom konaní; ak platiteľ neprihlásil pohľadávku v konkurznom konaní, dňom zverejnenia uznesenia o zrušení konkurzu po splnení konečného rozvrhu výťažku v Obchodnom vestníku a v rozsahu, v akom platiteľ preukáže, že by jeho pohľadávka nebola uspokojená, ani ak by bola prihlásená, za podmienky, že táto pohľadávka k tomuto dňu nebola premlčaná, alebo </w:t>
      </w:r>
      <w:bookmarkEnd w:id="1265"/>
    </w:p>
    <w:p w14:paraId="2D1C439E" w14:textId="77777777" w:rsidR="00EF0D2B" w:rsidRPr="00192A41" w:rsidRDefault="00BF1F47" w:rsidP="00835007">
      <w:pPr>
        <w:spacing w:before="225" w:after="225" w:line="264" w:lineRule="auto"/>
        <w:jc w:val="both"/>
        <w:rPr>
          <w:lang w:val="sk-SK"/>
        </w:rPr>
      </w:pPr>
      <w:bookmarkStart w:id="1266" w:name="paragraf-25a.odsek-2.pismeno-c.bod-3"/>
      <w:bookmarkEnd w:id="1263"/>
      <w:r w:rsidRPr="00192A41">
        <w:rPr>
          <w:rFonts w:ascii="Times New Roman" w:hAnsi="Times New Roman"/>
          <w:lang w:val="sk-SK"/>
        </w:rPr>
        <w:t xml:space="preserve"> </w:t>
      </w:r>
      <w:bookmarkStart w:id="1267" w:name="paragraf-25a.odsek-2.pismeno-c.bod-3.ozn"/>
      <w:r w:rsidRPr="00192A41">
        <w:rPr>
          <w:rFonts w:ascii="Times New Roman" w:hAnsi="Times New Roman"/>
          <w:lang w:val="sk-SK"/>
        </w:rPr>
        <w:t xml:space="preserve">3. </w:t>
      </w:r>
      <w:bookmarkStart w:id="1268" w:name="paragraf-25a.odsek-2.pismeno-c.bod-3.tex"/>
      <w:bookmarkEnd w:id="1267"/>
      <w:r w:rsidRPr="00192A41">
        <w:rPr>
          <w:rFonts w:ascii="Times New Roman" w:hAnsi="Times New Roman"/>
          <w:lang w:val="sk-SK"/>
        </w:rPr>
        <w:t xml:space="preserve">súd určil splátkový kalendár, a to dňom určenia splátkového kalendára a v rozsahu, v akom bola táto pohľadávka zahrnutá do splátkového kalendára, </w:t>
      </w:r>
      <w:bookmarkEnd w:id="1268"/>
    </w:p>
    <w:p w14:paraId="305ABF71" w14:textId="77777777" w:rsidR="00EF0D2B" w:rsidRPr="00192A41" w:rsidRDefault="00BF1F47" w:rsidP="00835007">
      <w:pPr>
        <w:spacing w:before="225" w:after="225" w:line="264" w:lineRule="auto"/>
        <w:jc w:val="both"/>
        <w:rPr>
          <w:lang w:val="sk-SK"/>
        </w:rPr>
      </w:pPr>
      <w:bookmarkStart w:id="1269" w:name="paragraf-25a.odsek-2.pismeno-d"/>
      <w:bookmarkEnd w:id="1257"/>
      <w:bookmarkEnd w:id="1266"/>
      <w:r w:rsidRPr="00192A41">
        <w:rPr>
          <w:rFonts w:ascii="Times New Roman" w:hAnsi="Times New Roman"/>
          <w:lang w:val="sk-SK"/>
        </w:rPr>
        <w:t xml:space="preserve"> </w:t>
      </w:r>
      <w:bookmarkStart w:id="1270" w:name="paragraf-25a.odsek-2.pismeno-d.oznacenie"/>
      <w:r w:rsidRPr="00192A41">
        <w:rPr>
          <w:rFonts w:ascii="Times New Roman" w:hAnsi="Times New Roman"/>
          <w:lang w:val="sk-SK"/>
        </w:rPr>
        <w:t xml:space="preserve">d) </w:t>
      </w:r>
      <w:bookmarkStart w:id="1271" w:name="paragraf-25a.odsek-2.pismeno-d.text"/>
      <w:bookmarkEnd w:id="1270"/>
      <w:r w:rsidRPr="00192A41">
        <w:rPr>
          <w:rFonts w:ascii="Times New Roman" w:hAnsi="Times New Roman"/>
          <w:lang w:val="sk-SK"/>
        </w:rPr>
        <w:t xml:space="preserve">odberateľ (dlžník), ktorý je právnickou osobou, zanikol bez právneho nástupcu, a to dňom zániku, </w:t>
      </w:r>
      <w:bookmarkEnd w:id="1271"/>
    </w:p>
    <w:p w14:paraId="246F30FD" w14:textId="77777777" w:rsidR="00EF0D2B" w:rsidRPr="00192A41" w:rsidRDefault="00BF1F47" w:rsidP="00835007">
      <w:pPr>
        <w:spacing w:after="0" w:line="264" w:lineRule="auto"/>
        <w:jc w:val="both"/>
        <w:rPr>
          <w:lang w:val="sk-SK"/>
        </w:rPr>
      </w:pPr>
      <w:bookmarkStart w:id="1272" w:name="paragraf-25a.odsek-2.pismeno-e"/>
      <w:bookmarkEnd w:id="1269"/>
      <w:r w:rsidRPr="00192A41">
        <w:rPr>
          <w:rFonts w:ascii="Times New Roman" w:hAnsi="Times New Roman"/>
          <w:lang w:val="sk-SK"/>
        </w:rPr>
        <w:t xml:space="preserve"> </w:t>
      </w:r>
      <w:bookmarkStart w:id="1273" w:name="paragraf-25a.odsek-2.pismeno-e.oznacenie"/>
      <w:r w:rsidRPr="00192A41">
        <w:rPr>
          <w:rFonts w:ascii="Times New Roman" w:hAnsi="Times New Roman"/>
          <w:lang w:val="sk-SK"/>
        </w:rPr>
        <w:t xml:space="preserve">e) </w:t>
      </w:r>
      <w:bookmarkStart w:id="1274" w:name="paragraf-25a.odsek-2.pismeno-e.text"/>
      <w:bookmarkEnd w:id="1273"/>
      <w:r w:rsidRPr="00192A41">
        <w:rPr>
          <w:rFonts w:ascii="Times New Roman" w:hAnsi="Times New Roman"/>
          <w:lang w:val="sk-SK"/>
        </w:rPr>
        <w:t xml:space="preserve">odberateľ (dlžník) zomrel a </w:t>
      </w:r>
      <w:bookmarkEnd w:id="1274"/>
    </w:p>
    <w:p w14:paraId="58B712B4" w14:textId="77777777" w:rsidR="00EF0D2B" w:rsidRPr="00192A41" w:rsidRDefault="00BF1F47" w:rsidP="00835007">
      <w:pPr>
        <w:spacing w:before="225" w:after="225" w:line="264" w:lineRule="auto"/>
        <w:jc w:val="both"/>
        <w:rPr>
          <w:lang w:val="sk-SK"/>
        </w:rPr>
      </w:pPr>
      <w:bookmarkStart w:id="1275" w:name="paragraf-25a.odsek-2.pismeno-e.bod-1"/>
      <w:r w:rsidRPr="00192A41">
        <w:rPr>
          <w:rFonts w:ascii="Times New Roman" w:hAnsi="Times New Roman"/>
          <w:lang w:val="sk-SK"/>
        </w:rPr>
        <w:t xml:space="preserve"> </w:t>
      </w:r>
      <w:bookmarkStart w:id="1276" w:name="paragraf-25a.odsek-2.pismeno-e.bod-1.ozn"/>
      <w:r w:rsidRPr="00192A41">
        <w:rPr>
          <w:rFonts w:ascii="Times New Roman" w:hAnsi="Times New Roman"/>
          <w:lang w:val="sk-SK"/>
        </w:rPr>
        <w:t xml:space="preserve">1. </w:t>
      </w:r>
      <w:bookmarkEnd w:id="1276"/>
      <w:r w:rsidRPr="00192A41">
        <w:rPr>
          <w:rFonts w:ascii="Times New Roman" w:hAnsi="Times New Roman"/>
          <w:lang w:val="sk-SK"/>
        </w:rPr>
        <w:t>súd zastavil konanie o dedičstve, ak táto osoba nezanechala žiadny majetok</w:t>
      </w:r>
      <w:hyperlink w:anchor="poznamky.poznamka-6acd">
        <w:r w:rsidRPr="00192A41">
          <w:rPr>
            <w:rFonts w:ascii="Times New Roman" w:hAnsi="Times New Roman"/>
            <w:sz w:val="18"/>
            <w:vertAlign w:val="superscript"/>
            <w:lang w:val="sk-SK"/>
          </w:rPr>
          <w:t>6acd</w:t>
        </w:r>
        <w:r w:rsidRPr="00192A41">
          <w:rPr>
            <w:rFonts w:ascii="Times New Roman" w:hAnsi="Times New Roman"/>
            <w:lang w:val="sk-SK"/>
          </w:rPr>
          <w:t>)</w:t>
        </w:r>
      </w:hyperlink>
      <w:r w:rsidRPr="00192A41">
        <w:rPr>
          <w:rFonts w:ascii="Times New Roman" w:hAnsi="Times New Roman"/>
          <w:lang w:val="sk-SK"/>
        </w:rPr>
        <w:t xml:space="preserve"> alebo zanechala majetok nepatrnej hodnoty,</w:t>
      </w:r>
      <w:hyperlink w:anchor="poznamky.poznamka-6ace">
        <w:r w:rsidRPr="00192A41">
          <w:rPr>
            <w:rFonts w:ascii="Times New Roman" w:hAnsi="Times New Roman"/>
            <w:sz w:val="18"/>
            <w:vertAlign w:val="superscript"/>
            <w:lang w:val="sk-SK"/>
          </w:rPr>
          <w:t>6ace</w:t>
        </w:r>
        <w:r w:rsidRPr="00192A41">
          <w:rPr>
            <w:rFonts w:ascii="Times New Roman" w:hAnsi="Times New Roman"/>
            <w:lang w:val="sk-SK"/>
          </w:rPr>
          <w:t>)</w:t>
        </w:r>
      </w:hyperlink>
      <w:bookmarkStart w:id="1277" w:name="paragraf-25a.odsek-2.pismeno-e.bod-1.tex"/>
      <w:r w:rsidRPr="00192A41">
        <w:rPr>
          <w:rFonts w:ascii="Times New Roman" w:hAnsi="Times New Roman"/>
          <w:lang w:val="sk-SK"/>
        </w:rPr>
        <w:t xml:space="preserve"> a to dňom nadobudnutia právoplatnosti uznesenia o zastavení konania o dedičstve, alebo </w:t>
      </w:r>
      <w:bookmarkEnd w:id="1277"/>
    </w:p>
    <w:p w14:paraId="02557775" w14:textId="77777777" w:rsidR="00EF0D2B" w:rsidRPr="00192A41" w:rsidRDefault="00BF1F47" w:rsidP="00835007">
      <w:pPr>
        <w:spacing w:before="225" w:after="225" w:line="264" w:lineRule="auto"/>
        <w:jc w:val="both"/>
        <w:rPr>
          <w:lang w:val="sk-SK"/>
        </w:rPr>
      </w:pPr>
      <w:bookmarkStart w:id="1278" w:name="paragraf-25a.odsek-2.pismeno-e.bod-2"/>
      <w:bookmarkEnd w:id="1275"/>
      <w:r w:rsidRPr="00192A41">
        <w:rPr>
          <w:rFonts w:ascii="Times New Roman" w:hAnsi="Times New Roman"/>
          <w:lang w:val="sk-SK"/>
        </w:rPr>
        <w:lastRenderedPageBreak/>
        <w:t xml:space="preserve"> </w:t>
      </w:r>
      <w:bookmarkStart w:id="1279" w:name="paragraf-25a.odsek-2.pismeno-e.bod-2.ozn"/>
      <w:r w:rsidRPr="00192A41">
        <w:rPr>
          <w:rFonts w:ascii="Times New Roman" w:hAnsi="Times New Roman"/>
          <w:lang w:val="sk-SK"/>
        </w:rPr>
        <w:t xml:space="preserve">2. </w:t>
      </w:r>
      <w:bookmarkEnd w:id="1279"/>
      <w:r w:rsidRPr="00192A41">
        <w:rPr>
          <w:rFonts w:ascii="Times New Roman" w:hAnsi="Times New Roman"/>
          <w:lang w:val="sk-SK"/>
        </w:rPr>
        <w:t>táto pohľadávka bola v lehote určenej súdom prihlásená v konaní o likvidácii dedičstva,</w:t>
      </w:r>
      <w:hyperlink w:anchor="poznamky.poznamka-6acf">
        <w:r w:rsidRPr="00192A41">
          <w:rPr>
            <w:rFonts w:ascii="Times New Roman" w:hAnsi="Times New Roman"/>
            <w:sz w:val="18"/>
            <w:vertAlign w:val="superscript"/>
            <w:lang w:val="sk-SK"/>
          </w:rPr>
          <w:t>6acf</w:t>
        </w:r>
        <w:r w:rsidRPr="00192A41">
          <w:rPr>
            <w:rFonts w:ascii="Times New Roman" w:hAnsi="Times New Roman"/>
            <w:lang w:val="sk-SK"/>
          </w:rPr>
          <w:t>)</w:t>
        </w:r>
      </w:hyperlink>
      <w:bookmarkStart w:id="1280" w:name="paragraf-25a.odsek-2.pismeno-e.bod-2.tex"/>
      <w:r w:rsidRPr="00192A41">
        <w:rPr>
          <w:rFonts w:ascii="Times New Roman" w:hAnsi="Times New Roman"/>
          <w:lang w:val="sk-SK"/>
        </w:rPr>
        <w:t xml:space="preserve"> v rozsahu, v akom bola prihlásená, a to dňom, ktorý nasleduje po uplynutí lehoty na prihlásenie pohľadávok; ak platiteľ neprihlásil pohľadávku do konania o likvidácii dedičstva, dňom právoplatného skončenia likvidácie dedičstva, a to v rozsahu, v akom platiteľ preukáže, že by jeho pohľadávka nebola uspokojená, ani ak by bola prihlásená, za podmienky, že táto pohľadávka k tomuto dňu nebola premlčaná, </w:t>
      </w:r>
      <w:bookmarkEnd w:id="1280"/>
    </w:p>
    <w:p w14:paraId="23D484D8" w14:textId="77777777" w:rsidR="00EF0D2B" w:rsidRPr="00192A41" w:rsidRDefault="00BF1F47" w:rsidP="00835007">
      <w:pPr>
        <w:spacing w:before="225" w:after="225" w:line="264" w:lineRule="auto"/>
        <w:jc w:val="both"/>
        <w:rPr>
          <w:lang w:val="sk-SK"/>
        </w:rPr>
      </w:pPr>
      <w:bookmarkStart w:id="1281" w:name="paragraf-25a.odsek-2.pismeno-f"/>
      <w:bookmarkEnd w:id="1272"/>
      <w:bookmarkEnd w:id="1278"/>
      <w:r w:rsidRPr="00192A41">
        <w:rPr>
          <w:rFonts w:ascii="Times New Roman" w:hAnsi="Times New Roman"/>
          <w:lang w:val="sk-SK"/>
        </w:rPr>
        <w:t xml:space="preserve"> </w:t>
      </w:r>
      <w:bookmarkStart w:id="1282" w:name="paragraf-25a.odsek-2.pismeno-f.oznacenie"/>
      <w:r w:rsidRPr="00192A41">
        <w:rPr>
          <w:rFonts w:ascii="Times New Roman" w:hAnsi="Times New Roman"/>
          <w:lang w:val="sk-SK"/>
        </w:rPr>
        <w:t xml:space="preserve">f) </w:t>
      </w:r>
      <w:bookmarkStart w:id="1283" w:name="paragraf-25a.odsek-2.pismeno-f.text"/>
      <w:bookmarkEnd w:id="1282"/>
      <w:r w:rsidRPr="00192A41">
        <w:rPr>
          <w:rFonts w:ascii="Times New Roman" w:hAnsi="Times New Roman"/>
          <w:lang w:val="sk-SK"/>
        </w:rPr>
        <w:t xml:space="preserve">bolo zverejnené uznesenie o skončení reštrukturalizácie a pohľadávka v tomto konaní nebola prihlásená, a to dňom zverejnenia tohto uznesenia v Obchodnom vestníku v rozsahu, v akom platiteľ preukáže, že by jeho pohľadávka nebola uspokojená, ani ak by bola prihlásená, za podmienky, že táto pohľadávka k tomuto dňu nebola premlčaná. </w:t>
      </w:r>
      <w:bookmarkEnd w:id="1283"/>
    </w:p>
    <w:p w14:paraId="2AF914EF" w14:textId="77777777" w:rsidR="00EF0D2B" w:rsidRPr="00192A41" w:rsidRDefault="00BF1F47" w:rsidP="00835007">
      <w:pPr>
        <w:spacing w:before="225" w:after="225" w:line="264" w:lineRule="auto"/>
        <w:jc w:val="both"/>
        <w:rPr>
          <w:lang w:val="sk-SK"/>
        </w:rPr>
      </w:pPr>
      <w:bookmarkStart w:id="1284" w:name="paragraf-25a.odsek-3"/>
      <w:bookmarkEnd w:id="1230"/>
      <w:bookmarkEnd w:id="1281"/>
      <w:r w:rsidRPr="00192A41">
        <w:rPr>
          <w:rFonts w:ascii="Times New Roman" w:hAnsi="Times New Roman"/>
          <w:lang w:val="sk-SK"/>
        </w:rPr>
        <w:t xml:space="preserve"> </w:t>
      </w:r>
      <w:bookmarkStart w:id="1285" w:name="paragraf-25a.odsek-3.oznacenie"/>
      <w:r w:rsidRPr="00192A41">
        <w:rPr>
          <w:rFonts w:ascii="Times New Roman" w:hAnsi="Times New Roman"/>
          <w:lang w:val="sk-SK"/>
        </w:rPr>
        <w:t xml:space="preserve">(3) </w:t>
      </w:r>
      <w:bookmarkStart w:id="1286" w:name="paragraf-25a.odsek-3.text"/>
      <w:bookmarkEnd w:id="1285"/>
      <w:r w:rsidRPr="00192A41">
        <w:rPr>
          <w:rFonts w:ascii="Times New Roman" w:hAnsi="Times New Roman"/>
          <w:lang w:val="sk-SK"/>
        </w:rPr>
        <w:t xml:space="preserve">Platiteľ môže vykonať opravu základu dane podľa odseku 1 najviac vo výške, ktorá zodpovedá neprijatej protihodnote za dodanie tovaru alebo služby. Rozdiel medzi pôvodným základom dane a opraveným základom dane a rozdiel medzi pôvodnou daňou a opravenou daňou sa uvedie najskôr v daňovom priznaní za zdaňovacie obdobie, v ktorom sa pohľadávka stala nevymožiteľnou podľa odseku 2; pôvodný základ dane sa nemôže znížiť o sumu, ktorú platiteľ prijal v súvislosti s dodaním tovaru alebo služby po tom, ako sa pohľadávka stala nevymožiteľnou podľa odseku 2. </w:t>
      </w:r>
      <w:bookmarkEnd w:id="1286"/>
    </w:p>
    <w:p w14:paraId="30A4E3BA" w14:textId="77777777" w:rsidR="00EF0D2B" w:rsidRPr="00192A41" w:rsidRDefault="00BF1F47" w:rsidP="00835007">
      <w:pPr>
        <w:spacing w:after="0" w:line="264" w:lineRule="auto"/>
        <w:jc w:val="both"/>
        <w:rPr>
          <w:lang w:val="sk-SK"/>
        </w:rPr>
      </w:pPr>
      <w:bookmarkStart w:id="1287" w:name="paragraf-25a.odsek-4"/>
      <w:bookmarkEnd w:id="1284"/>
      <w:r w:rsidRPr="00192A41">
        <w:rPr>
          <w:rFonts w:ascii="Times New Roman" w:hAnsi="Times New Roman"/>
          <w:lang w:val="sk-SK"/>
        </w:rPr>
        <w:t xml:space="preserve"> </w:t>
      </w:r>
      <w:bookmarkStart w:id="1288" w:name="paragraf-25a.odsek-4.oznacenie"/>
      <w:r w:rsidRPr="00192A41">
        <w:rPr>
          <w:rFonts w:ascii="Times New Roman" w:hAnsi="Times New Roman"/>
          <w:lang w:val="sk-SK"/>
        </w:rPr>
        <w:t xml:space="preserve">(4) </w:t>
      </w:r>
      <w:bookmarkStart w:id="1289" w:name="paragraf-25a.odsek-4.text"/>
      <w:bookmarkEnd w:id="1288"/>
      <w:r w:rsidRPr="00192A41">
        <w:rPr>
          <w:rFonts w:ascii="Times New Roman" w:hAnsi="Times New Roman"/>
          <w:lang w:val="sk-SK"/>
        </w:rPr>
        <w:t xml:space="preserve">Platiteľ nemôže vykonať opravu základu dane pri nevymožiteľnej pohľadávke podľa odseku 2, ak </w:t>
      </w:r>
      <w:bookmarkEnd w:id="1289"/>
    </w:p>
    <w:p w14:paraId="40C11450" w14:textId="77777777" w:rsidR="00EF0D2B" w:rsidRPr="00192A41" w:rsidRDefault="00BF1F47" w:rsidP="00835007">
      <w:pPr>
        <w:spacing w:before="225" w:after="225" w:line="264" w:lineRule="auto"/>
        <w:jc w:val="both"/>
        <w:rPr>
          <w:lang w:val="sk-SK"/>
        </w:rPr>
      </w:pPr>
      <w:bookmarkStart w:id="1290" w:name="paragraf-25a.odsek-4.pismeno-a"/>
      <w:r w:rsidRPr="00192A41">
        <w:rPr>
          <w:rFonts w:ascii="Times New Roman" w:hAnsi="Times New Roman"/>
          <w:lang w:val="sk-SK"/>
        </w:rPr>
        <w:t xml:space="preserve"> </w:t>
      </w:r>
      <w:bookmarkStart w:id="1291" w:name="paragraf-25a.odsek-4.pismeno-a.oznacenie"/>
      <w:r w:rsidRPr="00192A41">
        <w:rPr>
          <w:rFonts w:ascii="Times New Roman" w:hAnsi="Times New Roman"/>
          <w:lang w:val="sk-SK"/>
        </w:rPr>
        <w:t xml:space="preserve">a) </w:t>
      </w:r>
      <w:bookmarkEnd w:id="1291"/>
      <w:r w:rsidRPr="00192A41">
        <w:rPr>
          <w:rFonts w:ascii="Times New Roman" w:hAnsi="Times New Roman"/>
          <w:lang w:val="sk-SK"/>
        </w:rPr>
        <w:t xml:space="preserve">odberateľ (dlžník) je alebo v deň dodania tovaru alebo služby bol vo vzťahu k platiteľovi osobou uvedenou v </w:t>
      </w:r>
      <w:hyperlink w:anchor="paragraf-22.odsek-9">
        <w:r w:rsidRPr="00192A41">
          <w:rPr>
            <w:rFonts w:ascii="Times New Roman" w:hAnsi="Times New Roman"/>
            <w:lang w:val="sk-SK"/>
          </w:rPr>
          <w:t>§ 22 ods. 9</w:t>
        </w:r>
      </w:hyperlink>
      <w:bookmarkStart w:id="1292" w:name="paragraf-25a.odsek-4.pismeno-a.text"/>
      <w:r w:rsidRPr="00192A41">
        <w:rPr>
          <w:rFonts w:ascii="Times New Roman" w:hAnsi="Times New Roman"/>
          <w:lang w:val="sk-SK"/>
        </w:rPr>
        <w:t xml:space="preserve">, </w:t>
      </w:r>
      <w:bookmarkEnd w:id="1292"/>
    </w:p>
    <w:p w14:paraId="4A350E50" w14:textId="77777777" w:rsidR="00EF0D2B" w:rsidRPr="00192A41" w:rsidRDefault="00BF1F47" w:rsidP="00835007">
      <w:pPr>
        <w:spacing w:before="225" w:after="225" w:line="264" w:lineRule="auto"/>
        <w:jc w:val="both"/>
        <w:rPr>
          <w:lang w:val="sk-SK"/>
        </w:rPr>
      </w:pPr>
      <w:bookmarkStart w:id="1293" w:name="paragraf-25a.odsek-4.pismeno-b"/>
      <w:bookmarkEnd w:id="1290"/>
      <w:r w:rsidRPr="00192A41">
        <w:rPr>
          <w:rFonts w:ascii="Times New Roman" w:hAnsi="Times New Roman"/>
          <w:lang w:val="sk-SK"/>
        </w:rPr>
        <w:t xml:space="preserve"> </w:t>
      </w:r>
      <w:bookmarkStart w:id="1294" w:name="paragraf-25a.odsek-4.pismeno-b.oznacenie"/>
      <w:r w:rsidRPr="00192A41">
        <w:rPr>
          <w:rFonts w:ascii="Times New Roman" w:hAnsi="Times New Roman"/>
          <w:lang w:val="sk-SK"/>
        </w:rPr>
        <w:t xml:space="preserve">b) </w:t>
      </w:r>
      <w:bookmarkStart w:id="1295" w:name="paragraf-25a.odsek-4.pismeno-b.text"/>
      <w:bookmarkEnd w:id="1294"/>
      <w:r w:rsidRPr="00192A41">
        <w:rPr>
          <w:rFonts w:ascii="Times New Roman" w:hAnsi="Times New Roman"/>
          <w:lang w:val="sk-SK"/>
        </w:rPr>
        <w:t xml:space="preserve">tovar alebo služba bola dodaná odberateľovi (dlžníkovi) po vyhlásení konkurzu na majetok odberateľa (dlžníka) alebo </w:t>
      </w:r>
      <w:bookmarkEnd w:id="1295"/>
    </w:p>
    <w:p w14:paraId="7072F750" w14:textId="77777777" w:rsidR="00EF0D2B" w:rsidRPr="00192A41" w:rsidRDefault="00BF1F47" w:rsidP="00835007">
      <w:pPr>
        <w:spacing w:before="225" w:after="225" w:line="264" w:lineRule="auto"/>
        <w:jc w:val="both"/>
        <w:rPr>
          <w:lang w:val="sk-SK"/>
        </w:rPr>
      </w:pPr>
      <w:bookmarkStart w:id="1296" w:name="paragraf-25a.odsek-4.pismeno-c"/>
      <w:bookmarkEnd w:id="1293"/>
      <w:r w:rsidRPr="00192A41">
        <w:rPr>
          <w:rFonts w:ascii="Times New Roman" w:hAnsi="Times New Roman"/>
          <w:lang w:val="sk-SK"/>
        </w:rPr>
        <w:t xml:space="preserve"> </w:t>
      </w:r>
      <w:bookmarkStart w:id="1297" w:name="paragraf-25a.odsek-4.pismeno-c.oznacenie"/>
      <w:r w:rsidRPr="00192A41">
        <w:rPr>
          <w:rFonts w:ascii="Times New Roman" w:hAnsi="Times New Roman"/>
          <w:lang w:val="sk-SK"/>
        </w:rPr>
        <w:t xml:space="preserve">c) </w:t>
      </w:r>
      <w:bookmarkStart w:id="1298" w:name="paragraf-25a.odsek-4.pismeno-c.text"/>
      <w:bookmarkEnd w:id="1297"/>
      <w:r w:rsidRPr="00192A41">
        <w:rPr>
          <w:rFonts w:ascii="Times New Roman" w:hAnsi="Times New Roman"/>
          <w:lang w:val="sk-SK"/>
        </w:rPr>
        <w:t xml:space="preserve">najneskôr ku dňu dodania tovaru alebo služby vedel alebo vedieť mal a mohol, že odberateľ (dlžník) úplne alebo čiastočne nezaplatí za dodanie tovaru alebo služby, a to s prihliadnutím na okolnosti konkrétneho obchodného vzťahu. </w:t>
      </w:r>
      <w:bookmarkEnd w:id="1298"/>
    </w:p>
    <w:p w14:paraId="0586B99E" w14:textId="77777777" w:rsidR="00EF0D2B" w:rsidRPr="00192A41" w:rsidRDefault="00BF1F47" w:rsidP="00835007">
      <w:pPr>
        <w:spacing w:after="0" w:line="264" w:lineRule="auto"/>
        <w:jc w:val="both"/>
        <w:rPr>
          <w:lang w:val="sk-SK"/>
        </w:rPr>
      </w:pPr>
      <w:bookmarkStart w:id="1299" w:name="paragraf-25a.odsek-5"/>
      <w:bookmarkEnd w:id="1287"/>
      <w:bookmarkEnd w:id="1296"/>
      <w:r w:rsidRPr="00192A41">
        <w:rPr>
          <w:rFonts w:ascii="Times New Roman" w:hAnsi="Times New Roman"/>
          <w:lang w:val="sk-SK"/>
        </w:rPr>
        <w:t xml:space="preserve"> </w:t>
      </w:r>
      <w:bookmarkStart w:id="1300" w:name="paragraf-25a.odsek-5.oznacenie"/>
      <w:r w:rsidRPr="00192A41">
        <w:rPr>
          <w:rFonts w:ascii="Times New Roman" w:hAnsi="Times New Roman"/>
          <w:lang w:val="sk-SK"/>
        </w:rPr>
        <w:t xml:space="preserve">(5) </w:t>
      </w:r>
      <w:bookmarkEnd w:id="1300"/>
      <w:r w:rsidRPr="00192A41">
        <w:rPr>
          <w:rFonts w:ascii="Times New Roman" w:hAnsi="Times New Roman"/>
          <w:lang w:val="sk-SK"/>
        </w:rPr>
        <w:t xml:space="preserve">Právo platiteľa vykonať opravu základu dane pri nevymožiteľnej pohľadávke podľa odseku 2 zaniká uplynutím troch rokov od posledného dňa lehoty na podanie daňového priznania za zdaňovacie obdobie, v ktorom bol tovar alebo služba dodaná, pričom pri dodaní tovaru podľa </w:t>
      </w:r>
      <w:hyperlink w:anchor="paragraf-8.odsek-1.pismeno-c">
        <w:r w:rsidRPr="00192A41">
          <w:rPr>
            <w:rFonts w:ascii="Times New Roman" w:hAnsi="Times New Roman"/>
            <w:lang w:val="sk-SK"/>
          </w:rPr>
          <w:t>§ 8 ods. 1 písm. c)</w:t>
        </w:r>
      </w:hyperlink>
      <w:bookmarkStart w:id="1301" w:name="paragraf-25a.odsek-5.text"/>
      <w:r w:rsidRPr="00192A41">
        <w:rPr>
          <w:rFonts w:ascii="Times New Roman" w:hAnsi="Times New Roman"/>
          <w:lang w:val="sk-SK"/>
        </w:rPr>
        <w:t xml:space="preserve"> právo platiteľa vykonať opravu základu dane pri nevymožiteľnej pohľadávke podľa odseku 2 zaniká uplynutím troch rokov od uplynutia lehoty splatnosti prvej nezaplatenej splátky. Doba podľa prvej vety neplynie </w:t>
      </w:r>
      <w:bookmarkEnd w:id="1301"/>
    </w:p>
    <w:p w14:paraId="1C8B9820" w14:textId="77777777" w:rsidR="00EF0D2B" w:rsidRPr="00192A41" w:rsidRDefault="00BF1F47" w:rsidP="00835007">
      <w:pPr>
        <w:spacing w:before="225" w:after="225" w:line="264" w:lineRule="auto"/>
        <w:jc w:val="both"/>
        <w:rPr>
          <w:lang w:val="sk-SK"/>
        </w:rPr>
      </w:pPr>
      <w:bookmarkStart w:id="1302" w:name="paragraf-25a.odsek-5.pismeno-a"/>
      <w:r w:rsidRPr="00192A41">
        <w:rPr>
          <w:rFonts w:ascii="Times New Roman" w:hAnsi="Times New Roman"/>
          <w:lang w:val="sk-SK"/>
        </w:rPr>
        <w:t xml:space="preserve"> </w:t>
      </w:r>
      <w:bookmarkStart w:id="1303" w:name="paragraf-25a.odsek-5.pismeno-a.oznacenie"/>
      <w:r w:rsidRPr="00192A41">
        <w:rPr>
          <w:rFonts w:ascii="Times New Roman" w:hAnsi="Times New Roman"/>
          <w:lang w:val="sk-SK"/>
        </w:rPr>
        <w:t xml:space="preserve">a) </w:t>
      </w:r>
      <w:bookmarkStart w:id="1304" w:name="paragraf-25a.odsek-5.pismeno-a.text"/>
      <w:bookmarkEnd w:id="1303"/>
      <w:r w:rsidRPr="00192A41">
        <w:rPr>
          <w:rFonts w:ascii="Times New Roman" w:hAnsi="Times New Roman"/>
          <w:lang w:val="sk-SK"/>
        </w:rPr>
        <w:t xml:space="preserve">počas súdneho konania alebo rozhodcovského konania, ak platiteľ na základe výsledkov týchto konaní uplatnil alebo mohol uplatniť pohľadávku voči odberateľovi (dlžníkovi) v začatom konkurznom konaní, </w:t>
      </w:r>
      <w:bookmarkEnd w:id="1304"/>
    </w:p>
    <w:p w14:paraId="3257C02B" w14:textId="77777777" w:rsidR="00EF0D2B" w:rsidRPr="00192A41" w:rsidRDefault="00BF1F47" w:rsidP="00835007">
      <w:pPr>
        <w:spacing w:before="225" w:after="225" w:line="264" w:lineRule="auto"/>
        <w:jc w:val="both"/>
        <w:rPr>
          <w:lang w:val="sk-SK"/>
        </w:rPr>
      </w:pPr>
      <w:bookmarkStart w:id="1305" w:name="paragraf-25a.odsek-5.pismeno-b"/>
      <w:bookmarkEnd w:id="1302"/>
      <w:r w:rsidRPr="00192A41">
        <w:rPr>
          <w:rFonts w:ascii="Times New Roman" w:hAnsi="Times New Roman"/>
          <w:lang w:val="sk-SK"/>
        </w:rPr>
        <w:t xml:space="preserve"> </w:t>
      </w:r>
      <w:bookmarkStart w:id="1306" w:name="paragraf-25a.odsek-5.pismeno-b.oznacenie"/>
      <w:r w:rsidRPr="00192A41">
        <w:rPr>
          <w:rFonts w:ascii="Times New Roman" w:hAnsi="Times New Roman"/>
          <w:lang w:val="sk-SK"/>
        </w:rPr>
        <w:t xml:space="preserve">b) </w:t>
      </w:r>
      <w:bookmarkStart w:id="1307" w:name="paragraf-25a.odsek-5.pismeno-b.text"/>
      <w:bookmarkEnd w:id="1306"/>
      <w:r w:rsidRPr="00192A41">
        <w:rPr>
          <w:rFonts w:ascii="Times New Roman" w:hAnsi="Times New Roman"/>
          <w:lang w:val="sk-SK"/>
        </w:rPr>
        <w:t xml:space="preserve">odo dňa začatia konkurzného konania do dňa zastavenia konkurzného konania pre nedostatok majetku alebo zrušenia konkurzu pre nedostatok majetku, </w:t>
      </w:r>
      <w:bookmarkEnd w:id="1307"/>
    </w:p>
    <w:p w14:paraId="6B740277" w14:textId="77777777" w:rsidR="00EF0D2B" w:rsidRPr="00192A41" w:rsidRDefault="00BF1F47" w:rsidP="00835007">
      <w:pPr>
        <w:spacing w:before="225" w:after="225" w:line="264" w:lineRule="auto"/>
        <w:jc w:val="both"/>
        <w:rPr>
          <w:lang w:val="sk-SK"/>
        </w:rPr>
      </w:pPr>
      <w:bookmarkStart w:id="1308" w:name="paragraf-25a.odsek-5.pismeno-c"/>
      <w:bookmarkEnd w:id="1305"/>
      <w:r w:rsidRPr="00192A41">
        <w:rPr>
          <w:rFonts w:ascii="Times New Roman" w:hAnsi="Times New Roman"/>
          <w:lang w:val="sk-SK"/>
        </w:rPr>
        <w:t xml:space="preserve"> </w:t>
      </w:r>
      <w:bookmarkStart w:id="1309" w:name="paragraf-25a.odsek-5.pismeno-c.oznacenie"/>
      <w:r w:rsidRPr="00192A41">
        <w:rPr>
          <w:rFonts w:ascii="Times New Roman" w:hAnsi="Times New Roman"/>
          <w:lang w:val="sk-SK"/>
        </w:rPr>
        <w:t xml:space="preserve">c) </w:t>
      </w:r>
      <w:bookmarkStart w:id="1310" w:name="paragraf-25a.odsek-5.pismeno-c.text"/>
      <w:bookmarkEnd w:id="1309"/>
      <w:r w:rsidRPr="00192A41">
        <w:rPr>
          <w:rFonts w:ascii="Times New Roman" w:hAnsi="Times New Roman"/>
          <w:lang w:val="sk-SK"/>
        </w:rPr>
        <w:t xml:space="preserve">odo dňa začatia konkurzného konania do dňa zistenia pohľadávky platiteľa v konkurznom konaní, </w:t>
      </w:r>
      <w:bookmarkEnd w:id="1310"/>
    </w:p>
    <w:p w14:paraId="5C8F8F0F" w14:textId="77777777" w:rsidR="00EF0D2B" w:rsidRPr="00192A41" w:rsidRDefault="00BF1F47" w:rsidP="00835007">
      <w:pPr>
        <w:spacing w:before="225" w:after="225" w:line="264" w:lineRule="auto"/>
        <w:jc w:val="both"/>
        <w:rPr>
          <w:lang w:val="sk-SK"/>
        </w:rPr>
      </w:pPr>
      <w:bookmarkStart w:id="1311" w:name="paragraf-25a.odsek-5.pismeno-d"/>
      <w:bookmarkEnd w:id="1308"/>
      <w:r w:rsidRPr="00192A41">
        <w:rPr>
          <w:rFonts w:ascii="Times New Roman" w:hAnsi="Times New Roman"/>
          <w:lang w:val="sk-SK"/>
        </w:rPr>
        <w:t xml:space="preserve"> </w:t>
      </w:r>
      <w:bookmarkStart w:id="1312" w:name="paragraf-25a.odsek-5.pismeno-d.oznacenie"/>
      <w:r w:rsidRPr="00192A41">
        <w:rPr>
          <w:rFonts w:ascii="Times New Roman" w:hAnsi="Times New Roman"/>
          <w:lang w:val="sk-SK"/>
        </w:rPr>
        <w:t xml:space="preserve">d) </w:t>
      </w:r>
      <w:bookmarkStart w:id="1313" w:name="paragraf-25a.odsek-5.pismeno-d.text"/>
      <w:bookmarkEnd w:id="1312"/>
      <w:r w:rsidRPr="00192A41">
        <w:rPr>
          <w:rFonts w:ascii="Times New Roman" w:hAnsi="Times New Roman"/>
          <w:lang w:val="sk-SK"/>
        </w:rPr>
        <w:t xml:space="preserve">odo dňa vyhlásenia rozhodnutia o oddlžení konkurzom do dňa zrušenia konkurzu z dôvodu, že konkurzná podstata nepokryje náklady konkurzu, </w:t>
      </w:r>
      <w:bookmarkEnd w:id="1313"/>
    </w:p>
    <w:p w14:paraId="0A7007CC" w14:textId="77777777" w:rsidR="00EF0D2B" w:rsidRPr="00192A41" w:rsidRDefault="00BF1F47" w:rsidP="00835007">
      <w:pPr>
        <w:spacing w:before="225" w:after="225" w:line="264" w:lineRule="auto"/>
        <w:jc w:val="both"/>
        <w:rPr>
          <w:lang w:val="sk-SK"/>
        </w:rPr>
      </w:pPr>
      <w:bookmarkStart w:id="1314" w:name="paragraf-25a.odsek-5.pismeno-e"/>
      <w:bookmarkEnd w:id="1311"/>
      <w:r w:rsidRPr="00192A41">
        <w:rPr>
          <w:rFonts w:ascii="Times New Roman" w:hAnsi="Times New Roman"/>
          <w:lang w:val="sk-SK"/>
        </w:rPr>
        <w:t xml:space="preserve"> </w:t>
      </w:r>
      <w:bookmarkStart w:id="1315" w:name="paragraf-25a.odsek-5.pismeno-e.oznacenie"/>
      <w:r w:rsidRPr="00192A41">
        <w:rPr>
          <w:rFonts w:ascii="Times New Roman" w:hAnsi="Times New Roman"/>
          <w:lang w:val="sk-SK"/>
        </w:rPr>
        <w:t xml:space="preserve">e) </w:t>
      </w:r>
      <w:bookmarkStart w:id="1316" w:name="paragraf-25a.odsek-5.pismeno-e.text"/>
      <w:bookmarkEnd w:id="1315"/>
      <w:r w:rsidRPr="00192A41">
        <w:rPr>
          <w:rFonts w:ascii="Times New Roman" w:hAnsi="Times New Roman"/>
          <w:lang w:val="sk-SK"/>
        </w:rPr>
        <w:t xml:space="preserve">odo dňa vyhlásenia rozhodnutia o oddlžení konkurzom do dňa zistenia pohľadávky platiteľa v konkurznom konaní, </w:t>
      </w:r>
      <w:bookmarkEnd w:id="1316"/>
    </w:p>
    <w:p w14:paraId="06E7CC51" w14:textId="77777777" w:rsidR="00EF0D2B" w:rsidRPr="00192A41" w:rsidRDefault="00BF1F47" w:rsidP="00835007">
      <w:pPr>
        <w:spacing w:before="225" w:after="225" w:line="264" w:lineRule="auto"/>
        <w:jc w:val="both"/>
        <w:rPr>
          <w:lang w:val="sk-SK"/>
        </w:rPr>
      </w:pPr>
      <w:bookmarkStart w:id="1317" w:name="paragraf-25a.odsek-5.pismeno-f"/>
      <w:bookmarkEnd w:id="1314"/>
      <w:r w:rsidRPr="00192A41">
        <w:rPr>
          <w:rFonts w:ascii="Times New Roman" w:hAnsi="Times New Roman"/>
          <w:lang w:val="sk-SK"/>
        </w:rPr>
        <w:t xml:space="preserve"> </w:t>
      </w:r>
      <w:bookmarkStart w:id="1318" w:name="paragraf-25a.odsek-5.pismeno-f.oznacenie"/>
      <w:r w:rsidRPr="00192A41">
        <w:rPr>
          <w:rFonts w:ascii="Times New Roman" w:hAnsi="Times New Roman"/>
          <w:lang w:val="sk-SK"/>
        </w:rPr>
        <w:t xml:space="preserve">f) </w:t>
      </w:r>
      <w:bookmarkStart w:id="1319" w:name="paragraf-25a.odsek-5.pismeno-f.text"/>
      <w:bookmarkEnd w:id="1318"/>
      <w:r w:rsidRPr="00192A41">
        <w:rPr>
          <w:rFonts w:ascii="Times New Roman" w:hAnsi="Times New Roman"/>
          <w:lang w:val="sk-SK"/>
        </w:rPr>
        <w:t xml:space="preserve">odo dňa zverejnenia uznesenia o poskytnutí ochrany dlžníkovi pred veriteľmi v Obchodnom vestníku do dňa skončenia konania o určení splátkového kalendára, v ktorom je zahrnutá pohľadávka platiteľa, </w:t>
      </w:r>
      <w:bookmarkEnd w:id="1319"/>
    </w:p>
    <w:p w14:paraId="0596038A" w14:textId="77777777" w:rsidR="00EF0D2B" w:rsidRPr="00192A41" w:rsidRDefault="00BF1F47" w:rsidP="00835007">
      <w:pPr>
        <w:spacing w:before="225" w:after="225" w:line="264" w:lineRule="auto"/>
        <w:jc w:val="both"/>
        <w:rPr>
          <w:lang w:val="sk-SK"/>
        </w:rPr>
      </w:pPr>
      <w:bookmarkStart w:id="1320" w:name="paragraf-25a.odsek-5.pismeno-g"/>
      <w:bookmarkEnd w:id="1317"/>
      <w:r w:rsidRPr="00192A41">
        <w:rPr>
          <w:rFonts w:ascii="Times New Roman" w:hAnsi="Times New Roman"/>
          <w:lang w:val="sk-SK"/>
        </w:rPr>
        <w:t xml:space="preserve"> </w:t>
      </w:r>
      <w:bookmarkStart w:id="1321" w:name="paragraf-25a.odsek-5.pismeno-g.oznacenie"/>
      <w:r w:rsidRPr="00192A41">
        <w:rPr>
          <w:rFonts w:ascii="Times New Roman" w:hAnsi="Times New Roman"/>
          <w:lang w:val="sk-SK"/>
        </w:rPr>
        <w:t xml:space="preserve">g) </w:t>
      </w:r>
      <w:bookmarkStart w:id="1322" w:name="paragraf-25a.odsek-5.pismeno-g.text"/>
      <w:bookmarkEnd w:id="1321"/>
      <w:r w:rsidRPr="00192A41">
        <w:rPr>
          <w:rFonts w:ascii="Times New Roman" w:hAnsi="Times New Roman"/>
          <w:lang w:val="sk-SK"/>
        </w:rPr>
        <w:t xml:space="preserve">odo dňa úmrtia dlžníka do dňa nadobudnutia právoplatnosti uznesenia o zastavení konania o dedičstve alebo do prihlásenia pohľadávky v konaní o likvidácii dedičstva, </w:t>
      </w:r>
      <w:bookmarkEnd w:id="1322"/>
    </w:p>
    <w:p w14:paraId="67127CE1" w14:textId="77777777" w:rsidR="00EF0D2B" w:rsidRPr="00192A41" w:rsidRDefault="00BF1F47" w:rsidP="00835007">
      <w:pPr>
        <w:spacing w:before="225" w:after="225" w:line="264" w:lineRule="auto"/>
        <w:jc w:val="both"/>
        <w:rPr>
          <w:lang w:val="sk-SK"/>
        </w:rPr>
      </w:pPr>
      <w:bookmarkStart w:id="1323" w:name="paragraf-25a.odsek-5.pismeno-h"/>
      <w:bookmarkEnd w:id="1320"/>
      <w:r w:rsidRPr="00192A41">
        <w:rPr>
          <w:rFonts w:ascii="Times New Roman" w:hAnsi="Times New Roman"/>
          <w:lang w:val="sk-SK"/>
        </w:rPr>
        <w:t xml:space="preserve"> </w:t>
      </w:r>
      <w:bookmarkStart w:id="1324" w:name="paragraf-25a.odsek-5.pismeno-h.oznacenie"/>
      <w:r w:rsidRPr="00192A41">
        <w:rPr>
          <w:rFonts w:ascii="Times New Roman" w:hAnsi="Times New Roman"/>
          <w:lang w:val="sk-SK"/>
        </w:rPr>
        <w:t xml:space="preserve">h) </w:t>
      </w:r>
      <w:bookmarkStart w:id="1325" w:name="paragraf-25a.odsek-5.pismeno-h.text"/>
      <w:bookmarkEnd w:id="1324"/>
      <w:r w:rsidRPr="00192A41">
        <w:rPr>
          <w:rFonts w:ascii="Times New Roman" w:hAnsi="Times New Roman"/>
          <w:lang w:val="sk-SK"/>
        </w:rPr>
        <w:t xml:space="preserve">od začatia reštrukturalizačného konania do jeho skončenia, ak platiteľ v tomto konaní pohľadávku neprihlásil. </w:t>
      </w:r>
      <w:bookmarkEnd w:id="1325"/>
    </w:p>
    <w:p w14:paraId="4B4DA2F9" w14:textId="77777777" w:rsidR="00EF0D2B" w:rsidRPr="00192A41" w:rsidRDefault="00BF1F47" w:rsidP="00835007">
      <w:pPr>
        <w:spacing w:before="225" w:after="225" w:line="264" w:lineRule="auto"/>
        <w:jc w:val="both"/>
        <w:rPr>
          <w:lang w:val="sk-SK"/>
        </w:rPr>
      </w:pPr>
      <w:bookmarkStart w:id="1326" w:name="paragraf-25a.odsek-6"/>
      <w:bookmarkEnd w:id="1299"/>
      <w:bookmarkEnd w:id="1323"/>
      <w:r w:rsidRPr="00192A41">
        <w:rPr>
          <w:rFonts w:ascii="Times New Roman" w:hAnsi="Times New Roman"/>
          <w:lang w:val="sk-SK"/>
        </w:rPr>
        <w:t xml:space="preserve"> </w:t>
      </w:r>
      <w:bookmarkStart w:id="1327" w:name="paragraf-25a.odsek-6.oznacenie"/>
      <w:r w:rsidRPr="00192A41">
        <w:rPr>
          <w:rFonts w:ascii="Times New Roman" w:hAnsi="Times New Roman"/>
          <w:lang w:val="sk-SK"/>
        </w:rPr>
        <w:t xml:space="preserve">(6) </w:t>
      </w:r>
      <w:bookmarkStart w:id="1328" w:name="paragraf-25a.odsek-6.text"/>
      <w:bookmarkEnd w:id="1327"/>
      <w:r w:rsidRPr="00192A41">
        <w:rPr>
          <w:rFonts w:ascii="Times New Roman" w:hAnsi="Times New Roman"/>
          <w:lang w:val="sk-SK"/>
        </w:rPr>
        <w:t xml:space="preserve">Ak po znížení základu dane podľa odseku 3 platiteľ prijme v súvislosti s nevymožiteľnou pohľadávkou podľa odseku 2 akúkoľvek platbu, je platiteľ povinný vykonať opravu zníženého základu dane, a to vo výške zodpovedajúcej prijatej platbe; ak platiteľ postúpi pohľadávku inej osobe, považuje sa to, že prijal platbu vo výške nevymožiteľnej pohľadávky </w:t>
      </w:r>
      <w:r w:rsidRPr="00192A41">
        <w:rPr>
          <w:rFonts w:ascii="Times New Roman" w:hAnsi="Times New Roman"/>
          <w:lang w:val="sk-SK"/>
        </w:rPr>
        <w:lastRenderedPageBreak/>
        <w:t xml:space="preserve">podľa odseku 2. Platiteľ vykoná opravu zníženého základu dane v daňovom priznaní za zdaňovacie obdobie, v ktorom túto platbu prijal. </w:t>
      </w:r>
      <w:bookmarkEnd w:id="1328"/>
    </w:p>
    <w:p w14:paraId="7C71FF1F" w14:textId="77777777" w:rsidR="00EF0D2B" w:rsidRPr="00192A41" w:rsidRDefault="00BF1F47" w:rsidP="00835007">
      <w:pPr>
        <w:spacing w:after="0" w:line="264" w:lineRule="auto"/>
        <w:jc w:val="both"/>
        <w:rPr>
          <w:lang w:val="sk-SK"/>
        </w:rPr>
      </w:pPr>
      <w:bookmarkStart w:id="1329" w:name="paragraf-25a.odsek-7"/>
      <w:bookmarkEnd w:id="1326"/>
      <w:r w:rsidRPr="00192A41">
        <w:rPr>
          <w:rFonts w:ascii="Times New Roman" w:hAnsi="Times New Roman"/>
          <w:lang w:val="sk-SK"/>
        </w:rPr>
        <w:t xml:space="preserve"> </w:t>
      </w:r>
      <w:bookmarkStart w:id="1330" w:name="paragraf-25a.odsek-7.oznacenie"/>
      <w:r w:rsidRPr="00192A41">
        <w:rPr>
          <w:rFonts w:ascii="Times New Roman" w:hAnsi="Times New Roman"/>
          <w:lang w:val="sk-SK"/>
        </w:rPr>
        <w:t xml:space="preserve">(7) </w:t>
      </w:r>
      <w:bookmarkStart w:id="1331" w:name="paragraf-25a.odsek-7.text"/>
      <w:bookmarkEnd w:id="1330"/>
      <w:r w:rsidRPr="00192A41">
        <w:rPr>
          <w:rFonts w:ascii="Times New Roman" w:hAnsi="Times New Roman"/>
          <w:lang w:val="sk-SK"/>
        </w:rPr>
        <w:t xml:space="preserve">Platiteľ je povinný vyhotoviť opravný doklad, ak odberateľ bol v čase dodania tovaru alebo služby zdaniteľnou osobou a </w:t>
      </w:r>
      <w:bookmarkEnd w:id="1331"/>
    </w:p>
    <w:p w14:paraId="3C555235" w14:textId="77777777" w:rsidR="00EF0D2B" w:rsidRPr="00192A41" w:rsidRDefault="00BF1F47" w:rsidP="00835007">
      <w:pPr>
        <w:spacing w:before="225" w:after="225" w:line="264" w:lineRule="auto"/>
        <w:jc w:val="both"/>
        <w:rPr>
          <w:lang w:val="sk-SK"/>
        </w:rPr>
      </w:pPr>
      <w:bookmarkStart w:id="1332" w:name="paragraf-25a.odsek-7.pismeno-a"/>
      <w:r w:rsidRPr="00192A41">
        <w:rPr>
          <w:rFonts w:ascii="Times New Roman" w:hAnsi="Times New Roman"/>
          <w:lang w:val="sk-SK"/>
        </w:rPr>
        <w:t xml:space="preserve"> </w:t>
      </w:r>
      <w:bookmarkStart w:id="1333" w:name="paragraf-25a.odsek-7.pismeno-a.oznacenie"/>
      <w:r w:rsidRPr="00192A41">
        <w:rPr>
          <w:rFonts w:ascii="Times New Roman" w:hAnsi="Times New Roman"/>
          <w:lang w:val="sk-SK"/>
        </w:rPr>
        <w:t xml:space="preserve">a) </w:t>
      </w:r>
      <w:bookmarkStart w:id="1334" w:name="paragraf-25a.odsek-7.pismeno-a.text"/>
      <w:bookmarkEnd w:id="1333"/>
      <w:r w:rsidRPr="00192A41">
        <w:rPr>
          <w:rFonts w:ascii="Times New Roman" w:hAnsi="Times New Roman"/>
          <w:lang w:val="sk-SK"/>
        </w:rPr>
        <w:t xml:space="preserve">opravil základ dane podľa odseku 3 alebo </w:t>
      </w:r>
      <w:bookmarkEnd w:id="1334"/>
    </w:p>
    <w:p w14:paraId="303F7E2B" w14:textId="77777777" w:rsidR="00EF0D2B" w:rsidRPr="00192A41" w:rsidRDefault="00BF1F47" w:rsidP="00835007">
      <w:pPr>
        <w:spacing w:before="225" w:after="225" w:line="264" w:lineRule="auto"/>
        <w:jc w:val="both"/>
        <w:rPr>
          <w:lang w:val="sk-SK"/>
        </w:rPr>
      </w:pPr>
      <w:bookmarkStart w:id="1335" w:name="paragraf-25a.odsek-7.pismeno-b"/>
      <w:bookmarkEnd w:id="1332"/>
      <w:r w:rsidRPr="00192A41">
        <w:rPr>
          <w:rFonts w:ascii="Times New Roman" w:hAnsi="Times New Roman"/>
          <w:lang w:val="sk-SK"/>
        </w:rPr>
        <w:t xml:space="preserve"> </w:t>
      </w:r>
      <w:bookmarkStart w:id="1336" w:name="paragraf-25a.odsek-7.pismeno-b.oznacenie"/>
      <w:r w:rsidRPr="00192A41">
        <w:rPr>
          <w:rFonts w:ascii="Times New Roman" w:hAnsi="Times New Roman"/>
          <w:lang w:val="sk-SK"/>
        </w:rPr>
        <w:t xml:space="preserve">b) </w:t>
      </w:r>
      <w:bookmarkStart w:id="1337" w:name="paragraf-25a.odsek-7.pismeno-b.text"/>
      <w:bookmarkEnd w:id="1336"/>
      <w:r w:rsidRPr="00192A41">
        <w:rPr>
          <w:rFonts w:ascii="Times New Roman" w:hAnsi="Times New Roman"/>
          <w:lang w:val="sk-SK"/>
        </w:rPr>
        <w:t xml:space="preserve">bol povinný vykonať opravu zníženého základu dane podľa odseku 6. </w:t>
      </w:r>
      <w:bookmarkEnd w:id="1337"/>
    </w:p>
    <w:p w14:paraId="0ED7F2F8" w14:textId="77777777" w:rsidR="00EF0D2B" w:rsidRPr="00192A41" w:rsidRDefault="00BF1F47" w:rsidP="00835007">
      <w:pPr>
        <w:spacing w:before="225" w:after="225" w:line="264" w:lineRule="auto"/>
        <w:jc w:val="both"/>
        <w:rPr>
          <w:lang w:val="sk-SK"/>
        </w:rPr>
      </w:pPr>
      <w:bookmarkStart w:id="1338" w:name="paragraf-25a.odsek-8"/>
      <w:bookmarkEnd w:id="1329"/>
      <w:bookmarkEnd w:id="1335"/>
      <w:r w:rsidRPr="00192A41">
        <w:rPr>
          <w:rFonts w:ascii="Times New Roman" w:hAnsi="Times New Roman"/>
          <w:lang w:val="sk-SK"/>
        </w:rPr>
        <w:t xml:space="preserve"> </w:t>
      </w:r>
      <w:bookmarkStart w:id="1339" w:name="paragraf-25a.odsek-8.oznacenie"/>
      <w:r w:rsidRPr="00192A41">
        <w:rPr>
          <w:rFonts w:ascii="Times New Roman" w:hAnsi="Times New Roman"/>
          <w:lang w:val="sk-SK"/>
        </w:rPr>
        <w:t xml:space="preserve">(8) </w:t>
      </w:r>
      <w:bookmarkStart w:id="1340" w:name="paragraf-25a.odsek-8.text"/>
      <w:bookmarkEnd w:id="1339"/>
      <w:r w:rsidRPr="00192A41">
        <w:rPr>
          <w:rFonts w:ascii="Times New Roman" w:hAnsi="Times New Roman"/>
          <w:lang w:val="sk-SK"/>
        </w:rPr>
        <w:t xml:space="preserve">Ak sa pohľadávka stala nevymožiteľnou podľa odseku 2 písm. d) alebo písm. e), opravný doklad podľa odseku 7 sa nevyhotovuje. </w:t>
      </w:r>
      <w:bookmarkEnd w:id="1340"/>
    </w:p>
    <w:p w14:paraId="0D90C22E" w14:textId="77777777" w:rsidR="00EF0D2B" w:rsidRPr="00192A41" w:rsidRDefault="00BF1F47" w:rsidP="00835007">
      <w:pPr>
        <w:spacing w:after="0" w:line="264" w:lineRule="auto"/>
        <w:jc w:val="both"/>
        <w:rPr>
          <w:lang w:val="sk-SK"/>
        </w:rPr>
      </w:pPr>
      <w:bookmarkStart w:id="1341" w:name="paragraf-25a.odsek-9"/>
      <w:bookmarkEnd w:id="1338"/>
      <w:r w:rsidRPr="00192A41">
        <w:rPr>
          <w:rFonts w:ascii="Times New Roman" w:hAnsi="Times New Roman"/>
          <w:lang w:val="sk-SK"/>
        </w:rPr>
        <w:t xml:space="preserve"> </w:t>
      </w:r>
      <w:bookmarkStart w:id="1342" w:name="paragraf-25a.odsek-9.oznacenie"/>
      <w:r w:rsidRPr="00192A41">
        <w:rPr>
          <w:rFonts w:ascii="Times New Roman" w:hAnsi="Times New Roman"/>
          <w:lang w:val="sk-SK"/>
        </w:rPr>
        <w:t xml:space="preserve">(9) </w:t>
      </w:r>
      <w:bookmarkStart w:id="1343" w:name="paragraf-25a.odsek-9.text"/>
      <w:bookmarkEnd w:id="1342"/>
      <w:r w:rsidRPr="00192A41">
        <w:rPr>
          <w:rFonts w:ascii="Times New Roman" w:hAnsi="Times New Roman"/>
          <w:lang w:val="sk-SK"/>
        </w:rPr>
        <w:t xml:space="preserve">Opravný doklad podľa odseku 7 písm. a) musí obsahovať </w:t>
      </w:r>
      <w:bookmarkEnd w:id="1343"/>
    </w:p>
    <w:p w14:paraId="05760707" w14:textId="77777777" w:rsidR="00EF0D2B" w:rsidRPr="00192A41" w:rsidRDefault="00BF1F47" w:rsidP="00835007">
      <w:pPr>
        <w:spacing w:before="225" w:after="225" w:line="264" w:lineRule="auto"/>
        <w:jc w:val="both"/>
        <w:rPr>
          <w:lang w:val="sk-SK"/>
        </w:rPr>
      </w:pPr>
      <w:bookmarkStart w:id="1344" w:name="paragraf-25a.odsek-9.pismeno-a"/>
      <w:r w:rsidRPr="00192A41">
        <w:rPr>
          <w:rFonts w:ascii="Times New Roman" w:hAnsi="Times New Roman"/>
          <w:lang w:val="sk-SK"/>
        </w:rPr>
        <w:t xml:space="preserve"> </w:t>
      </w:r>
      <w:bookmarkStart w:id="1345" w:name="paragraf-25a.odsek-9.pismeno-a.oznacenie"/>
      <w:r w:rsidRPr="00192A41">
        <w:rPr>
          <w:rFonts w:ascii="Times New Roman" w:hAnsi="Times New Roman"/>
          <w:lang w:val="sk-SK"/>
        </w:rPr>
        <w:t xml:space="preserve">a) </w:t>
      </w:r>
      <w:bookmarkStart w:id="1346" w:name="paragraf-25a.odsek-9.pismeno-a.text"/>
      <w:bookmarkEnd w:id="1345"/>
      <w:r w:rsidRPr="00192A41">
        <w:rPr>
          <w:rFonts w:ascii="Times New Roman" w:hAnsi="Times New Roman"/>
          <w:lang w:val="sk-SK"/>
        </w:rPr>
        <w:t xml:space="preserve">číselnú identifikáciu opravného dokladu, </w:t>
      </w:r>
      <w:bookmarkEnd w:id="1346"/>
    </w:p>
    <w:p w14:paraId="1BF84062" w14:textId="77777777" w:rsidR="00EF0D2B" w:rsidRPr="00192A41" w:rsidRDefault="00BF1F47" w:rsidP="00835007">
      <w:pPr>
        <w:spacing w:before="225" w:after="225" w:line="264" w:lineRule="auto"/>
        <w:jc w:val="both"/>
        <w:rPr>
          <w:lang w:val="sk-SK"/>
        </w:rPr>
      </w:pPr>
      <w:bookmarkStart w:id="1347" w:name="paragraf-25a.odsek-9.pismeno-b"/>
      <w:bookmarkEnd w:id="1344"/>
      <w:r w:rsidRPr="00192A41">
        <w:rPr>
          <w:rFonts w:ascii="Times New Roman" w:hAnsi="Times New Roman"/>
          <w:lang w:val="sk-SK"/>
        </w:rPr>
        <w:t xml:space="preserve"> </w:t>
      </w:r>
      <w:bookmarkStart w:id="1348" w:name="paragraf-25a.odsek-9.pismeno-b.oznacenie"/>
      <w:r w:rsidRPr="00192A41">
        <w:rPr>
          <w:rFonts w:ascii="Times New Roman" w:hAnsi="Times New Roman"/>
          <w:lang w:val="sk-SK"/>
        </w:rPr>
        <w:t xml:space="preserve">b) </w:t>
      </w:r>
      <w:bookmarkStart w:id="1349" w:name="paragraf-25a.odsek-9.pismeno-b.text"/>
      <w:bookmarkEnd w:id="1348"/>
      <w:r w:rsidRPr="00192A41">
        <w:rPr>
          <w:rFonts w:ascii="Times New Roman" w:hAnsi="Times New Roman"/>
          <w:lang w:val="sk-SK"/>
        </w:rPr>
        <w:t xml:space="preserve">dátum vyhotovenia opravného dokladu, </w:t>
      </w:r>
      <w:bookmarkEnd w:id="1349"/>
    </w:p>
    <w:p w14:paraId="1DCAA2DB" w14:textId="77777777" w:rsidR="00EF0D2B" w:rsidRPr="00192A41" w:rsidRDefault="00BF1F47" w:rsidP="00835007">
      <w:pPr>
        <w:spacing w:before="225" w:after="225" w:line="264" w:lineRule="auto"/>
        <w:jc w:val="both"/>
        <w:rPr>
          <w:lang w:val="sk-SK"/>
        </w:rPr>
      </w:pPr>
      <w:bookmarkStart w:id="1350" w:name="paragraf-25a.odsek-9.pismeno-c"/>
      <w:bookmarkEnd w:id="1347"/>
      <w:r w:rsidRPr="00192A41">
        <w:rPr>
          <w:rFonts w:ascii="Times New Roman" w:hAnsi="Times New Roman"/>
          <w:lang w:val="sk-SK"/>
        </w:rPr>
        <w:t xml:space="preserve"> </w:t>
      </w:r>
      <w:bookmarkStart w:id="1351" w:name="paragraf-25a.odsek-9.pismeno-c.oznacenie"/>
      <w:r w:rsidRPr="00192A41">
        <w:rPr>
          <w:rFonts w:ascii="Times New Roman" w:hAnsi="Times New Roman"/>
          <w:lang w:val="sk-SK"/>
        </w:rPr>
        <w:t xml:space="preserve">c) </w:t>
      </w:r>
      <w:bookmarkStart w:id="1352" w:name="paragraf-25a.odsek-9.pismeno-c.text"/>
      <w:bookmarkEnd w:id="1351"/>
      <w:r w:rsidRPr="00192A41">
        <w:rPr>
          <w:rFonts w:ascii="Times New Roman" w:hAnsi="Times New Roman"/>
          <w:lang w:val="sk-SK"/>
        </w:rPr>
        <w:t xml:space="preserve">sumu, o ktorú platiteľ opravil základ dane a daň, </w:t>
      </w:r>
      <w:bookmarkEnd w:id="1352"/>
    </w:p>
    <w:p w14:paraId="01D66854" w14:textId="77777777" w:rsidR="00EF0D2B" w:rsidRPr="00192A41" w:rsidRDefault="00BF1F47" w:rsidP="00835007">
      <w:pPr>
        <w:spacing w:before="225" w:after="225" w:line="264" w:lineRule="auto"/>
        <w:jc w:val="both"/>
        <w:rPr>
          <w:lang w:val="sk-SK"/>
        </w:rPr>
      </w:pPr>
      <w:bookmarkStart w:id="1353" w:name="paragraf-25a.odsek-9.pismeno-d"/>
      <w:bookmarkEnd w:id="1350"/>
      <w:r w:rsidRPr="00192A41">
        <w:rPr>
          <w:rFonts w:ascii="Times New Roman" w:hAnsi="Times New Roman"/>
          <w:lang w:val="sk-SK"/>
        </w:rPr>
        <w:t xml:space="preserve"> </w:t>
      </w:r>
      <w:bookmarkStart w:id="1354" w:name="paragraf-25a.odsek-9.pismeno-d.oznacenie"/>
      <w:r w:rsidRPr="00192A41">
        <w:rPr>
          <w:rFonts w:ascii="Times New Roman" w:hAnsi="Times New Roman"/>
          <w:lang w:val="sk-SK"/>
        </w:rPr>
        <w:t xml:space="preserve">d) </w:t>
      </w:r>
      <w:bookmarkEnd w:id="1354"/>
      <w:r w:rsidRPr="00192A41">
        <w:rPr>
          <w:rFonts w:ascii="Times New Roman" w:hAnsi="Times New Roman"/>
          <w:lang w:val="sk-SK"/>
        </w:rPr>
        <w:t xml:space="preserve">slovnú informáciu „oprava základu dane podľa </w:t>
      </w:r>
      <w:hyperlink w:anchor="paragraf-25a">
        <w:r w:rsidRPr="00192A41">
          <w:rPr>
            <w:rFonts w:ascii="Times New Roman" w:hAnsi="Times New Roman"/>
            <w:lang w:val="sk-SK"/>
          </w:rPr>
          <w:t>§ 25a</w:t>
        </w:r>
      </w:hyperlink>
      <w:bookmarkStart w:id="1355" w:name="paragraf-25a.odsek-9.pismeno-d.text"/>
      <w:r w:rsidRPr="00192A41">
        <w:rPr>
          <w:rFonts w:ascii="Times New Roman" w:hAnsi="Times New Roman"/>
          <w:lang w:val="sk-SK"/>
        </w:rPr>
        <w:t xml:space="preserve">“, </w:t>
      </w:r>
      <w:bookmarkEnd w:id="1355"/>
    </w:p>
    <w:p w14:paraId="196D1DE8" w14:textId="77777777" w:rsidR="00EF0D2B" w:rsidRPr="00192A41" w:rsidRDefault="00BF1F47" w:rsidP="00835007">
      <w:pPr>
        <w:spacing w:before="225" w:after="225" w:line="264" w:lineRule="auto"/>
        <w:jc w:val="both"/>
        <w:rPr>
          <w:lang w:val="sk-SK"/>
        </w:rPr>
      </w:pPr>
      <w:bookmarkStart w:id="1356" w:name="paragraf-25a.odsek-9.pismeno-e"/>
      <w:bookmarkEnd w:id="1353"/>
      <w:r w:rsidRPr="00192A41">
        <w:rPr>
          <w:rFonts w:ascii="Times New Roman" w:hAnsi="Times New Roman"/>
          <w:lang w:val="sk-SK"/>
        </w:rPr>
        <w:t xml:space="preserve"> </w:t>
      </w:r>
      <w:bookmarkStart w:id="1357" w:name="paragraf-25a.odsek-9.pismeno-e.oznacenie"/>
      <w:r w:rsidRPr="00192A41">
        <w:rPr>
          <w:rFonts w:ascii="Times New Roman" w:hAnsi="Times New Roman"/>
          <w:lang w:val="sk-SK"/>
        </w:rPr>
        <w:t xml:space="preserve">e) </w:t>
      </w:r>
      <w:bookmarkEnd w:id="1357"/>
      <w:r w:rsidRPr="00192A41">
        <w:rPr>
          <w:rFonts w:ascii="Times New Roman" w:hAnsi="Times New Roman"/>
          <w:lang w:val="sk-SK"/>
        </w:rPr>
        <w:t xml:space="preserve">údaje podľa </w:t>
      </w:r>
      <w:hyperlink w:anchor="paragraf-74.odsek-1.pismeno-a">
        <w:r w:rsidRPr="00192A41">
          <w:rPr>
            <w:rFonts w:ascii="Times New Roman" w:hAnsi="Times New Roman"/>
            <w:lang w:val="sk-SK"/>
          </w:rPr>
          <w:t>§ 74 ods. 1 písm. a) až c)</w:t>
        </w:r>
      </w:hyperlink>
      <w:bookmarkStart w:id="1358" w:name="paragraf-25a.odsek-9.pismeno-e.text"/>
      <w:r w:rsidRPr="00192A41">
        <w:rPr>
          <w:rFonts w:ascii="Times New Roman" w:hAnsi="Times New Roman"/>
          <w:lang w:val="sk-SK"/>
        </w:rPr>
        <w:t xml:space="preserve"> týkajúce sa faktúry o dodaní tovaru alebo služby, ktorého sa oprava základu dane týka. </w:t>
      </w:r>
      <w:bookmarkEnd w:id="1358"/>
    </w:p>
    <w:p w14:paraId="0A211A63" w14:textId="77777777" w:rsidR="00EF0D2B" w:rsidRPr="00192A41" w:rsidRDefault="00BF1F47" w:rsidP="00835007">
      <w:pPr>
        <w:spacing w:after="0" w:line="264" w:lineRule="auto"/>
        <w:jc w:val="both"/>
        <w:rPr>
          <w:lang w:val="sk-SK"/>
        </w:rPr>
      </w:pPr>
      <w:bookmarkStart w:id="1359" w:name="paragraf-25a.odsek-10"/>
      <w:bookmarkEnd w:id="1341"/>
      <w:bookmarkEnd w:id="1356"/>
      <w:r w:rsidRPr="00192A41">
        <w:rPr>
          <w:rFonts w:ascii="Times New Roman" w:hAnsi="Times New Roman"/>
          <w:lang w:val="sk-SK"/>
        </w:rPr>
        <w:t xml:space="preserve"> </w:t>
      </w:r>
      <w:bookmarkStart w:id="1360" w:name="paragraf-25a.odsek-10.oznacenie"/>
      <w:r w:rsidRPr="00192A41">
        <w:rPr>
          <w:rFonts w:ascii="Times New Roman" w:hAnsi="Times New Roman"/>
          <w:lang w:val="sk-SK"/>
        </w:rPr>
        <w:t xml:space="preserve">(10) </w:t>
      </w:r>
      <w:bookmarkStart w:id="1361" w:name="paragraf-25a.odsek-10.text"/>
      <w:bookmarkEnd w:id="1360"/>
      <w:r w:rsidRPr="00192A41">
        <w:rPr>
          <w:rFonts w:ascii="Times New Roman" w:hAnsi="Times New Roman"/>
          <w:lang w:val="sk-SK"/>
        </w:rPr>
        <w:t xml:space="preserve">Opravný doklad podľa odseku 7 písm. b) musí obsahovať </w:t>
      </w:r>
      <w:bookmarkEnd w:id="1361"/>
    </w:p>
    <w:p w14:paraId="32FE0EEC" w14:textId="77777777" w:rsidR="00EF0D2B" w:rsidRPr="00192A41" w:rsidRDefault="00BF1F47" w:rsidP="00835007">
      <w:pPr>
        <w:spacing w:before="225" w:after="225" w:line="264" w:lineRule="auto"/>
        <w:jc w:val="both"/>
        <w:rPr>
          <w:lang w:val="sk-SK"/>
        </w:rPr>
      </w:pPr>
      <w:bookmarkStart w:id="1362" w:name="paragraf-25a.odsek-10.pismeno-a"/>
      <w:r w:rsidRPr="00192A41">
        <w:rPr>
          <w:rFonts w:ascii="Times New Roman" w:hAnsi="Times New Roman"/>
          <w:lang w:val="sk-SK"/>
        </w:rPr>
        <w:t xml:space="preserve"> </w:t>
      </w:r>
      <w:bookmarkStart w:id="1363" w:name="paragraf-25a.odsek-10.pismeno-a.oznaceni"/>
      <w:r w:rsidRPr="00192A41">
        <w:rPr>
          <w:rFonts w:ascii="Times New Roman" w:hAnsi="Times New Roman"/>
          <w:lang w:val="sk-SK"/>
        </w:rPr>
        <w:t xml:space="preserve">a) </w:t>
      </w:r>
      <w:bookmarkStart w:id="1364" w:name="paragraf-25a.odsek-10.pismeno-a.text"/>
      <w:bookmarkEnd w:id="1363"/>
      <w:r w:rsidRPr="00192A41">
        <w:rPr>
          <w:rFonts w:ascii="Times New Roman" w:hAnsi="Times New Roman"/>
          <w:lang w:val="sk-SK"/>
        </w:rPr>
        <w:t xml:space="preserve">číselnú identifikáciu opravného dokladu, </w:t>
      </w:r>
      <w:bookmarkEnd w:id="1364"/>
    </w:p>
    <w:p w14:paraId="578F4E19" w14:textId="77777777" w:rsidR="00EF0D2B" w:rsidRPr="00192A41" w:rsidRDefault="00BF1F47" w:rsidP="00835007">
      <w:pPr>
        <w:spacing w:before="225" w:after="225" w:line="264" w:lineRule="auto"/>
        <w:jc w:val="both"/>
        <w:rPr>
          <w:lang w:val="sk-SK"/>
        </w:rPr>
      </w:pPr>
      <w:bookmarkStart w:id="1365" w:name="paragraf-25a.odsek-10.pismeno-b"/>
      <w:bookmarkEnd w:id="1362"/>
      <w:r w:rsidRPr="00192A41">
        <w:rPr>
          <w:rFonts w:ascii="Times New Roman" w:hAnsi="Times New Roman"/>
          <w:lang w:val="sk-SK"/>
        </w:rPr>
        <w:t xml:space="preserve"> </w:t>
      </w:r>
      <w:bookmarkStart w:id="1366" w:name="paragraf-25a.odsek-10.pismeno-b.oznaceni"/>
      <w:r w:rsidRPr="00192A41">
        <w:rPr>
          <w:rFonts w:ascii="Times New Roman" w:hAnsi="Times New Roman"/>
          <w:lang w:val="sk-SK"/>
        </w:rPr>
        <w:t xml:space="preserve">b) </w:t>
      </w:r>
      <w:bookmarkStart w:id="1367" w:name="paragraf-25a.odsek-10.pismeno-b.text"/>
      <w:bookmarkEnd w:id="1366"/>
      <w:r w:rsidRPr="00192A41">
        <w:rPr>
          <w:rFonts w:ascii="Times New Roman" w:hAnsi="Times New Roman"/>
          <w:lang w:val="sk-SK"/>
        </w:rPr>
        <w:t xml:space="preserve">dátum vyhotovenia opravného dokladu, </w:t>
      </w:r>
      <w:bookmarkEnd w:id="1367"/>
    </w:p>
    <w:p w14:paraId="2FB3F12C" w14:textId="77777777" w:rsidR="00EF0D2B" w:rsidRPr="00192A41" w:rsidRDefault="00BF1F47" w:rsidP="00835007">
      <w:pPr>
        <w:spacing w:before="225" w:after="225" w:line="264" w:lineRule="auto"/>
        <w:jc w:val="both"/>
        <w:rPr>
          <w:lang w:val="sk-SK"/>
        </w:rPr>
      </w:pPr>
      <w:bookmarkStart w:id="1368" w:name="paragraf-25a.odsek-10.pismeno-c"/>
      <w:bookmarkEnd w:id="1365"/>
      <w:r w:rsidRPr="00192A41">
        <w:rPr>
          <w:rFonts w:ascii="Times New Roman" w:hAnsi="Times New Roman"/>
          <w:lang w:val="sk-SK"/>
        </w:rPr>
        <w:t xml:space="preserve"> </w:t>
      </w:r>
      <w:bookmarkStart w:id="1369" w:name="paragraf-25a.odsek-10.pismeno-c.oznaceni"/>
      <w:r w:rsidRPr="00192A41">
        <w:rPr>
          <w:rFonts w:ascii="Times New Roman" w:hAnsi="Times New Roman"/>
          <w:lang w:val="sk-SK"/>
        </w:rPr>
        <w:t xml:space="preserve">c) </w:t>
      </w:r>
      <w:bookmarkStart w:id="1370" w:name="paragraf-25a.odsek-10.pismeno-c.text"/>
      <w:bookmarkEnd w:id="1369"/>
      <w:r w:rsidRPr="00192A41">
        <w:rPr>
          <w:rFonts w:ascii="Times New Roman" w:hAnsi="Times New Roman"/>
          <w:lang w:val="sk-SK"/>
        </w:rPr>
        <w:t xml:space="preserve">údaje z opravného dokladu podľa odseku 9 písm. a) a b), </w:t>
      </w:r>
      <w:bookmarkEnd w:id="1370"/>
    </w:p>
    <w:p w14:paraId="2537E187" w14:textId="77777777" w:rsidR="00EF0D2B" w:rsidRPr="00192A41" w:rsidRDefault="00BF1F47" w:rsidP="00835007">
      <w:pPr>
        <w:spacing w:before="225" w:after="225" w:line="264" w:lineRule="auto"/>
        <w:jc w:val="both"/>
        <w:rPr>
          <w:lang w:val="sk-SK"/>
        </w:rPr>
      </w:pPr>
      <w:bookmarkStart w:id="1371" w:name="paragraf-25a.odsek-10.pismeno-d"/>
      <w:bookmarkEnd w:id="1368"/>
      <w:r w:rsidRPr="00192A41">
        <w:rPr>
          <w:rFonts w:ascii="Times New Roman" w:hAnsi="Times New Roman"/>
          <w:lang w:val="sk-SK"/>
        </w:rPr>
        <w:t xml:space="preserve"> </w:t>
      </w:r>
      <w:bookmarkStart w:id="1372" w:name="paragraf-25a.odsek-10.pismeno-d.oznaceni"/>
      <w:r w:rsidRPr="00192A41">
        <w:rPr>
          <w:rFonts w:ascii="Times New Roman" w:hAnsi="Times New Roman"/>
          <w:lang w:val="sk-SK"/>
        </w:rPr>
        <w:t xml:space="preserve">d) </w:t>
      </w:r>
      <w:bookmarkEnd w:id="1372"/>
      <w:r w:rsidRPr="00192A41">
        <w:rPr>
          <w:rFonts w:ascii="Times New Roman" w:hAnsi="Times New Roman"/>
          <w:lang w:val="sk-SK"/>
        </w:rPr>
        <w:t xml:space="preserve">slovnú informáciu „oprava základu dane podľa </w:t>
      </w:r>
      <w:hyperlink w:anchor="paragraf-25a">
        <w:r w:rsidRPr="00192A41">
          <w:rPr>
            <w:rFonts w:ascii="Times New Roman" w:hAnsi="Times New Roman"/>
            <w:lang w:val="sk-SK"/>
          </w:rPr>
          <w:t>§ 25a</w:t>
        </w:r>
      </w:hyperlink>
      <w:bookmarkStart w:id="1373" w:name="paragraf-25a.odsek-10.pismeno-d.text"/>
      <w:r w:rsidRPr="00192A41">
        <w:rPr>
          <w:rFonts w:ascii="Times New Roman" w:hAnsi="Times New Roman"/>
          <w:lang w:val="sk-SK"/>
        </w:rPr>
        <w:t xml:space="preserve">“, </w:t>
      </w:r>
      <w:bookmarkEnd w:id="1373"/>
    </w:p>
    <w:p w14:paraId="6BD3C8E3" w14:textId="77777777" w:rsidR="00EF0D2B" w:rsidRPr="00192A41" w:rsidRDefault="00BF1F47" w:rsidP="00835007">
      <w:pPr>
        <w:spacing w:before="225" w:after="225" w:line="264" w:lineRule="auto"/>
        <w:jc w:val="both"/>
        <w:rPr>
          <w:lang w:val="sk-SK"/>
        </w:rPr>
      </w:pPr>
      <w:bookmarkStart w:id="1374" w:name="paragraf-25a.odsek-10.pismeno-e"/>
      <w:bookmarkEnd w:id="1371"/>
      <w:r w:rsidRPr="00192A41">
        <w:rPr>
          <w:rFonts w:ascii="Times New Roman" w:hAnsi="Times New Roman"/>
          <w:lang w:val="sk-SK"/>
        </w:rPr>
        <w:t xml:space="preserve"> </w:t>
      </w:r>
      <w:bookmarkStart w:id="1375" w:name="paragraf-25a.odsek-10.pismeno-e.oznaceni"/>
      <w:r w:rsidRPr="00192A41">
        <w:rPr>
          <w:rFonts w:ascii="Times New Roman" w:hAnsi="Times New Roman"/>
          <w:lang w:val="sk-SK"/>
        </w:rPr>
        <w:t xml:space="preserve">e) </w:t>
      </w:r>
      <w:bookmarkStart w:id="1376" w:name="paragraf-25a.odsek-10.pismeno-e.text"/>
      <w:bookmarkEnd w:id="1375"/>
      <w:r w:rsidRPr="00192A41">
        <w:rPr>
          <w:rFonts w:ascii="Times New Roman" w:hAnsi="Times New Roman"/>
          <w:lang w:val="sk-SK"/>
        </w:rPr>
        <w:t xml:space="preserve">sumu, ktorú platiteľ prijal v súvislosti s nevymožiteľnou pohľadávkou podľa odseku 2 alebo jej časťou, a z toho sumu prislúchajúcej dane, </w:t>
      </w:r>
      <w:bookmarkEnd w:id="1376"/>
    </w:p>
    <w:p w14:paraId="36CEAC4B" w14:textId="77777777" w:rsidR="00EF0D2B" w:rsidRPr="00192A41" w:rsidRDefault="00BF1F47" w:rsidP="00835007">
      <w:pPr>
        <w:spacing w:before="225" w:after="225" w:line="264" w:lineRule="auto"/>
        <w:jc w:val="both"/>
        <w:rPr>
          <w:lang w:val="sk-SK"/>
        </w:rPr>
      </w:pPr>
      <w:bookmarkStart w:id="1377" w:name="paragraf-25a.odsek-10.pismeno-f"/>
      <w:bookmarkEnd w:id="1374"/>
      <w:r w:rsidRPr="00192A41">
        <w:rPr>
          <w:rFonts w:ascii="Times New Roman" w:hAnsi="Times New Roman"/>
          <w:lang w:val="sk-SK"/>
        </w:rPr>
        <w:t xml:space="preserve"> </w:t>
      </w:r>
      <w:bookmarkStart w:id="1378" w:name="paragraf-25a.odsek-10.pismeno-f.oznaceni"/>
      <w:r w:rsidRPr="00192A41">
        <w:rPr>
          <w:rFonts w:ascii="Times New Roman" w:hAnsi="Times New Roman"/>
          <w:lang w:val="sk-SK"/>
        </w:rPr>
        <w:t xml:space="preserve">f) </w:t>
      </w:r>
      <w:bookmarkStart w:id="1379" w:name="paragraf-25a.odsek-10.pismeno-f.text"/>
      <w:bookmarkEnd w:id="1378"/>
      <w:r w:rsidRPr="00192A41">
        <w:rPr>
          <w:rFonts w:ascii="Times New Roman" w:hAnsi="Times New Roman"/>
          <w:lang w:val="sk-SK"/>
        </w:rPr>
        <w:t xml:space="preserve">dátum prijatia sumy podľa písmena e). </w:t>
      </w:r>
      <w:bookmarkEnd w:id="1379"/>
    </w:p>
    <w:p w14:paraId="31B48E97" w14:textId="77777777" w:rsidR="00EF0D2B" w:rsidRPr="00192A41" w:rsidRDefault="00BF1F47" w:rsidP="00835007">
      <w:pPr>
        <w:spacing w:after="0" w:line="264" w:lineRule="auto"/>
        <w:jc w:val="both"/>
        <w:rPr>
          <w:lang w:val="sk-SK"/>
        </w:rPr>
      </w:pPr>
      <w:bookmarkStart w:id="1380" w:name="paragraf-25a.odsek-11"/>
      <w:bookmarkEnd w:id="1359"/>
      <w:bookmarkEnd w:id="1377"/>
      <w:r w:rsidRPr="00192A41">
        <w:rPr>
          <w:rFonts w:ascii="Times New Roman" w:hAnsi="Times New Roman"/>
          <w:lang w:val="sk-SK"/>
        </w:rPr>
        <w:t xml:space="preserve"> </w:t>
      </w:r>
      <w:bookmarkStart w:id="1381" w:name="paragraf-25a.odsek-11.oznacenie"/>
      <w:r w:rsidRPr="00192A41">
        <w:rPr>
          <w:rFonts w:ascii="Times New Roman" w:hAnsi="Times New Roman"/>
          <w:lang w:val="sk-SK"/>
        </w:rPr>
        <w:t xml:space="preserve">(11) </w:t>
      </w:r>
      <w:bookmarkStart w:id="1382" w:name="paragraf-25a.odsek-11.text"/>
      <w:bookmarkEnd w:id="1381"/>
      <w:r w:rsidRPr="00192A41">
        <w:rPr>
          <w:rFonts w:ascii="Times New Roman" w:hAnsi="Times New Roman"/>
          <w:lang w:val="sk-SK"/>
        </w:rPr>
        <w:t xml:space="preserve">Platiteľ je povinný vyhotoviť a odoslať opravný doklad najneskôr do uplynutia lehoty na podanie daňového priznania za zdaňovacie obdobie, </w:t>
      </w:r>
      <w:bookmarkEnd w:id="1382"/>
    </w:p>
    <w:p w14:paraId="76CF0C6C" w14:textId="77777777" w:rsidR="00EF0D2B" w:rsidRPr="00192A41" w:rsidRDefault="00BF1F47" w:rsidP="00835007">
      <w:pPr>
        <w:spacing w:before="225" w:after="225" w:line="264" w:lineRule="auto"/>
        <w:jc w:val="both"/>
        <w:rPr>
          <w:lang w:val="sk-SK"/>
        </w:rPr>
      </w:pPr>
      <w:bookmarkStart w:id="1383" w:name="paragraf-25a.odsek-11.pismeno-a"/>
      <w:r w:rsidRPr="00192A41">
        <w:rPr>
          <w:rFonts w:ascii="Times New Roman" w:hAnsi="Times New Roman"/>
          <w:lang w:val="sk-SK"/>
        </w:rPr>
        <w:t xml:space="preserve"> </w:t>
      </w:r>
      <w:bookmarkStart w:id="1384" w:name="paragraf-25a.odsek-11.pismeno-a.oznaceni"/>
      <w:r w:rsidRPr="00192A41">
        <w:rPr>
          <w:rFonts w:ascii="Times New Roman" w:hAnsi="Times New Roman"/>
          <w:lang w:val="sk-SK"/>
        </w:rPr>
        <w:t xml:space="preserve">a) </w:t>
      </w:r>
      <w:bookmarkStart w:id="1385" w:name="paragraf-25a.odsek-11.pismeno-a.text"/>
      <w:bookmarkEnd w:id="1384"/>
      <w:r w:rsidRPr="00192A41">
        <w:rPr>
          <w:rFonts w:ascii="Times New Roman" w:hAnsi="Times New Roman"/>
          <w:lang w:val="sk-SK"/>
        </w:rPr>
        <w:t xml:space="preserve">za ktoré vykonal opravu základu dane podľa odseku 3, </w:t>
      </w:r>
      <w:bookmarkEnd w:id="1385"/>
    </w:p>
    <w:p w14:paraId="001C75B6" w14:textId="77777777" w:rsidR="00EF0D2B" w:rsidRPr="00192A41" w:rsidRDefault="00BF1F47" w:rsidP="00835007">
      <w:pPr>
        <w:spacing w:before="225" w:after="225" w:line="264" w:lineRule="auto"/>
        <w:jc w:val="both"/>
        <w:rPr>
          <w:lang w:val="sk-SK"/>
        </w:rPr>
      </w:pPr>
      <w:bookmarkStart w:id="1386" w:name="paragraf-25a.odsek-11.pismeno-b"/>
      <w:bookmarkEnd w:id="1383"/>
      <w:r w:rsidRPr="00192A41">
        <w:rPr>
          <w:rFonts w:ascii="Times New Roman" w:hAnsi="Times New Roman"/>
          <w:lang w:val="sk-SK"/>
        </w:rPr>
        <w:t xml:space="preserve"> </w:t>
      </w:r>
      <w:bookmarkStart w:id="1387" w:name="paragraf-25a.odsek-11.pismeno-b.oznaceni"/>
      <w:r w:rsidRPr="00192A41">
        <w:rPr>
          <w:rFonts w:ascii="Times New Roman" w:hAnsi="Times New Roman"/>
          <w:lang w:val="sk-SK"/>
        </w:rPr>
        <w:t xml:space="preserve">b) </w:t>
      </w:r>
      <w:bookmarkStart w:id="1388" w:name="paragraf-25a.odsek-11.pismeno-b.text"/>
      <w:bookmarkEnd w:id="1387"/>
      <w:r w:rsidRPr="00192A41">
        <w:rPr>
          <w:rFonts w:ascii="Times New Roman" w:hAnsi="Times New Roman"/>
          <w:lang w:val="sk-SK"/>
        </w:rPr>
        <w:t xml:space="preserve">v ktorom prijal platbu podľa odseku 6. </w:t>
      </w:r>
      <w:bookmarkEnd w:id="1388"/>
    </w:p>
    <w:p w14:paraId="5EDC7EF0" w14:textId="77777777" w:rsidR="00EF0D2B" w:rsidRPr="00192A41" w:rsidRDefault="00BF1F47" w:rsidP="00835007">
      <w:pPr>
        <w:spacing w:before="225" w:after="225" w:line="264" w:lineRule="auto"/>
        <w:jc w:val="both"/>
        <w:rPr>
          <w:lang w:val="sk-SK"/>
        </w:rPr>
      </w:pPr>
      <w:bookmarkStart w:id="1389" w:name="paragraf-25a.odsek-12"/>
      <w:bookmarkEnd w:id="1380"/>
      <w:bookmarkEnd w:id="1386"/>
      <w:r w:rsidRPr="00192A41">
        <w:rPr>
          <w:rFonts w:ascii="Times New Roman" w:hAnsi="Times New Roman"/>
          <w:lang w:val="sk-SK"/>
        </w:rPr>
        <w:t xml:space="preserve"> </w:t>
      </w:r>
      <w:bookmarkStart w:id="1390" w:name="paragraf-25a.odsek-12.oznacenie"/>
      <w:r w:rsidRPr="00192A41">
        <w:rPr>
          <w:rFonts w:ascii="Times New Roman" w:hAnsi="Times New Roman"/>
          <w:lang w:val="sk-SK"/>
        </w:rPr>
        <w:t xml:space="preserve">(12) </w:t>
      </w:r>
      <w:bookmarkEnd w:id="1390"/>
      <w:r w:rsidRPr="00192A41">
        <w:rPr>
          <w:rFonts w:ascii="Times New Roman" w:hAnsi="Times New Roman"/>
          <w:lang w:val="sk-SK"/>
        </w:rPr>
        <w:t xml:space="preserve">Platiteľ je povinný uviesť opravu základu dane podľa odsekov 3 a 6 v záznamoch podľa </w:t>
      </w:r>
      <w:hyperlink w:anchor="paragraf-70.odsek-2.pismeno-i">
        <w:r w:rsidRPr="00192A41">
          <w:rPr>
            <w:rFonts w:ascii="Times New Roman" w:hAnsi="Times New Roman"/>
            <w:lang w:val="sk-SK"/>
          </w:rPr>
          <w:t>§ 70 ods. 2 písm. i)</w:t>
        </w:r>
      </w:hyperlink>
      <w:bookmarkStart w:id="1391" w:name="paragraf-25a.odsek-12.text"/>
      <w:r w:rsidRPr="00192A41">
        <w:rPr>
          <w:rFonts w:ascii="Times New Roman" w:hAnsi="Times New Roman"/>
          <w:lang w:val="sk-SK"/>
        </w:rPr>
        <w:t xml:space="preserve">. </w:t>
      </w:r>
      <w:bookmarkEnd w:id="1391"/>
    </w:p>
    <w:p w14:paraId="4BFEA364" w14:textId="77777777" w:rsidR="00EF0D2B" w:rsidRPr="00192A41" w:rsidRDefault="00BF1F47" w:rsidP="00835007">
      <w:pPr>
        <w:spacing w:before="225" w:after="225" w:line="264" w:lineRule="auto"/>
        <w:jc w:val="both"/>
        <w:rPr>
          <w:lang w:val="sk-SK"/>
        </w:rPr>
      </w:pPr>
      <w:bookmarkStart w:id="1392" w:name="paragraf-25a.odsek-13"/>
      <w:bookmarkEnd w:id="1389"/>
      <w:r w:rsidRPr="00192A41">
        <w:rPr>
          <w:rFonts w:ascii="Times New Roman" w:hAnsi="Times New Roman"/>
          <w:lang w:val="sk-SK"/>
        </w:rPr>
        <w:t xml:space="preserve"> </w:t>
      </w:r>
      <w:bookmarkStart w:id="1393" w:name="paragraf-25a.odsek-13.oznacenie"/>
      <w:r w:rsidRPr="00192A41">
        <w:rPr>
          <w:rFonts w:ascii="Times New Roman" w:hAnsi="Times New Roman"/>
          <w:lang w:val="sk-SK"/>
        </w:rPr>
        <w:t xml:space="preserve">(13) </w:t>
      </w:r>
      <w:bookmarkStart w:id="1394" w:name="paragraf-25a.odsek-13.text"/>
      <w:bookmarkEnd w:id="1393"/>
      <w:r w:rsidRPr="00192A41">
        <w:rPr>
          <w:rFonts w:ascii="Times New Roman" w:hAnsi="Times New Roman"/>
          <w:lang w:val="sk-SK"/>
        </w:rPr>
        <w:t xml:space="preserve">Ak platiteľ opravil základ dane podľa odseku 3 a nesplnil povinnosť podľa odseku 11 písm. a), oprava základu dane uvedená v daňovom priznaní za zdaňovacie obdobie, v ktorom vykonal opravu základu dane, sa neuzná. </w:t>
      </w:r>
      <w:bookmarkEnd w:id="1394"/>
    </w:p>
    <w:p w14:paraId="02CF1244" w14:textId="77777777" w:rsidR="00EF0D2B" w:rsidRPr="00192A41" w:rsidRDefault="00BF1F47" w:rsidP="00835007">
      <w:pPr>
        <w:spacing w:before="225" w:after="225" w:line="264" w:lineRule="auto"/>
        <w:jc w:val="both"/>
        <w:rPr>
          <w:lang w:val="sk-SK"/>
        </w:rPr>
      </w:pPr>
      <w:bookmarkStart w:id="1395" w:name="paragraf-25a.odsek-14"/>
      <w:bookmarkEnd w:id="1392"/>
      <w:r w:rsidRPr="00192A41">
        <w:rPr>
          <w:rFonts w:ascii="Times New Roman" w:hAnsi="Times New Roman"/>
          <w:lang w:val="sk-SK"/>
        </w:rPr>
        <w:t xml:space="preserve"> </w:t>
      </w:r>
      <w:bookmarkStart w:id="1396" w:name="paragraf-25a.odsek-14.oznacenie"/>
      <w:r w:rsidRPr="00192A41">
        <w:rPr>
          <w:rFonts w:ascii="Times New Roman" w:hAnsi="Times New Roman"/>
          <w:lang w:val="sk-SK"/>
        </w:rPr>
        <w:t xml:space="preserve">(14) </w:t>
      </w:r>
      <w:bookmarkEnd w:id="1396"/>
      <w:r w:rsidRPr="00192A41">
        <w:rPr>
          <w:rFonts w:ascii="Times New Roman" w:hAnsi="Times New Roman"/>
          <w:lang w:val="sk-SK"/>
        </w:rPr>
        <w:t xml:space="preserve">Na opravu základu dane pri predaji tovarov a služieb, na ktoré sa vzťahuje uplatňovanie osobitných úprav podľa </w:t>
      </w:r>
      <w:hyperlink w:anchor="paragraf-65">
        <w:r w:rsidRPr="00192A41">
          <w:rPr>
            <w:rFonts w:ascii="Times New Roman" w:hAnsi="Times New Roman"/>
            <w:lang w:val="sk-SK"/>
          </w:rPr>
          <w:t>§ 65</w:t>
        </w:r>
      </w:hyperlink>
      <w:r w:rsidRPr="00192A41">
        <w:rPr>
          <w:rFonts w:ascii="Times New Roman" w:hAnsi="Times New Roman"/>
          <w:lang w:val="sk-SK"/>
        </w:rPr>
        <w:t xml:space="preserve"> a </w:t>
      </w:r>
      <w:hyperlink w:anchor="paragraf-66">
        <w:r w:rsidRPr="00192A41">
          <w:rPr>
            <w:rFonts w:ascii="Times New Roman" w:hAnsi="Times New Roman"/>
            <w:lang w:val="sk-SK"/>
          </w:rPr>
          <w:t>66</w:t>
        </w:r>
      </w:hyperlink>
      <w:bookmarkStart w:id="1397" w:name="paragraf-25a.odsek-14.text"/>
      <w:r w:rsidRPr="00192A41">
        <w:rPr>
          <w:rFonts w:ascii="Times New Roman" w:hAnsi="Times New Roman"/>
          <w:lang w:val="sk-SK"/>
        </w:rPr>
        <w:t xml:space="preserve"> z dôvodu, že zákazník úplne alebo čiastočne nezaplatil za tieto tovary alebo služby, a táto pohľadávka sa stala nevymožiteľnou pohľadávkou podľa odseku 2, sa použijú odseky 3 až 6. </w:t>
      </w:r>
      <w:bookmarkEnd w:id="1397"/>
    </w:p>
    <w:p w14:paraId="5CFC737F" w14:textId="77777777" w:rsidR="00EF0D2B" w:rsidRPr="00192A41" w:rsidRDefault="00BF1F47" w:rsidP="00835007">
      <w:pPr>
        <w:spacing w:after="0" w:line="264" w:lineRule="auto"/>
        <w:jc w:val="both"/>
        <w:rPr>
          <w:lang w:val="sk-SK"/>
        </w:rPr>
      </w:pPr>
      <w:bookmarkStart w:id="1398" w:name="paragraf-25a.odsek-15"/>
      <w:bookmarkEnd w:id="1395"/>
      <w:r w:rsidRPr="00192A41">
        <w:rPr>
          <w:rFonts w:ascii="Times New Roman" w:hAnsi="Times New Roman"/>
          <w:lang w:val="sk-SK"/>
        </w:rPr>
        <w:t xml:space="preserve"> </w:t>
      </w:r>
      <w:bookmarkStart w:id="1399" w:name="paragraf-25a.odsek-15.oznacenie"/>
      <w:r w:rsidRPr="00192A41">
        <w:rPr>
          <w:rFonts w:ascii="Times New Roman" w:hAnsi="Times New Roman"/>
          <w:lang w:val="sk-SK"/>
        </w:rPr>
        <w:t xml:space="preserve">(15) </w:t>
      </w:r>
      <w:bookmarkStart w:id="1400" w:name="paragraf-25a.odsek-15.text"/>
      <w:bookmarkEnd w:id="1399"/>
      <w:r w:rsidRPr="00192A41">
        <w:rPr>
          <w:rFonts w:ascii="Times New Roman" w:hAnsi="Times New Roman"/>
          <w:lang w:val="sk-SK"/>
        </w:rPr>
        <w:t xml:space="preserve">Platiteľ je povinný vykonať opravu zníženého základu dane v daňovom priznaní za zdaňovacie obdobie, v ktorom došlo k niektorej zo skutočností uvedených v písmenách a) až c), ak po znížení základu dane podľa odseku 3, z dôvodu, že sa pohľadávka stala nevymožiteľnou podľa odseku 2 písm. a) druhého bodu, </w:t>
      </w:r>
      <w:bookmarkEnd w:id="1400"/>
    </w:p>
    <w:p w14:paraId="5BE7C334" w14:textId="77777777" w:rsidR="00EF0D2B" w:rsidRPr="00192A41" w:rsidRDefault="00BF1F47" w:rsidP="00835007">
      <w:pPr>
        <w:spacing w:before="225" w:after="225" w:line="264" w:lineRule="auto"/>
        <w:jc w:val="both"/>
        <w:rPr>
          <w:lang w:val="sk-SK"/>
        </w:rPr>
      </w:pPr>
      <w:bookmarkStart w:id="1401" w:name="paragraf-25a.odsek-15.pismeno-a"/>
      <w:r w:rsidRPr="00192A41">
        <w:rPr>
          <w:rFonts w:ascii="Times New Roman" w:hAnsi="Times New Roman"/>
          <w:lang w:val="sk-SK"/>
        </w:rPr>
        <w:lastRenderedPageBreak/>
        <w:t xml:space="preserve"> </w:t>
      </w:r>
      <w:bookmarkStart w:id="1402" w:name="paragraf-25a.odsek-15.pismeno-a.oznaceni"/>
      <w:r w:rsidRPr="00192A41">
        <w:rPr>
          <w:rFonts w:ascii="Times New Roman" w:hAnsi="Times New Roman"/>
          <w:lang w:val="sk-SK"/>
        </w:rPr>
        <w:t xml:space="preserve">a) </w:t>
      </w:r>
      <w:bookmarkStart w:id="1403" w:name="paragraf-25a.odsek-15.pismeno-a.text"/>
      <w:bookmarkEnd w:id="1402"/>
      <w:r w:rsidRPr="00192A41">
        <w:rPr>
          <w:rFonts w:ascii="Times New Roman" w:hAnsi="Times New Roman"/>
          <w:lang w:val="sk-SK"/>
        </w:rPr>
        <w:t xml:space="preserve">platiteľ vezme žalobu celkom alebo sčasti späť, </w:t>
      </w:r>
      <w:bookmarkEnd w:id="1403"/>
    </w:p>
    <w:p w14:paraId="65387A3B" w14:textId="77777777" w:rsidR="00EF0D2B" w:rsidRPr="00192A41" w:rsidRDefault="00BF1F47" w:rsidP="00835007">
      <w:pPr>
        <w:spacing w:before="225" w:after="225" w:line="264" w:lineRule="auto"/>
        <w:jc w:val="both"/>
        <w:rPr>
          <w:lang w:val="sk-SK"/>
        </w:rPr>
      </w:pPr>
      <w:bookmarkStart w:id="1404" w:name="paragraf-25a.odsek-15.pismeno-b"/>
      <w:bookmarkEnd w:id="1401"/>
      <w:r w:rsidRPr="00192A41">
        <w:rPr>
          <w:rFonts w:ascii="Times New Roman" w:hAnsi="Times New Roman"/>
          <w:lang w:val="sk-SK"/>
        </w:rPr>
        <w:t xml:space="preserve"> </w:t>
      </w:r>
      <w:bookmarkStart w:id="1405" w:name="paragraf-25a.odsek-15.pismeno-b.oznaceni"/>
      <w:r w:rsidRPr="00192A41">
        <w:rPr>
          <w:rFonts w:ascii="Times New Roman" w:hAnsi="Times New Roman"/>
          <w:lang w:val="sk-SK"/>
        </w:rPr>
        <w:t xml:space="preserve">b) </w:t>
      </w:r>
      <w:bookmarkEnd w:id="1405"/>
      <w:r w:rsidRPr="00192A41">
        <w:rPr>
          <w:rFonts w:ascii="Times New Roman" w:hAnsi="Times New Roman"/>
          <w:lang w:val="sk-SK"/>
        </w:rPr>
        <w:t>dôjde k zastaveniu konania podľa osobitného predpisu</w:t>
      </w:r>
      <w:hyperlink w:anchor="poznamky.poznamka-6acg">
        <w:r w:rsidRPr="00192A41">
          <w:rPr>
            <w:rFonts w:ascii="Times New Roman" w:hAnsi="Times New Roman"/>
            <w:sz w:val="18"/>
            <w:vertAlign w:val="superscript"/>
            <w:lang w:val="sk-SK"/>
          </w:rPr>
          <w:t>6acg</w:t>
        </w:r>
        <w:r w:rsidRPr="00192A41">
          <w:rPr>
            <w:rFonts w:ascii="Times New Roman" w:hAnsi="Times New Roman"/>
            <w:lang w:val="sk-SK"/>
          </w:rPr>
          <w:t>)</w:t>
        </w:r>
      </w:hyperlink>
      <w:bookmarkStart w:id="1406" w:name="paragraf-25a.odsek-15.pismeno-b.text"/>
      <w:r w:rsidRPr="00192A41">
        <w:rPr>
          <w:rFonts w:ascii="Times New Roman" w:hAnsi="Times New Roman"/>
          <w:lang w:val="sk-SK"/>
        </w:rPr>
        <w:t xml:space="preserve"> z dôvodov na strane platiteľa (dodávateľa) alebo </w:t>
      </w:r>
      <w:bookmarkEnd w:id="1406"/>
    </w:p>
    <w:p w14:paraId="42B60931" w14:textId="77777777" w:rsidR="00EF0D2B" w:rsidRPr="00192A41" w:rsidRDefault="00BF1F47" w:rsidP="00835007">
      <w:pPr>
        <w:spacing w:before="225" w:after="225" w:line="264" w:lineRule="auto"/>
        <w:jc w:val="both"/>
        <w:rPr>
          <w:lang w:val="sk-SK"/>
        </w:rPr>
      </w:pPr>
      <w:bookmarkStart w:id="1407" w:name="paragraf-25a.odsek-15.pismeno-c"/>
      <w:bookmarkEnd w:id="1404"/>
      <w:r w:rsidRPr="00192A41">
        <w:rPr>
          <w:rFonts w:ascii="Times New Roman" w:hAnsi="Times New Roman"/>
          <w:lang w:val="sk-SK"/>
        </w:rPr>
        <w:t xml:space="preserve"> </w:t>
      </w:r>
      <w:bookmarkStart w:id="1408" w:name="paragraf-25a.odsek-15.pismeno-c.oznaceni"/>
      <w:r w:rsidRPr="00192A41">
        <w:rPr>
          <w:rFonts w:ascii="Times New Roman" w:hAnsi="Times New Roman"/>
          <w:lang w:val="sk-SK"/>
        </w:rPr>
        <w:t xml:space="preserve">c) </w:t>
      </w:r>
      <w:bookmarkStart w:id="1409" w:name="paragraf-25a.odsek-15.pismeno-c.text"/>
      <w:bookmarkEnd w:id="1408"/>
      <w:r w:rsidRPr="00192A41">
        <w:rPr>
          <w:rFonts w:ascii="Times New Roman" w:hAnsi="Times New Roman"/>
          <w:lang w:val="sk-SK"/>
        </w:rPr>
        <w:t xml:space="preserve">súd celkom alebo sčasti nepriznal platiteľovi uplatňovaný nárok. </w:t>
      </w:r>
      <w:bookmarkEnd w:id="1409"/>
    </w:p>
    <w:p w14:paraId="5C8B7BE2" w14:textId="77777777" w:rsidR="00EF0D2B" w:rsidRPr="00192A41" w:rsidRDefault="00BF1F47" w:rsidP="00835007">
      <w:pPr>
        <w:spacing w:before="225" w:after="225" w:line="264" w:lineRule="auto"/>
        <w:jc w:val="both"/>
        <w:rPr>
          <w:lang w:val="sk-SK"/>
        </w:rPr>
      </w:pPr>
      <w:bookmarkStart w:id="1410" w:name="paragraf-25a.odsek-16"/>
      <w:bookmarkEnd w:id="1398"/>
      <w:bookmarkEnd w:id="1407"/>
      <w:r w:rsidRPr="00192A41">
        <w:rPr>
          <w:rFonts w:ascii="Times New Roman" w:hAnsi="Times New Roman"/>
          <w:lang w:val="sk-SK"/>
        </w:rPr>
        <w:t xml:space="preserve"> </w:t>
      </w:r>
      <w:bookmarkStart w:id="1411" w:name="paragraf-25a.odsek-16.oznacenie"/>
      <w:r w:rsidRPr="00192A41">
        <w:rPr>
          <w:rFonts w:ascii="Times New Roman" w:hAnsi="Times New Roman"/>
          <w:lang w:val="sk-SK"/>
        </w:rPr>
        <w:t xml:space="preserve">(16) </w:t>
      </w:r>
      <w:bookmarkStart w:id="1412" w:name="paragraf-25a.odsek-16.text"/>
      <w:bookmarkEnd w:id="1411"/>
      <w:r w:rsidRPr="00192A41">
        <w:rPr>
          <w:rFonts w:ascii="Times New Roman" w:hAnsi="Times New Roman"/>
          <w:lang w:val="sk-SK"/>
        </w:rPr>
        <w:t xml:space="preserve">Opravu zníženého základu dane podľa odseku 15 platiteľ vykoná vo výške zodpovedajúcej sume, v akej sa na základe skutočností uvedených v odseku 15 písm. a) až c) nemôže domáhať zaplatenia pohľadávky v príslušnom konaní. </w:t>
      </w:r>
      <w:bookmarkEnd w:id="1412"/>
    </w:p>
    <w:p w14:paraId="6E1C7A32" w14:textId="072E2F32" w:rsidR="00EF0D2B" w:rsidRPr="00192A41" w:rsidRDefault="00BF1F47" w:rsidP="00834231">
      <w:pPr>
        <w:spacing w:before="225" w:after="225" w:line="264" w:lineRule="auto"/>
        <w:jc w:val="center"/>
        <w:rPr>
          <w:lang w:val="sk-SK"/>
        </w:rPr>
      </w:pPr>
      <w:bookmarkStart w:id="1413" w:name="paragraf-26.oznacenie"/>
      <w:bookmarkStart w:id="1414" w:name="paragraf-26"/>
      <w:bookmarkEnd w:id="1225"/>
      <w:bookmarkEnd w:id="1410"/>
      <w:r w:rsidRPr="00192A41">
        <w:rPr>
          <w:rFonts w:ascii="Times New Roman" w:hAnsi="Times New Roman"/>
          <w:b/>
          <w:lang w:val="sk-SK"/>
        </w:rPr>
        <w:t>§ 26</w:t>
      </w:r>
    </w:p>
    <w:p w14:paraId="5588BBFC" w14:textId="3D8EE690" w:rsidR="00EF0D2B" w:rsidRPr="00192A41" w:rsidRDefault="00BF1F47" w:rsidP="00834231">
      <w:pPr>
        <w:spacing w:before="225" w:after="225" w:line="264" w:lineRule="auto"/>
        <w:jc w:val="center"/>
        <w:rPr>
          <w:lang w:val="sk-SK"/>
        </w:rPr>
      </w:pPr>
      <w:bookmarkStart w:id="1415" w:name="paragraf-26.nadpis"/>
      <w:bookmarkEnd w:id="1413"/>
      <w:r w:rsidRPr="00192A41">
        <w:rPr>
          <w:rFonts w:ascii="Times New Roman" w:hAnsi="Times New Roman"/>
          <w:b/>
          <w:lang w:val="sk-SK"/>
        </w:rPr>
        <w:t>Prepočet cudzej meny a zaokrúhľovanie dane</w:t>
      </w:r>
    </w:p>
    <w:p w14:paraId="79A09B12" w14:textId="77777777" w:rsidR="00EF0D2B" w:rsidRPr="00192A41" w:rsidRDefault="00BF1F47" w:rsidP="00835007">
      <w:pPr>
        <w:spacing w:before="225" w:after="225" w:line="264" w:lineRule="auto"/>
        <w:jc w:val="both"/>
        <w:rPr>
          <w:lang w:val="sk-SK"/>
        </w:rPr>
      </w:pPr>
      <w:bookmarkStart w:id="1416" w:name="paragraf-26.odsek-1"/>
      <w:bookmarkEnd w:id="1415"/>
      <w:r w:rsidRPr="00192A41">
        <w:rPr>
          <w:rFonts w:ascii="Times New Roman" w:hAnsi="Times New Roman"/>
          <w:lang w:val="sk-SK"/>
        </w:rPr>
        <w:t xml:space="preserve"> </w:t>
      </w:r>
      <w:bookmarkStart w:id="1417" w:name="paragraf-26.odsek-1.oznacenie"/>
      <w:r w:rsidRPr="00192A41">
        <w:rPr>
          <w:rFonts w:ascii="Times New Roman" w:hAnsi="Times New Roman"/>
          <w:lang w:val="sk-SK"/>
        </w:rPr>
        <w:t xml:space="preserve">(1) </w:t>
      </w:r>
      <w:bookmarkEnd w:id="1417"/>
      <w:r w:rsidRPr="00192A41">
        <w:rPr>
          <w:rFonts w:ascii="Times New Roman" w:hAnsi="Times New Roman"/>
          <w:lang w:val="sk-SK"/>
        </w:rPr>
        <w:t>Ak sa požaduje platba pri dodaní tovaru, dodaní služby alebo nadobudnutí tovaru v tuzemsku z iného členského štátu v cudzej mene, prepočíta sa na účely určenia základu dane na eurá referenčným výmenným kurzom určeným a vyhláseným Európskou centrálnou bankou alebo Národnou bankou Slovenska</w:t>
      </w:r>
      <w:hyperlink w:anchor="poznamky.poznamka-5a">
        <w:r w:rsidRPr="00192A41">
          <w:rPr>
            <w:rFonts w:ascii="Times New Roman" w:hAnsi="Times New Roman"/>
            <w:sz w:val="18"/>
            <w:vertAlign w:val="superscript"/>
            <w:lang w:val="sk-SK"/>
          </w:rPr>
          <w:t>5a</w:t>
        </w:r>
        <w:r w:rsidRPr="00192A41">
          <w:rPr>
            <w:rFonts w:ascii="Times New Roman" w:hAnsi="Times New Roman"/>
            <w:lang w:val="sk-SK"/>
          </w:rPr>
          <w:t>)</w:t>
        </w:r>
      </w:hyperlink>
      <w:r w:rsidRPr="00192A41">
        <w:rPr>
          <w:rFonts w:ascii="Times New Roman" w:hAnsi="Times New Roman"/>
          <w:lang w:val="sk-SK"/>
        </w:rPr>
        <w:t xml:space="preserve"> v deň predchádzajúci dňu vzniku daňovej povinnosti. Osoba povinná platiť daň môže používať na prepočet cudzej meny na eurá kurz platný podľa colných predpisov v deň vzniku daňovej povinnosti; rozhodnutie používať kurz platný podľa colných predpisov sa musí písomne oznámiť daňovému úradu pred jeho prvým použitím a je záväzné počas celého kalendárneho roka. Pri oprave základu dane podľa </w:t>
      </w:r>
      <w:hyperlink w:anchor="paragraf-25">
        <w:r w:rsidRPr="00192A41">
          <w:rPr>
            <w:rFonts w:ascii="Times New Roman" w:hAnsi="Times New Roman"/>
            <w:lang w:val="sk-SK"/>
          </w:rPr>
          <w:t>§ 25</w:t>
        </w:r>
      </w:hyperlink>
      <w:bookmarkStart w:id="1418" w:name="paragraf-26.odsek-1.text"/>
      <w:r w:rsidRPr="00192A41">
        <w:rPr>
          <w:rFonts w:ascii="Times New Roman" w:hAnsi="Times New Roman"/>
          <w:lang w:val="sk-SK"/>
        </w:rPr>
        <w:t xml:space="preserve"> sa použije kurz, ktorý sa použil pri vzniku daňovej povinnosti. </w:t>
      </w:r>
      <w:bookmarkEnd w:id="1418"/>
    </w:p>
    <w:p w14:paraId="2169EA4B" w14:textId="77777777" w:rsidR="00EF0D2B" w:rsidRPr="00192A41" w:rsidRDefault="00BF1F47" w:rsidP="00835007">
      <w:pPr>
        <w:spacing w:before="225" w:after="225" w:line="264" w:lineRule="auto"/>
        <w:jc w:val="both"/>
        <w:rPr>
          <w:lang w:val="sk-SK"/>
        </w:rPr>
      </w:pPr>
      <w:bookmarkStart w:id="1419" w:name="paragraf-26.odsek-2"/>
      <w:bookmarkEnd w:id="1416"/>
      <w:r w:rsidRPr="00192A41">
        <w:rPr>
          <w:rFonts w:ascii="Times New Roman" w:hAnsi="Times New Roman"/>
          <w:lang w:val="sk-SK"/>
        </w:rPr>
        <w:t xml:space="preserve"> </w:t>
      </w:r>
      <w:bookmarkStart w:id="1420" w:name="paragraf-26.odsek-2.oznacenie"/>
      <w:r w:rsidRPr="00192A41">
        <w:rPr>
          <w:rFonts w:ascii="Times New Roman" w:hAnsi="Times New Roman"/>
          <w:lang w:val="sk-SK"/>
        </w:rPr>
        <w:t xml:space="preserve">(2) </w:t>
      </w:r>
      <w:bookmarkStart w:id="1421" w:name="paragraf-26.odsek-2.text"/>
      <w:bookmarkEnd w:id="1420"/>
      <w:r w:rsidRPr="00192A41">
        <w:rPr>
          <w:rFonts w:ascii="Times New Roman" w:hAnsi="Times New Roman"/>
          <w:lang w:val="sk-SK"/>
        </w:rPr>
        <w:t xml:space="preserve">Pri prepočte cudzej meny na eurá pri určení základu dane pri dovoze tovaru sa postupuje podľa colných predpisov. </w:t>
      </w:r>
      <w:bookmarkEnd w:id="1421"/>
    </w:p>
    <w:p w14:paraId="774DF052" w14:textId="77777777" w:rsidR="00EF0D2B" w:rsidRPr="00192A41" w:rsidRDefault="00BF1F47" w:rsidP="00835007">
      <w:pPr>
        <w:spacing w:before="225" w:after="225" w:line="264" w:lineRule="auto"/>
        <w:jc w:val="both"/>
        <w:rPr>
          <w:lang w:val="sk-SK"/>
        </w:rPr>
      </w:pPr>
      <w:bookmarkStart w:id="1422" w:name="paragraf-26.odsek-3"/>
      <w:bookmarkEnd w:id="1419"/>
      <w:r w:rsidRPr="00192A41">
        <w:rPr>
          <w:rFonts w:ascii="Times New Roman" w:hAnsi="Times New Roman"/>
          <w:lang w:val="sk-SK"/>
        </w:rPr>
        <w:t xml:space="preserve"> </w:t>
      </w:r>
      <w:bookmarkStart w:id="1423" w:name="paragraf-26.odsek-3.oznacenie"/>
      <w:r w:rsidRPr="00192A41">
        <w:rPr>
          <w:rFonts w:ascii="Times New Roman" w:hAnsi="Times New Roman"/>
          <w:lang w:val="sk-SK"/>
        </w:rPr>
        <w:t xml:space="preserve">(3) </w:t>
      </w:r>
      <w:bookmarkStart w:id="1424" w:name="paragraf-26.odsek-3.text"/>
      <w:bookmarkEnd w:id="1423"/>
      <w:r w:rsidRPr="00192A41">
        <w:rPr>
          <w:rFonts w:ascii="Times New Roman" w:hAnsi="Times New Roman"/>
          <w:lang w:val="sk-SK"/>
        </w:rPr>
        <w:t xml:space="preserve">Daň vypočítaná pri dodaní tovaru, dodaní služby a nadobudnutí tovaru v tuzemsku z iného členského štátu sa zaokrúhľuje na najbližší eurocent do 0,005 eura nadol a od 0,005 eura vrátane nahor. </w:t>
      </w:r>
      <w:bookmarkEnd w:id="1424"/>
    </w:p>
    <w:p w14:paraId="04097905" w14:textId="77777777" w:rsidR="00EF0D2B" w:rsidRPr="00192A41" w:rsidRDefault="00BF1F47" w:rsidP="00835007">
      <w:pPr>
        <w:spacing w:before="225" w:after="225" w:line="264" w:lineRule="auto"/>
        <w:jc w:val="both"/>
        <w:rPr>
          <w:lang w:val="sk-SK"/>
        </w:rPr>
      </w:pPr>
      <w:bookmarkStart w:id="1425" w:name="paragraf-26.odsek-4"/>
      <w:bookmarkEnd w:id="1422"/>
      <w:r w:rsidRPr="00192A41">
        <w:rPr>
          <w:rFonts w:ascii="Times New Roman" w:hAnsi="Times New Roman"/>
          <w:lang w:val="sk-SK"/>
        </w:rPr>
        <w:t xml:space="preserve"> </w:t>
      </w:r>
      <w:bookmarkStart w:id="1426" w:name="paragraf-26.odsek-4.oznacenie"/>
      <w:r w:rsidRPr="00192A41">
        <w:rPr>
          <w:rFonts w:ascii="Times New Roman" w:hAnsi="Times New Roman"/>
          <w:lang w:val="sk-SK"/>
        </w:rPr>
        <w:t xml:space="preserve">(4) </w:t>
      </w:r>
      <w:bookmarkStart w:id="1427" w:name="paragraf-26.odsek-4.text"/>
      <w:bookmarkEnd w:id="1426"/>
      <w:r w:rsidRPr="00192A41">
        <w:rPr>
          <w:rFonts w:ascii="Times New Roman" w:hAnsi="Times New Roman"/>
          <w:lang w:val="sk-SK"/>
        </w:rPr>
        <w:t xml:space="preserve">Daň vypočítaná pri dovoze tovaru sa zaokrúhľuje na najbližší eurocent do 0,005 eura nadol a od 0,005 eura vrátane nahor. </w:t>
      </w:r>
      <w:bookmarkEnd w:id="1427"/>
    </w:p>
    <w:p w14:paraId="7A7478C6" w14:textId="199AD9A7" w:rsidR="00EF0D2B" w:rsidRPr="00192A41" w:rsidRDefault="00BF1F47" w:rsidP="00834231">
      <w:pPr>
        <w:spacing w:before="225" w:after="225" w:line="264" w:lineRule="auto"/>
        <w:jc w:val="center"/>
        <w:rPr>
          <w:lang w:val="sk-SK"/>
        </w:rPr>
      </w:pPr>
      <w:bookmarkStart w:id="1428" w:name="paragraf-27.oznacenie"/>
      <w:bookmarkStart w:id="1429" w:name="paragraf-27"/>
      <w:bookmarkEnd w:id="1414"/>
      <w:bookmarkEnd w:id="1425"/>
      <w:r w:rsidRPr="00192A41">
        <w:rPr>
          <w:rFonts w:ascii="Times New Roman" w:hAnsi="Times New Roman"/>
          <w:b/>
          <w:lang w:val="sk-SK"/>
        </w:rPr>
        <w:t>§ 27</w:t>
      </w:r>
    </w:p>
    <w:p w14:paraId="614A3A77" w14:textId="570F4E68" w:rsidR="00EF0D2B" w:rsidRPr="00192A41" w:rsidRDefault="00BF1F47" w:rsidP="00834231">
      <w:pPr>
        <w:spacing w:before="225" w:after="225" w:line="264" w:lineRule="auto"/>
        <w:jc w:val="center"/>
        <w:rPr>
          <w:lang w:val="sk-SK"/>
        </w:rPr>
      </w:pPr>
      <w:bookmarkStart w:id="1430" w:name="paragraf-27.nadpis"/>
      <w:bookmarkEnd w:id="1428"/>
      <w:r w:rsidRPr="00192A41">
        <w:rPr>
          <w:rFonts w:ascii="Times New Roman" w:hAnsi="Times New Roman"/>
          <w:b/>
          <w:lang w:val="sk-SK"/>
        </w:rPr>
        <w:t>Sadzby dane</w:t>
      </w:r>
    </w:p>
    <w:p w14:paraId="77B1CEDA" w14:textId="77777777" w:rsidR="00EF0D2B" w:rsidRPr="00192A41" w:rsidRDefault="00BF1F47" w:rsidP="00835007">
      <w:pPr>
        <w:spacing w:before="225" w:after="225" w:line="264" w:lineRule="auto"/>
        <w:jc w:val="both"/>
        <w:rPr>
          <w:lang w:val="sk-SK"/>
        </w:rPr>
      </w:pPr>
      <w:bookmarkStart w:id="1431" w:name="paragraf-27.odsek-1"/>
      <w:bookmarkEnd w:id="1430"/>
      <w:r w:rsidRPr="00192A41">
        <w:rPr>
          <w:rFonts w:ascii="Times New Roman" w:hAnsi="Times New Roman"/>
          <w:lang w:val="sk-SK"/>
        </w:rPr>
        <w:t xml:space="preserve"> </w:t>
      </w:r>
      <w:bookmarkStart w:id="1432" w:name="paragraf-27.odsek-1.oznacenie"/>
      <w:r w:rsidRPr="00192A41">
        <w:rPr>
          <w:rFonts w:ascii="Times New Roman" w:hAnsi="Times New Roman"/>
          <w:lang w:val="sk-SK"/>
        </w:rPr>
        <w:t xml:space="preserve">(1) </w:t>
      </w:r>
      <w:bookmarkStart w:id="1433" w:name="paragraf-27.odsek-1.text"/>
      <w:bookmarkEnd w:id="1432"/>
      <w:r w:rsidRPr="00192A41">
        <w:rPr>
          <w:rFonts w:ascii="Times New Roman" w:hAnsi="Times New Roman"/>
          <w:lang w:val="sk-SK"/>
        </w:rPr>
        <w:t xml:space="preserve">Základná sadzba dane na tovary a služby je 23 % zo základu dane. </w:t>
      </w:r>
      <w:bookmarkEnd w:id="1433"/>
    </w:p>
    <w:p w14:paraId="7B598969" w14:textId="77777777" w:rsidR="00EF0D2B" w:rsidRPr="00192A41" w:rsidRDefault="00BF1F47" w:rsidP="00835007">
      <w:pPr>
        <w:spacing w:after="0" w:line="264" w:lineRule="auto"/>
        <w:jc w:val="both"/>
        <w:rPr>
          <w:lang w:val="sk-SK"/>
        </w:rPr>
      </w:pPr>
      <w:bookmarkStart w:id="1434" w:name="paragraf-27.odsek-2"/>
      <w:bookmarkEnd w:id="1431"/>
      <w:r w:rsidRPr="00192A41">
        <w:rPr>
          <w:rFonts w:ascii="Times New Roman" w:hAnsi="Times New Roman"/>
          <w:lang w:val="sk-SK"/>
        </w:rPr>
        <w:t xml:space="preserve"> </w:t>
      </w:r>
      <w:bookmarkStart w:id="1435" w:name="paragraf-27.odsek-2.oznacenie"/>
      <w:r w:rsidRPr="00192A41">
        <w:rPr>
          <w:rFonts w:ascii="Times New Roman" w:hAnsi="Times New Roman"/>
          <w:lang w:val="sk-SK"/>
        </w:rPr>
        <w:t xml:space="preserve">(2) </w:t>
      </w:r>
      <w:bookmarkStart w:id="1436" w:name="paragraf-27.odsek-2.text"/>
      <w:bookmarkEnd w:id="1435"/>
      <w:r w:rsidRPr="00192A41">
        <w:rPr>
          <w:rFonts w:ascii="Times New Roman" w:hAnsi="Times New Roman"/>
          <w:lang w:val="sk-SK"/>
        </w:rPr>
        <w:t xml:space="preserve">Znížená sadzba dane 19 % zo základu dane sa uplatňuje na </w:t>
      </w:r>
      <w:bookmarkEnd w:id="1436"/>
    </w:p>
    <w:p w14:paraId="34F98A0A" w14:textId="77777777" w:rsidR="00EF0D2B" w:rsidRPr="00192A41" w:rsidRDefault="00BF1F47" w:rsidP="00835007">
      <w:pPr>
        <w:spacing w:before="225" w:after="225" w:line="264" w:lineRule="auto"/>
        <w:jc w:val="both"/>
        <w:rPr>
          <w:lang w:val="sk-SK"/>
        </w:rPr>
      </w:pPr>
      <w:bookmarkStart w:id="1437" w:name="paragraf-27.odsek-2.pismeno-a"/>
      <w:r w:rsidRPr="00192A41">
        <w:rPr>
          <w:rFonts w:ascii="Times New Roman" w:hAnsi="Times New Roman"/>
          <w:lang w:val="sk-SK"/>
        </w:rPr>
        <w:t xml:space="preserve"> </w:t>
      </w:r>
      <w:bookmarkStart w:id="1438" w:name="paragraf-27.odsek-2.pismeno-a.oznacenie"/>
      <w:r w:rsidRPr="00192A41">
        <w:rPr>
          <w:rFonts w:ascii="Times New Roman" w:hAnsi="Times New Roman"/>
          <w:lang w:val="sk-SK"/>
        </w:rPr>
        <w:t xml:space="preserve">a) </w:t>
      </w:r>
      <w:bookmarkEnd w:id="1438"/>
      <w:r w:rsidRPr="00192A41">
        <w:rPr>
          <w:rFonts w:ascii="Times New Roman" w:hAnsi="Times New Roman"/>
          <w:lang w:val="sk-SK"/>
        </w:rPr>
        <w:t xml:space="preserve">tovary uvedené v </w:t>
      </w:r>
      <w:hyperlink w:anchor="prilohy.priloha-priloha_c_7_k_zakonu_c_222_2004_z_z">
        <w:r w:rsidRPr="00192A41">
          <w:rPr>
            <w:rFonts w:ascii="Times New Roman" w:hAnsi="Times New Roman"/>
            <w:lang w:val="sk-SK"/>
          </w:rPr>
          <w:t>prílohe č. 7</w:t>
        </w:r>
      </w:hyperlink>
      <w:r w:rsidRPr="00192A41">
        <w:rPr>
          <w:rFonts w:ascii="Times New Roman" w:hAnsi="Times New Roman"/>
          <w:lang w:val="sk-SK"/>
        </w:rPr>
        <w:t xml:space="preserve"> bode 1 okrem dovážaného tovaru, pri ktorom sa daň priznáva a platí podľa </w:t>
      </w:r>
      <w:hyperlink w:anchor="paragraf-68cb">
        <w:r w:rsidRPr="00192A41">
          <w:rPr>
            <w:rFonts w:ascii="Times New Roman" w:hAnsi="Times New Roman"/>
            <w:lang w:val="sk-SK"/>
          </w:rPr>
          <w:t>§ 68cb</w:t>
        </w:r>
      </w:hyperlink>
      <w:bookmarkStart w:id="1439" w:name="paragraf-27.odsek-2.pismeno-a.text"/>
      <w:r w:rsidRPr="00192A41">
        <w:rPr>
          <w:rFonts w:ascii="Times New Roman" w:hAnsi="Times New Roman"/>
          <w:lang w:val="sk-SK"/>
        </w:rPr>
        <w:t xml:space="preserve">, </w:t>
      </w:r>
      <w:bookmarkEnd w:id="1439"/>
    </w:p>
    <w:p w14:paraId="64317613" w14:textId="77777777" w:rsidR="00EF0D2B" w:rsidRPr="00192A41" w:rsidRDefault="00BF1F47" w:rsidP="00835007">
      <w:pPr>
        <w:spacing w:before="225" w:after="225" w:line="264" w:lineRule="auto"/>
        <w:jc w:val="both"/>
        <w:rPr>
          <w:lang w:val="sk-SK"/>
        </w:rPr>
      </w:pPr>
      <w:bookmarkStart w:id="1440" w:name="paragraf-27.odsek-2.pismeno-b"/>
      <w:bookmarkEnd w:id="1437"/>
      <w:r w:rsidRPr="00192A41">
        <w:rPr>
          <w:rFonts w:ascii="Times New Roman" w:hAnsi="Times New Roman"/>
          <w:lang w:val="sk-SK"/>
        </w:rPr>
        <w:t xml:space="preserve"> </w:t>
      </w:r>
      <w:bookmarkStart w:id="1441" w:name="paragraf-27.odsek-2.pismeno-b.oznacenie"/>
      <w:r w:rsidRPr="00192A41">
        <w:rPr>
          <w:rFonts w:ascii="Times New Roman" w:hAnsi="Times New Roman"/>
          <w:lang w:val="sk-SK"/>
        </w:rPr>
        <w:t xml:space="preserve">b) </w:t>
      </w:r>
      <w:bookmarkEnd w:id="1441"/>
      <w:r w:rsidRPr="00192A41">
        <w:rPr>
          <w:rFonts w:ascii="Times New Roman" w:hAnsi="Times New Roman"/>
          <w:lang w:val="sk-SK"/>
        </w:rPr>
        <w:t xml:space="preserve">služby uvedené v </w:t>
      </w:r>
      <w:hyperlink w:anchor="prilohy.priloha-priloha_c_7a_k_zakonu_c_222_2004_z_z">
        <w:r w:rsidRPr="00192A41">
          <w:rPr>
            <w:rFonts w:ascii="Times New Roman" w:hAnsi="Times New Roman"/>
            <w:lang w:val="sk-SK"/>
          </w:rPr>
          <w:t>prílohe č. 7a</w:t>
        </w:r>
      </w:hyperlink>
      <w:bookmarkStart w:id="1442" w:name="paragraf-27.odsek-2.pismeno-b.text"/>
      <w:r w:rsidRPr="00192A41">
        <w:rPr>
          <w:rFonts w:ascii="Times New Roman" w:hAnsi="Times New Roman"/>
          <w:lang w:val="sk-SK"/>
        </w:rPr>
        <w:t xml:space="preserve"> bode 1. </w:t>
      </w:r>
      <w:bookmarkEnd w:id="1442"/>
    </w:p>
    <w:p w14:paraId="588BABF0" w14:textId="77777777" w:rsidR="00EF0D2B" w:rsidRPr="00192A41" w:rsidRDefault="00BF1F47" w:rsidP="00835007">
      <w:pPr>
        <w:spacing w:after="0" w:line="264" w:lineRule="auto"/>
        <w:jc w:val="both"/>
        <w:rPr>
          <w:lang w:val="sk-SK"/>
        </w:rPr>
      </w:pPr>
      <w:bookmarkStart w:id="1443" w:name="paragraf-27.odsek-3"/>
      <w:bookmarkEnd w:id="1434"/>
      <w:bookmarkEnd w:id="1440"/>
      <w:r w:rsidRPr="00192A41">
        <w:rPr>
          <w:rFonts w:ascii="Times New Roman" w:hAnsi="Times New Roman"/>
          <w:lang w:val="sk-SK"/>
        </w:rPr>
        <w:t xml:space="preserve"> </w:t>
      </w:r>
      <w:bookmarkStart w:id="1444" w:name="paragraf-27.odsek-3.oznacenie"/>
      <w:r w:rsidRPr="00192A41">
        <w:rPr>
          <w:rFonts w:ascii="Times New Roman" w:hAnsi="Times New Roman"/>
          <w:lang w:val="sk-SK"/>
        </w:rPr>
        <w:t xml:space="preserve">(3) </w:t>
      </w:r>
      <w:bookmarkStart w:id="1445" w:name="paragraf-27.odsek-3.text"/>
      <w:bookmarkEnd w:id="1444"/>
      <w:r w:rsidRPr="00192A41">
        <w:rPr>
          <w:rFonts w:ascii="Times New Roman" w:hAnsi="Times New Roman"/>
          <w:lang w:val="sk-SK"/>
        </w:rPr>
        <w:t xml:space="preserve">Znížená sadzba dane 5 % zo základu dane sa uplatňuje na: </w:t>
      </w:r>
      <w:bookmarkEnd w:id="1445"/>
    </w:p>
    <w:p w14:paraId="01500BC1" w14:textId="77777777" w:rsidR="00EF0D2B" w:rsidRPr="00192A41" w:rsidRDefault="00BF1F47" w:rsidP="00835007">
      <w:pPr>
        <w:spacing w:before="225" w:after="225" w:line="264" w:lineRule="auto"/>
        <w:jc w:val="both"/>
        <w:rPr>
          <w:lang w:val="sk-SK"/>
        </w:rPr>
      </w:pPr>
      <w:bookmarkStart w:id="1446" w:name="paragraf-27.odsek-3.pismeno-a"/>
      <w:r w:rsidRPr="00192A41">
        <w:rPr>
          <w:rFonts w:ascii="Times New Roman" w:hAnsi="Times New Roman"/>
          <w:lang w:val="sk-SK"/>
        </w:rPr>
        <w:t xml:space="preserve"> </w:t>
      </w:r>
      <w:bookmarkStart w:id="1447" w:name="paragraf-27.odsek-3.pismeno-a.oznacenie"/>
      <w:r w:rsidRPr="00192A41">
        <w:rPr>
          <w:rFonts w:ascii="Times New Roman" w:hAnsi="Times New Roman"/>
          <w:lang w:val="sk-SK"/>
        </w:rPr>
        <w:t xml:space="preserve">a) </w:t>
      </w:r>
      <w:bookmarkEnd w:id="1447"/>
      <w:r w:rsidRPr="00192A41">
        <w:rPr>
          <w:rFonts w:ascii="Times New Roman" w:hAnsi="Times New Roman"/>
          <w:lang w:val="sk-SK"/>
        </w:rPr>
        <w:t xml:space="preserve">tovary uvedené v </w:t>
      </w:r>
      <w:hyperlink w:anchor="prilohy.priloha-priloha_c_7_k_zakonu_c_222_2004_z_z">
        <w:r w:rsidRPr="00192A41">
          <w:rPr>
            <w:rFonts w:ascii="Times New Roman" w:hAnsi="Times New Roman"/>
            <w:lang w:val="sk-SK"/>
          </w:rPr>
          <w:t>prílohe č. 7</w:t>
        </w:r>
      </w:hyperlink>
      <w:r w:rsidRPr="00192A41">
        <w:rPr>
          <w:rFonts w:ascii="Times New Roman" w:hAnsi="Times New Roman"/>
          <w:lang w:val="sk-SK"/>
        </w:rPr>
        <w:t xml:space="preserve"> bodoch 2 a 3 okrem dovážaného tovaru, pri ktorom sa daň priznáva a platí podľa </w:t>
      </w:r>
      <w:hyperlink w:anchor="paragraf-68cb">
        <w:r w:rsidRPr="00192A41">
          <w:rPr>
            <w:rFonts w:ascii="Times New Roman" w:hAnsi="Times New Roman"/>
            <w:lang w:val="sk-SK"/>
          </w:rPr>
          <w:t>§ 68cb</w:t>
        </w:r>
      </w:hyperlink>
      <w:bookmarkStart w:id="1448" w:name="paragraf-27.odsek-3.pismeno-a.text"/>
      <w:r w:rsidRPr="00192A41">
        <w:rPr>
          <w:rFonts w:ascii="Times New Roman" w:hAnsi="Times New Roman"/>
          <w:lang w:val="sk-SK"/>
        </w:rPr>
        <w:t xml:space="preserve">, </w:t>
      </w:r>
      <w:bookmarkEnd w:id="1448"/>
    </w:p>
    <w:p w14:paraId="76DF9E5C" w14:textId="77777777" w:rsidR="00EF0D2B" w:rsidRPr="00192A41" w:rsidRDefault="00BF1F47" w:rsidP="00835007">
      <w:pPr>
        <w:spacing w:before="225" w:after="225" w:line="264" w:lineRule="auto"/>
        <w:jc w:val="both"/>
        <w:rPr>
          <w:lang w:val="sk-SK"/>
        </w:rPr>
      </w:pPr>
      <w:bookmarkStart w:id="1449" w:name="paragraf-27.odsek-3.pismeno-b"/>
      <w:bookmarkEnd w:id="1446"/>
      <w:r w:rsidRPr="00192A41">
        <w:rPr>
          <w:rFonts w:ascii="Times New Roman" w:hAnsi="Times New Roman"/>
          <w:lang w:val="sk-SK"/>
        </w:rPr>
        <w:t xml:space="preserve"> </w:t>
      </w:r>
      <w:bookmarkStart w:id="1450" w:name="paragraf-27.odsek-3.pismeno-b.oznacenie"/>
      <w:r w:rsidRPr="00192A41">
        <w:rPr>
          <w:rFonts w:ascii="Times New Roman" w:hAnsi="Times New Roman"/>
          <w:lang w:val="sk-SK"/>
        </w:rPr>
        <w:t xml:space="preserve">b) </w:t>
      </w:r>
      <w:bookmarkEnd w:id="1450"/>
      <w:r w:rsidRPr="00192A41">
        <w:rPr>
          <w:rFonts w:ascii="Times New Roman" w:hAnsi="Times New Roman"/>
          <w:lang w:val="sk-SK"/>
        </w:rPr>
        <w:t xml:space="preserve">služby uvedené v </w:t>
      </w:r>
      <w:hyperlink w:anchor="prilohy.priloha-priloha_c_7a_k_zakonu_c_222_2004_z_z">
        <w:r w:rsidRPr="00192A41">
          <w:rPr>
            <w:rFonts w:ascii="Times New Roman" w:hAnsi="Times New Roman"/>
            <w:lang w:val="sk-SK"/>
          </w:rPr>
          <w:t>prílohe č. 7a</w:t>
        </w:r>
      </w:hyperlink>
      <w:bookmarkStart w:id="1451" w:name="paragraf-27.odsek-3.pismeno-b.text"/>
      <w:r w:rsidRPr="00192A41">
        <w:rPr>
          <w:rFonts w:ascii="Times New Roman" w:hAnsi="Times New Roman"/>
          <w:lang w:val="sk-SK"/>
        </w:rPr>
        <w:t xml:space="preserve"> bode 2, </w:t>
      </w:r>
      <w:bookmarkEnd w:id="1451"/>
    </w:p>
    <w:p w14:paraId="7BCB38EA" w14:textId="77777777" w:rsidR="00EF0D2B" w:rsidRPr="00192A41" w:rsidRDefault="00BF1F47" w:rsidP="00835007">
      <w:pPr>
        <w:spacing w:before="225" w:after="225" w:line="264" w:lineRule="auto"/>
        <w:jc w:val="both"/>
        <w:rPr>
          <w:lang w:val="sk-SK"/>
        </w:rPr>
      </w:pPr>
      <w:bookmarkStart w:id="1452" w:name="paragraf-27.odsek-3.pismeno-c"/>
      <w:bookmarkEnd w:id="1449"/>
      <w:r w:rsidRPr="00192A41">
        <w:rPr>
          <w:rFonts w:ascii="Times New Roman" w:hAnsi="Times New Roman"/>
          <w:lang w:val="sk-SK"/>
        </w:rPr>
        <w:t xml:space="preserve"> </w:t>
      </w:r>
      <w:bookmarkStart w:id="1453" w:name="paragraf-27.odsek-3.pismeno-c.oznacenie"/>
      <w:r w:rsidRPr="00192A41">
        <w:rPr>
          <w:rFonts w:ascii="Times New Roman" w:hAnsi="Times New Roman"/>
          <w:lang w:val="sk-SK"/>
        </w:rPr>
        <w:t xml:space="preserve">c) </w:t>
      </w:r>
      <w:bookmarkEnd w:id="1453"/>
      <w:r w:rsidRPr="00192A41">
        <w:rPr>
          <w:rFonts w:ascii="Times New Roman" w:hAnsi="Times New Roman"/>
          <w:lang w:val="sk-SK"/>
        </w:rPr>
        <w:t>tovary a služby, ktoré v rámci aktivít sociálnej ekonomiky</w:t>
      </w:r>
      <w:hyperlink w:anchor="poznamky.poznamka-6ad">
        <w:r w:rsidRPr="00192A41">
          <w:rPr>
            <w:rFonts w:ascii="Times New Roman" w:hAnsi="Times New Roman"/>
            <w:sz w:val="18"/>
            <w:vertAlign w:val="superscript"/>
            <w:lang w:val="sk-SK"/>
          </w:rPr>
          <w:t>6ad</w:t>
        </w:r>
        <w:r w:rsidRPr="00192A41">
          <w:rPr>
            <w:rFonts w:ascii="Times New Roman" w:hAnsi="Times New Roman"/>
            <w:lang w:val="sk-SK"/>
          </w:rPr>
          <w:t>)</w:t>
        </w:r>
      </w:hyperlink>
      <w:r w:rsidRPr="00192A41">
        <w:rPr>
          <w:rFonts w:ascii="Times New Roman" w:hAnsi="Times New Roman"/>
          <w:lang w:val="sk-SK"/>
        </w:rPr>
        <w:t xml:space="preserve"> dodáva registrovaný sociálny podnik,</w:t>
      </w:r>
      <w:hyperlink w:anchor="poznamky.poznamka-6ae">
        <w:r w:rsidRPr="00192A41">
          <w:rPr>
            <w:rFonts w:ascii="Times New Roman" w:hAnsi="Times New Roman"/>
            <w:sz w:val="18"/>
            <w:vertAlign w:val="superscript"/>
            <w:lang w:val="sk-SK"/>
          </w:rPr>
          <w:t>6ae</w:t>
        </w:r>
        <w:r w:rsidRPr="00192A41">
          <w:rPr>
            <w:rFonts w:ascii="Times New Roman" w:hAnsi="Times New Roman"/>
            <w:lang w:val="sk-SK"/>
          </w:rPr>
          <w:t>)</w:t>
        </w:r>
      </w:hyperlink>
      <w:bookmarkStart w:id="1454" w:name="paragraf-27.odsek-3.pismeno-c.text"/>
      <w:r w:rsidRPr="00192A41">
        <w:rPr>
          <w:rFonts w:ascii="Times New Roman" w:hAnsi="Times New Roman"/>
          <w:lang w:val="sk-SK"/>
        </w:rPr>
        <w:t xml:space="preserve"> ktorý 100 % svojho zisku po zdanení používa na dosiahnutie svojho hlavného cieľa, </w:t>
      </w:r>
      <w:bookmarkEnd w:id="1454"/>
    </w:p>
    <w:p w14:paraId="3E535A60" w14:textId="77777777" w:rsidR="00EF0D2B" w:rsidRPr="00192A41" w:rsidRDefault="00BF1F47" w:rsidP="00835007">
      <w:pPr>
        <w:spacing w:before="225" w:after="225" w:line="264" w:lineRule="auto"/>
        <w:jc w:val="both"/>
        <w:rPr>
          <w:lang w:val="sk-SK"/>
        </w:rPr>
      </w:pPr>
      <w:bookmarkStart w:id="1455" w:name="paragraf-27.odsek-3.pismeno-d"/>
      <w:bookmarkEnd w:id="1452"/>
      <w:r w:rsidRPr="00192A41">
        <w:rPr>
          <w:rFonts w:ascii="Times New Roman" w:hAnsi="Times New Roman"/>
          <w:lang w:val="sk-SK"/>
        </w:rPr>
        <w:t xml:space="preserve"> </w:t>
      </w:r>
      <w:bookmarkStart w:id="1456" w:name="paragraf-27.odsek-3.pismeno-d.oznacenie"/>
      <w:r w:rsidRPr="00192A41">
        <w:rPr>
          <w:rFonts w:ascii="Times New Roman" w:hAnsi="Times New Roman"/>
          <w:lang w:val="sk-SK"/>
        </w:rPr>
        <w:t xml:space="preserve">d) </w:t>
      </w:r>
      <w:bookmarkEnd w:id="1456"/>
      <w:r w:rsidRPr="00192A41">
        <w:rPr>
          <w:rFonts w:ascii="Times New Roman" w:hAnsi="Times New Roman"/>
          <w:lang w:val="sk-SK"/>
        </w:rPr>
        <w:t>dodanie stavby alebo časti stavby vrátane stavebného pozemku, na ktorom stavba alebo časť stavby stojí, ktorá spĺňa podmienky stavby štátom podporovaného nájomného bývania</w:t>
      </w:r>
      <w:hyperlink w:anchor="poznamky.poznamka-6ag">
        <w:r w:rsidRPr="00192A41">
          <w:rPr>
            <w:rFonts w:ascii="Times New Roman" w:hAnsi="Times New Roman"/>
            <w:sz w:val="18"/>
            <w:vertAlign w:val="superscript"/>
            <w:lang w:val="sk-SK"/>
          </w:rPr>
          <w:t>6ag</w:t>
        </w:r>
        <w:r w:rsidRPr="00192A41">
          <w:rPr>
            <w:rFonts w:ascii="Times New Roman" w:hAnsi="Times New Roman"/>
            <w:lang w:val="sk-SK"/>
          </w:rPr>
          <w:t>)</w:t>
        </w:r>
      </w:hyperlink>
      <w:r w:rsidRPr="00192A41">
        <w:rPr>
          <w:rFonts w:ascii="Times New Roman" w:hAnsi="Times New Roman"/>
          <w:lang w:val="sk-SK"/>
        </w:rPr>
        <w:t xml:space="preserve"> v rámci sociálnej politiky štátu a prijímateľom plnenia je prenajímateľ nájomného bytu štátom podporovaného nájomného bývania,</w:t>
      </w:r>
      <w:hyperlink w:anchor="poznamky.poznamka-6ah">
        <w:r w:rsidRPr="00192A41">
          <w:rPr>
            <w:rFonts w:ascii="Times New Roman" w:hAnsi="Times New Roman"/>
            <w:sz w:val="18"/>
            <w:vertAlign w:val="superscript"/>
            <w:lang w:val="sk-SK"/>
          </w:rPr>
          <w:t>6ah</w:t>
        </w:r>
        <w:r w:rsidRPr="00192A41">
          <w:rPr>
            <w:rFonts w:ascii="Times New Roman" w:hAnsi="Times New Roman"/>
            <w:lang w:val="sk-SK"/>
          </w:rPr>
          <w:t>)</w:t>
        </w:r>
      </w:hyperlink>
      <w:r w:rsidRPr="00192A41">
        <w:rPr>
          <w:rFonts w:ascii="Times New Roman" w:hAnsi="Times New Roman"/>
          <w:lang w:val="sk-SK"/>
        </w:rPr>
        <w:t xml:space="preserve"> ktorý má uzatvorenú zmluvu o prevádzke bytového domu</w:t>
      </w:r>
      <w:hyperlink w:anchor="poznamky.poznamka-6ai">
        <w:r w:rsidRPr="00192A41">
          <w:rPr>
            <w:rFonts w:ascii="Times New Roman" w:hAnsi="Times New Roman"/>
            <w:sz w:val="18"/>
            <w:vertAlign w:val="superscript"/>
            <w:lang w:val="sk-SK"/>
          </w:rPr>
          <w:t>6ai</w:t>
        </w:r>
        <w:r w:rsidRPr="00192A41">
          <w:rPr>
            <w:rFonts w:ascii="Times New Roman" w:hAnsi="Times New Roman"/>
            <w:lang w:val="sk-SK"/>
          </w:rPr>
          <w:t>)</w:t>
        </w:r>
      </w:hyperlink>
      <w:r w:rsidRPr="00192A41">
        <w:rPr>
          <w:rFonts w:ascii="Times New Roman" w:hAnsi="Times New Roman"/>
          <w:lang w:val="sk-SK"/>
        </w:rPr>
        <w:t xml:space="preserve"> štátom podporovaného nájomného bývania, v ktorej je táto stavba špecifikovaná, okrem dodania nebytových priestorov určených na iný účel ako je bývanie alebo ubytovanie,</w:t>
      </w:r>
      <w:hyperlink w:anchor="poznamky.poznamka-6aj">
        <w:r w:rsidRPr="00192A41">
          <w:rPr>
            <w:rFonts w:ascii="Times New Roman" w:hAnsi="Times New Roman"/>
            <w:sz w:val="18"/>
            <w:vertAlign w:val="superscript"/>
            <w:lang w:val="sk-SK"/>
          </w:rPr>
          <w:t>6aj</w:t>
        </w:r>
        <w:r w:rsidRPr="00192A41">
          <w:rPr>
            <w:rFonts w:ascii="Times New Roman" w:hAnsi="Times New Roman"/>
            <w:lang w:val="sk-SK"/>
          </w:rPr>
          <w:t>)</w:t>
        </w:r>
      </w:hyperlink>
      <w:bookmarkStart w:id="1457" w:name="paragraf-27.odsek-3.pismeno-d.text"/>
      <w:r w:rsidRPr="00192A41">
        <w:rPr>
          <w:rFonts w:ascii="Times New Roman" w:hAnsi="Times New Roman"/>
          <w:lang w:val="sk-SK"/>
        </w:rPr>
        <w:t xml:space="preserve"> </w:t>
      </w:r>
      <w:bookmarkEnd w:id="1457"/>
    </w:p>
    <w:p w14:paraId="1EBEE7F9" w14:textId="77777777" w:rsidR="00EF0D2B" w:rsidRPr="00192A41" w:rsidRDefault="00BF1F47" w:rsidP="00835007">
      <w:pPr>
        <w:spacing w:before="225" w:after="225" w:line="264" w:lineRule="auto"/>
        <w:jc w:val="both"/>
        <w:rPr>
          <w:lang w:val="sk-SK"/>
        </w:rPr>
      </w:pPr>
      <w:bookmarkStart w:id="1458" w:name="paragraf-27.odsek-3.pismeno-e"/>
      <w:bookmarkEnd w:id="1455"/>
      <w:r w:rsidRPr="00192A41">
        <w:rPr>
          <w:rFonts w:ascii="Times New Roman" w:hAnsi="Times New Roman"/>
          <w:lang w:val="sk-SK"/>
        </w:rPr>
        <w:t xml:space="preserve"> </w:t>
      </w:r>
      <w:bookmarkStart w:id="1459" w:name="paragraf-27.odsek-3.pismeno-e.oznacenie"/>
      <w:r w:rsidRPr="00192A41">
        <w:rPr>
          <w:rFonts w:ascii="Times New Roman" w:hAnsi="Times New Roman"/>
          <w:lang w:val="sk-SK"/>
        </w:rPr>
        <w:t xml:space="preserve">e) </w:t>
      </w:r>
      <w:bookmarkStart w:id="1460" w:name="paragraf-27.odsek-3.pismeno-e.text"/>
      <w:bookmarkEnd w:id="1459"/>
      <w:r w:rsidRPr="00192A41">
        <w:rPr>
          <w:rFonts w:ascii="Times New Roman" w:hAnsi="Times New Roman"/>
          <w:lang w:val="sk-SK"/>
        </w:rPr>
        <w:t xml:space="preserve">obnovu a prestavbu stavby alebo časti stavby vrátane stavebných a montážnych prác na stavbe, ktorá spĺňa podmienky stavby štátom podporovaného nájomného bývania a prijímateľom plnenia je prenajímateľ nájomného bytu štátom podporovaného nájomného bývania, ktorý má uzatvorenú zmluvu o prevádzke bytového domu štátom podporovaného </w:t>
      </w:r>
      <w:r w:rsidRPr="00192A41">
        <w:rPr>
          <w:rFonts w:ascii="Times New Roman" w:hAnsi="Times New Roman"/>
          <w:lang w:val="sk-SK"/>
        </w:rPr>
        <w:lastRenderedPageBreak/>
        <w:t xml:space="preserve">nájomného bývania, v ktorej je táto stavba špecifikovaná, okrem obnovy a prestavby stavieb vrátane stavebných a montážnych prác, ktoré sa vzťahujú na nebytové priestory určené na iný účel ako je bývanie alebo ubytovanie. </w:t>
      </w:r>
      <w:bookmarkEnd w:id="1460"/>
    </w:p>
    <w:p w14:paraId="1CD5FFCB" w14:textId="77777777" w:rsidR="00EF0D2B" w:rsidRPr="00192A41" w:rsidRDefault="00BF1F47" w:rsidP="00835007">
      <w:pPr>
        <w:spacing w:before="225" w:after="225" w:line="264" w:lineRule="auto"/>
        <w:jc w:val="both"/>
        <w:rPr>
          <w:lang w:val="sk-SK"/>
        </w:rPr>
      </w:pPr>
      <w:bookmarkStart w:id="1461" w:name="paragraf-27.odsek-4"/>
      <w:bookmarkEnd w:id="1443"/>
      <w:bookmarkEnd w:id="1458"/>
      <w:r w:rsidRPr="00192A41">
        <w:rPr>
          <w:rFonts w:ascii="Times New Roman" w:hAnsi="Times New Roman"/>
          <w:lang w:val="sk-SK"/>
        </w:rPr>
        <w:t xml:space="preserve"> </w:t>
      </w:r>
      <w:bookmarkStart w:id="1462" w:name="paragraf-27.odsek-4.oznacenie"/>
      <w:r w:rsidRPr="00192A41">
        <w:rPr>
          <w:rFonts w:ascii="Times New Roman" w:hAnsi="Times New Roman"/>
          <w:lang w:val="sk-SK"/>
        </w:rPr>
        <w:t xml:space="preserve">(4) </w:t>
      </w:r>
      <w:bookmarkEnd w:id="1462"/>
      <w:r w:rsidRPr="00192A41">
        <w:rPr>
          <w:rFonts w:ascii="Times New Roman" w:hAnsi="Times New Roman"/>
          <w:lang w:val="sk-SK"/>
        </w:rPr>
        <w:t xml:space="preserve">Na účely správneho zatriedenia tovaru do číselného kódu podľa </w:t>
      </w:r>
      <w:hyperlink w:anchor="prilohy.priloha-priloha_c_7_k_zakonu_c_222_2004_z_z.oznacenie">
        <w:r w:rsidRPr="00192A41">
          <w:rPr>
            <w:rFonts w:ascii="Times New Roman" w:hAnsi="Times New Roman"/>
            <w:lang w:val="sk-SK"/>
          </w:rPr>
          <w:t>prílohy č. 7</w:t>
        </w:r>
      </w:hyperlink>
      <w:r w:rsidRPr="00192A41">
        <w:rPr>
          <w:rFonts w:ascii="Times New Roman" w:hAnsi="Times New Roman"/>
          <w:lang w:val="sk-SK"/>
        </w:rPr>
        <w:t xml:space="preserve"> sa použije záväzná informácia o nomenklatúrnom zatriedení tovaru vydaná colným orgánom podľa osobitného predpisu.</w:t>
      </w:r>
      <w:hyperlink w:anchor="poznamky.poznamka-6b">
        <w:r w:rsidRPr="00192A41">
          <w:rPr>
            <w:rFonts w:ascii="Times New Roman" w:hAnsi="Times New Roman"/>
            <w:sz w:val="18"/>
            <w:vertAlign w:val="superscript"/>
            <w:lang w:val="sk-SK"/>
          </w:rPr>
          <w:t>6b</w:t>
        </w:r>
        <w:r w:rsidRPr="00192A41">
          <w:rPr>
            <w:rFonts w:ascii="Times New Roman" w:hAnsi="Times New Roman"/>
            <w:lang w:val="sk-SK"/>
          </w:rPr>
          <w:t>)</w:t>
        </w:r>
      </w:hyperlink>
      <w:bookmarkStart w:id="1463" w:name="paragraf-27.odsek-4.text"/>
      <w:r w:rsidRPr="00192A41">
        <w:rPr>
          <w:rFonts w:ascii="Times New Roman" w:hAnsi="Times New Roman"/>
          <w:lang w:val="sk-SK"/>
        </w:rPr>
        <w:t xml:space="preserve"> </w:t>
      </w:r>
      <w:bookmarkEnd w:id="1463"/>
    </w:p>
    <w:p w14:paraId="58C2DB66" w14:textId="77777777" w:rsidR="00EF0D2B" w:rsidRPr="00192A41" w:rsidRDefault="00BF1F47" w:rsidP="00835007">
      <w:pPr>
        <w:spacing w:before="225" w:after="225" w:line="264" w:lineRule="auto"/>
        <w:jc w:val="both"/>
        <w:rPr>
          <w:lang w:val="sk-SK"/>
        </w:rPr>
      </w:pPr>
      <w:bookmarkStart w:id="1464" w:name="paragraf-27.odsek-5"/>
      <w:bookmarkEnd w:id="1461"/>
      <w:r w:rsidRPr="00192A41">
        <w:rPr>
          <w:rFonts w:ascii="Times New Roman" w:hAnsi="Times New Roman"/>
          <w:lang w:val="sk-SK"/>
        </w:rPr>
        <w:t xml:space="preserve"> </w:t>
      </w:r>
      <w:bookmarkStart w:id="1465" w:name="paragraf-27.odsek-5.oznacenie"/>
      <w:r w:rsidRPr="00192A41">
        <w:rPr>
          <w:rFonts w:ascii="Times New Roman" w:hAnsi="Times New Roman"/>
          <w:lang w:val="sk-SK"/>
        </w:rPr>
        <w:t xml:space="preserve">(5) </w:t>
      </w:r>
      <w:bookmarkStart w:id="1466" w:name="paragraf-27.odsek-5.text"/>
      <w:bookmarkEnd w:id="1465"/>
      <w:r w:rsidRPr="00192A41">
        <w:rPr>
          <w:rFonts w:ascii="Times New Roman" w:hAnsi="Times New Roman"/>
          <w:lang w:val="sk-SK"/>
        </w:rPr>
        <w:t xml:space="preserve">Pri zmene sadzby dane sa použije pri každom vzniku daňovej povinnosti sadzba dane platná v deň vzniku daňovej povinnosti. </w:t>
      </w:r>
      <w:bookmarkEnd w:id="1466"/>
    </w:p>
    <w:bookmarkEnd w:id="1074"/>
    <w:bookmarkEnd w:id="1429"/>
    <w:bookmarkEnd w:id="1464"/>
    <w:p w14:paraId="12151BE5" w14:textId="0D3BFA8D" w:rsidR="00EF0D2B" w:rsidRPr="00192A41" w:rsidRDefault="00BF1F47" w:rsidP="00834231">
      <w:pPr>
        <w:spacing w:before="300" w:after="0" w:line="264" w:lineRule="auto"/>
        <w:jc w:val="center"/>
        <w:rPr>
          <w:lang w:val="sk-SK"/>
        </w:rPr>
      </w:pPr>
      <w:r w:rsidRPr="00192A41">
        <w:rPr>
          <w:rFonts w:ascii="Times New Roman" w:hAnsi="Times New Roman"/>
          <w:b/>
          <w:sz w:val="24"/>
          <w:lang w:val="sk-SK"/>
        </w:rPr>
        <w:t>Oslobodenie od dane</w:t>
      </w:r>
    </w:p>
    <w:p w14:paraId="4EDBD2D8" w14:textId="2E95A710" w:rsidR="00EF0D2B" w:rsidRPr="00192A41" w:rsidRDefault="00BF1F47" w:rsidP="00834231">
      <w:pPr>
        <w:spacing w:before="225" w:after="225" w:line="264" w:lineRule="auto"/>
        <w:jc w:val="center"/>
        <w:rPr>
          <w:lang w:val="sk-SK"/>
        </w:rPr>
      </w:pPr>
      <w:bookmarkStart w:id="1467" w:name="paragraf-28.oznacenie"/>
      <w:bookmarkStart w:id="1468" w:name="paragraf-28"/>
      <w:r w:rsidRPr="00192A41">
        <w:rPr>
          <w:rFonts w:ascii="Times New Roman" w:hAnsi="Times New Roman"/>
          <w:b/>
          <w:lang w:val="sk-SK"/>
        </w:rPr>
        <w:t>§ 28</w:t>
      </w:r>
    </w:p>
    <w:p w14:paraId="62347A37" w14:textId="57EC8758" w:rsidR="00EF0D2B" w:rsidRPr="00192A41" w:rsidRDefault="00BF1F47" w:rsidP="00834231">
      <w:pPr>
        <w:spacing w:before="225" w:after="225" w:line="264" w:lineRule="auto"/>
        <w:jc w:val="center"/>
        <w:rPr>
          <w:lang w:val="sk-SK"/>
        </w:rPr>
      </w:pPr>
      <w:bookmarkStart w:id="1469" w:name="paragraf-28.nadpis"/>
      <w:bookmarkEnd w:id="1467"/>
      <w:r w:rsidRPr="00192A41">
        <w:rPr>
          <w:rFonts w:ascii="Times New Roman" w:hAnsi="Times New Roman"/>
          <w:b/>
          <w:lang w:val="sk-SK"/>
        </w:rPr>
        <w:t>Poštové služby</w:t>
      </w:r>
    </w:p>
    <w:p w14:paraId="12417057" w14:textId="77777777" w:rsidR="00EF0D2B" w:rsidRPr="00192A41" w:rsidRDefault="00BF1F47" w:rsidP="00835007">
      <w:pPr>
        <w:spacing w:before="225" w:after="225" w:line="264" w:lineRule="auto"/>
        <w:jc w:val="both"/>
        <w:rPr>
          <w:lang w:val="sk-SK"/>
        </w:rPr>
      </w:pPr>
      <w:bookmarkStart w:id="1470" w:name="paragraf-28.odsek-1"/>
      <w:bookmarkEnd w:id="1469"/>
      <w:r w:rsidRPr="00192A41">
        <w:rPr>
          <w:rFonts w:ascii="Times New Roman" w:hAnsi="Times New Roman"/>
          <w:lang w:val="sk-SK"/>
        </w:rPr>
        <w:t xml:space="preserve"> </w:t>
      </w:r>
      <w:bookmarkStart w:id="1471" w:name="paragraf-28.odsek-1.oznacenie"/>
      <w:bookmarkEnd w:id="1471"/>
      <w:r w:rsidRPr="00192A41">
        <w:rPr>
          <w:rFonts w:ascii="Times New Roman" w:hAnsi="Times New Roman"/>
          <w:lang w:val="sk-SK"/>
        </w:rPr>
        <w:t>Oslobodené od dane sú univerzálne poštové služby.</w:t>
      </w:r>
      <w:hyperlink w:anchor="poznamky.poznamka-7">
        <w:r w:rsidRPr="00192A41">
          <w:rPr>
            <w:rFonts w:ascii="Times New Roman" w:hAnsi="Times New Roman"/>
            <w:sz w:val="18"/>
            <w:vertAlign w:val="superscript"/>
            <w:lang w:val="sk-SK"/>
          </w:rPr>
          <w:t>7</w:t>
        </w:r>
        <w:r w:rsidRPr="00192A41">
          <w:rPr>
            <w:rFonts w:ascii="Times New Roman" w:hAnsi="Times New Roman"/>
            <w:lang w:val="sk-SK"/>
          </w:rPr>
          <w:t>)</w:t>
        </w:r>
      </w:hyperlink>
      <w:bookmarkStart w:id="1472" w:name="paragraf-28.odsek-1.text"/>
      <w:r w:rsidRPr="00192A41">
        <w:rPr>
          <w:rFonts w:ascii="Times New Roman" w:hAnsi="Times New Roman"/>
          <w:lang w:val="sk-SK"/>
        </w:rPr>
        <w:t xml:space="preserve"> Oslobodené od dane je aj dodanie tovaru, ktorý súvisí s poskytovanou univerzálnou poštovou službou. </w:t>
      </w:r>
      <w:bookmarkEnd w:id="1472"/>
    </w:p>
    <w:p w14:paraId="737F83B5" w14:textId="012FCE39" w:rsidR="00EF0D2B" w:rsidRPr="00192A41" w:rsidRDefault="00BF1F47" w:rsidP="00834231">
      <w:pPr>
        <w:spacing w:before="225" w:after="225" w:line="264" w:lineRule="auto"/>
        <w:jc w:val="center"/>
        <w:rPr>
          <w:lang w:val="sk-SK"/>
        </w:rPr>
      </w:pPr>
      <w:bookmarkStart w:id="1473" w:name="paragraf-29.oznacenie"/>
      <w:bookmarkStart w:id="1474" w:name="paragraf-29"/>
      <w:bookmarkEnd w:id="1468"/>
      <w:bookmarkEnd w:id="1470"/>
      <w:r w:rsidRPr="00192A41">
        <w:rPr>
          <w:rFonts w:ascii="Times New Roman" w:hAnsi="Times New Roman"/>
          <w:b/>
          <w:lang w:val="sk-SK"/>
        </w:rPr>
        <w:t>§ 29</w:t>
      </w:r>
    </w:p>
    <w:p w14:paraId="7DECA93E" w14:textId="138ABB48" w:rsidR="00EF0D2B" w:rsidRPr="00192A41" w:rsidRDefault="00BF1F47" w:rsidP="00834231">
      <w:pPr>
        <w:spacing w:before="225" w:after="225" w:line="264" w:lineRule="auto"/>
        <w:jc w:val="center"/>
        <w:rPr>
          <w:lang w:val="sk-SK"/>
        </w:rPr>
      </w:pPr>
      <w:bookmarkStart w:id="1475" w:name="paragraf-29.nadpis"/>
      <w:bookmarkEnd w:id="1473"/>
      <w:r w:rsidRPr="00192A41">
        <w:rPr>
          <w:rFonts w:ascii="Times New Roman" w:hAnsi="Times New Roman"/>
          <w:b/>
          <w:lang w:val="sk-SK"/>
        </w:rPr>
        <w:t>Zdravotná starostlivosť</w:t>
      </w:r>
    </w:p>
    <w:p w14:paraId="7B259E57" w14:textId="77777777" w:rsidR="00EF0D2B" w:rsidRPr="00192A41" w:rsidRDefault="00BF1F47" w:rsidP="00835007">
      <w:pPr>
        <w:spacing w:before="225" w:after="225" w:line="264" w:lineRule="auto"/>
        <w:jc w:val="both"/>
        <w:rPr>
          <w:lang w:val="sk-SK"/>
        </w:rPr>
      </w:pPr>
      <w:bookmarkStart w:id="1476" w:name="paragraf-29.odsek-1"/>
      <w:bookmarkEnd w:id="1475"/>
      <w:r w:rsidRPr="00192A41">
        <w:rPr>
          <w:rFonts w:ascii="Times New Roman" w:hAnsi="Times New Roman"/>
          <w:lang w:val="sk-SK"/>
        </w:rPr>
        <w:t xml:space="preserve"> </w:t>
      </w:r>
      <w:bookmarkStart w:id="1477" w:name="paragraf-29.odsek-1.oznacenie"/>
      <w:r w:rsidRPr="00192A41">
        <w:rPr>
          <w:rFonts w:ascii="Times New Roman" w:hAnsi="Times New Roman"/>
          <w:lang w:val="sk-SK"/>
        </w:rPr>
        <w:t xml:space="preserve">(1) </w:t>
      </w:r>
      <w:bookmarkEnd w:id="1477"/>
      <w:r w:rsidRPr="00192A41">
        <w:rPr>
          <w:rFonts w:ascii="Times New Roman" w:hAnsi="Times New Roman"/>
          <w:lang w:val="sk-SK"/>
        </w:rPr>
        <w:t>Oslobodené od dane je poskytovanie zdravotnej starostlivosti štátnymi a neštátnymi zdravotníckymi zariadeniami podľa osobitného predpisu</w:t>
      </w:r>
      <w:hyperlink w:anchor="poznamky.poznamka-8">
        <w:r w:rsidRPr="00192A41">
          <w:rPr>
            <w:rFonts w:ascii="Times New Roman" w:hAnsi="Times New Roman"/>
            <w:sz w:val="18"/>
            <w:vertAlign w:val="superscript"/>
            <w:lang w:val="sk-SK"/>
          </w:rPr>
          <w:t>8</w:t>
        </w:r>
        <w:r w:rsidRPr="00192A41">
          <w:rPr>
            <w:rFonts w:ascii="Times New Roman" w:hAnsi="Times New Roman"/>
            <w:lang w:val="sk-SK"/>
          </w:rPr>
          <w:t>)</w:t>
        </w:r>
      </w:hyperlink>
      <w:bookmarkStart w:id="1478" w:name="paragraf-29.odsek-1.text"/>
      <w:r w:rsidRPr="00192A41">
        <w:rPr>
          <w:rFonts w:ascii="Times New Roman" w:hAnsi="Times New Roman"/>
          <w:lang w:val="sk-SK"/>
        </w:rPr>
        <w:t xml:space="preserve"> a tovary a služby s ňou priamo súvisiace poskytované týmito štátnymi a neštátnymi zdravotníckymi zariadeniami. Oslobodené od dane nie je dodanie liekov a zdravotníckych pomôcok. </w:t>
      </w:r>
      <w:bookmarkEnd w:id="1478"/>
    </w:p>
    <w:p w14:paraId="6D386251" w14:textId="77777777" w:rsidR="00EF0D2B" w:rsidRPr="00192A41" w:rsidRDefault="00BF1F47" w:rsidP="00835007">
      <w:pPr>
        <w:spacing w:after="0" w:line="264" w:lineRule="auto"/>
        <w:jc w:val="both"/>
        <w:rPr>
          <w:lang w:val="sk-SK"/>
        </w:rPr>
      </w:pPr>
      <w:bookmarkStart w:id="1479" w:name="paragraf-29.odsek-2"/>
      <w:bookmarkEnd w:id="1476"/>
      <w:r w:rsidRPr="00192A41">
        <w:rPr>
          <w:rFonts w:ascii="Times New Roman" w:hAnsi="Times New Roman"/>
          <w:lang w:val="sk-SK"/>
        </w:rPr>
        <w:t xml:space="preserve"> </w:t>
      </w:r>
      <w:bookmarkStart w:id="1480" w:name="paragraf-29.odsek-2.oznacenie"/>
      <w:r w:rsidRPr="00192A41">
        <w:rPr>
          <w:rFonts w:ascii="Times New Roman" w:hAnsi="Times New Roman"/>
          <w:lang w:val="sk-SK"/>
        </w:rPr>
        <w:t xml:space="preserve">(2) </w:t>
      </w:r>
      <w:bookmarkStart w:id="1481" w:name="paragraf-29.odsek-2.text"/>
      <w:bookmarkEnd w:id="1480"/>
      <w:r w:rsidRPr="00192A41">
        <w:rPr>
          <w:rFonts w:ascii="Times New Roman" w:hAnsi="Times New Roman"/>
          <w:lang w:val="sk-SK"/>
        </w:rPr>
        <w:t xml:space="preserve">Oslobodená od dane je aj </w:t>
      </w:r>
      <w:bookmarkEnd w:id="1481"/>
    </w:p>
    <w:p w14:paraId="2720C13A" w14:textId="77777777" w:rsidR="00EF0D2B" w:rsidRPr="00192A41" w:rsidRDefault="00BF1F47" w:rsidP="00835007">
      <w:pPr>
        <w:spacing w:before="225" w:after="225" w:line="264" w:lineRule="auto"/>
        <w:jc w:val="both"/>
        <w:rPr>
          <w:lang w:val="sk-SK"/>
        </w:rPr>
      </w:pPr>
      <w:bookmarkStart w:id="1482" w:name="paragraf-29.odsek-2.pismeno-a"/>
      <w:r w:rsidRPr="00192A41">
        <w:rPr>
          <w:rFonts w:ascii="Times New Roman" w:hAnsi="Times New Roman"/>
          <w:lang w:val="sk-SK"/>
        </w:rPr>
        <w:t xml:space="preserve"> </w:t>
      </w:r>
      <w:bookmarkStart w:id="1483" w:name="paragraf-29.odsek-2.pismeno-a.oznacenie"/>
      <w:r w:rsidRPr="00192A41">
        <w:rPr>
          <w:rFonts w:ascii="Times New Roman" w:hAnsi="Times New Roman"/>
          <w:lang w:val="sk-SK"/>
        </w:rPr>
        <w:t xml:space="preserve">a) </w:t>
      </w:r>
      <w:bookmarkStart w:id="1484" w:name="paragraf-29.odsek-2.pismeno-a.text"/>
      <w:bookmarkEnd w:id="1483"/>
      <w:r w:rsidRPr="00192A41">
        <w:rPr>
          <w:rFonts w:ascii="Times New Roman" w:hAnsi="Times New Roman"/>
          <w:lang w:val="sk-SK"/>
        </w:rPr>
        <w:t xml:space="preserve">ošetrovateľská starostlivosť a pôrodná asistencia, </w:t>
      </w:r>
      <w:bookmarkEnd w:id="1484"/>
    </w:p>
    <w:p w14:paraId="2EA19507" w14:textId="77777777" w:rsidR="00EF0D2B" w:rsidRPr="00192A41" w:rsidRDefault="00BF1F47" w:rsidP="00835007">
      <w:pPr>
        <w:spacing w:before="225" w:after="225" w:line="264" w:lineRule="auto"/>
        <w:jc w:val="both"/>
        <w:rPr>
          <w:lang w:val="sk-SK"/>
        </w:rPr>
      </w:pPr>
      <w:bookmarkStart w:id="1485" w:name="paragraf-29.odsek-2.pismeno-b"/>
      <w:bookmarkEnd w:id="1482"/>
      <w:r w:rsidRPr="00192A41">
        <w:rPr>
          <w:rFonts w:ascii="Times New Roman" w:hAnsi="Times New Roman"/>
          <w:lang w:val="sk-SK"/>
        </w:rPr>
        <w:t xml:space="preserve"> </w:t>
      </w:r>
      <w:bookmarkStart w:id="1486" w:name="paragraf-29.odsek-2.pismeno-b.oznacenie"/>
      <w:r w:rsidRPr="00192A41">
        <w:rPr>
          <w:rFonts w:ascii="Times New Roman" w:hAnsi="Times New Roman"/>
          <w:lang w:val="sk-SK"/>
        </w:rPr>
        <w:t xml:space="preserve">b) </w:t>
      </w:r>
      <w:bookmarkStart w:id="1487" w:name="paragraf-29.odsek-2.pismeno-b.text"/>
      <w:bookmarkEnd w:id="1486"/>
      <w:r w:rsidRPr="00192A41">
        <w:rPr>
          <w:rFonts w:ascii="Times New Roman" w:hAnsi="Times New Roman"/>
          <w:lang w:val="sk-SK"/>
        </w:rPr>
        <w:t xml:space="preserve">kúpeľná starostlivosť, a ak kúpeľná starostlivosť nadväzuje na predchádzajúcu ambulantnú starostlivosť alebo ústavnú starostlivosť, aj služby s ňou priamo súvisiace, </w:t>
      </w:r>
      <w:bookmarkEnd w:id="1487"/>
    </w:p>
    <w:p w14:paraId="07DF07E9" w14:textId="77777777" w:rsidR="00EF0D2B" w:rsidRPr="00192A41" w:rsidRDefault="00BF1F47" w:rsidP="00835007">
      <w:pPr>
        <w:spacing w:before="225" w:after="225" w:line="264" w:lineRule="auto"/>
        <w:jc w:val="both"/>
        <w:rPr>
          <w:lang w:val="sk-SK"/>
        </w:rPr>
      </w:pPr>
      <w:bookmarkStart w:id="1488" w:name="paragraf-29.odsek-2.pismeno-c"/>
      <w:bookmarkEnd w:id="1485"/>
      <w:r w:rsidRPr="00192A41">
        <w:rPr>
          <w:rFonts w:ascii="Times New Roman" w:hAnsi="Times New Roman"/>
          <w:lang w:val="sk-SK"/>
        </w:rPr>
        <w:t xml:space="preserve"> </w:t>
      </w:r>
      <w:bookmarkStart w:id="1489" w:name="paragraf-29.odsek-2.pismeno-c.oznacenie"/>
      <w:r w:rsidRPr="00192A41">
        <w:rPr>
          <w:rFonts w:ascii="Times New Roman" w:hAnsi="Times New Roman"/>
          <w:lang w:val="sk-SK"/>
        </w:rPr>
        <w:t xml:space="preserve">c) </w:t>
      </w:r>
      <w:bookmarkStart w:id="1490" w:name="paragraf-29.odsek-2.pismeno-c.text"/>
      <w:bookmarkEnd w:id="1489"/>
      <w:r w:rsidRPr="00192A41">
        <w:rPr>
          <w:rFonts w:ascii="Times New Roman" w:hAnsi="Times New Roman"/>
          <w:lang w:val="sk-SK"/>
        </w:rPr>
        <w:t xml:space="preserve">poskytovanie zdravotnej starostlivosti zubnými lekármi a dodanie zubných náhrad zubnými lekármi a zubnými technikmi, </w:t>
      </w:r>
      <w:bookmarkEnd w:id="1490"/>
    </w:p>
    <w:p w14:paraId="123F2B5F" w14:textId="77777777" w:rsidR="00EF0D2B" w:rsidRPr="00192A41" w:rsidRDefault="00BF1F47" w:rsidP="00835007">
      <w:pPr>
        <w:spacing w:before="225" w:after="225" w:line="264" w:lineRule="auto"/>
        <w:jc w:val="both"/>
        <w:rPr>
          <w:lang w:val="sk-SK"/>
        </w:rPr>
      </w:pPr>
      <w:bookmarkStart w:id="1491" w:name="paragraf-29.odsek-2.pismeno-d"/>
      <w:bookmarkEnd w:id="1488"/>
      <w:r w:rsidRPr="00192A41">
        <w:rPr>
          <w:rFonts w:ascii="Times New Roman" w:hAnsi="Times New Roman"/>
          <w:lang w:val="sk-SK"/>
        </w:rPr>
        <w:t xml:space="preserve"> </w:t>
      </w:r>
      <w:bookmarkStart w:id="1492" w:name="paragraf-29.odsek-2.pismeno-d.oznacenie"/>
      <w:r w:rsidRPr="00192A41">
        <w:rPr>
          <w:rFonts w:ascii="Times New Roman" w:hAnsi="Times New Roman"/>
          <w:lang w:val="sk-SK"/>
        </w:rPr>
        <w:t xml:space="preserve">d) </w:t>
      </w:r>
      <w:bookmarkStart w:id="1493" w:name="paragraf-29.odsek-2.pismeno-d.text"/>
      <w:bookmarkEnd w:id="1492"/>
      <w:r w:rsidRPr="00192A41">
        <w:rPr>
          <w:rFonts w:ascii="Times New Roman" w:hAnsi="Times New Roman"/>
          <w:lang w:val="sk-SK"/>
        </w:rPr>
        <w:t xml:space="preserve">záchranná zdravotná služba a doprava osôb do zdravotníckeho zariadenia a zo zdravotníckeho zariadenia poskytovaná v súvislosti so zdravotnou starostlivosťou. </w:t>
      </w:r>
      <w:bookmarkEnd w:id="1493"/>
    </w:p>
    <w:p w14:paraId="1C6F980E" w14:textId="77777777" w:rsidR="00EF0D2B" w:rsidRPr="00192A41" w:rsidRDefault="00BF1F47" w:rsidP="00835007">
      <w:pPr>
        <w:spacing w:before="225" w:after="225" w:line="264" w:lineRule="auto"/>
        <w:jc w:val="both"/>
        <w:rPr>
          <w:lang w:val="sk-SK"/>
        </w:rPr>
      </w:pPr>
      <w:bookmarkStart w:id="1494" w:name="paragraf-29.odsek-3"/>
      <w:bookmarkEnd w:id="1479"/>
      <w:bookmarkEnd w:id="1491"/>
      <w:r w:rsidRPr="00192A41">
        <w:rPr>
          <w:rFonts w:ascii="Times New Roman" w:hAnsi="Times New Roman"/>
          <w:lang w:val="sk-SK"/>
        </w:rPr>
        <w:t xml:space="preserve"> </w:t>
      </w:r>
      <w:bookmarkStart w:id="1495" w:name="paragraf-29.odsek-3.oznacenie"/>
      <w:r w:rsidRPr="00192A41">
        <w:rPr>
          <w:rFonts w:ascii="Times New Roman" w:hAnsi="Times New Roman"/>
          <w:lang w:val="sk-SK"/>
        </w:rPr>
        <w:t xml:space="preserve">(3) </w:t>
      </w:r>
      <w:bookmarkStart w:id="1496" w:name="paragraf-29.odsek-3.text"/>
      <w:bookmarkEnd w:id="1495"/>
      <w:r w:rsidRPr="00192A41">
        <w:rPr>
          <w:rFonts w:ascii="Times New Roman" w:hAnsi="Times New Roman"/>
          <w:lang w:val="sk-SK"/>
        </w:rPr>
        <w:t xml:space="preserve">Oslobodené od dane je dodanie ľudských orgánov a tkanív, ľudskej krvi a krvných prípravkov a materského mlieka. </w:t>
      </w:r>
      <w:bookmarkEnd w:id="1496"/>
    </w:p>
    <w:p w14:paraId="002921F0" w14:textId="347A424D" w:rsidR="00EF0D2B" w:rsidRPr="00192A41" w:rsidRDefault="00BF1F47" w:rsidP="00834231">
      <w:pPr>
        <w:spacing w:before="225" w:after="225" w:line="264" w:lineRule="auto"/>
        <w:jc w:val="center"/>
        <w:rPr>
          <w:lang w:val="sk-SK"/>
        </w:rPr>
      </w:pPr>
      <w:bookmarkStart w:id="1497" w:name="paragraf-30.oznacenie"/>
      <w:bookmarkStart w:id="1498" w:name="paragraf-30"/>
      <w:bookmarkEnd w:id="1474"/>
      <w:bookmarkEnd w:id="1494"/>
      <w:r w:rsidRPr="00192A41">
        <w:rPr>
          <w:rFonts w:ascii="Times New Roman" w:hAnsi="Times New Roman"/>
          <w:b/>
          <w:lang w:val="sk-SK"/>
        </w:rPr>
        <w:t>§ 30</w:t>
      </w:r>
    </w:p>
    <w:p w14:paraId="4507A74A" w14:textId="2CE51ADA" w:rsidR="00EF0D2B" w:rsidRPr="00192A41" w:rsidRDefault="00BF1F47" w:rsidP="00834231">
      <w:pPr>
        <w:spacing w:before="225" w:after="225" w:line="264" w:lineRule="auto"/>
        <w:jc w:val="center"/>
        <w:rPr>
          <w:lang w:val="sk-SK"/>
        </w:rPr>
      </w:pPr>
      <w:bookmarkStart w:id="1499" w:name="paragraf-30.nadpis"/>
      <w:bookmarkEnd w:id="1497"/>
      <w:r w:rsidRPr="00192A41">
        <w:rPr>
          <w:rFonts w:ascii="Times New Roman" w:hAnsi="Times New Roman"/>
          <w:b/>
          <w:lang w:val="sk-SK"/>
        </w:rPr>
        <w:t>Služby sociálnej pomoci</w:t>
      </w:r>
    </w:p>
    <w:p w14:paraId="51A99714" w14:textId="77777777" w:rsidR="00EF0D2B" w:rsidRPr="00192A41" w:rsidRDefault="00BF1F47" w:rsidP="00835007">
      <w:pPr>
        <w:spacing w:before="225" w:after="225" w:line="264" w:lineRule="auto"/>
        <w:jc w:val="both"/>
        <w:rPr>
          <w:lang w:val="sk-SK"/>
        </w:rPr>
      </w:pPr>
      <w:bookmarkStart w:id="1500" w:name="paragraf-30.odsek-1"/>
      <w:bookmarkEnd w:id="1499"/>
      <w:r w:rsidRPr="00192A41">
        <w:rPr>
          <w:rFonts w:ascii="Times New Roman" w:hAnsi="Times New Roman"/>
          <w:lang w:val="sk-SK"/>
        </w:rPr>
        <w:t xml:space="preserve"> </w:t>
      </w:r>
      <w:bookmarkStart w:id="1501" w:name="paragraf-30.odsek-1.oznacenie"/>
      <w:r w:rsidRPr="00192A41">
        <w:rPr>
          <w:rFonts w:ascii="Times New Roman" w:hAnsi="Times New Roman"/>
          <w:lang w:val="sk-SK"/>
        </w:rPr>
        <w:t xml:space="preserve">(1) </w:t>
      </w:r>
      <w:bookmarkEnd w:id="1501"/>
      <w:r w:rsidRPr="00192A41">
        <w:rPr>
          <w:rFonts w:ascii="Times New Roman" w:hAnsi="Times New Roman"/>
          <w:lang w:val="sk-SK"/>
        </w:rPr>
        <w:t>Oslobodené od dane sú služby sociálnej pomoci a služby súvisiace s ochranou detí a mládeže poskytované v zariadeniach sociálnych služieb podľa osobitného predpisu;</w:t>
      </w:r>
      <w:hyperlink w:anchor="poznamky.poznamka-11">
        <w:r w:rsidRPr="00192A41">
          <w:rPr>
            <w:rFonts w:ascii="Times New Roman" w:hAnsi="Times New Roman"/>
            <w:sz w:val="18"/>
            <w:vertAlign w:val="superscript"/>
            <w:lang w:val="sk-SK"/>
          </w:rPr>
          <w:t>11</w:t>
        </w:r>
        <w:r w:rsidRPr="00192A41">
          <w:rPr>
            <w:rFonts w:ascii="Times New Roman" w:hAnsi="Times New Roman"/>
            <w:lang w:val="sk-SK"/>
          </w:rPr>
          <w:t>)</w:t>
        </w:r>
      </w:hyperlink>
      <w:bookmarkStart w:id="1502" w:name="paragraf-30.odsek-1.text"/>
      <w:r w:rsidRPr="00192A41">
        <w:rPr>
          <w:rFonts w:ascii="Times New Roman" w:hAnsi="Times New Roman"/>
          <w:lang w:val="sk-SK"/>
        </w:rPr>
        <w:t xml:space="preserve"> oslobodený od dane je aj tovar dodaný spolu s týmito službami, ak s dodaním týchto služieb priamo súvisí. </w:t>
      </w:r>
      <w:bookmarkEnd w:id="1502"/>
    </w:p>
    <w:p w14:paraId="7215B048" w14:textId="77777777" w:rsidR="00EF0D2B" w:rsidRPr="00192A41" w:rsidRDefault="00BF1F47" w:rsidP="00835007">
      <w:pPr>
        <w:spacing w:after="0" w:line="264" w:lineRule="auto"/>
        <w:jc w:val="both"/>
        <w:rPr>
          <w:lang w:val="sk-SK"/>
        </w:rPr>
      </w:pPr>
      <w:bookmarkStart w:id="1503" w:name="paragraf-30.odsek-2"/>
      <w:bookmarkEnd w:id="1500"/>
      <w:r w:rsidRPr="00192A41">
        <w:rPr>
          <w:rFonts w:ascii="Times New Roman" w:hAnsi="Times New Roman"/>
          <w:lang w:val="sk-SK"/>
        </w:rPr>
        <w:t xml:space="preserve"> </w:t>
      </w:r>
      <w:bookmarkStart w:id="1504" w:name="paragraf-30.odsek-2.oznacenie"/>
      <w:r w:rsidRPr="00192A41">
        <w:rPr>
          <w:rFonts w:ascii="Times New Roman" w:hAnsi="Times New Roman"/>
          <w:lang w:val="sk-SK"/>
        </w:rPr>
        <w:t xml:space="preserve">(2) </w:t>
      </w:r>
      <w:bookmarkStart w:id="1505" w:name="paragraf-30.odsek-2.text"/>
      <w:bookmarkEnd w:id="1504"/>
      <w:r w:rsidRPr="00192A41">
        <w:rPr>
          <w:rFonts w:ascii="Times New Roman" w:hAnsi="Times New Roman"/>
          <w:lang w:val="sk-SK"/>
        </w:rPr>
        <w:t xml:space="preserve">Oslobodené od dane sú služby a tovar podľa odseku 1 dodané aj inou právnickou osobou alebo fyzickou osobou, ak táto osoba spĺňa jednu podmienku alebo viac z týchto podmienok: </w:t>
      </w:r>
      <w:bookmarkEnd w:id="1505"/>
    </w:p>
    <w:p w14:paraId="4518A813" w14:textId="77777777" w:rsidR="00EF0D2B" w:rsidRPr="00192A41" w:rsidRDefault="00BF1F47" w:rsidP="00835007">
      <w:pPr>
        <w:spacing w:before="225" w:after="225" w:line="264" w:lineRule="auto"/>
        <w:jc w:val="both"/>
        <w:rPr>
          <w:lang w:val="sk-SK"/>
        </w:rPr>
      </w:pPr>
      <w:bookmarkStart w:id="1506" w:name="paragraf-30.odsek-2.pismeno-a"/>
      <w:r w:rsidRPr="00192A41">
        <w:rPr>
          <w:rFonts w:ascii="Times New Roman" w:hAnsi="Times New Roman"/>
          <w:lang w:val="sk-SK"/>
        </w:rPr>
        <w:t xml:space="preserve"> </w:t>
      </w:r>
      <w:bookmarkStart w:id="1507" w:name="paragraf-30.odsek-2.pismeno-a.oznacenie"/>
      <w:r w:rsidRPr="00192A41">
        <w:rPr>
          <w:rFonts w:ascii="Times New Roman" w:hAnsi="Times New Roman"/>
          <w:lang w:val="sk-SK"/>
        </w:rPr>
        <w:t xml:space="preserve">a) </w:t>
      </w:r>
      <w:bookmarkStart w:id="1508" w:name="paragraf-30.odsek-2.pismeno-a.text"/>
      <w:bookmarkEnd w:id="1507"/>
      <w:r w:rsidRPr="00192A41">
        <w:rPr>
          <w:rFonts w:ascii="Times New Roman" w:hAnsi="Times New Roman"/>
          <w:lang w:val="sk-SK"/>
        </w:rPr>
        <w:t xml:space="preserve">vykonáva činnosť na iný účel, ako je dosahovanie zisku, a akýkoľvek prípadný zisk musí byť v plnom rozsahu určený na pokračovanie alebo zlepšenie dodávaných služieb, </w:t>
      </w:r>
      <w:bookmarkEnd w:id="1508"/>
    </w:p>
    <w:p w14:paraId="5DF4CCB9" w14:textId="77777777" w:rsidR="00EF0D2B" w:rsidRPr="00192A41" w:rsidRDefault="00BF1F47" w:rsidP="00835007">
      <w:pPr>
        <w:spacing w:before="225" w:after="225" w:line="264" w:lineRule="auto"/>
        <w:jc w:val="both"/>
        <w:rPr>
          <w:lang w:val="sk-SK"/>
        </w:rPr>
      </w:pPr>
      <w:bookmarkStart w:id="1509" w:name="paragraf-30.odsek-2.pismeno-b"/>
      <w:bookmarkEnd w:id="1506"/>
      <w:r w:rsidRPr="00192A41">
        <w:rPr>
          <w:rFonts w:ascii="Times New Roman" w:hAnsi="Times New Roman"/>
          <w:lang w:val="sk-SK"/>
        </w:rPr>
        <w:t xml:space="preserve"> </w:t>
      </w:r>
      <w:bookmarkStart w:id="1510" w:name="paragraf-30.odsek-2.pismeno-b.oznacenie"/>
      <w:r w:rsidRPr="00192A41">
        <w:rPr>
          <w:rFonts w:ascii="Times New Roman" w:hAnsi="Times New Roman"/>
          <w:lang w:val="sk-SK"/>
        </w:rPr>
        <w:t xml:space="preserve">b) </w:t>
      </w:r>
      <w:bookmarkStart w:id="1511" w:name="paragraf-30.odsek-2.pismeno-b.text"/>
      <w:bookmarkEnd w:id="1510"/>
      <w:r w:rsidRPr="00192A41">
        <w:rPr>
          <w:rFonts w:ascii="Times New Roman" w:hAnsi="Times New Roman"/>
          <w:lang w:val="sk-SK"/>
        </w:rPr>
        <w:t xml:space="preserve">je zriadená a spravovaná na zásade dobrovoľnosti osobami, ktoré nemajú priamy alebo nepriamy finančný prospech na výsledkoch jej činnosti, </w:t>
      </w:r>
      <w:bookmarkEnd w:id="1511"/>
    </w:p>
    <w:p w14:paraId="135EBDA9" w14:textId="77777777" w:rsidR="00EF0D2B" w:rsidRPr="00192A41" w:rsidRDefault="00BF1F47" w:rsidP="00835007">
      <w:pPr>
        <w:spacing w:before="225" w:after="225" w:line="264" w:lineRule="auto"/>
        <w:jc w:val="both"/>
        <w:rPr>
          <w:lang w:val="sk-SK"/>
        </w:rPr>
      </w:pPr>
      <w:bookmarkStart w:id="1512" w:name="paragraf-30.odsek-2.pismeno-c"/>
      <w:bookmarkEnd w:id="1509"/>
      <w:r w:rsidRPr="00192A41">
        <w:rPr>
          <w:rFonts w:ascii="Times New Roman" w:hAnsi="Times New Roman"/>
          <w:lang w:val="sk-SK"/>
        </w:rPr>
        <w:lastRenderedPageBreak/>
        <w:t xml:space="preserve"> </w:t>
      </w:r>
      <w:bookmarkStart w:id="1513" w:name="paragraf-30.odsek-2.pismeno-c.oznacenie"/>
      <w:r w:rsidRPr="00192A41">
        <w:rPr>
          <w:rFonts w:ascii="Times New Roman" w:hAnsi="Times New Roman"/>
          <w:lang w:val="sk-SK"/>
        </w:rPr>
        <w:t xml:space="preserve">c) </w:t>
      </w:r>
      <w:bookmarkStart w:id="1514" w:name="paragraf-30.odsek-2.pismeno-c.text"/>
      <w:bookmarkEnd w:id="1513"/>
      <w:r w:rsidRPr="00192A41">
        <w:rPr>
          <w:rFonts w:ascii="Times New Roman" w:hAnsi="Times New Roman"/>
          <w:lang w:val="sk-SK"/>
        </w:rPr>
        <w:t xml:space="preserve">uplatňuje ceny schválené príslušnými úradmi alebo ceny neprekračujúce takto schválené ceny a pri službách, ktoré nepodliehajú povinnosti schválenia ceny, uplatňuje nižšiu cenu, ako za obdobné služby uplatňujú osoby, ktorých cieľom je dosiahnuť takouto činnosťou zisk. </w:t>
      </w:r>
      <w:bookmarkEnd w:id="1514"/>
    </w:p>
    <w:p w14:paraId="349EB7D0" w14:textId="055D91F9" w:rsidR="00EF0D2B" w:rsidRPr="00192A41" w:rsidRDefault="00BF1F47" w:rsidP="00834231">
      <w:pPr>
        <w:spacing w:before="225" w:after="225" w:line="264" w:lineRule="auto"/>
        <w:jc w:val="center"/>
        <w:rPr>
          <w:lang w:val="sk-SK"/>
        </w:rPr>
      </w:pPr>
      <w:bookmarkStart w:id="1515" w:name="paragraf-31.oznacenie"/>
      <w:bookmarkStart w:id="1516" w:name="paragraf-31"/>
      <w:bookmarkEnd w:id="1498"/>
      <w:bookmarkEnd w:id="1503"/>
      <w:bookmarkEnd w:id="1512"/>
      <w:r w:rsidRPr="00192A41">
        <w:rPr>
          <w:rFonts w:ascii="Times New Roman" w:hAnsi="Times New Roman"/>
          <w:b/>
          <w:lang w:val="sk-SK"/>
        </w:rPr>
        <w:t>§ 31</w:t>
      </w:r>
    </w:p>
    <w:p w14:paraId="47FE81FA" w14:textId="2DF3A934" w:rsidR="00EF0D2B" w:rsidRPr="00192A41" w:rsidRDefault="00BF1F47" w:rsidP="00834231">
      <w:pPr>
        <w:spacing w:before="225" w:after="225" w:line="264" w:lineRule="auto"/>
        <w:jc w:val="center"/>
        <w:rPr>
          <w:lang w:val="sk-SK"/>
        </w:rPr>
      </w:pPr>
      <w:bookmarkStart w:id="1517" w:name="paragraf-31.nadpis"/>
      <w:bookmarkEnd w:id="1515"/>
      <w:r w:rsidRPr="00192A41">
        <w:rPr>
          <w:rFonts w:ascii="Times New Roman" w:hAnsi="Times New Roman"/>
          <w:b/>
          <w:lang w:val="sk-SK"/>
        </w:rPr>
        <w:t>Výchovné služby a vzdelávacie služby</w:t>
      </w:r>
    </w:p>
    <w:p w14:paraId="09CD1E61" w14:textId="77777777" w:rsidR="00EF0D2B" w:rsidRPr="00192A41" w:rsidRDefault="00BF1F47" w:rsidP="00835007">
      <w:pPr>
        <w:spacing w:after="0" w:line="264" w:lineRule="auto"/>
        <w:jc w:val="both"/>
        <w:rPr>
          <w:lang w:val="sk-SK"/>
        </w:rPr>
      </w:pPr>
      <w:bookmarkStart w:id="1518" w:name="paragraf-31.odsek-1"/>
      <w:bookmarkEnd w:id="1517"/>
      <w:r w:rsidRPr="00192A41">
        <w:rPr>
          <w:rFonts w:ascii="Times New Roman" w:hAnsi="Times New Roman"/>
          <w:lang w:val="sk-SK"/>
        </w:rPr>
        <w:t xml:space="preserve"> </w:t>
      </w:r>
      <w:bookmarkStart w:id="1519" w:name="paragraf-31.odsek-1.oznacenie"/>
      <w:r w:rsidRPr="00192A41">
        <w:rPr>
          <w:rFonts w:ascii="Times New Roman" w:hAnsi="Times New Roman"/>
          <w:lang w:val="sk-SK"/>
        </w:rPr>
        <w:t xml:space="preserve">(1) </w:t>
      </w:r>
      <w:bookmarkStart w:id="1520" w:name="paragraf-31.odsek-1.text"/>
      <w:bookmarkEnd w:id="1519"/>
      <w:r w:rsidRPr="00192A41">
        <w:rPr>
          <w:rFonts w:ascii="Times New Roman" w:hAnsi="Times New Roman"/>
          <w:lang w:val="sk-SK"/>
        </w:rPr>
        <w:t xml:space="preserve">Oslobodené od dane sú výchovné služby a vzdelávacie služby poskytované </w:t>
      </w:r>
      <w:bookmarkEnd w:id="1520"/>
    </w:p>
    <w:p w14:paraId="1D131874" w14:textId="77777777" w:rsidR="00EF0D2B" w:rsidRPr="00192A41" w:rsidRDefault="00BF1F47" w:rsidP="00835007">
      <w:pPr>
        <w:spacing w:before="225" w:after="225" w:line="264" w:lineRule="auto"/>
        <w:jc w:val="both"/>
        <w:rPr>
          <w:lang w:val="sk-SK"/>
        </w:rPr>
      </w:pPr>
      <w:bookmarkStart w:id="1521" w:name="paragraf-31.odsek-1.pismeno-a"/>
      <w:r w:rsidRPr="00192A41">
        <w:rPr>
          <w:rFonts w:ascii="Times New Roman" w:hAnsi="Times New Roman"/>
          <w:lang w:val="sk-SK"/>
        </w:rPr>
        <w:t xml:space="preserve"> </w:t>
      </w:r>
      <w:bookmarkStart w:id="1522" w:name="paragraf-31.odsek-1.pismeno-a.oznacenie"/>
      <w:r w:rsidRPr="00192A41">
        <w:rPr>
          <w:rFonts w:ascii="Times New Roman" w:hAnsi="Times New Roman"/>
          <w:lang w:val="sk-SK"/>
        </w:rPr>
        <w:t xml:space="preserve">a) </w:t>
      </w:r>
      <w:bookmarkEnd w:id="1522"/>
      <w:r w:rsidRPr="00192A41">
        <w:rPr>
          <w:rFonts w:ascii="Times New Roman" w:hAnsi="Times New Roman"/>
          <w:lang w:val="sk-SK"/>
        </w:rPr>
        <w:t>podľa osobitných predpisov,</w:t>
      </w:r>
      <w:hyperlink w:anchor="poznamky.poznamka-12">
        <w:r w:rsidRPr="00192A41">
          <w:rPr>
            <w:rFonts w:ascii="Times New Roman" w:hAnsi="Times New Roman"/>
            <w:sz w:val="18"/>
            <w:vertAlign w:val="superscript"/>
            <w:lang w:val="sk-SK"/>
          </w:rPr>
          <w:t>12</w:t>
        </w:r>
        <w:r w:rsidRPr="00192A41">
          <w:rPr>
            <w:rFonts w:ascii="Times New Roman" w:hAnsi="Times New Roman"/>
            <w:lang w:val="sk-SK"/>
          </w:rPr>
          <w:t>)</w:t>
        </w:r>
      </w:hyperlink>
      <w:bookmarkStart w:id="1523" w:name="paragraf-31.odsek-1.pismeno-a.text"/>
      <w:r w:rsidRPr="00192A41">
        <w:rPr>
          <w:rFonts w:ascii="Times New Roman" w:hAnsi="Times New Roman"/>
          <w:lang w:val="sk-SK"/>
        </w:rPr>
        <w:t xml:space="preserve"> </w:t>
      </w:r>
      <w:bookmarkEnd w:id="1523"/>
    </w:p>
    <w:p w14:paraId="009DC9E0" w14:textId="77777777" w:rsidR="00EF0D2B" w:rsidRPr="00192A41" w:rsidRDefault="00BF1F47" w:rsidP="00835007">
      <w:pPr>
        <w:spacing w:before="225" w:after="225" w:line="264" w:lineRule="auto"/>
        <w:jc w:val="both"/>
        <w:rPr>
          <w:lang w:val="sk-SK"/>
        </w:rPr>
      </w:pPr>
      <w:bookmarkStart w:id="1524" w:name="paragraf-31.odsek-1.pismeno-b"/>
      <w:bookmarkEnd w:id="1521"/>
      <w:r w:rsidRPr="00192A41">
        <w:rPr>
          <w:rFonts w:ascii="Times New Roman" w:hAnsi="Times New Roman"/>
          <w:lang w:val="sk-SK"/>
        </w:rPr>
        <w:t xml:space="preserve"> </w:t>
      </w:r>
      <w:bookmarkStart w:id="1525" w:name="paragraf-31.odsek-1.pismeno-b.oznacenie"/>
      <w:r w:rsidRPr="00192A41">
        <w:rPr>
          <w:rFonts w:ascii="Times New Roman" w:hAnsi="Times New Roman"/>
          <w:lang w:val="sk-SK"/>
        </w:rPr>
        <w:t xml:space="preserve">b) </w:t>
      </w:r>
      <w:bookmarkEnd w:id="1525"/>
      <w:r w:rsidRPr="00192A41">
        <w:rPr>
          <w:rFonts w:ascii="Times New Roman" w:hAnsi="Times New Roman"/>
          <w:lang w:val="sk-SK"/>
        </w:rPr>
        <w:t xml:space="preserve">právnickou osobou alebo fyzickou osobou, ktorá spĺňa jednu podmienku alebo viac podmienok podľa </w:t>
      </w:r>
      <w:hyperlink w:anchor="paragraf-30.odsek-2">
        <w:r w:rsidRPr="00192A41">
          <w:rPr>
            <w:rFonts w:ascii="Times New Roman" w:hAnsi="Times New Roman"/>
            <w:lang w:val="sk-SK"/>
          </w:rPr>
          <w:t>§ 30 ods. 2</w:t>
        </w:r>
      </w:hyperlink>
      <w:bookmarkStart w:id="1526" w:name="paragraf-31.odsek-1.pismeno-b.text"/>
      <w:r w:rsidRPr="00192A41">
        <w:rPr>
          <w:rFonts w:ascii="Times New Roman" w:hAnsi="Times New Roman"/>
          <w:lang w:val="sk-SK"/>
        </w:rPr>
        <w:t xml:space="preserve">, </w:t>
      </w:r>
      <w:bookmarkEnd w:id="1526"/>
    </w:p>
    <w:p w14:paraId="40563E89" w14:textId="77777777" w:rsidR="00EF0D2B" w:rsidRPr="00192A41" w:rsidRDefault="00BF1F47" w:rsidP="00835007">
      <w:pPr>
        <w:spacing w:before="225" w:after="225" w:line="264" w:lineRule="auto"/>
        <w:jc w:val="both"/>
        <w:rPr>
          <w:lang w:val="sk-SK"/>
        </w:rPr>
      </w:pPr>
      <w:bookmarkStart w:id="1527" w:name="paragraf-31.odsek-1.pismeno-c"/>
      <w:bookmarkEnd w:id="1524"/>
      <w:r w:rsidRPr="00192A41">
        <w:rPr>
          <w:rFonts w:ascii="Times New Roman" w:hAnsi="Times New Roman"/>
          <w:lang w:val="sk-SK"/>
        </w:rPr>
        <w:t xml:space="preserve"> </w:t>
      </w:r>
      <w:bookmarkStart w:id="1528" w:name="paragraf-31.odsek-1.pismeno-c.oznacenie"/>
      <w:r w:rsidRPr="00192A41">
        <w:rPr>
          <w:rFonts w:ascii="Times New Roman" w:hAnsi="Times New Roman"/>
          <w:lang w:val="sk-SK"/>
        </w:rPr>
        <w:t xml:space="preserve">c) </w:t>
      </w:r>
      <w:bookmarkEnd w:id="1528"/>
      <w:r w:rsidRPr="00192A41">
        <w:rPr>
          <w:rFonts w:ascii="Times New Roman" w:hAnsi="Times New Roman"/>
          <w:lang w:val="sk-SK"/>
        </w:rPr>
        <w:t>ako odborný výcvik a rekvalifikácia poskytované podľa osobitného predpisu.</w:t>
      </w:r>
      <w:hyperlink w:anchor="poznamky.poznamka-13">
        <w:r w:rsidRPr="00192A41">
          <w:rPr>
            <w:rFonts w:ascii="Times New Roman" w:hAnsi="Times New Roman"/>
            <w:sz w:val="18"/>
            <w:vertAlign w:val="superscript"/>
            <w:lang w:val="sk-SK"/>
          </w:rPr>
          <w:t>13</w:t>
        </w:r>
        <w:r w:rsidRPr="00192A41">
          <w:rPr>
            <w:rFonts w:ascii="Times New Roman" w:hAnsi="Times New Roman"/>
            <w:lang w:val="sk-SK"/>
          </w:rPr>
          <w:t>)</w:t>
        </w:r>
      </w:hyperlink>
      <w:bookmarkStart w:id="1529" w:name="paragraf-31.odsek-1.pismeno-c.text"/>
      <w:r w:rsidRPr="00192A41">
        <w:rPr>
          <w:rFonts w:ascii="Times New Roman" w:hAnsi="Times New Roman"/>
          <w:lang w:val="sk-SK"/>
        </w:rPr>
        <w:t xml:space="preserve"> </w:t>
      </w:r>
      <w:bookmarkEnd w:id="1529"/>
    </w:p>
    <w:p w14:paraId="47A9F565" w14:textId="77777777" w:rsidR="00EF0D2B" w:rsidRPr="00192A41" w:rsidRDefault="00BF1F47" w:rsidP="00835007">
      <w:pPr>
        <w:spacing w:before="225" w:after="225" w:line="264" w:lineRule="auto"/>
        <w:jc w:val="both"/>
        <w:rPr>
          <w:lang w:val="sk-SK"/>
        </w:rPr>
      </w:pPr>
      <w:bookmarkStart w:id="1530" w:name="paragraf-31.odsek-2"/>
      <w:bookmarkEnd w:id="1518"/>
      <w:bookmarkEnd w:id="1527"/>
      <w:r w:rsidRPr="00192A41">
        <w:rPr>
          <w:rFonts w:ascii="Times New Roman" w:hAnsi="Times New Roman"/>
          <w:lang w:val="sk-SK"/>
        </w:rPr>
        <w:t xml:space="preserve"> </w:t>
      </w:r>
      <w:bookmarkStart w:id="1531" w:name="paragraf-31.odsek-2.oznacenie"/>
      <w:r w:rsidRPr="00192A41">
        <w:rPr>
          <w:rFonts w:ascii="Times New Roman" w:hAnsi="Times New Roman"/>
          <w:lang w:val="sk-SK"/>
        </w:rPr>
        <w:t xml:space="preserve">(2) </w:t>
      </w:r>
      <w:bookmarkStart w:id="1532" w:name="paragraf-31.odsek-2.text"/>
      <w:bookmarkEnd w:id="1531"/>
      <w:r w:rsidRPr="00192A41">
        <w:rPr>
          <w:rFonts w:ascii="Times New Roman" w:hAnsi="Times New Roman"/>
          <w:lang w:val="sk-SK"/>
        </w:rPr>
        <w:t xml:space="preserve">Oslobodené od dane je aj dodanie tovaru a dodanie služieb úzko súvisiacich s výchovnými službami a vzdelávacími službami podľa odseku 1 osobami, ktoré poskytujú výchovné služby a vzdelávacie služby podľa odseku 1. </w:t>
      </w:r>
      <w:bookmarkEnd w:id="1532"/>
    </w:p>
    <w:p w14:paraId="5E381103" w14:textId="0F54B0C9" w:rsidR="00EF0D2B" w:rsidRPr="00192A41" w:rsidRDefault="00BF1F47" w:rsidP="00834231">
      <w:pPr>
        <w:spacing w:before="225" w:after="225" w:line="264" w:lineRule="auto"/>
        <w:jc w:val="center"/>
        <w:rPr>
          <w:lang w:val="sk-SK"/>
        </w:rPr>
      </w:pPr>
      <w:bookmarkStart w:id="1533" w:name="paragraf-32.oznacenie"/>
      <w:bookmarkStart w:id="1534" w:name="paragraf-32"/>
      <w:bookmarkEnd w:id="1516"/>
      <w:bookmarkEnd w:id="1530"/>
      <w:r w:rsidRPr="00192A41">
        <w:rPr>
          <w:rFonts w:ascii="Times New Roman" w:hAnsi="Times New Roman"/>
          <w:b/>
          <w:lang w:val="sk-SK"/>
        </w:rPr>
        <w:t>§ 32</w:t>
      </w:r>
    </w:p>
    <w:p w14:paraId="27F17A75" w14:textId="530BD48E" w:rsidR="00EF0D2B" w:rsidRPr="00192A41" w:rsidRDefault="00BF1F47" w:rsidP="00834231">
      <w:pPr>
        <w:spacing w:before="225" w:after="225" w:line="264" w:lineRule="auto"/>
        <w:jc w:val="center"/>
        <w:rPr>
          <w:lang w:val="sk-SK"/>
        </w:rPr>
      </w:pPr>
      <w:bookmarkStart w:id="1535" w:name="paragraf-32.nadpis"/>
      <w:bookmarkEnd w:id="1533"/>
      <w:r w:rsidRPr="00192A41">
        <w:rPr>
          <w:rFonts w:ascii="Times New Roman" w:hAnsi="Times New Roman"/>
          <w:b/>
          <w:lang w:val="sk-SK"/>
        </w:rPr>
        <w:t>Služby dodávané členom</w:t>
      </w:r>
    </w:p>
    <w:p w14:paraId="75F39039" w14:textId="77777777" w:rsidR="00EF0D2B" w:rsidRPr="00192A41" w:rsidRDefault="00BF1F47" w:rsidP="00835007">
      <w:pPr>
        <w:spacing w:before="225" w:after="225" w:line="264" w:lineRule="auto"/>
        <w:jc w:val="both"/>
        <w:rPr>
          <w:lang w:val="sk-SK"/>
        </w:rPr>
      </w:pPr>
      <w:bookmarkStart w:id="1536" w:name="paragraf-32.odsek-1"/>
      <w:bookmarkEnd w:id="1535"/>
      <w:r w:rsidRPr="00192A41">
        <w:rPr>
          <w:rFonts w:ascii="Times New Roman" w:hAnsi="Times New Roman"/>
          <w:lang w:val="sk-SK"/>
        </w:rPr>
        <w:t xml:space="preserve"> </w:t>
      </w:r>
      <w:bookmarkStart w:id="1537" w:name="paragraf-32.odsek-1.oznacenie"/>
      <w:r w:rsidRPr="00192A41">
        <w:rPr>
          <w:rFonts w:ascii="Times New Roman" w:hAnsi="Times New Roman"/>
          <w:lang w:val="sk-SK"/>
        </w:rPr>
        <w:t xml:space="preserve">(1) </w:t>
      </w:r>
      <w:bookmarkStart w:id="1538" w:name="paragraf-32.odsek-1.text"/>
      <w:bookmarkEnd w:id="1537"/>
      <w:r w:rsidRPr="00192A41">
        <w:rPr>
          <w:rFonts w:ascii="Times New Roman" w:hAnsi="Times New Roman"/>
          <w:lang w:val="sk-SK"/>
        </w:rPr>
        <w:t xml:space="preserve">Oslobodené od dane sú služby dodávané ako protihodnota členského príspevku pre vlastných členov politických strán a hnutí, cirkví a náboženských spoločností, občianskych združení vrátane odborových organizácií a profesijných komôr, ak toto oslobodenie od dane nenarušuje hospodársku súťaž; oslobodený od dane je aj tovar dodaný týmito osobami v úzkej súvislosti s dodanou službou. </w:t>
      </w:r>
      <w:bookmarkEnd w:id="1538"/>
    </w:p>
    <w:p w14:paraId="1BF0E3FA" w14:textId="77777777" w:rsidR="00EF0D2B" w:rsidRPr="00192A41" w:rsidRDefault="00BF1F47" w:rsidP="00835007">
      <w:pPr>
        <w:spacing w:after="0" w:line="264" w:lineRule="auto"/>
        <w:jc w:val="both"/>
        <w:rPr>
          <w:lang w:val="sk-SK"/>
        </w:rPr>
      </w:pPr>
      <w:bookmarkStart w:id="1539" w:name="paragraf-32.odsek-2"/>
      <w:bookmarkEnd w:id="1536"/>
      <w:r w:rsidRPr="00192A41">
        <w:rPr>
          <w:rFonts w:ascii="Times New Roman" w:hAnsi="Times New Roman"/>
          <w:lang w:val="sk-SK"/>
        </w:rPr>
        <w:t xml:space="preserve"> </w:t>
      </w:r>
      <w:bookmarkStart w:id="1540" w:name="paragraf-32.odsek-2.oznacenie"/>
      <w:r w:rsidRPr="00192A41">
        <w:rPr>
          <w:rFonts w:ascii="Times New Roman" w:hAnsi="Times New Roman"/>
          <w:lang w:val="sk-SK"/>
        </w:rPr>
        <w:t xml:space="preserve">(2) </w:t>
      </w:r>
      <w:bookmarkStart w:id="1541" w:name="paragraf-32.odsek-2.text"/>
      <w:bookmarkEnd w:id="1540"/>
      <w:r w:rsidRPr="00192A41">
        <w:rPr>
          <w:rFonts w:ascii="Times New Roman" w:hAnsi="Times New Roman"/>
          <w:lang w:val="sk-SK"/>
        </w:rPr>
        <w:t xml:space="preserve">Oslobodené od dane sú služby, ktoré svojim členom dodáva právnická osoba, ak </w:t>
      </w:r>
      <w:bookmarkEnd w:id="1541"/>
    </w:p>
    <w:p w14:paraId="0366BEAC" w14:textId="77777777" w:rsidR="00EF0D2B" w:rsidRPr="00192A41" w:rsidRDefault="00BF1F47" w:rsidP="00835007">
      <w:pPr>
        <w:spacing w:before="225" w:after="225" w:line="264" w:lineRule="auto"/>
        <w:jc w:val="both"/>
        <w:rPr>
          <w:lang w:val="sk-SK"/>
        </w:rPr>
      </w:pPr>
      <w:bookmarkStart w:id="1542" w:name="paragraf-32.odsek-2.pismeno-a"/>
      <w:r w:rsidRPr="00192A41">
        <w:rPr>
          <w:rFonts w:ascii="Times New Roman" w:hAnsi="Times New Roman"/>
          <w:lang w:val="sk-SK"/>
        </w:rPr>
        <w:t xml:space="preserve"> </w:t>
      </w:r>
      <w:bookmarkStart w:id="1543" w:name="paragraf-32.odsek-2.pismeno-a.oznacenie"/>
      <w:r w:rsidRPr="00192A41">
        <w:rPr>
          <w:rFonts w:ascii="Times New Roman" w:hAnsi="Times New Roman"/>
          <w:lang w:val="sk-SK"/>
        </w:rPr>
        <w:t xml:space="preserve">a) </w:t>
      </w:r>
      <w:bookmarkEnd w:id="1543"/>
      <w:r w:rsidRPr="00192A41">
        <w:rPr>
          <w:rFonts w:ascii="Times New Roman" w:hAnsi="Times New Roman"/>
          <w:lang w:val="sk-SK"/>
        </w:rPr>
        <w:t xml:space="preserve">všetci jej členovia vykonávajú činnosť, ktorá je oslobodená od dane podľa odseku 1 a </w:t>
      </w:r>
      <w:hyperlink w:anchor="paragraf-28">
        <w:r w:rsidRPr="00192A41">
          <w:rPr>
            <w:rFonts w:ascii="Times New Roman" w:hAnsi="Times New Roman"/>
            <w:lang w:val="sk-SK"/>
          </w:rPr>
          <w:t>§ 28 až 36</w:t>
        </w:r>
      </w:hyperlink>
      <w:bookmarkStart w:id="1544" w:name="paragraf-32.odsek-2.pismeno-a.text"/>
      <w:r w:rsidRPr="00192A41">
        <w:rPr>
          <w:rFonts w:ascii="Times New Roman" w:hAnsi="Times New Roman"/>
          <w:lang w:val="sk-SK"/>
        </w:rPr>
        <w:t xml:space="preserve">, alebo činnosť, ktorá nie je predmetom dane, </w:t>
      </w:r>
      <w:bookmarkEnd w:id="1544"/>
    </w:p>
    <w:p w14:paraId="17AD7F97" w14:textId="77777777" w:rsidR="00EF0D2B" w:rsidRPr="00192A41" w:rsidRDefault="00BF1F47" w:rsidP="00835007">
      <w:pPr>
        <w:spacing w:before="225" w:after="225" w:line="264" w:lineRule="auto"/>
        <w:jc w:val="both"/>
        <w:rPr>
          <w:lang w:val="sk-SK"/>
        </w:rPr>
      </w:pPr>
      <w:bookmarkStart w:id="1545" w:name="paragraf-32.odsek-2.pismeno-b"/>
      <w:bookmarkEnd w:id="1542"/>
      <w:r w:rsidRPr="00192A41">
        <w:rPr>
          <w:rFonts w:ascii="Times New Roman" w:hAnsi="Times New Roman"/>
          <w:lang w:val="sk-SK"/>
        </w:rPr>
        <w:t xml:space="preserve"> </w:t>
      </w:r>
      <w:bookmarkStart w:id="1546" w:name="paragraf-32.odsek-2.pismeno-b.oznacenie"/>
      <w:r w:rsidRPr="00192A41">
        <w:rPr>
          <w:rFonts w:ascii="Times New Roman" w:hAnsi="Times New Roman"/>
          <w:lang w:val="sk-SK"/>
        </w:rPr>
        <w:t xml:space="preserve">b) </w:t>
      </w:r>
      <w:bookmarkStart w:id="1547" w:name="paragraf-32.odsek-2.pismeno-b.text"/>
      <w:bookmarkEnd w:id="1546"/>
      <w:r w:rsidRPr="00192A41">
        <w:rPr>
          <w:rFonts w:ascii="Times New Roman" w:hAnsi="Times New Roman"/>
          <w:lang w:val="sk-SK"/>
        </w:rPr>
        <w:t xml:space="preserve">tieto služby sú priamo nevyhnutné na vykonávanie činnosti podľa písmena a), </w:t>
      </w:r>
      <w:bookmarkEnd w:id="1547"/>
    </w:p>
    <w:p w14:paraId="760472AF" w14:textId="77777777" w:rsidR="00EF0D2B" w:rsidRPr="00192A41" w:rsidRDefault="00BF1F47" w:rsidP="00835007">
      <w:pPr>
        <w:spacing w:before="225" w:after="225" w:line="264" w:lineRule="auto"/>
        <w:jc w:val="both"/>
        <w:rPr>
          <w:lang w:val="sk-SK"/>
        </w:rPr>
      </w:pPr>
      <w:bookmarkStart w:id="1548" w:name="paragraf-32.odsek-2.pismeno-c"/>
      <w:bookmarkEnd w:id="1545"/>
      <w:r w:rsidRPr="00192A41">
        <w:rPr>
          <w:rFonts w:ascii="Times New Roman" w:hAnsi="Times New Roman"/>
          <w:lang w:val="sk-SK"/>
        </w:rPr>
        <w:t xml:space="preserve"> </w:t>
      </w:r>
      <w:bookmarkStart w:id="1549" w:name="paragraf-32.odsek-2.pismeno-c.oznacenie"/>
      <w:r w:rsidRPr="00192A41">
        <w:rPr>
          <w:rFonts w:ascii="Times New Roman" w:hAnsi="Times New Roman"/>
          <w:lang w:val="sk-SK"/>
        </w:rPr>
        <w:t xml:space="preserve">c) </w:t>
      </w:r>
      <w:bookmarkStart w:id="1550" w:name="paragraf-32.odsek-2.pismeno-c.text"/>
      <w:bookmarkEnd w:id="1549"/>
      <w:r w:rsidRPr="00192A41">
        <w:rPr>
          <w:rFonts w:ascii="Times New Roman" w:hAnsi="Times New Roman"/>
          <w:lang w:val="sk-SK"/>
        </w:rPr>
        <w:t xml:space="preserve">táto právnická osoba požaduje od svojich členov len úhradu podielu na spoločných výdavkoch a </w:t>
      </w:r>
      <w:bookmarkEnd w:id="1550"/>
    </w:p>
    <w:p w14:paraId="23B09192" w14:textId="77777777" w:rsidR="00EF0D2B" w:rsidRPr="00192A41" w:rsidRDefault="00BF1F47" w:rsidP="00835007">
      <w:pPr>
        <w:spacing w:before="225" w:after="225" w:line="264" w:lineRule="auto"/>
        <w:jc w:val="both"/>
        <w:rPr>
          <w:lang w:val="sk-SK"/>
        </w:rPr>
      </w:pPr>
      <w:bookmarkStart w:id="1551" w:name="paragraf-32.odsek-2.pismeno-d"/>
      <w:bookmarkEnd w:id="1548"/>
      <w:r w:rsidRPr="00192A41">
        <w:rPr>
          <w:rFonts w:ascii="Times New Roman" w:hAnsi="Times New Roman"/>
          <w:lang w:val="sk-SK"/>
        </w:rPr>
        <w:t xml:space="preserve"> </w:t>
      </w:r>
      <w:bookmarkStart w:id="1552" w:name="paragraf-32.odsek-2.pismeno-d.oznacenie"/>
      <w:r w:rsidRPr="00192A41">
        <w:rPr>
          <w:rFonts w:ascii="Times New Roman" w:hAnsi="Times New Roman"/>
          <w:lang w:val="sk-SK"/>
        </w:rPr>
        <w:t xml:space="preserve">d) </w:t>
      </w:r>
      <w:bookmarkStart w:id="1553" w:name="paragraf-32.odsek-2.pismeno-d.text"/>
      <w:bookmarkEnd w:id="1552"/>
      <w:r w:rsidRPr="00192A41">
        <w:rPr>
          <w:rFonts w:ascii="Times New Roman" w:hAnsi="Times New Roman"/>
          <w:lang w:val="sk-SK"/>
        </w:rPr>
        <w:t xml:space="preserve">toto oslobodenie od dane nenarušuje hospodársku súťaž. </w:t>
      </w:r>
      <w:bookmarkEnd w:id="1553"/>
    </w:p>
    <w:p w14:paraId="47CD5A64" w14:textId="22D4DCAB" w:rsidR="00EF0D2B" w:rsidRPr="00192A41" w:rsidRDefault="00BF1F47" w:rsidP="00834231">
      <w:pPr>
        <w:spacing w:before="225" w:after="225" w:line="264" w:lineRule="auto"/>
        <w:jc w:val="center"/>
        <w:rPr>
          <w:lang w:val="sk-SK"/>
        </w:rPr>
      </w:pPr>
      <w:bookmarkStart w:id="1554" w:name="paragraf-33.oznacenie"/>
      <w:bookmarkStart w:id="1555" w:name="paragraf-33"/>
      <w:bookmarkEnd w:id="1534"/>
      <w:bookmarkEnd w:id="1539"/>
      <w:bookmarkEnd w:id="1551"/>
      <w:r w:rsidRPr="00192A41">
        <w:rPr>
          <w:rFonts w:ascii="Times New Roman" w:hAnsi="Times New Roman"/>
          <w:b/>
          <w:lang w:val="sk-SK"/>
        </w:rPr>
        <w:t>§ 33</w:t>
      </w:r>
    </w:p>
    <w:p w14:paraId="2C118BB1" w14:textId="38C8EAF6" w:rsidR="00EF0D2B" w:rsidRPr="00192A41" w:rsidRDefault="00BF1F47" w:rsidP="00834231">
      <w:pPr>
        <w:spacing w:before="225" w:after="225" w:line="264" w:lineRule="auto"/>
        <w:jc w:val="center"/>
        <w:rPr>
          <w:lang w:val="sk-SK"/>
        </w:rPr>
      </w:pPr>
      <w:bookmarkStart w:id="1556" w:name="paragraf-33.nadpis"/>
      <w:bookmarkEnd w:id="1554"/>
      <w:r w:rsidRPr="00192A41">
        <w:rPr>
          <w:rFonts w:ascii="Times New Roman" w:hAnsi="Times New Roman"/>
          <w:b/>
          <w:lang w:val="sk-SK"/>
        </w:rPr>
        <w:t>Služby súvisiace so športom alebo telesnou výchovou</w:t>
      </w:r>
    </w:p>
    <w:p w14:paraId="3828C537" w14:textId="77777777" w:rsidR="00EF0D2B" w:rsidRPr="00192A41" w:rsidRDefault="00BF1F47" w:rsidP="00835007">
      <w:pPr>
        <w:spacing w:before="225" w:after="225" w:line="264" w:lineRule="auto"/>
        <w:jc w:val="both"/>
        <w:rPr>
          <w:lang w:val="sk-SK"/>
        </w:rPr>
      </w:pPr>
      <w:bookmarkStart w:id="1557" w:name="paragraf-33.odsek-1"/>
      <w:bookmarkEnd w:id="1556"/>
      <w:r w:rsidRPr="00192A41">
        <w:rPr>
          <w:rFonts w:ascii="Times New Roman" w:hAnsi="Times New Roman"/>
          <w:lang w:val="sk-SK"/>
        </w:rPr>
        <w:t xml:space="preserve"> </w:t>
      </w:r>
      <w:bookmarkStart w:id="1558" w:name="paragraf-33.odsek-1.oznacenie"/>
      <w:bookmarkEnd w:id="1558"/>
      <w:r w:rsidRPr="00192A41">
        <w:rPr>
          <w:rFonts w:ascii="Times New Roman" w:hAnsi="Times New Roman"/>
          <w:lang w:val="sk-SK"/>
        </w:rPr>
        <w:t xml:space="preserve">Oslobodené od dane sú služby, ktoré úzko súvisia so športom alebo telesnou výchovou, dodávané osobám, ktoré sa zúčastňujú na športe alebo telesnej výchove, ak sú tieto služby dodávané právnickou osobou alebo fyzickou osobou, ktorá spĺňa jednu podmienku alebo viac podmienok podľa </w:t>
      </w:r>
      <w:hyperlink w:anchor="paragraf-30.odsek-2">
        <w:r w:rsidRPr="00192A41">
          <w:rPr>
            <w:rFonts w:ascii="Times New Roman" w:hAnsi="Times New Roman"/>
            <w:lang w:val="sk-SK"/>
          </w:rPr>
          <w:t>§ 30 ods. 2</w:t>
        </w:r>
      </w:hyperlink>
      <w:bookmarkStart w:id="1559" w:name="paragraf-33.odsek-1.text"/>
      <w:r w:rsidRPr="00192A41">
        <w:rPr>
          <w:rFonts w:ascii="Times New Roman" w:hAnsi="Times New Roman"/>
          <w:lang w:val="sk-SK"/>
        </w:rPr>
        <w:t xml:space="preserve">. </w:t>
      </w:r>
      <w:bookmarkEnd w:id="1559"/>
    </w:p>
    <w:p w14:paraId="0F22A680" w14:textId="5EF52ABC" w:rsidR="00EF0D2B" w:rsidRPr="00192A41" w:rsidRDefault="00BF1F47" w:rsidP="00834231">
      <w:pPr>
        <w:spacing w:before="225" w:after="225" w:line="264" w:lineRule="auto"/>
        <w:jc w:val="center"/>
        <w:rPr>
          <w:lang w:val="sk-SK"/>
        </w:rPr>
      </w:pPr>
      <w:bookmarkStart w:id="1560" w:name="paragraf-34.oznacenie"/>
      <w:bookmarkStart w:id="1561" w:name="paragraf-34"/>
      <w:bookmarkEnd w:id="1555"/>
      <w:bookmarkEnd w:id="1557"/>
      <w:r w:rsidRPr="00192A41">
        <w:rPr>
          <w:rFonts w:ascii="Times New Roman" w:hAnsi="Times New Roman"/>
          <w:b/>
          <w:lang w:val="sk-SK"/>
        </w:rPr>
        <w:t>§ 34</w:t>
      </w:r>
    </w:p>
    <w:p w14:paraId="3F5A35F8" w14:textId="76F6AA34" w:rsidR="00EF0D2B" w:rsidRPr="00192A41" w:rsidRDefault="00BF1F47" w:rsidP="00834231">
      <w:pPr>
        <w:spacing w:before="225" w:after="225" w:line="264" w:lineRule="auto"/>
        <w:jc w:val="center"/>
        <w:rPr>
          <w:lang w:val="sk-SK"/>
        </w:rPr>
      </w:pPr>
      <w:bookmarkStart w:id="1562" w:name="paragraf-34.nadpis"/>
      <w:bookmarkEnd w:id="1560"/>
      <w:r w:rsidRPr="00192A41">
        <w:rPr>
          <w:rFonts w:ascii="Times New Roman" w:hAnsi="Times New Roman"/>
          <w:b/>
          <w:lang w:val="sk-SK"/>
        </w:rPr>
        <w:t>Kultúrne služby</w:t>
      </w:r>
    </w:p>
    <w:bookmarkEnd w:id="1562"/>
    <w:p w14:paraId="02D55126" w14:textId="77777777" w:rsidR="00EF0D2B" w:rsidRPr="00192A41" w:rsidRDefault="00BF1F47" w:rsidP="00835007">
      <w:pPr>
        <w:spacing w:after="0" w:line="264" w:lineRule="auto"/>
        <w:jc w:val="both"/>
        <w:rPr>
          <w:lang w:val="sk-SK"/>
        </w:rPr>
      </w:pPr>
      <w:r w:rsidRPr="00192A41">
        <w:rPr>
          <w:rFonts w:ascii="Times New Roman" w:hAnsi="Times New Roman"/>
          <w:lang w:val="sk-SK"/>
        </w:rPr>
        <w:t xml:space="preserve"> </w:t>
      </w:r>
      <w:bookmarkStart w:id="1563" w:name="paragraf-34.text"/>
      <w:r w:rsidRPr="00192A41">
        <w:rPr>
          <w:rFonts w:ascii="Times New Roman" w:hAnsi="Times New Roman"/>
          <w:lang w:val="sk-SK"/>
        </w:rPr>
        <w:t xml:space="preserve">Oslobodené od dane sú kultúrne služby a dodanie tovarov úzko s nimi súvisiacich, ak sú poskytované </w:t>
      </w:r>
      <w:bookmarkEnd w:id="1563"/>
    </w:p>
    <w:p w14:paraId="4C96E16A" w14:textId="77777777" w:rsidR="00EF0D2B" w:rsidRPr="00192A41" w:rsidRDefault="00BF1F47" w:rsidP="00835007">
      <w:pPr>
        <w:spacing w:before="225" w:after="225" w:line="264" w:lineRule="auto"/>
        <w:jc w:val="both"/>
        <w:rPr>
          <w:lang w:val="sk-SK"/>
        </w:rPr>
      </w:pPr>
      <w:bookmarkStart w:id="1564" w:name="paragraf-34.pismeno-a"/>
      <w:r w:rsidRPr="00192A41">
        <w:rPr>
          <w:rFonts w:ascii="Times New Roman" w:hAnsi="Times New Roman"/>
          <w:lang w:val="sk-SK"/>
        </w:rPr>
        <w:t xml:space="preserve"> </w:t>
      </w:r>
      <w:bookmarkStart w:id="1565" w:name="paragraf-34.pismeno-a.oznacenie"/>
      <w:r w:rsidRPr="00192A41">
        <w:rPr>
          <w:rFonts w:ascii="Times New Roman" w:hAnsi="Times New Roman"/>
          <w:lang w:val="sk-SK"/>
        </w:rPr>
        <w:t xml:space="preserve">a) </w:t>
      </w:r>
      <w:bookmarkEnd w:id="1565"/>
      <w:r w:rsidRPr="00192A41">
        <w:rPr>
          <w:rFonts w:ascii="Times New Roman" w:hAnsi="Times New Roman"/>
          <w:lang w:val="sk-SK"/>
        </w:rPr>
        <w:t>právnickou osobou zriadenou zákonom,</w:t>
      </w:r>
      <w:hyperlink w:anchor="poznamky.poznamka-14">
        <w:r w:rsidRPr="00192A41">
          <w:rPr>
            <w:rFonts w:ascii="Times New Roman" w:hAnsi="Times New Roman"/>
            <w:sz w:val="18"/>
            <w:vertAlign w:val="superscript"/>
            <w:lang w:val="sk-SK"/>
          </w:rPr>
          <w:t>14</w:t>
        </w:r>
        <w:r w:rsidRPr="00192A41">
          <w:rPr>
            <w:rFonts w:ascii="Times New Roman" w:hAnsi="Times New Roman"/>
            <w:lang w:val="sk-SK"/>
          </w:rPr>
          <w:t>)</w:t>
        </w:r>
      </w:hyperlink>
      <w:bookmarkStart w:id="1566" w:name="paragraf-34.pismeno-a.text"/>
      <w:r w:rsidRPr="00192A41">
        <w:rPr>
          <w:rFonts w:ascii="Times New Roman" w:hAnsi="Times New Roman"/>
          <w:lang w:val="sk-SK"/>
        </w:rPr>
        <w:t xml:space="preserve"> </w:t>
      </w:r>
      <w:bookmarkEnd w:id="1566"/>
    </w:p>
    <w:p w14:paraId="53528BB5" w14:textId="77777777" w:rsidR="00EF0D2B" w:rsidRPr="00192A41" w:rsidRDefault="00BF1F47" w:rsidP="00835007">
      <w:pPr>
        <w:spacing w:before="225" w:after="225" w:line="264" w:lineRule="auto"/>
        <w:jc w:val="both"/>
        <w:rPr>
          <w:lang w:val="sk-SK"/>
        </w:rPr>
      </w:pPr>
      <w:bookmarkStart w:id="1567" w:name="paragraf-34.pismeno-b"/>
      <w:bookmarkEnd w:id="1564"/>
      <w:r w:rsidRPr="00192A41">
        <w:rPr>
          <w:rFonts w:ascii="Times New Roman" w:hAnsi="Times New Roman"/>
          <w:lang w:val="sk-SK"/>
        </w:rPr>
        <w:t xml:space="preserve"> </w:t>
      </w:r>
      <w:bookmarkStart w:id="1568" w:name="paragraf-34.pismeno-b.oznacenie"/>
      <w:r w:rsidRPr="00192A41">
        <w:rPr>
          <w:rFonts w:ascii="Times New Roman" w:hAnsi="Times New Roman"/>
          <w:lang w:val="sk-SK"/>
        </w:rPr>
        <w:t xml:space="preserve">b) </w:t>
      </w:r>
      <w:bookmarkEnd w:id="1568"/>
      <w:r w:rsidRPr="00192A41">
        <w:rPr>
          <w:rFonts w:ascii="Times New Roman" w:hAnsi="Times New Roman"/>
          <w:lang w:val="sk-SK"/>
        </w:rPr>
        <w:t>právnickou osobou zriadenou Ministerstvom kultúry Slovenskej republiky, vyšším územným celkom alebo obcou podľa osobitného predpisu,</w:t>
      </w:r>
      <w:hyperlink w:anchor="poznamky.poznamka-15">
        <w:r w:rsidRPr="00192A41">
          <w:rPr>
            <w:rFonts w:ascii="Times New Roman" w:hAnsi="Times New Roman"/>
            <w:sz w:val="18"/>
            <w:vertAlign w:val="superscript"/>
            <w:lang w:val="sk-SK"/>
          </w:rPr>
          <w:t>15</w:t>
        </w:r>
        <w:r w:rsidRPr="00192A41">
          <w:rPr>
            <w:rFonts w:ascii="Times New Roman" w:hAnsi="Times New Roman"/>
            <w:lang w:val="sk-SK"/>
          </w:rPr>
          <w:t>)</w:t>
        </w:r>
      </w:hyperlink>
      <w:bookmarkStart w:id="1569" w:name="paragraf-34.pismeno-b.text"/>
      <w:r w:rsidRPr="00192A41">
        <w:rPr>
          <w:rFonts w:ascii="Times New Roman" w:hAnsi="Times New Roman"/>
          <w:lang w:val="sk-SK"/>
        </w:rPr>
        <w:t xml:space="preserve"> </w:t>
      </w:r>
      <w:bookmarkEnd w:id="1569"/>
    </w:p>
    <w:p w14:paraId="20C67453" w14:textId="77777777" w:rsidR="00EF0D2B" w:rsidRPr="00192A41" w:rsidRDefault="00BF1F47" w:rsidP="00835007">
      <w:pPr>
        <w:spacing w:before="225" w:after="225" w:line="264" w:lineRule="auto"/>
        <w:jc w:val="both"/>
        <w:rPr>
          <w:lang w:val="sk-SK"/>
        </w:rPr>
      </w:pPr>
      <w:bookmarkStart w:id="1570" w:name="paragraf-34.pismeno-c"/>
      <w:bookmarkEnd w:id="1567"/>
      <w:r w:rsidRPr="00192A41">
        <w:rPr>
          <w:rFonts w:ascii="Times New Roman" w:hAnsi="Times New Roman"/>
          <w:lang w:val="sk-SK"/>
        </w:rPr>
        <w:t xml:space="preserve"> </w:t>
      </w:r>
      <w:bookmarkStart w:id="1571" w:name="paragraf-34.pismeno-c.oznacenie"/>
      <w:r w:rsidRPr="00192A41">
        <w:rPr>
          <w:rFonts w:ascii="Times New Roman" w:hAnsi="Times New Roman"/>
          <w:lang w:val="sk-SK"/>
        </w:rPr>
        <w:t xml:space="preserve">c) </w:t>
      </w:r>
      <w:bookmarkEnd w:id="1571"/>
      <w:r w:rsidRPr="00192A41">
        <w:rPr>
          <w:rFonts w:ascii="Times New Roman" w:hAnsi="Times New Roman"/>
          <w:lang w:val="sk-SK"/>
        </w:rPr>
        <w:t xml:space="preserve">právnickou osobou alebo fyzickou osobou, ktorá spĺňa jednu podmienku alebo viac podmienok podľa </w:t>
      </w:r>
      <w:hyperlink w:anchor="paragraf-30.odsek-2">
        <w:r w:rsidRPr="00192A41">
          <w:rPr>
            <w:rFonts w:ascii="Times New Roman" w:hAnsi="Times New Roman"/>
            <w:lang w:val="sk-SK"/>
          </w:rPr>
          <w:t>§ 30 ods. 2</w:t>
        </w:r>
      </w:hyperlink>
      <w:bookmarkStart w:id="1572" w:name="paragraf-34.pismeno-c.text"/>
      <w:r w:rsidRPr="00192A41">
        <w:rPr>
          <w:rFonts w:ascii="Times New Roman" w:hAnsi="Times New Roman"/>
          <w:lang w:val="sk-SK"/>
        </w:rPr>
        <w:t xml:space="preserve">. </w:t>
      </w:r>
      <w:bookmarkEnd w:id="1572"/>
    </w:p>
    <w:p w14:paraId="78695842" w14:textId="5FBA113A" w:rsidR="00EF0D2B" w:rsidRPr="00192A41" w:rsidRDefault="00BF1F47" w:rsidP="00834231">
      <w:pPr>
        <w:spacing w:before="225" w:after="225" w:line="264" w:lineRule="auto"/>
        <w:jc w:val="center"/>
        <w:rPr>
          <w:lang w:val="sk-SK"/>
        </w:rPr>
      </w:pPr>
      <w:bookmarkStart w:id="1573" w:name="paragraf-35.oznacenie"/>
      <w:bookmarkStart w:id="1574" w:name="paragraf-35"/>
      <w:bookmarkEnd w:id="1561"/>
      <w:bookmarkEnd w:id="1570"/>
      <w:r w:rsidRPr="00192A41">
        <w:rPr>
          <w:rFonts w:ascii="Times New Roman" w:hAnsi="Times New Roman"/>
          <w:b/>
          <w:lang w:val="sk-SK"/>
        </w:rPr>
        <w:lastRenderedPageBreak/>
        <w:t>§ 35</w:t>
      </w:r>
    </w:p>
    <w:p w14:paraId="7C6BE072" w14:textId="098A8F98" w:rsidR="00EF0D2B" w:rsidRPr="00192A41" w:rsidRDefault="00BF1F47" w:rsidP="00834231">
      <w:pPr>
        <w:spacing w:before="225" w:after="225" w:line="264" w:lineRule="auto"/>
        <w:jc w:val="center"/>
        <w:rPr>
          <w:lang w:val="sk-SK"/>
        </w:rPr>
      </w:pPr>
      <w:bookmarkStart w:id="1575" w:name="paragraf-35.nadpis"/>
      <w:bookmarkEnd w:id="1573"/>
      <w:r w:rsidRPr="00192A41">
        <w:rPr>
          <w:rFonts w:ascii="Times New Roman" w:hAnsi="Times New Roman"/>
          <w:b/>
          <w:lang w:val="sk-SK"/>
        </w:rPr>
        <w:t>Zhromažďovanie finančných prostriedkov</w:t>
      </w:r>
    </w:p>
    <w:p w14:paraId="518E7B03" w14:textId="77777777" w:rsidR="00EF0D2B" w:rsidRPr="00192A41" w:rsidRDefault="00BF1F47" w:rsidP="00835007">
      <w:pPr>
        <w:spacing w:before="225" w:after="225" w:line="264" w:lineRule="auto"/>
        <w:jc w:val="both"/>
        <w:rPr>
          <w:lang w:val="sk-SK"/>
        </w:rPr>
      </w:pPr>
      <w:bookmarkStart w:id="1576" w:name="paragraf-35.odsek-1"/>
      <w:bookmarkEnd w:id="1575"/>
      <w:r w:rsidRPr="00192A41">
        <w:rPr>
          <w:rFonts w:ascii="Times New Roman" w:hAnsi="Times New Roman"/>
          <w:lang w:val="sk-SK"/>
        </w:rPr>
        <w:t xml:space="preserve"> </w:t>
      </w:r>
      <w:bookmarkStart w:id="1577" w:name="paragraf-35.odsek-1.oznacenie"/>
      <w:bookmarkEnd w:id="1577"/>
      <w:r w:rsidRPr="00192A41">
        <w:rPr>
          <w:rFonts w:ascii="Times New Roman" w:hAnsi="Times New Roman"/>
          <w:lang w:val="sk-SK"/>
        </w:rPr>
        <w:t xml:space="preserve">Oslobodené od dane je dodanie tovarov a služieb osobami, ktorých činnosť je oslobodená od dane podľa </w:t>
      </w:r>
      <w:hyperlink w:anchor="paragraf-29">
        <w:r w:rsidRPr="00192A41">
          <w:rPr>
            <w:rFonts w:ascii="Times New Roman" w:hAnsi="Times New Roman"/>
            <w:lang w:val="sk-SK"/>
          </w:rPr>
          <w:t>§ 29 až 34</w:t>
        </w:r>
      </w:hyperlink>
      <w:bookmarkStart w:id="1578" w:name="paragraf-35.odsek-1.text"/>
      <w:r w:rsidRPr="00192A41">
        <w:rPr>
          <w:rFonts w:ascii="Times New Roman" w:hAnsi="Times New Roman"/>
          <w:lang w:val="sk-SK"/>
        </w:rPr>
        <w:t xml:space="preserve">, na podujatiach, ktoré sú usporiadané na účel zhromažďovania finančných prostriedkov použitých na ich vlastnú činnosť, za podmienky, že toto oslobodenie od dane nenarušuje hospodársku súťaž. </w:t>
      </w:r>
      <w:bookmarkEnd w:id="1578"/>
    </w:p>
    <w:p w14:paraId="6211F6D5" w14:textId="1D079A8C" w:rsidR="00EF0D2B" w:rsidRPr="00192A41" w:rsidRDefault="00BF1F47" w:rsidP="00834231">
      <w:pPr>
        <w:spacing w:before="225" w:after="225" w:line="264" w:lineRule="auto"/>
        <w:jc w:val="center"/>
        <w:rPr>
          <w:lang w:val="sk-SK"/>
        </w:rPr>
      </w:pPr>
      <w:bookmarkStart w:id="1579" w:name="paragraf-36.oznacenie"/>
      <w:bookmarkStart w:id="1580" w:name="paragraf-36"/>
      <w:bookmarkEnd w:id="1574"/>
      <w:bookmarkEnd w:id="1576"/>
      <w:r w:rsidRPr="00192A41">
        <w:rPr>
          <w:rFonts w:ascii="Times New Roman" w:hAnsi="Times New Roman"/>
          <w:b/>
          <w:lang w:val="sk-SK"/>
        </w:rPr>
        <w:t>§ 36</w:t>
      </w:r>
    </w:p>
    <w:p w14:paraId="663733ED" w14:textId="451B862C" w:rsidR="00EF0D2B" w:rsidRPr="00192A41" w:rsidRDefault="00BF1F47" w:rsidP="00834231">
      <w:pPr>
        <w:spacing w:before="225" w:after="225" w:line="264" w:lineRule="auto"/>
        <w:jc w:val="center"/>
        <w:rPr>
          <w:lang w:val="sk-SK"/>
        </w:rPr>
      </w:pPr>
      <w:bookmarkStart w:id="1581" w:name="paragraf-36.nadpis"/>
      <w:bookmarkEnd w:id="1579"/>
      <w:r w:rsidRPr="00192A41">
        <w:rPr>
          <w:rFonts w:ascii="Times New Roman" w:hAnsi="Times New Roman"/>
          <w:b/>
          <w:lang w:val="sk-SK"/>
        </w:rPr>
        <w:t>Služby verejnoprávnej televízie a verejnoprávneho rozhlasu</w:t>
      </w:r>
    </w:p>
    <w:p w14:paraId="6ECFF02C" w14:textId="77777777" w:rsidR="00EF0D2B" w:rsidRPr="00192A41" w:rsidRDefault="00BF1F47" w:rsidP="00835007">
      <w:pPr>
        <w:spacing w:before="225" w:after="225" w:line="264" w:lineRule="auto"/>
        <w:jc w:val="both"/>
        <w:rPr>
          <w:lang w:val="sk-SK"/>
        </w:rPr>
      </w:pPr>
      <w:bookmarkStart w:id="1582" w:name="paragraf-36.odsek-1"/>
      <w:bookmarkEnd w:id="1581"/>
      <w:r w:rsidRPr="00192A41">
        <w:rPr>
          <w:rFonts w:ascii="Times New Roman" w:hAnsi="Times New Roman"/>
          <w:lang w:val="sk-SK"/>
        </w:rPr>
        <w:t xml:space="preserve"> </w:t>
      </w:r>
      <w:bookmarkStart w:id="1583" w:name="paragraf-36.odsek-1.oznacenie"/>
      <w:bookmarkStart w:id="1584" w:name="paragraf-36.odsek-1.text"/>
      <w:bookmarkEnd w:id="1583"/>
      <w:r w:rsidRPr="00192A41">
        <w:rPr>
          <w:rFonts w:ascii="Times New Roman" w:hAnsi="Times New Roman"/>
          <w:lang w:val="sk-SK"/>
        </w:rPr>
        <w:t xml:space="preserve">Oslobodené od dane je vysielanie verejnoprávnej televízie a verejnoprávneho rozhlasu okrem vysielania reklám, telenákupu a sponzorovaných programov vrátane ich propagácie. </w:t>
      </w:r>
      <w:bookmarkEnd w:id="1584"/>
    </w:p>
    <w:p w14:paraId="3A3DC976" w14:textId="3FF04209" w:rsidR="00EF0D2B" w:rsidRPr="00192A41" w:rsidRDefault="00BF1F47" w:rsidP="00834231">
      <w:pPr>
        <w:spacing w:before="225" w:after="225" w:line="264" w:lineRule="auto"/>
        <w:jc w:val="center"/>
        <w:rPr>
          <w:lang w:val="sk-SK"/>
        </w:rPr>
      </w:pPr>
      <w:bookmarkStart w:id="1585" w:name="paragraf-37.oznacenie"/>
      <w:bookmarkStart w:id="1586" w:name="paragraf-37"/>
      <w:bookmarkEnd w:id="1580"/>
      <w:bookmarkEnd w:id="1582"/>
      <w:r w:rsidRPr="00192A41">
        <w:rPr>
          <w:rFonts w:ascii="Times New Roman" w:hAnsi="Times New Roman"/>
          <w:b/>
          <w:lang w:val="sk-SK"/>
        </w:rPr>
        <w:t>§ 37</w:t>
      </w:r>
    </w:p>
    <w:p w14:paraId="6F6688E9" w14:textId="5E293155" w:rsidR="00EF0D2B" w:rsidRPr="00192A41" w:rsidRDefault="00BF1F47" w:rsidP="00834231">
      <w:pPr>
        <w:spacing w:before="225" w:after="225" w:line="264" w:lineRule="auto"/>
        <w:jc w:val="center"/>
        <w:rPr>
          <w:lang w:val="sk-SK"/>
        </w:rPr>
      </w:pPr>
      <w:bookmarkStart w:id="1587" w:name="paragraf-37.nadpis"/>
      <w:bookmarkEnd w:id="1585"/>
      <w:r w:rsidRPr="00192A41">
        <w:rPr>
          <w:rFonts w:ascii="Times New Roman" w:hAnsi="Times New Roman"/>
          <w:b/>
          <w:lang w:val="sk-SK"/>
        </w:rPr>
        <w:t>Poisťovacie služby</w:t>
      </w:r>
    </w:p>
    <w:p w14:paraId="4B9F32B4" w14:textId="77777777" w:rsidR="00EF0D2B" w:rsidRPr="00192A41" w:rsidRDefault="00BF1F47" w:rsidP="00835007">
      <w:pPr>
        <w:spacing w:before="225" w:after="225" w:line="264" w:lineRule="auto"/>
        <w:jc w:val="both"/>
        <w:rPr>
          <w:lang w:val="sk-SK"/>
        </w:rPr>
      </w:pPr>
      <w:bookmarkStart w:id="1588" w:name="paragraf-37.odsek-1"/>
      <w:bookmarkEnd w:id="1587"/>
      <w:r w:rsidRPr="00192A41">
        <w:rPr>
          <w:rFonts w:ascii="Times New Roman" w:hAnsi="Times New Roman"/>
          <w:lang w:val="sk-SK"/>
        </w:rPr>
        <w:t xml:space="preserve"> </w:t>
      </w:r>
      <w:bookmarkStart w:id="1589" w:name="paragraf-37.odsek-1.oznacenie"/>
      <w:r w:rsidRPr="00192A41">
        <w:rPr>
          <w:rFonts w:ascii="Times New Roman" w:hAnsi="Times New Roman"/>
          <w:lang w:val="sk-SK"/>
        </w:rPr>
        <w:t xml:space="preserve">(1) </w:t>
      </w:r>
      <w:bookmarkStart w:id="1590" w:name="paragraf-37.odsek-1.text"/>
      <w:bookmarkEnd w:id="1589"/>
      <w:r w:rsidRPr="00192A41">
        <w:rPr>
          <w:rFonts w:ascii="Times New Roman" w:hAnsi="Times New Roman"/>
          <w:lang w:val="sk-SK"/>
        </w:rPr>
        <w:t xml:space="preserve">Oslobodená od dane je poisťovacia a zaisťovacia činnosť vrátane sprostredkovania poistenia a sprostredkovania zaistenia. </w:t>
      </w:r>
      <w:bookmarkEnd w:id="1590"/>
    </w:p>
    <w:p w14:paraId="3568F823" w14:textId="77777777" w:rsidR="00EF0D2B" w:rsidRPr="00192A41" w:rsidRDefault="00BF1F47" w:rsidP="00835007">
      <w:pPr>
        <w:spacing w:before="225" w:after="225" w:line="264" w:lineRule="auto"/>
        <w:jc w:val="both"/>
        <w:rPr>
          <w:lang w:val="sk-SK"/>
        </w:rPr>
      </w:pPr>
      <w:bookmarkStart w:id="1591" w:name="paragraf-37.odsek-2"/>
      <w:bookmarkEnd w:id="1588"/>
      <w:r w:rsidRPr="00192A41">
        <w:rPr>
          <w:rFonts w:ascii="Times New Roman" w:hAnsi="Times New Roman"/>
          <w:lang w:val="sk-SK"/>
        </w:rPr>
        <w:t xml:space="preserve"> </w:t>
      </w:r>
      <w:bookmarkStart w:id="1592" w:name="paragraf-37.odsek-2.oznacenie"/>
      <w:r w:rsidRPr="00192A41">
        <w:rPr>
          <w:rFonts w:ascii="Times New Roman" w:hAnsi="Times New Roman"/>
          <w:lang w:val="sk-SK"/>
        </w:rPr>
        <w:t xml:space="preserve">(2) </w:t>
      </w:r>
      <w:bookmarkEnd w:id="1592"/>
      <w:r w:rsidRPr="00192A41">
        <w:rPr>
          <w:rFonts w:ascii="Times New Roman" w:hAnsi="Times New Roman"/>
          <w:lang w:val="sk-SK"/>
        </w:rPr>
        <w:t>Oslobodená od dane je poisťovacia činnosť Sociálnej poisťovne</w:t>
      </w:r>
      <w:hyperlink w:anchor="poznamky.poznamka-17">
        <w:r w:rsidRPr="00192A41">
          <w:rPr>
            <w:rFonts w:ascii="Times New Roman" w:hAnsi="Times New Roman"/>
            <w:sz w:val="18"/>
            <w:vertAlign w:val="superscript"/>
            <w:lang w:val="sk-SK"/>
          </w:rPr>
          <w:t>17</w:t>
        </w:r>
        <w:r w:rsidRPr="00192A41">
          <w:rPr>
            <w:rFonts w:ascii="Times New Roman" w:hAnsi="Times New Roman"/>
            <w:lang w:val="sk-SK"/>
          </w:rPr>
          <w:t>)</w:t>
        </w:r>
      </w:hyperlink>
      <w:r w:rsidRPr="00192A41">
        <w:rPr>
          <w:rFonts w:ascii="Times New Roman" w:hAnsi="Times New Roman"/>
          <w:lang w:val="sk-SK"/>
        </w:rPr>
        <w:t xml:space="preserve"> a poisťovacia činnosť zdravotných poisťovní.</w:t>
      </w:r>
      <w:hyperlink w:anchor="poznamky.poznamka-18">
        <w:r w:rsidRPr="00192A41">
          <w:rPr>
            <w:rFonts w:ascii="Times New Roman" w:hAnsi="Times New Roman"/>
            <w:sz w:val="18"/>
            <w:vertAlign w:val="superscript"/>
            <w:lang w:val="sk-SK"/>
          </w:rPr>
          <w:t>18</w:t>
        </w:r>
        <w:r w:rsidRPr="00192A41">
          <w:rPr>
            <w:rFonts w:ascii="Times New Roman" w:hAnsi="Times New Roman"/>
            <w:lang w:val="sk-SK"/>
          </w:rPr>
          <w:t>)</w:t>
        </w:r>
      </w:hyperlink>
      <w:bookmarkStart w:id="1593" w:name="paragraf-37.odsek-2.text"/>
      <w:r w:rsidRPr="00192A41">
        <w:rPr>
          <w:rFonts w:ascii="Times New Roman" w:hAnsi="Times New Roman"/>
          <w:lang w:val="sk-SK"/>
        </w:rPr>
        <w:t xml:space="preserve"> </w:t>
      </w:r>
      <w:bookmarkEnd w:id="1593"/>
    </w:p>
    <w:p w14:paraId="17041AE7" w14:textId="3786A030" w:rsidR="00EF0D2B" w:rsidRPr="00192A41" w:rsidRDefault="00BF1F47" w:rsidP="00834231">
      <w:pPr>
        <w:spacing w:before="225" w:after="225" w:line="264" w:lineRule="auto"/>
        <w:jc w:val="center"/>
        <w:rPr>
          <w:lang w:val="sk-SK"/>
        </w:rPr>
      </w:pPr>
      <w:bookmarkStart w:id="1594" w:name="paragraf-38.oznacenie"/>
      <w:bookmarkStart w:id="1595" w:name="paragraf-38"/>
      <w:bookmarkEnd w:id="1586"/>
      <w:bookmarkEnd w:id="1591"/>
      <w:r w:rsidRPr="00192A41">
        <w:rPr>
          <w:rFonts w:ascii="Times New Roman" w:hAnsi="Times New Roman"/>
          <w:b/>
          <w:lang w:val="sk-SK"/>
        </w:rPr>
        <w:t>§ 38</w:t>
      </w:r>
    </w:p>
    <w:p w14:paraId="1388CEA3" w14:textId="7D78043D" w:rsidR="00EF0D2B" w:rsidRPr="00192A41" w:rsidRDefault="00BF1F47" w:rsidP="00834231">
      <w:pPr>
        <w:spacing w:before="225" w:after="225" w:line="264" w:lineRule="auto"/>
        <w:jc w:val="center"/>
        <w:rPr>
          <w:lang w:val="sk-SK"/>
        </w:rPr>
      </w:pPr>
      <w:bookmarkStart w:id="1596" w:name="paragraf-38.nadpis"/>
      <w:bookmarkEnd w:id="1594"/>
      <w:r w:rsidRPr="00192A41">
        <w:rPr>
          <w:rFonts w:ascii="Times New Roman" w:hAnsi="Times New Roman"/>
          <w:b/>
          <w:lang w:val="sk-SK"/>
        </w:rPr>
        <w:t>Dodanie a nájom nehnuteľnosti</w:t>
      </w:r>
    </w:p>
    <w:p w14:paraId="026BF7F8" w14:textId="77777777" w:rsidR="00EF0D2B" w:rsidRPr="00192A41" w:rsidRDefault="00BF1F47" w:rsidP="00835007">
      <w:pPr>
        <w:spacing w:after="0" w:line="264" w:lineRule="auto"/>
        <w:jc w:val="both"/>
        <w:rPr>
          <w:lang w:val="sk-SK"/>
        </w:rPr>
      </w:pPr>
      <w:bookmarkStart w:id="1597" w:name="paragraf-38.odsek-1"/>
      <w:bookmarkEnd w:id="1596"/>
      <w:r w:rsidRPr="00192A41">
        <w:rPr>
          <w:rFonts w:ascii="Times New Roman" w:hAnsi="Times New Roman"/>
          <w:lang w:val="sk-SK"/>
        </w:rPr>
        <w:t xml:space="preserve"> </w:t>
      </w:r>
      <w:bookmarkStart w:id="1598" w:name="paragraf-38.odsek-1.oznacenie"/>
      <w:r w:rsidRPr="00192A41">
        <w:rPr>
          <w:rFonts w:ascii="Times New Roman" w:hAnsi="Times New Roman"/>
          <w:lang w:val="sk-SK"/>
        </w:rPr>
        <w:t xml:space="preserve">(1) </w:t>
      </w:r>
      <w:bookmarkEnd w:id="1598"/>
      <w:r w:rsidRPr="00192A41">
        <w:rPr>
          <w:rFonts w:ascii="Times New Roman" w:hAnsi="Times New Roman"/>
          <w:lang w:val="sk-SK"/>
        </w:rPr>
        <w:t>Oslobodené od dane je dodanie stavby alebo časti stavby vrátane stavebného pozemku,</w:t>
      </w:r>
      <w:hyperlink w:anchor="poznamky.poznamka-19">
        <w:r w:rsidRPr="00192A41">
          <w:rPr>
            <w:rFonts w:ascii="Times New Roman" w:hAnsi="Times New Roman"/>
            <w:sz w:val="18"/>
            <w:vertAlign w:val="superscript"/>
            <w:lang w:val="sk-SK"/>
          </w:rPr>
          <w:t>19</w:t>
        </w:r>
        <w:r w:rsidRPr="00192A41">
          <w:rPr>
            <w:rFonts w:ascii="Times New Roman" w:hAnsi="Times New Roman"/>
            <w:lang w:val="sk-SK"/>
          </w:rPr>
          <w:t>)</w:t>
        </w:r>
      </w:hyperlink>
      <w:bookmarkStart w:id="1599" w:name="paragraf-38.odsek-1.text"/>
      <w:r w:rsidRPr="00192A41">
        <w:rPr>
          <w:rFonts w:ascii="Times New Roman" w:hAnsi="Times New Roman"/>
          <w:lang w:val="sk-SK"/>
        </w:rPr>
        <w:t xml:space="preserve"> na ktorom stavba stojí, ak je dodanie uskutočnené po piatich rokoch odo dňa </w:t>
      </w:r>
      <w:bookmarkEnd w:id="1599"/>
    </w:p>
    <w:p w14:paraId="031493C7" w14:textId="77777777" w:rsidR="00EF0D2B" w:rsidRPr="00192A41" w:rsidRDefault="00BF1F47" w:rsidP="00835007">
      <w:pPr>
        <w:spacing w:before="225" w:after="225" w:line="264" w:lineRule="auto"/>
        <w:jc w:val="both"/>
        <w:rPr>
          <w:lang w:val="sk-SK"/>
        </w:rPr>
      </w:pPr>
      <w:bookmarkStart w:id="1600" w:name="paragraf-38.odsek-1.pismeno-a"/>
      <w:r w:rsidRPr="00192A41">
        <w:rPr>
          <w:rFonts w:ascii="Times New Roman" w:hAnsi="Times New Roman"/>
          <w:lang w:val="sk-SK"/>
        </w:rPr>
        <w:t xml:space="preserve"> </w:t>
      </w:r>
      <w:bookmarkStart w:id="1601" w:name="paragraf-38.odsek-1.pismeno-a.oznacenie"/>
      <w:r w:rsidRPr="00192A41">
        <w:rPr>
          <w:rFonts w:ascii="Times New Roman" w:hAnsi="Times New Roman"/>
          <w:lang w:val="sk-SK"/>
        </w:rPr>
        <w:t xml:space="preserve">a) </w:t>
      </w:r>
      <w:bookmarkStart w:id="1602" w:name="paragraf-38.odsek-1.pismeno-a.text"/>
      <w:bookmarkEnd w:id="1601"/>
      <w:r w:rsidRPr="00192A41">
        <w:rPr>
          <w:rFonts w:ascii="Times New Roman" w:hAnsi="Times New Roman"/>
          <w:lang w:val="sk-SK"/>
        </w:rPr>
        <w:t xml:space="preserve">kolaudácie stavby, ktorou sa povolilo prvé užívanie stavby na určený účel, alebo po piatich rokoch odo dňa začatia prvého užívania tejto stavby, a to podľa toho, čo nastane skôr, </w:t>
      </w:r>
      <w:bookmarkEnd w:id="1602"/>
    </w:p>
    <w:p w14:paraId="4775F2FD" w14:textId="77777777" w:rsidR="00EF0D2B" w:rsidRPr="00192A41" w:rsidRDefault="00BF1F47" w:rsidP="00835007">
      <w:pPr>
        <w:spacing w:before="225" w:after="225" w:line="264" w:lineRule="auto"/>
        <w:jc w:val="both"/>
        <w:rPr>
          <w:lang w:val="sk-SK"/>
        </w:rPr>
      </w:pPr>
      <w:bookmarkStart w:id="1603" w:name="paragraf-38.odsek-1.pismeno-b"/>
      <w:bookmarkEnd w:id="1600"/>
      <w:r w:rsidRPr="00192A41">
        <w:rPr>
          <w:rFonts w:ascii="Times New Roman" w:hAnsi="Times New Roman"/>
          <w:lang w:val="sk-SK"/>
        </w:rPr>
        <w:t xml:space="preserve"> </w:t>
      </w:r>
      <w:bookmarkStart w:id="1604" w:name="paragraf-38.odsek-1.pismeno-b.oznacenie"/>
      <w:r w:rsidRPr="00192A41">
        <w:rPr>
          <w:rFonts w:ascii="Times New Roman" w:hAnsi="Times New Roman"/>
          <w:lang w:val="sk-SK"/>
        </w:rPr>
        <w:t xml:space="preserve">b) </w:t>
      </w:r>
      <w:bookmarkStart w:id="1605" w:name="paragraf-38.odsek-1.pismeno-b.text"/>
      <w:bookmarkEnd w:id="1604"/>
      <w:r w:rsidRPr="00192A41">
        <w:rPr>
          <w:rFonts w:ascii="Times New Roman" w:hAnsi="Times New Roman"/>
          <w:lang w:val="sk-SK"/>
        </w:rPr>
        <w:t xml:space="preserve">kolaudácie, ktorou sa povolila zmena účelu užívania stavby, ku ktorej došlo v dôsledku vykonaných stavebných prác, ak náklady na tieto stavebné práce sú vo výške najmenej 40 % z hodnoty stavby pred začatím stavebných prác; hodnotou stavby pred začatím stavebných prác sa na účely tohto odseku rozumie hodnota, ktorá nie je nižšia ako cena porovnateľnej stavby na voľnom trhu v čase pred začatím stavebných prác, </w:t>
      </w:r>
      <w:bookmarkEnd w:id="1605"/>
    </w:p>
    <w:p w14:paraId="12F7BF81" w14:textId="77777777" w:rsidR="00EF0D2B" w:rsidRPr="00192A41" w:rsidRDefault="00BF1F47" w:rsidP="00835007">
      <w:pPr>
        <w:spacing w:before="225" w:after="225" w:line="264" w:lineRule="auto"/>
        <w:jc w:val="both"/>
        <w:rPr>
          <w:lang w:val="sk-SK"/>
        </w:rPr>
      </w:pPr>
      <w:bookmarkStart w:id="1606" w:name="paragraf-38.odsek-1.pismeno-c"/>
      <w:bookmarkEnd w:id="1603"/>
      <w:r w:rsidRPr="00192A41">
        <w:rPr>
          <w:rFonts w:ascii="Times New Roman" w:hAnsi="Times New Roman"/>
          <w:lang w:val="sk-SK"/>
        </w:rPr>
        <w:t xml:space="preserve"> </w:t>
      </w:r>
      <w:bookmarkStart w:id="1607" w:name="paragraf-38.odsek-1.pismeno-c.oznacenie"/>
      <w:r w:rsidRPr="00192A41">
        <w:rPr>
          <w:rFonts w:ascii="Times New Roman" w:hAnsi="Times New Roman"/>
          <w:lang w:val="sk-SK"/>
        </w:rPr>
        <w:t xml:space="preserve">c) </w:t>
      </w:r>
      <w:bookmarkStart w:id="1608" w:name="paragraf-38.odsek-1.pismeno-c.text"/>
      <w:bookmarkEnd w:id="1607"/>
      <w:r w:rsidRPr="00192A41">
        <w:rPr>
          <w:rFonts w:ascii="Times New Roman" w:hAnsi="Times New Roman"/>
          <w:lang w:val="sk-SK"/>
        </w:rPr>
        <w:t xml:space="preserve">kolaudácie, ktorou sa povolilo užívanie stavby po vykonaní stavebných prác, v dôsledku ktorých došlo k podstatnej zmene podmienok doterajšieho užívania stavby; podstatnou zmenou podmienok doterajšieho užívania stavby sa rozumie vynaloženie nákladov na stavebné práce vo výške najmenej 40 % z hodnoty stavby pred začatím stavebných prác. </w:t>
      </w:r>
      <w:bookmarkEnd w:id="1608"/>
    </w:p>
    <w:p w14:paraId="457A83C4" w14:textId="77777777" w:rsidR="00EF0D2B" w:rsidRPr="00192A41" w:rsidRDefault="00BF1F47" w:rsidP="00835007">
      <w:pPr>
        <w:spacing w:before="225" w:after="225" w:line="264" w:lineRule="auto"/>
        <w:jc w:val="both"/>
        <w:rPr>
          <w:lang w:val="sk-SK"/>
        </w:rPr>
      </w:pPr>
      <w:bookmarkStart w:id="1609" w:name="paragraf-38.odsek-2"/>
      <w:bookmarkEnd w:id="1597"/>
      <w:bookmarkEnd w:id="1606"/>
      <w:r w:rsidRPr="00192A41">
        <w:rPr>
          <w:rFonts w:ascii="Times New Roman" w:hAnsi="Times New Roman"/>
          <w:lang w:val="sk-SK"/>
        </w:rPr>
        <w:t xml:space="preserve"> </w:t>
      </w:r>
      <w:bookmarkStart w:id="1610" w:name="paragraf-38.odsek-2.oznacenie"/>
      <w:r w:rsidRPr="00192A41">
        <w:rPr>
          <w:rFonts w:ascii="Times New Roman" w:hAnsi="Times New Roman"/>
          <w:lang w:val="sk-SK"/>
        </w:rPr>
        <w:t xml:space="preserve">(2) </w:t>
      </w:r>
      <w:bookmarkStart w:id="1611" w:name="paragraf-38.odsek-2.text"/>
      <w:bookmarkEnd w:id="1610"/>
      <w:r w:rsidRPr="00192A41">
        <w:rPr>
          <w:rFonts w:ascii="Times New Roman" w:hAnsi="Times New Roman"/>
          <w:lang w:val="sk-SK"/>
        </w:rPr>
        <w:t xml:space="preserve">Oslobodené od dane je dodanie pozemku okrem dodania stavebného pozemku. Pokiaľ sa stavebný pozemok dodáva so stavbou alebo časťou stavby, vzťahuje sa na jeho dodanie odsek 1 alebo odsek 7. </w:t>
      </w:r>
      <w:bookmarkEnd w:id="1611"/>
    </w:p>
    <w:p w14:paraId="081DD01F" w14:textId="77777777" w:rsidR="00EF0D2B" w:rsidRPr="00192A41" w:rsidRDefault="00BF1F47" w:rsidP="00835007">
      <w:pPr>
        <w:spacing w:after="0" w:line="264" w:lineRule="auto"/>
        <w:jc w:val="both"/>
        <w:rPr>
          <w:lang w:val="sk-SK"/>
        </w:rPr>
      </w:pPr>
      <w:bookmarkStart w:id="1612" w:name="paragraf-38.odsek-3"/>
      <w:bookmarkEnd w:id="1609"/>
      <w:r w:rsidRPr="00192A41">
        <w:rPr>
          <w:rFonts w:ascii="Times New Roman" w:hAnsi="Times New Roman"/>
          <w:lang w:val="sk-SK"/>
        </w:rPr>
        <w:t xml:space="preserve"> </w:t>
      </w:r>
      <w:bookmarkStart w:id="1613" w:name="paragraf-38.odsek-3.oznacenie"/>
      <w:r w:rsidRPr="00192A41">
        <w:rPr>
          <w:rFonts w:ascii="Times New Roman" w:hAnsi="Times New Roman"/>
          <w:lang w:val="sk-SK"/>
        </w:rPr>
        <w:t xml:space="preserve">(3) </w:t>
      </w:r>
      <w:bookmarkStart w:id="1614" w:name="paragraf-38.odsek-3.text"/>
      <w:bookmarkEnd w:id="1613"/>
      <w:r w:rsidRPr="00192A41">
        <w:rPr>
          <w:rFonts w:ascii="Times New Roman" w:hAnsi="Times New Roman"/>
          <w:lang w:val="sk-SK"/>
        </w:rPr>
        <w:t xml:space="preserve">Oslobodený od dane je nájom nehnuteľnosti alebo jej časti s výnimkou </w:t>
      </w:r>
      <w:bookmarkEnd w:id="1614"/>
    </w:p>
    <w:p w14:paraId="7AC5E789" w14:textId="77777777" w:rsidR="00EF0D2B" w:rsidRPr="00192A41" w:rsidRDefault="00BF1F47" w:rsidP="00835007">
      <w:pPr>
        <w:spacing w:before="225" w:after="225" w:line="264" w:lineRule="auto"/>
        <w:jc w:val="both"/>
        <w:rPr>
          <w:lang w:val="sk-SK"/>
        </w:rPr>
      </w:pPr>
      <w:bookmarkStart w:id="1615" w:name="paragraf-38.odsek-3.pismeno-a"/>
      <w:r w:rsidRPr="00192A41">
        <w:rPr>
          <w:rFonts w:ascii="Times New Roman" w:hAnsi="Times New Roman"/>
          <w:lang w:val="sk-SK"/>
        </w:rPr>
        <w:t xml:space="preserve"> </w:t>
      </w:r>
      <w:bookmarkStart w:id="1616" w:name="paragraf-38.odsek-3.pismeno-a.oznacenie"/>
      <w:r w:rsidRPr="00192A41">
        <w:rPr>
          <w:rFonts w:ascii="Times New Roman" w:hAnsi="Times New Roman"/>
          <w:lang w:val="sk-SK"/>
        </w:rPr>
        <w:t xml:space="preserve">a) </w:t>
      </w:r>
      <w:bookmarkStart w:id="1617" w:name="paragraf-38.odsek-3.pismeno-a.text"/>
      <w:bookmarkEnd w:id="1616"/>
      <w:r w:rsidRPr="00192A41">
        <w:rPr>
          <w:rFonts w:ascii="Times New Roman" w:hAnsi="Times New Roman"/>
          <w:lang w:val="sk-SK"/>
        </w:rPr>
        <w:t xml:space="preserve">ubytovacích služieb, </w:t>
      </w:r>
      <w:bookmarkEnd w:id="1617"/>
    </w:p>
    <w:p w14:paraId="15506E67" w14:textId="77777777" w:rsidR="00EF0D2B" w:rsidRPr="00192A41" w:rsidRDefault="00BF1F47" w:rsidP="00835007">
      <w:pPr>
        <w:spacing w:before="225" w:after="225" w:line="264" w:lineRule="auto"/>
        <w:jc w:val="both"/>
        <w:rPr>
          <w:lang w:val="sk-SK"/>
        </w:rPr>
      </w:pPr>
      <w:bookmarkStart w:id="1618" w:name="paragraf-38.odsek-3.pismeno-b"/>
      <w:bookmarkEnd w:id="1615"/>
      <w:r w:rsidRPr="00192A41">
        <w:rPr>
          <w:rFonts w:ascii="Times New Roman" w:hAnsi="Times New Roman"/>
          <w:lang w:val="sk-SK"/>
        </w:rPr>
        <w:t xml:space="preserve"> </w:t>
      </w:r>
      <w:bookmarkStart w:id="1619" w:name="paragraf-38.odsek-3.pismeno-b.oznacenie"/>
      <w:r w:rsidRPr="00192A41">
        <w:rPr>
          <w:rFonts w:ascii="Times New Roman" w:hAnsi="Times New Roman"/>
          <w:lang w:val="sk-SK"/>
        </w:rPr>
        <w:t xml:space="preserve">b) </w:t>
      </w:r>
      <w:bookmarkStart w:id="1620" w:name="paragraf-38.odsek-3.pismeno-b.text"/>
      <w:bookmarkEnd w:id="1619"/>
      <w:r w:rsidRPr="00192A41">
        <w:rPr>
          <w:rFonts w:ascii="Times New Roman" w:hAnsi="Times New Roman"/>
          <w:lang w:val="sk-SK"/>
        </w:rPr>
        <w:t xml:space="preserve">nájmu priestorov a miest na parkovanie vozidiel, </w:t>
      </w:r>
      <w:bookmarkEnd w:id="1620"/>
    </w:p>
    <w:p w14:paraId="49A8342B" w14:textId="77777777" w:rsidR="00EF0D2B" w:rsidRPr="00192A41" w:rsidRDefault="00BF1F47" w:rsidP="00835007">
      <w:pPr>
        <w:spacing w:before="225" w:after="225" w:line="264" w:lineRule="auto"/>
        <w:jc w:val="both"/>
        <w:rPr>
          <w:lang w:val="sk-SK"/>
        </w:rPr>
      </w:pPr>
      <w:bookmarkStart w:id="1621" w:name="paragraf-38.odsek-3.pismeno-c"/>
      <w:bookmarkEnd w:id="1618"/>
      <w:r w:rsidRPr="00192A41">
        <w:rPr>
          <w:rFonts w:ascii="Times New Roman" w:hAnsi="Times New Roman"/>
          <w:lang w:val="sk-SK"/>
        </w:rPr>
        <w:t xml:space="preserve"> </w:t>
      </w:r>
      <w:bookmarkStart w:id="1622" w:name="paragraf-38.odsek-3.pismeno-c.oznacenie"/>
      <w:r w:rsidRPr="00192A41">
        <w:rPr>
          <w:rFonts w:ascii="Times New Roman" w:hAnsi="Times New Roman"/>
          <w:lang w:val="sk-SK"/>
        </w:rPr>
        <w:t xml:space="preserve">c) </w:t>
      </w:r>
      <w:bookmarkStart w:id="1623" w:name="paragraf-38.odsek-3.pismeno-c.text"/>
      <w:bookmarkEnd w:id="1622"/>
      <w:r w:rsidRPr="00192A41">
        <w:rPr>
          <w:rFonts w:ascii="Times New Roman" w:hAnsi="Times New Roman"/>
          <w:lang w:val="sk-SK"/>
        </w:rPr>
        <w:t xml:space="preserve">nájmu trvalo inštalovaných zariadení a strojov, </w:t>
      </w:r>
      <w:bookmarkEnd w:id="1623"/>
    </w:p>
    <w:p w14:paraId="54E62BCA" w14:textId="77777777" w:rsidR="00EF0D2B" w:rsidRPr="00192A41" w:rsidRDefault="00BF1F47" w:rsidP="00835007">
      <w:pPr>
        <w:spacing w:before="225" w:after="225" w:line="264" w:lineRule="auto"/>
        <w:jc w:val="both"/>
        <w:rPr>
          <w:lang w:val="sk-SK"/>
        </w:rPr>
      </w:pPr>
      <w:bookmarkStart w:id="1624" w:name="paragraf-38.odsek-3.pismeno-d"/>
      <w:bookmarkEnd w:id="1621"/>
      <w:r w:rsidRPr="00192A41">
        <w:rPr>
          <w:rFonts w:ascii="Times New Roman" w:hAnsi="Times New Roman"/>
          <w:lang w:val="sk-SK"/>
        </w:rPr>
        <w:t xml:space="preserve"> </w:t>
      </w:r>
      <w:bookmarkStart w:id="1625" w:name="paragraf-38.odsek-3.pismeno-d.oznacenie"/>
      <w:r w:rsidRPr="00192A41">
        <w:rPr>
          <w:rFonts w:ascii="Times New Roman" w:hAnsi="Times New Roman"/>
          <w:lang w:val="sk-SK"/>
        </w:rPr>
        <w:t xml:space="preserve">d) </w:t>
      </w:r>
      <w:bookmarkStart w:id="1626" w:name="paragraf-38.odsek-3.pismeno-d.text"/>
      <w:bookmarkEnd w:id="1625"/>
      <w:r w:rsidRPr="00192A41">
        <w:rPr>
          <w:rFonts w:ascii="Times New Roman" w:hAnsi="Times New Roman"/>
          <w:lang w:val="sk-SK"/>
        </w:rPr>
        <w:t xml:space="preserve">nájmu bezpečnostných schránok. </w:t>
      </w:r>
      <w:bookmarkEnd w:id="1626"/>
    </w:p>
    <w:p w14:paraId="1D2AB9E1" w14:textId="77777777" w:rsidR="00EF0D2B" w:rsidRPr="00192A41" w:rsidRDefault="00BF1F47" w:rsidP="00835007">
      <w:pPr>
        <w:spacing w:before="225" w:after="225" w:line="264" w:lineRule="auto"/>
        <w:jc w:val="both"/>
        <w:rPr>
          <w:lang w:val="sk-SK"/>
        </w:rPr>
      </w:pPr>
      <w:bookmarkStart w:id="1627" w:name="paragraf-38.odsek-4"/>
      <w:bookmarkEnd w:id="1612"/>
      <w:bookmarkEnd w:id="1624"/>
      <w:r w:rsidRPr="00192A41">
        <w:rPr>
          <w:rFonts w:ascii="Times New Roman" w:hAnsi="Times New Roman"/>
          <w:lang w:val="sk-SK"/>
        </w:rPr>
        <w:t xml:space="preserve"> </w:t>
      </w:r>
      <w:bookmarkStart w:id="1628" w:name="paragraf-38.odsek-4.oznacenie"/>
      <w:r w:rsidRPr="00192A41">
        <w:rPr>
          <w:rFonts w:ascii="Times New Roman" w:hAnsi="Times New Roman"/>
          <w:lang w:val="sk-SK"/>
        </w:rPr>
        <w:t xml:space="preserve">(4) </w:t>
      </w:r>
      <w:bookmarkEnd w:id="1628"/>
      <w:r w:rsidRPr="00192A41">
        <w:rPr>
          <w:rFonts w:ascii="Times New Roman" w:hAnsi="Times New Roman"/>
          <w:lang w:val="sk-SK"/>
        </w:rPr>
        <w:t>Na účely odseku 3 písm. a) ubytovacími službami sú služby, ktoré patria do skupín 55.1 až 55.3 a 55.9 štatistickej klasifikácie podľa osobitného predpisu;</w:t>
      </w:r>
      <w:hyperlink w:anchor="poznamky.poznamka-19aa">
        <w:r w:rsidRPr="00192A41">
          <w:rPr>
            <w:rFonts w:ascii="Times New Roman" w:hAnsi="Times New Roman"/>
            <w:sz w:val="18"/>
            <w:vertAlign w:val="superscript"/>
            <w:lang w:val="sk-SK"/>
          </w:rPr>
          <w:t>19aa</w:t>
        </w:r>
        <w:r w:rsidRPr="00192A41">
          <w:rPr>
            <w:rFonts w:ascii="Times New Roman" w:hAnsi="Times New Roman"/>
            <w:lang w:val="sk-SK"/>
          </w:rPr>
          <w:t>)</w:t>
        </w:r>
      </w:hyperlink>
      <w:bookmarkStart w:id="1629" w:name="paragraf-38.odsek-4.text"/>
      <w:r w:rsidRPr="00192A41">
        <w:rPr>
          <w:rFonts w:ascii="Times New Roman" w:hAnsi="Times New Roman"/>
          <w:lang w:val="sk-SK"/>
        </w:rPr>
        <w:t xml:space="preserve"> služby, ktoré patria do skupiny 55.9, sú ubytovacími službami, len ak sú poskytnuté na obdobie kratšie ako tri mesiace. </w:t>
      </w:r>
      <w:bookmarkEnd w:id="1629"/>
    </w:p>
    <w:p w14:paraId="0B29A9E2" w14:textId="77777777" w:rsidR="00EF0D2B" w:rsidRPr="00192A41" w:rsidRDefault="00BF1F47" w:rsidP="00835007">
      <w:pPr>
        <w:spacing w:before="225" w:after="225" w:line="264" w:lineRule="auto"/>
        <w:jc w:val="both"/>
        <w:rPr>
          <w:lang w:val="sk-SK"/>
        </w:rPr>
      </w:pPr>
      <w:bookmarkStart w:id="1630" w:name="paragraf-38.odsek-5"/>
      <w:bookmarkEnd w:id="1627"/>
      <w:r w:rsidRPr="00192A41">
        <w:rPr>
          <w:rFonts w:ascii="Times New Roman" w:hAnsi="Times New Roman"/>
          <w:lang w:val="sk-SK"/>
        </w:rPr>
        <w:lastRenderedPageBreak/>
        <w:t xml:space="preserve"> </w:t>
      </w:r>
      <w:bookmarkStart w:id="1631" w:name="paragraf-38.odsek-5.oznacenie"/>
      <w:r w:rsidRPr="00192A41">
        <w:rPr>
          <w:rFonts w:ascii="Times New Roman" w:hAnsi="Times New Roman"/>
          <w:lang w:val="sk-SK"/>
        </w:rPr>
        <w:t xml:space="preserve">(5) </w:t>
      </w:r>
      <w:bookmarkEnd w:id="1631"/>
      <w:r w:rsidRPr="00192A41">
        <w:rPr>
          <w:rFonts w:ascii="Times New Roman" w:hAnsi="Times New Roman"/>
          <w:lang w:val="sk-SK"/>
        </w:rPr>
        <w:t>Platiteľ, ktorý prenajíma nehnuteľnosť alebo jej časť zdaniteľnej osobe, sa môže rozhodnúť, že nájom nebude oslobodený od dane okrem nájmu bytu, rodinného domu, nájomného bytu, ktorým je nebytový priestor určený rozhodnutím stavebného úradu na funkciu bývania alebo ubytovania,</w:t>
      </w:r>
      <w:hyperlink w:anchor="poznamky.poznamka-6aj">
        <w:r w:rsidRPr="00192A41">
          <w:rPr>
            <w:rFonts w:ascii="Times New Roman" w:hAnsi="Times New Roman"/>
            <w:sz w:val="18"/>
            <w:vertAlign w:val="superscript"/>
            <w:lang w:val="sk-SK"/>
          </w:rPr>
          <w:t>6aj</w:t>
        </w:r>
        <w:r w:rsidRPr="00192A41">
          <w:rPr>
            <w:rFonts w:ascii="Times New Roman" w:hAnsi="Times New Roman"/>
            <w:lang w:val="sk-SK"/>
          </w:rPr>
          <w:t>)</w:t>
        </w:r>
      </w:hyperlink>
      <w:bookmarkStart w:id="1632" w:name="paragraf-38.odsek-5.text"/>
      <w:r w:rsidRPr="00192A41">
        <w:rPr>
          <w:rFonts w:ascii="Times New Roman" w:hAnsi="Times New Roman"/>
          <w:lang w:val="sk-SK"/>
        </w:rPr>
        <w:t xml:space="preserve"> a nájmu apartmánu v bytovom dome alebo ich častí. </w:t>
      </w:r>
      <w:bookmarkEnd w:id="1632"/>
    </w:p>
    <w:p w14:paraId="5866FEF8" w14:textId="77777777" w:rsidR="00EF0D2B" w:rsidRPr="00192A41" w:rsidRDefault="00BF1F47" w:rsidP="00835007">
      <w:pPr>
        <w:spacing w:before="225" w:after="225" w:line="264" w:lineRule="auto"/>
        <w:jc w:val="both"/>
        <w:rPr>
          <w:lang w:val="sk-SK"/>
        </w:rPr>
      </w:pPr>
      <w:bookmarkStart w:id="1633" w:name="paragraf-38.odsek-6"/>
      <w:bookmarkEnd w:id="1630"/>
      <w:r w:rsidRPr="00192A41">
        <w:rPr>
          <w:rFonts w:ascii="Times New Roman" w:hAnsi="Times New Roman"/>
          <w:lang w:val="sk-SK"/>
        </w:rPr>
        <w:t xml:space="preserve"> </w:t>
      </w:r>
      <w:bookmarkStart w:id="1634" w:name="paragraf-38.odsek-6.oznacenie"/>
      <w:r w:rsidRPr="00192A41">
        <w:rPr>
          <w:rFonts w:ascii="Times New Roman" w:hAnsi="Times New Roman"/>
          <w:lang w:val="sk-SK"/>
        </w:rPr>
        <w:t xml:space="preserve">(6) </w:t>
      </w:r>
      <w:bookmarkStart w:id="1635" w:name="paragraf-38.odsek-6.text"/>
      <w:bookmarkEnd w:id="1634"/>
      <w:r w:rsidRPr="00192A41">
        <w:rPr>
          <w:rFonts w:ascii="Times New Roman" w:hAnsi="Times New Roman"/>
          <w:lang w:val="sk-SK"/>
        </w:rPr>
        <w:t xml:space="preserve">Odseky 3 až 5 sa vzťahujú aj na podnájom nehnuteľnosti alebo jej časti. </w:t>
      </w:r>
      <w:bookmarkEnd w:id="1635"/>
    </w:p>
    <w:p w14:paraId="02504EF5" w14:textId="77777777" w:rsidR="00EF0D2B" w:rsidRPr="00192A41" w:rsidRDefault="00BF1F47" w:rsidP="00835007">
      <w:pPr>
        <w:spacing w:after="0" w:line="264" w:lineRule="auto"/>
        <w:jc w:val="both"/>
        <w:rPr>
          <w:lang w:val="sk-SK"/>
        </w:rPr>
      </w:pPr>
      <w:bookmarkStart w:id="1636" w:name="paragraf-38.odsek-7"/>
      <w:bookmarkEnd w:id="1633"/>
      <w:r w:rsidRPr="00192A41">
        <w:rPr>
          <w:rFonts w:ascii="Times New Roman" w:hAnsi="Times New Roman"/>
          <w:lang w:val="sk-SK"/>
        </w:rPr>
        <w:t xml:space="preserve"> </w:t>
      </w:r>
      <w:bookmarkStart w:id="1637" w:name="paragraf-38.odsek-7.oznacenie"/>
      <w:r w:rsidRPr="00192A41">
        <w:rPr>
          <w:rFonts w:ascii="Times New Roman" w:hAnsi="Times New Roman"/>
          <w:lang w:val="sk-SK"/>
        </w:rPr>
        <w:t xml:space="preserve">(7) </w:t>
      </w:r>
      <w:bookmarkStart w:id="1638" w:name="paragraf-38.odsek-7.text"/>
      <w:bookmarkEnd w:id="1637"/>
      <w:r w:rsidRPr="00192A41">
        <w:rPr>
          <w:rFonts w:ascii="Times New Roman" w:hAnsi="Times New Roman"/>
          <w:lang w:val="sk-SK"/>
        </w:rPr>
        <w:t xml:space="preserve">Ak platiteľ dodáva časť stavby, ktorou je jednotlivý byt, jednotlivý apartmán alebo jednotlivý nebytový priestor, dodanie je oslobodené od dane, ak je uskutočnené po piatich rokoch odo dňa </w:t>
      </w:r>
      <w:bookmarkEnd w:id="1638"/>
    </w:p>
    <w:p w14:paraId="5DF1BED4" w14:textId="77777777" w:rsidR="00EF0D2B" w:rsidRPr="00192A41" w:rsidRDefault="00BF1F47" w:rsidP="00835007">
      <w:pPr>
        <w:spacing w:before="225" w:after="225" w:line="264" w:lineRule="auto"/>
        <w:jc w:val="both"/>
        <w:rPr>
          <w:lang w:val="sk-SK"/>
        </w:rPr>
      </w:pPr>
      <w:bookmarkStart w:id="1639" w:name="paragraf-38.odsek-7.pismeno-a"/>
      <w:r w:rsidRPr="00192A41">
        <w:rPr>
          <w:rFonts w:ascii="Times New Roman" w:hAnsi="Times New Roman"/>
          <w:lang w:val="sk-SK"/>
        </w:rPr>
        <w:t xml:space="preserve"> </w:t>
      </w:r>
      <w:bookmarkStart w:id="1640" w:name="paragraf-38.odsek-7.pismeno-a.oznacenie"/>
      <w:r w:rsidRPr="00192A41">
        <w:rPr>
          <w:rFonts w:ascii="Times New Roman" w:hAnsi="Times New Roman"/>
          <w:lang w:val="sk-SK"/>
        </w:rPr>
        <w:t xml:space="preserve">a) </w:t>
      </w:r>
      <w:bookmarkStart w:id="1641" w:name="paragraf-38.odsek-7.pismeno-a.text"/>
      <w:bookmarkEnd w:id="1640"/>
      <w:r w:rsidRPr="00192A41">
        <w:rPr>
          <w:rFonts w:ascii="Times New Roman" w:hAnsi="Times New Roman"/>
          <w:lang w:val="sk-SK"/>
        </w:rPr>
        <w:t xml:space="preserve">kolaudácie stavby, na základe ktorej sa povolilo prvé užívanie bytu, apartmánu alebo nebytového priestoru, alebo po piatich rokoch odo dňa začatia prvého užívania bytu, apartmánu alebo nebytového priestoru, a to podľa toho, čo nastane skôr, </w:t>
      </w:r>
      <w:bookmarkEnd w:id="1641"/>
    </w:p>
    <w:p w14:paraId="1E32C335" w14:textId="77777777" w:rsidR="00EF0D2B" w:rsidRPr="00192A41" w:rsidRDefault="00BF1F47" w:rsidP="00835007">
      <w:pPr>
        <w:spacing w:before="225" w:after="225" w:line="264" w:lineRule="auto"/>
        <w:jc w:val="both"/>
        <w:rPr>
          <w:lang w:val="sk-SK"/>
        </w:rPr>
      </w:pPr>
      <w:bookmarkStart w:id="1642" w:name="paragraf-38.odsek-7.pismeno-b"/>
      <w:bookmarkEnd w:id="1639"/>
      <w:r w:rsidRPr="00192A41">
        <w:rPr>
          <w:rFonts w:ascii="Times New Roman" w:hAnsi="Times New Roman"/>
          <w:lang w:val="sk-SK"/>
        </w:rPr>
        <w:t xml:space="preserve"> </w:t>
      </w:r>
      <w:bookmarkStart w:id="1643" w:name="paragraf-38.odsek-7.pismeno-b.oznacenie"/>
      <w:r w:rsidRPr="00192A41">
        <w:rPr>
          <w:rFonts w:ascii="Times New Roman" w:hAnsi="Times New Roman"/>
          <w:lang w:val="sk-SK"/>
        </w:rPr>
        <w:t xml:space="preserve">b) </w:t>
      </w:r>
      <w:bookmarkStart w:id="1644" w:name="paragraf-38.odsek-7.pismeno-b.text"/>
      <w:bookmarkEnd w:id="1643"/>
      <w:r w:rsidRPr="00192A41">
        <w:rPr>
          <w:rFonts w:ascii="Times New Roman" w:hAnsi="Times New Roman"/>
          <w:lang w:val="sk-SK"/>
        </w:rPr>
        <w:t xml:space="preserve">kolaudácie, ktorou sa povolila zmena účelu užívania bytu, apartmánu alebo nebytového priestoru, ku ktorej došlo v dôsledku vykonaných stavebných prác, ak náklady na tieto stavebné práce sú vo výške najmenej 40 % z hodnoty bytu, apartmánu alebo nebytového priestoru pred začatím stavebných prác; hodnotou bytu, apartmánu alebo nebytového priestoru pred začatím stavebných prác sa na účely tohto odseku rozumie hodnota, ktorá nie je nižšia ako cena porovnateľného bytu, apartmánu alebo nebytového priestoru na voľnom trhu v čase pred začatím stavebných prác, </w:t>
      </w:r>
      <w:bookmarkEnd w:id="1644"/>
    </w:p>
    <w:p w14:paraId="1C7779DC" w14:textId="77777777" w:rsidR="00EF0D2B" w:rsidRPr="00192A41" w:rsidRDefault="00BF1F47" w:rsidP="00835007">
      <w:pPr>
        <w:spacing w:before="225" w:after="225" w:line="264" w:lineRule="auto"/>
        <w:jc w:val="both"/>
        <w:rPr>
          <w:lang w:val="sk-SK"/>
        </w:rPr>
      </w:pPr>
      <w:bookmarkStart w:id="1645" w:name="paragraf-38.odsek-7.pismeno-c"/>
      <w:bookmarkEnd w:id="1642"/>
      <w:r w:rsidRPr="00192A41">
        <w:rPr>
          <w:rFonts w:ascii="Times New Roman" w:hAnsi="Times New Roman"/>
          <w:lang w:val="sk-SK"/>
        </w:rPr>
        <w:t xml:space="preserve"> </w:t>
      </w:r>
      <w:bookmarkStart w:id="1646" w:name="paragraf-38.odsek-7.pismeno-c.oznacenie"/>
      <w:r w:rsidRPr="00192A41">
        <w:rPr>
          <w:rFonts w:ascii="Times New Roman" w:hAnsi="Times New Roman"/>
          <w:lang w:val="sk-SK"/>
        </w:rPr>
        <w:t xml:space="preserve">c) </w:t>
      </w:r>
      <w:bookmarkStart w:id="1647" w:name="paragraf-38.odsek-7.pismeno-c.text"/>
      <w:bookmarkEnd w:id="1646"/>
      <w:r w:rsidRPr="00192A41">
        <w:rPr>
          <w:rFonts w:ascii="Times New Roman" w:hAnsi="Times New Roman"/>
          <w:lang w:val="sk-SK"/>
        </w:rPr>
        <w:t xml:space="preserve">kolaudácie, ktorou sa povolilo užívanie stavby, bytu, apartmánu alebo nebytového priestoru po vykonaní stavebných prác na spoločných častiach stavby alebo jednotlivom byte, apartmáne alebo nebytovom priestore, v dôsledku ktorých došlo k podstatnej zmene podmienok doterajšieho užívania bytu, apartmánu alebo nebytového priestoru; podstatnou zmenou podmienok doterajšieho užívania bytu, apartmánu alebo nebytového priestoru sa rozumie vynaloženie nákladov na stavebné práce vo výške najmenej 40 % z hodnoty bytu, apartmánu alebo nebytového priestoru pred začatím stavebných prác. </w:t>
      </w:r>
      <w:bookmarkEnd w:id="1647"/>
    </w:p>
    <w:p w14:paraId="2E8AA9D7" w14:textId="77777777" w:rsidR="00EF0D2B" w:rsidRPr="00192A41" w:rsidRDefault="00BF1F47" w:rsidP="00835007">
      <w:pPr>
        <w:spacing w:before="225" w:after="225" w:line="264" w:lineRule="auto"/>
        <w:jc w:val="both"/>
        <w:rPr>
          <w:lang w:val="sk-SK"/>
        </w:rPr>
      </w:pPr>
      <w:bookmarkStart w:id="1648" w:name="paragraf-38.odsek-8"/>
      <w:bookmarkEnd w:id="1636"/>
      <w:bookmarkEnd w:id="1645"/>
      <w:r w:rsidRPr="00192A41">
        <w:rPr>
          <w:rFonts w:ascii="Times New Roman" w:hAnsi="Times New Roman"/>
          <w:lang w:val="sk-SK"/>
        </w:rPr>
        <w:t xml:space="preserve"> </w:t>
      </w:r>
      <w:bookmarkStart w:id="1649" w:name="paragraf-38.odsek-8.oznacenie"/>
      <w:r w:rsidRPr="00192A41">
        <w:rPr>
          <w:rFonts w:ascii="Times New Roman" w:hAnsi="Times New Roman"/>
          <w:lang w:val="sk-SK"/>
        </w:rPr>
        <w:t xml:space="preserve">(8) </w:t>
      </w:r>
      <w:bookmarkStart w:id="1650" w:name="paragraf-38.odsek-8.text"/>
      <w:bookmarkEnd w:id="1649"/>
      <w:r w:rsidRPr="00192A41">
        <w:rPr>
          <w:rFonts w:ascii="Times New Roman" w:hAnsi="Times New Roman"/>
          <w:lang w:val="sk-SK"/>
        </w:rPr>
        <w:t xml:space="preserve">Platiteľ, ktorý dodáva stavbu alebo časť stavby, ktorá spĺňa podmienky na oslobodenie od dane podľa odseku 1 alebo odseku 7, sa môže rozhodnúť, že dodanie stavby alebo časti stavby nebude oslobodené od dane; to neplatí pri dodaní stavby určenej na bývanie, dodaní jednotlivého bytu, dodaní nájomného bytu, ktorým je nebytový priestor určený rozhodnutím stavebného úradu na funkciu bývania alebo ubytovania, a dodaní jednotlivého apartmánu v bytovom dome. Ak platiteľ dodá stavbu, ktorá je určená na bývanie, a aj na účel iný ako na bývanie, môže sa rozhodnúť, že dodanie stavby nebude oslobodené od dane len v časti, ktorá nie je určená na bývanie. </w:t>
      </w:r>
      <w:bookmarkEnd w:id="1650"/>
    </w:p>
    <w:p w14:paraId="18A26A6F" w14:textId="77777777" w:rsidR="00EF0D2B" w:rsidRPr="00192A41" w:rsidRDefault="00BF1F47" w:rsidP="00835007">
      <w:pPr>
        <w:spacing w:before="225" w:after="225" w:line="264" w:lineRule="auto"/>
        <w:jc w:val="both"/>
        <w:rPr>
          <w:lang w:val="sk-SK"/>
        </w:rPr>
      </w:pPr>
      <w:bookmarkStart w:id="1651" w:name="paragraf-38.odsek-9"/>
      <w:bookmarkEnd w:id="1648"/>
      <w:r w:rsidRPr="00192A41">
        <w:rPr>
          <w:rFonts w:ascii="Times New Roman" w:hAnsi="Times New Roman"/>
          <w:lang w:val="sk-SK"/>
        </w:rPr>
        <w:t xml:space="preserve"> </w:t>
      </w:r>
      <w:bookmarkStart w:id="1652" w:name="paragraf-38.odsek-9.oznacenie"/>
      <w:r w:rsidRPr="00192A41">
        <w:rPr>
          <w:rFonts w:ascii="Times New Roman" w:hAnsi="Times New Roman"/>
          <w:lang w:val="sk-SK"/>
        </w:rPr>
        <w:t xml:space="preserve">(9) </w:t>
      </w:r>
      <w:bookmarkEnd w:id="1652"/>
      <w:r w:rsidRPr="00192A41">
        <w:rPr>
          <w:rFonts w:ascii="Times New Roman" w:hAnsi="Times New Roman"/>
          <w:lang w:val="sk-SK"/>
        </w:rPr>
        <w:t>Na účely odsekov 5 a 8 sa apartmánom v bytovom dome</w:t>
      </w:r>
      <w:hyperlink w:anchor="poznamky.poznamka-19a">
        <w:r w:rsidRPr="00192A41">
          <w:rPr>
            <w:rFonts w:ascii="Times New Roman" w:hAnsi="Times New Roman"/>
            <w:sz w:val="18"/>
            <w:vertAlign w:val="superscript"/>
            <w:lang w:val="sk-SK"/>
          </w:rPr>
          <w:t>19a</w:t>
        </w:r>
        <w:r w:rsidRPr="00192A41">
          <w:rPr>
            <w:rFonts w:ascii="Times New Roman" w:hAnsi="Times New Roman"/>
            <w:lang w:val="sk-SK"/>
          </w:rPr>
          <w:t>)</w:t>
        </w:r>
      </w:hyperlink>
      <w:bookmarkStart w:id="1653" w:name="paragraf-38.odsek-9.text"/>
      <w:r w:rsidRPr="00192A41">
        <w:rPr>
          <w:rFonts w:ascii="Times New Roman" w:hAnsi="Times New Roman"/>
          <w:lang w:val="sk-SK"/>
        </w:rPr>
        <w:t xml:space="preserve"> rozumie miestnosť alebo súbor miestností v bytovom dome, ktorý je spôsobilý plniť rovnakú funkciu ako byt. </w:t>
      </w:r>
      <w:bookmarkEnd w:id="1653"/>
    </w:p>
    <w:p w14:paraId="29D9E92F" w14:textId="61114465" w:rsidR="00EF0D2B" w:rsidRPr="00192A41" w:rsidRDefault="00BF1F47" w:rsidP="00834231">
      <w:pPr>
        <w:spacing w:before="225" w:after="225" w:line="264" w:lineRule="auto"/>
        <w:jc w:val="center"/>
        <w:rPr>
          <w:lang w:val="sk-SK"/>
        </w:rPr>
      </w:pPr>
      <w:bookmarkStart w:id="1654" w:name="paragraf-39.oznacenie"/>
      <w:bookmarkStart w:id="1655" w:name="paragraf-39"/>
      <w:bookmarkEnd w:id="1595"/>
      <w:bookmarkEnd w:id="1651"/>
      <w:r w:rsidRPr="00192A41">
        <w:rPr>
          <w:rFonts w:ascii="Times New Roman" w:hAnsi="Times New Roman"/>
          <w:b/>
          <w:lang w:val="sk-SK"/>
        </w:rPr>
        <w:t>§ 39</w:t>
      </w:r>
    </w:p>
    <w:p w14:paraId="27D38725" w14:textId="5872BCDD" w:rsidR="00EF0D2B" w:rsidRPr="00192A41" w:rsidRDefault="00BF1F47" w:rsidP="00834231">
      <w:pPr>
        <w:spacing w:before="225" w:after="225" w:line="264" w:lineRule="auto"/>
        <w:jc w:val="center"/>
        <w:rPr>
          <w:lang w:val="sk-SK"/>
        </w:rPr>
      </w:pPr>
      <w:bookmarkStart w:id="1656" w:name="paragraf-39.nadpis"/>
      <w:bookmarkEnd w:id="1654"/>
      <w:r w:rsidRPr="00192A41">
        <w:rPr>
          <w:rFonts w:ascii="Times New Roman" w:hAnsi="Times New Roman"/>
          <w:b/>
          <w:lang w:val="sk-SK"/>
        </w:rPr>
        <w:t>Finančné služby</w:t>
      </w:r>
    </w:p>
    <w:p w14:paraId="78F44C76" w14:textId="77777777" w:rsidR="00EF0D2B" w:rsidRPr="00192A41" w:rsidRDefault="00BF1F47" w:rsidP="00835007">
      <w:pPr>
        <w:spacing w:after="0" w:line="264" w:lineRule="auto"/>
        <w:jc w:val="both"/>
        <w:rPr>
          <w:lang w:val="sk-SK"/>
        </w:rPr>
      </w:pPr>
      <w:bookmarkStart w:id="1657" w:name="paragraf-39.odsek-1"/>
      <w:bookmarkEnd w:id="1656"/>
      <w:r w:rsidRPr="00192A41">
        <w:rPr>
          <w:rFonts w:ascii="Times New Roman" w:hAnsi="Times New Roman"/>
          <w:lang w:val="sk-SK"/>
        </w:rPr>
        <w:t xml:space="preserve"> </w:t>
      </w:r>
      <w:bookmarkStart w:id="1658" w:name="paragraf-39.odsek-1.oznacenie"/>
      <w:r w:rsidRPr="00192A41">
        <w:rPr>
          <w:rFonts w:ascii="Times New Roman" w:hAnsi="Times New Roman"/>
          <w:lang w:val="sk-SK"/>
        </w:rPr>
        <w:t xml:space="preserve">(1) </w:t>
      </w:r>
      <w:bookmarkStart w:id="1659" w:name="paragraf-39.odsek-1.text"/>
      <w:bookmarkEnd w:id="1658"/>
      <w:r w:rsidRPr="00192A41">
        <w:rPr>
          <w:rFonts w:ascii="Times New Roman" w:hAnsi="Times New Roman"/>
          <w:lang w:val="sk-SK"/>
        </w:rPr>
        <w:t xml:space="preserve">Oslobodené od dane sú: </w:t>
      </w:r>
      <w:bookmarkEnd w:id="1659"/>
    </w:p>
    <w:p w14:paraId="4F2649A5" w14:textId="77777777" w:rsidR="00EF0D2B" w:rsidRPr="00192A41" w:rsidRDefault="00BF1F47" w:rsidP="00835007">
      <w:pPr>
        <w:spacing w:before="225" w:after="225" w:line="264" w:lineRule="auto"/>
        <w:jc w:val="both"/>
        <w:rPr>
          <w:lang w:val="sk-SK"/>
        </w:rPr>
      </w:pPr>
      <w:bookmarkStart w:id="1660" w:name="paragraf-39.odsek-1.pismeno-a"/>
      <w:r w:rsidRPr="00192A41">
        <w:rPr>
          <w:rFonts w:ascii="Times New Roman" w:hAnsi="Times New Roman"/>
          <w:lang w:val="sk-SK"/>
        </w:rPr>
        <w:t xml:space="preserve"> </w:t>
      </w:r>
      <w:bookmarkStart w:id="1661" w:name="paragraf-39.odsek-1.pismeno-a.oznacenie"/>
      <w:r w:rsidRPr="00192A41">
        <w:rPr>
          <w:rFonts w:ascii="Times New Roman" w:hAnsi="Times New Roman"/>
          <w:lang w:val="sk-SK"/>
        </w:rPr>
        <w:t xml:space="preserve">a) </w:t>
      </w:r>
      <w:bookmarkStart w:id="1662" w:name="paragraf-39.odsek-1.pismeno-a.text"/>
      <w:bookmarkEnd w:id="1661"/>
      <w:r w:rsidRPr="00192A41">
        <w:rPr>
          <w:rFonts w:ascii="Times New Roman" w:hAnsi="Times New Roman"/>
          <w:lang w:val="sk-SK"/>
        </w:rPr>
        <w:t xml:space="preserve">poskytnutie, dojednávanie a sprostredkovanie úveru, poskytnutie a sprostredkovanie pôžičky, správa úveru a pôžičky osobou, ktorá ich poskytla, a sprostredkovanie sporenia, </w:t>
      </w:r>
      <w:bookmarkEnd w:id="1662"/>
    </w:p>
    <w:p w14:paraId="0AE425AC" w14:textId="77777777" w:rsidR="00EF0D2B" w:rsidRPr="00192A41" w:rsidRDefault="00BF1F47" w:rsidP="00835007">
      <w:pPr>
        <w:spacing w:before="225" w:after="225" w:line="264" w:lineRule="auto"/>
        <w:jc w:val="both"/>
        <w:rPr>
          <w:lang w:val="sk-SK"/>
        </w:rPr>
      </w:pPr>
      <w:bookmarkStart w:id="1663" w:name="paragraf-39.odsek-1.pismeno-b"/>
      <w:bookmarkEnd w:id="1660"/>
      <w:r w:rsidRPr="00192A41">
        <w:rPr>
          <w:rFonts w:ascii="Times New Roman" w:hAnsi="Times New Roman"/>
          <w:lang w:val="sk-SK"/>
        </w:rPr>
        <w:t xml:space="preserve"> </w:t>
      </w:r>
      <w:bookmarkStart w:id="1664" w:name="paragraf-39.odsek-1.pismeno-b.oznacenie"/>
      <w:r w:rsidRPr="00192A41">
        <w:rPr>
          <w:rFonts w:ascii="Times New Roman" w:hAnsi="Times New Roman"/>
          <w:lang w:val="sk-SK"/>
        </w:rPr>
        <w:t xml:space="preserve">b) </w:t>
      </w:r>
      <w:bookmarkStart w:id="1665" w:name="paragraf-39.odsek-1.pismeno-b.text"/>
      <w:bookmarkEnd w:id="1664"/>
      <w:r w:rsidRPr="00192A41">
        <w:rPr>
          <w:rFonts w:ascii="Times New Roman" w:hAnsi="Times New Roman"/>
          <w:lang w:val="sk-SK"/>
        </w:rPr>
        <w:t xml:space="preserve">poskytnutie, dojednávanie a sprostredkovanie úverovej záruky a inej záruky za peňažný záväzok, ako aj správa úverovej záruky osobou, ktorá poskytla úver, </w:t>
      </w:r>
      <w:bookmarkEnd w:id="1665"/>
    </w:p>
    <w:p w14:paraId="6D85EC15" w14:textId="77777777" w:rsidR="00EF0D2B" w:rsidRPr="00192A41" w:rsidRDefault="00BF1F47" w:rsidP="00835007">
      <w:pPr>
        <w:spacing w:before="225" w:after="225" w:line="264" w:lineRule="auto"/>
        <w:jc w:val="both"/>
        <w:rPr>
          <w:lang w:val="sk-SK"/>
        </w:rPr>
      </w:pPr>
      <w:bookmarkStart w:id="1666" w:name="paragraf-39.odsek-1.pismeno-c"/>
      <w:bookmarkEnd w:id="1663"/>
      <w:r w:rsidRPr="00192A41">
        <w:rPr>
          <w:rFonts w:ascii="Times New Roman" w:hAnsi="Times New Roman"/>
          <w:lang w:val="sk-SK"/>
        </w:rPr>
        <w:t xml:space="preserve"> </w:t>
      </w:r>
      <w:bookmarkStart w:id="1667" w:name="paragraf-39.odsek-1.pismeno-c.oznacenie"/>
      <w:r w:rsidRPr="00192A41">
        <w:rPr>
          <w:rFonts w:ascii="Times New Roman" w:hAnsi="Times New Roman"/>
          <w:lang w:val="sk-SK"/>
        </w:rPr>
        <w:t xml:space="preserve">c) </w:t>
      </w:r>
      <w:bookmarkStart w:id="1668" w:name="paragraf-39.odsek-1.pismeno-c.text"/>
      <w:bookmarkEnd w:id="1667"/>
      <w:r w:rsidRPr="00192A41">
        <w:rPr>
          <w:rFonts w:ascii="Times New Roman" w:hAnsi="Times New Roman"/>
          <w:lang w:val="sk-SK"/>
        </w:rPr>
        <w:t xml:space="preserve">činnosti týkajúce sa vkladov a bežných účtov vrátane ich sprostredkovania, </w:t>
      </w:r>
      <w:bookmarkEnd w:id="1668"/>
    </w:p>
    <w:p w14:paraId="45BECF19" w14:textId="77777777" w:rsidR="00EF0D2B" w:rsidRPr="00192A41" w:rsidRDefault="00BF1F47" w:rsidP="00835007">
      <w:pPr>
        <w:spacing w:before="225" w:after="225" w:line="264" w:lineRule="auto"/>
        <w:jc w:val="both"/>
        <w:rPr>
          <w:lang w:val="sk-SK"/>
        </w:rPr>
      </w:pPr>
      <w:bookmarkStart w:id="1669" w:name="paragraf-39.odsek-1.pismeno-d"/>
      <w:bookmarkEnd w:id="1666"/>
      <w:r w:rsidRPr="00192A41">
        <w:rPr>
          <w:rFonts w:ascii="Times New Roman" w:hAnsi="Times New Roman"/>
          <w:lang w:val="sk-SK"/>
        </w:rPr>
        <w:t xml:space="preserve"> </w:t>
      </w:r>
      <w:bookmarkStart w:id="1670" w:name="paragraf-39.odsek-1.pismeno-d.oznacenie"/>
      <w:r w:rsidRPr="00192A41">
        <w:rPr>
          <w:rFonts w:ascii="Times New Roman" w:hAnsi="Times New Roman"/>
          <w:lang w:val="sk-SK"/>
        </w:rPr>
        <w:t xml:space="preserve">d) </w:t>
      </w:r>
      <w:bookmarkStart w:id="1671" w:name="paragraf-39.odsek-1.pismeno-d.text"/>
      <w:bookmarkEnd w:id="1670"/>
      <w:r w:rsidRPr="00192A41">
        <w:rPr>
          <w:rFonts w:ascii="Times New Roman" w:hAnsi="Times New Roman"/>
          <w:lang w:val="sk-SK"/>
        </w:rPr>
        <w:t xml:space="preserve">činnosti týkajúce sa platieb, prevodov platieb, šekov, prevoditeľných dokumentov, dlhov s výnimkou vymáhania dlhov, </w:t>
      </w:r>
      <w:bookmarkEnd w:id="1671"/>
    </w:p>
    <w:p w14:paraId="441BDA75" w14:textId="77777777" w:rsidR="00EF0D2B" w:rsidRPr="00192A41" w:rsidRDefault="00BF1F47" w:rsidP="00835007">
      <w:pPr>
        <w:spacing w:before="225" w:after="225" w:line="264" w:lineRule="auto"/>
        <w:jc w:val="both"/>
        <w:rPr>
          <w:lang w:val="sk-SK"/>
        </w:rPr>
      </w:pPr>
      <w:bookmarkStart w:id="1672" w:name="paragraf-39.odsek-1.pismeno-e"/>
      <w:bookmarkEnd w:id="1669"/>
      <w:r w:rsidRPr="00192A41">
        <w:rPr>
          <w:rFonts w:ascii="Times New Roman" w:hAnsi="Times New Roman"/>
          <w:lang w:val="sk-SK"/>
        </w:rPr>
        <w:t xml:space="preserve"> </w:t>
      </w:r>
      <w:bookmarkStart w:id="1673" w:name="paragraf-39.odsek-1.pismeno-e.oznacenie"/>
      <w:r w:rsidRPr="00192A41">
        <w:rPr>
          <w:rFonts w:ascii="Times New Roman" w:hAnsi="Times New Roman"/>
          <w:lang w:val="sk-SK"/>
        </w:rPr>
        <w:t xml:space="preserve">e) </w:t>
      </w:r>
      <w:bookmarkStart w:id="1674" w:name="paragraf-39.odsek-1.pismeno-e.text"/>
      <w:bookmarkEnd w:id="1673"/>
      <w:r w:rsidRPr="00192A41">
        <w:rPr>
          <w:rFonts w:ascii="Times New Roman" w:hAnsi="Times New Roman"/>
          <w:lang w:val="sk-SK"/>
        </w:rPr>
        <w:t xml:space="preserve">vydanie a správa elektronických platobných prostriedkov a cestovných šekov, </w:t>
      </w:r>
      <w:bookmarkEnd w:id="1674"/>
    </w:p>
    <w:p w14:paraId="7B989550" w14:textId="77777777" w:rsidR="00EF0D2B" w:rsidRPr="00192A41" w:rsidRDefault="00BF1F47" w:rsidP="00835007">
      <w:pPr>
        <w:spacing w:before="225" w:after="225" w:line="264" w:lineRule="auto"/>
        <w:jc w:val="both"/>
        <w:rPr>
          <w:lang w:val="sk-SK"/>
        </w:rPr>
      </w:pPr>
      <w:bookmarkStart w:id="1675" w:name="paragraf-39.odsek-1.pismeno-f"/>
      <w:bookmarkEnd w:id="1672"/>
      <w:r w:rsidRPr="00192A41">
        <w:rPr>
          <w:rFonts w:ascii="Times New Roman" w:hAnsi="Times New Roman"/>
          <w:lang w:val="sk-SK"/>
        </w:rPr>
        <w:t xml:space="preserve"> </w:t>
      </w:r>
      <w:bookmarkStart w:id="1676" w:name="paragraf-39.odsek-1.pismeno-f.oznacenie"/>
      <w:r w:rsidRPr="00192A41">
        <w:rPr>
          <w:rFonts w:ascii="Times New Roman" w:hAnsi="Times New Roman"/>
          <w:lang w:val="sk-SK"/>
        </w:rPr>
        <w:t xml:space="preserve">f) </w:t>
      </w:r>
      <w:bookmarkStart w:id="1677" w:name="paragraf-39.odsek-1.pismeno-f.text"/>
      <w:bookmarkEnd w:id="1676"/>
      <w:r w:rsidRPr="00192A41">
        <w:rPr>
          <w:rFonts w:ascii="Times New Roman" w:hAnsi="Times New Roman"/>
          <w:lang w:val="sk-SK"/>
        </w:rPr>
        <w:t xml:space="preserve">činnosti týkajúce sa cenných papierov a obchodných podielov vrátane sprostredkovania týchto činností; oslobodená od dane nie je správa cenných papierov a úschova cenných papierov, </w:t>
      </w:r>
      <w:bookmarkEnd w:id="1677"/>
    </w:p>
    <w:p w14:paraId="27A523F6" w14:textId="77777777" w:rsidR="00EF0D2B" w:rsidRPr="00192A41" w:rsidRDefault="00BF1F47" w:rsidP="00835007">
      <w:pPr>
        <w:spacing w:before="225" w:after="225" w:line="264" w:lineRule="auto"/>
        <w:jc w:val="both"/>
        <w:rPr>
          <w:lang w:val="sk-SK"/>
        </w:rPr>
      </w:pPr>
      <w:bookmarkStart w:id="1678" w:name="paragraf-39.odsek-1.pismeno-g"/>
      <w:bookmarkEnd w:id="1675"/>
      <w:r w:rsidRPr="00192A41">
        <w:rPr>
          <w:rFonts w:ascii="Times New Roman" w:hAnsi="Times New Roman"/>
          <w:lang w:val="sk-SK"/>
        </w:rPr>
        <w:lastRenderedPageBreak/>
        <w:t xml:space="preserve"> </w:t>
      </w:r>
      <w:bookmarkStart w:id="1679" w:name="paragraf-39.odsek-1.pismeno-g.oznacenie"/>
      <w:r w:rsidRPr="00192A41">
        <w:rPr>
          <w:rFonts w:ascii="Times New Roman" w:hAnsi="Times New Roman"/>
          <w:lang w:val="sk-SK"/>
        </w:rPr>
        <w:t xml:space="preserve">g) </w:t>
      </w:r>
      <w:bookmarkStart w:id="1680" w:name="paragraf-39.odsek-1.pismeno-g.text"/>
      <w:bookmarkEnd w:id="1679"/>
      <w:r w:rsidRPr="00192A41">
        <w:rPr>
          <w:rFonts w:ascii="Times New Roman" w:hAnsi="Times New Roman"/>
          <w:lang w:val="sk-SK"/>
        </w:rPr>
        <w:t xml:space="preserve">otvorenie akreditívu, </w:t>
      </w:r>
      <w:bookmarkEnd w:id="1680"/>
    </w:p>
    <w:p w14:paraId="05615EA0" w14:textId="77777777" w:rsidR="00EF0D2B" w:rsidRPr="00192A41" w:rsidRDefault="00BF1F47" w:rsidP="00835007">
      <w:pPr>
        <w:spacing w:before="225" w:after="225" w:line="264" w:lineRule="auto"/>
        <w:jc w:val="both"/>
        <w:rPr>
          <w:lang w:val="sk-SK"/>
        </w:rPr>
      </w:pPr>
      <w:bookmarkStart w:id="1681" w:name="paragraf-39.odsek-1.pismeno-h"/>
      <w:bookmarkEnd w:id="1678"/>
      <w:r w:rsidRPr="00192A41">
        <w:rPr>
          <w:rFonts w:ascii="Times New Roman" w:hAnsi="Times New Roman"/>
          <w:lang w:val="sk-SK"/>
        </w:rPr>
        <w:t xml:space="preserve"> </w:t>
      </w:r>
      <w:bookmarkStart w:id="1682" w:name="paragraf-39.odsek-1.pismeno-h.oznacenie"/>
      <w:r w:rsidRPr="00192A41">
        <w:rPr>
          <w:rFonts w:ascii="Times New Roman" w:hAnsi="Times New Roman"/>
          <w:lang w:val="sk-SK"/>
        </w:rPr>
        <w:t xml:space="preserve">h) </w:t>
      </w:r>
      <w:bookmarkStart w:id="1683" w:name="paragraf-39.odsek-1.pismeno-h.text"/>
      <w:bookmarkEnd w:id="1682"/>
      <w:r w:rsidRPr="00192A41">
        <w:rPr>
          <w:rFonts w:ascii="Times New Roman" w:hAnsi="Times New Roman"/>
          <w:lang w:val="sk-SK"/>
        </w:rPr>
        <w:t xml:space="preserve">obstaranie inkasa, </w:t>
      </w:r>
      <w:bookmarkEnd w:id="1683"/>
    </w:p>
    <w:p w14:paraId="0377D3D4" w14:textId="77777777" w:rsidR="00EF0D2B" w:rsidRPr="00192A41" w:rsidRDefault="00BF1F47" w:rsidP="00835007">
      <w:pPr>
        <w:spacing w:before="225" w:after="225" w:line="264" w:lineRule="auto"/>
        <w:jc w:val="both"/>
        <w:rPr>
          <w:lang w:val="sk-SK"/>
        </w:rPr>
      </w:pPr>
      <w:bookmarkStart w:id="1684" w:name="paragraf-39.odsek-1.pismeno-i"/>
      <w:bookmarkEnd w:id="1681"/>
      <w:r w:rsidRPr="00192A41">
        <w:rPr>
          <w:rFonts w:ascii="Times New Roman" w:hAnsi="Times New Roman"/>
          <w:lang w:val="sk-SK"/>
        </w:rPr>
        <w:t xml:space="preserve"> </w:t>
      </w:r>
      <w:bookmarkStart w:id="1685" w:name="paragraf-39.odsek-1.pismeno-i.oznacenie"/>
      <w:r w:rsidRPr="00192A41">
        <w:rPr>
          <w:rFonts w:ascii="Times New Roman" w:hAnsi="Times New Roman"/>
          <w:lang w:val="sk-SK"/>
        </w:rPr>
        <w:t xml:space="preserve">i) </w:t>
      </w:r>
      <w:bookmarkStart w:id="1686" w:name="paragraf-39.odsek-1.pismeno-i.text"/>
      <w:bookmarkEnd w:id="1685"/>
      <w:r w:rsidRPr="00192A41">
        <w:rPr>
          <w:rFonts w:ascii="Times New Roman" w:hAnsi="Times New Roman"/>
          <w:lang w:val="sk-SK"/>
        </w:rPr>
        <w:t xml:space="preserve">činnosti týkajúce sa peňazí používaných ako zákonné platidlo vrátane sprostredkovania týchto činností, </w:t>
      </w:r>
      <w:bookmarkEnd w:id="1686"/>
    </w:p>
    <w:p w14:paraId="27062C3B" w14:textId="77777777" w:rsidR="00EF0D2B" w:rsidRPr="00192A41" w:rsidRDefault="00BF1F47" w:rsidP="00835007">
      <w:pPr>
        <w:spacing w:before="225" w:after="225" w:line="264" w:lineRule="auto"/>
        <w:jc w:val="both"/>
        <w:rPr>
          <w:lang w:val="sk-SK"/>
        </w:rPr>
      </w:pPr>
      <w:bookmarkStart w:id="1687" w:name="paragraf-39.odsek-1.pismeno-j"/>
      <w:bookmarkEnd w:id="1684"/>
      <w:r w:rsidRPr="00192A41">
        <w:rPr>
          <w:rFonts w:ascii="Times New Roman" w:hAnsi="Times New Roman"/>
          <w:lang w:val="sk-SK"/>
        </w:rPr>
        <w:t xml:space="preserve"> </w:t>
      </w:r>
      <w:bookmarkStart w:id="1688" w:name="paragraf-39.odsek-1.pismeno-j.oznacenie"/>
      <w:r w:rsidRPr="00192A41">
        <w:rPr>
          <w:rFonts w:ascii="Times New Roman" w:hAnsi="Times New Roman"/>
          <w:lang w:val="sk-SK"/>
        </w:rPr>
        <w:t xml:space="preserve">j) </w:t>
      </w:r>
      <w:bookmarkStart w:id="1689" w:name="paragraf-39.odsek-1.pismeno-j.text"/>
      <w:bookmarkEnd w:id="1688"/>
      <w:r w:rsidRPr="00192A41">
        <w:rPr>
          <w:rFonts w:ascii="Times New Roman" w:hAnsi="Times New Roman"/>
          <w:lang w:val="sk-SK"/>
        </w:rPr>
        <w:t xml:space="preserve">zmenárenská činnosť, </w:t>
      </w:r>
      <w:bookmarkEnd w:id="1689"/>
    </w:p>
    <w:p w14:paraId="32DBA076" w14:textId="77777777" w:rsidR="00EF0D2B" w:rsidRPr="00192A41" w:rsidRDefault="00BF1F47" w:rsidP="00835007">
      <w:pPr>
        <w:spacing w:before="225" w:after="225" w:line="264" w:lineRule="auto"/>
        <w:jc w:val="both"/>
        <w:rPr>
          <w:lang w:val="sk-SK"/>
        </w:rPr>
      </w:pPr>
      <w:bookmarkStart w:id="1690" w:name="paragraf-39.odsek-1.pismeno-k"/>
      <w:bookmarkEnd w:id="1687"/>
      <w:r w:rsidRPr="00192A41">
        <w:rPr>
          <w:rFonts w:ascii="Times New Roman" w:hAnsi="Times New Roman"/>
          <w:lang w:val="sk-SK"/>
        </w:rPr>
        <w:t xml:space="preserve"> </w:t>
      </w:r>
      <w:bookmarkStart w:id="1691" w:name="paragraf-39.odsek-1.pismeno-k.oznacenie"/>
      <w:r w:rsidRPr="00192A41">
        <w:rPr>
          <w:rFonts w:ascii="Times New Roman" w:hAnsi="Times New Roman"/>
          <w:lang w:val="sk-SK"/>
        </w:rPr>
        <w:t xml:space="preserve">k) </w:t>
      </w:r>
      <w:bookmarkEnd w:id="1691"/>
      <w:r w:rsidRPr="00192A41">
        <w:rPr>
          <w:rFonts w:ascii="Times New Roman" w:hAnsi="Times New Roman"/>
          <w:lang w:val="sk-SK"/>
        </w:rPr>
        <w:t>správa podielového fondu podľa osobitného predpisu,</w:t>
      </w:r>
      <w:hyperlink w:anchor="poznamky.poznamka-20">
        <w:r w:rsidRPr="00192A41">
          <w:rPr>
            <w:rFonts w:ascii="Times New Roman" w:hAnsi="Times New Roman"/>
            <w:sz w:val="18"/>
            <w:vertAlign w:val="superscript"/>
            <w:lang w:val="sk-SK"/>
          </w:rPr>
          <w:t>20</w:t>
        </w:r>
        <w:r w:rsidRPr="00192A41">
          <w:rPr>
            <w:rFonts w:ascii="Times New Roman" w:hAnsi="Times New Roman"/>
            <w:lang w:val="sk-SK"/>
          </w:rPr>
          <w:t>)</w:t>
        </w:r>
      </w:hyperlink>
      <w:r w:rsidRPr="00192A41">
        <w:rPr>
          <w:rFonts w:ascii="Times New Roman" w:hAnsi="Times New Roman"/>
          <w:lang w:val="sk-SK"/>
        </w:rPr>
        <w:t xml:space="preserve"> správa dôchodkového fondu podľa osobitného predpisu</w:t>
      </w:r>
      <w:hyperlink w:anchor="poznamky.poznamka-20a">
        <w:r w:rsidRPr="00192A41">
          <w:rPr>
            <w:rFonts w:ascii="Times New Roman" w:hAnsi="Times New Roman"/>
            <w:sz w:val="18"/>
            <w:vertAlign w:val="superscript"/>
            <w:lang w:val="sk-SK"/>
          </w:rPr>
          <w:t>20a</w:t>
        </w:r>
        <w:r w:rsidRPr="00192A41">
          <w:rPr>
            <w:rFonts w:ascii="Times New Roman" w:hAnsi="Times New Roman"/>
            <w:lang w:val="sk-SK"/>
          </w:rPr>
          <w:t>)</w:t>
        </w:r>
      </w:hyperlink>
      <w:r w:rsidRPr="00192A41">
        <w:rPr>
          <w:rFonts w:ascii="Times New Roman" w:hAnsi="Times New Roman"/>
          <w:lang w:val="sk-SK"/>
        </w:rPr>
        <w:t xml:space="preserve"> a správa doplnkového dôchodkového fondu podľa osobitného predpisu,</w:t>
      </w:r>
      <w:hyperlink w:anchor="poznamky.poznamka-20b">
        <w:r w:rsidRPr="00192A41">
          <w:rPr>
            <w:rFonts w:ascii="Times New Roman" w:hAnsi="Times New Roman"/>
            <w:sz w:val="18"/>
            <w:vertAlign w:val="superscript"/>
            <w:lang w:val="sk-SK"/>
          </w:rPr>
          <w:t>20b</w:t>
        </w:r>
        <w:r w:rsidRPr="00192A41">
          <w:rPr>
            <w:rFonts w:ascii="Times New Roman" w:hAnsi="Times New Roman"/>
            <w:lang w:val="sk-SK"/>
          </w:rPr>
          <w:t>)</w:t>
        </w:r>
      </w:hyperlink>
      <w:bookmarkStart w:id="1692" w:name="paragraf-39.odsek-1.pismeno-k.text"/>
      <w:r w:rsidRPr="00192A41">
        <w:rPr>
          <w:rFonts w:ascii="Times New Roman" w:hAnsi="Times New Roman"/>
          <w:lang w:val="sk-SK"/>
        </w:rPr>
        <w:t xml:space="preserve"> </w:t>
      </w:r>
      <w:bookmarkEnd w:id="1692"/>
    </w:p>
    <w:p w14:paraId="2EA79E38" w14:textId="77777777" w:rsidR="00EF0D2B" w:rsidRPr="00192A41" w:rsidRDefault="00BF1F47" w:rsidP="00835007">
      <w:pPr>
        <w:spacing w:before="225" w:after="225" w:line="264" w:lineRule="auto"/>
        <w:jc w:val="both"/>
        <w:rPr>
          <w:lang w:val="sk-SK"/>
        </w:rPr>
      </w:pPr>
      <w:bookmarkStart w:id="1693" w:name="paragraf-39.odsek-1.pismeno-l"/>
      <w:bookmarkEnd w:id="1690"/>
      <w:r w:rsidRPr="00192A41">
        <w:rPr>
          <w:rFonts w:ascii="Times New Roman" w:hAnsi="Times New Roman"/>
          <w:lang w:val="sk-SK"/>
        </w:rPr>
        <w:t xml:space="preserve"> </w:t>
      </w:r>
      <w:bookmarkStart w:id="1694" w:name="paragraf-39.odsek-1.pismeno-l.oznacenie"/>
      <w:r w:rsidRPr="00192A41">
        <w:rPr>
          <w:rFonts w:ascii="Times New Roman" w:hAnsi="Times New Roman"/>
          <w:lang w:val="sk-SK"/>
        </w:rPr>
        <w:t xml:space="preserve">l) </w:t>
      </w:r>
      <w:bookmarkStart w:id="1695" w:name="paragraf-39.odsek-1.pismeno-l.text"/>
      <w:bookmarkEnd w:id="1694"/>
      <w:r w:rsidRPr="00192A41">
        <w:rPr>
          <w:rFonts w:ascii="Times New Roman" w:hAnsi="Times New Roman"/>
          <w:lang w:val="sk-SK"/>
        </w:rPr>
        <w:t xml:space="preserve">obchodovanie na vlastný účet alebo na účet klienta pri termínovaných obchodoch a opciách vrátane kurzových a úrokových obchodov. </w:t>
      </w:r>
      <w:bookmarkEnd w:id="1695"/>
    </w:p>
    <w:p w14:paraId="6F6D8B87" w14:textId="77777777" w:rsidR="00EF0D2B" w:rsidRPr="00192A41" w:rsidRDefault="00BF1F47" w:rsidP="00835007">
      <w:pPr>
        <w:spacing w:before="225" w:after="225" w:line="264" w:lineRule="auto"/>
        <w:jc w:val="both"/>
        <w:rPr>
          <w:lang w:val="sk-SK"/>
        </w:rPr>
      </w:pPr>
      <w:bookmarkStart w:id="1696" w:name="paragraf-39.odsek-2"/>
      <w:bookmarkEnd w:id="1657"/>
      <w:bookmarkEnd w:id="1693"/>
      <w:r w:rsidRPr="00192A41">
        <w:rPr>
          <w:rFonts w:ascii="Times New Roman" w:hAnsi="Times New Roman"/>
          <w:lang w:val="sk-SK"/>
        </w:rPr>
        <w:t xml:space="preserve"> </w:t>
      </w:r>
      <w:bookmarkStart w:id="1697" w:name="paragraf-39.odsek-2.oznacenie"/>
      <w:r w:rsidRPr="00192A41">
        <w:rPr>
          <w:rFonts w:ascii="Times New Roman" w:hAnsi="Times New Roman"/>
          <w:lang w:val="sk-SK"/>
        </w:rPr>
        <w:t xml:space="preserve">(2) </w:t>
      </w:r>
      <w:bookmarkStart w:id="1698" w:name="paragraf-39.odsek-2.text"/>
      <w:bookmarkEnd w:id="1697"/>
      <w:r w:rsidRPr="00192A41">
        <w:rPr>
          <w:rFonts w:ascii="Times New Roman" w:hAnsi="Times New Roman"/>
          <w:lang w:val="sk-SK"/>
        </w:rPr>
        <w:t xml:space="preserve">Cenou služby pri zmenárenskej činnosti je dohodnutá odplata a výnos (príjem) dosiahnutý z rozdielu kurzov v príslušnom zdaňovacom období. </w:t>
      </w:r>
      <w:bookmarkEnd w:id="1698"/>
    </w:p>
    <w:p w14:paraId="588EBB4B" w14:textId="77777777" w:rsidR="00EF0D2B" w:rsidRPr="00192A41" w:rsidRDefault="00BF1F47" w:rsidP="00835007">
      <w:pPr>
        <w:spacing w:before="225" w:after="225" w:line="264" w:lineRule="auto"/>
        <w:jc w:val="both"/>
        <w:rPr>
          <w:lang w:val="sk-SK"/>
        </w:rPr>
      </w:pPr>
      <w:bookmarkStart w:id="1699" w:name="paragraf-39.odsek-3"/>
      <w:bookmarkEnd w:id="1696"/>
      <w:r w:rsidRPr="00192A41">
        <w:rPr>
          <w:rFonts w:ascii="Times New Roman" w:hAnsi="Times New Roman"/>
          <w:lang w:val="sk-SK"/>
        </w:rPr>
        <w:t xml:space="preserve"> </w:t>
      </w:r>
      <w:bookmarkStart w:id="1700" w:name="paragraf-39.odsek-3.oznacenie"/>
      <w:r w:rsidRPr="00192A41">
        <w:rPr>
          <w:rFonts w:ascii="Times New Roman" w:hAnsi="Times New Roman"/>
          <w:lang w:val="sk-SK"/>
        </w:rPr>
        <w:t xml:space="preserve">(3) </w:t>
      </w:r>
      <w:bookmarkStart w:id="1701" w:name="paragraf-39.odsek-3.text"/>
      <w:bookmarkEnd w:id="1700"/>
      <w:r w:rsidRPr="00192A41">
        <w:rPr>
          <w:rFonts w:ascii="Times New Roman" w:hAnsi="Times New Roman"/>
          <w:lang w:val="sk-SK"/>
        </w:rPr>
        <w:t xml:space="preserve">Cenou služby pri obchodoch podľa odseku 1 písm. l) je dosiahnutý zisk z týchto obchodov po odpočítaní prípadnej straty z týchto obchodov v príslušnom zdaňovacom období. </w:t>
      </w:r>
      <w:bookmarkEnd w:id="1701"/>
    </w:p>
    <w:p w14:paraId="76B412D2" w14:textId="748E0DE6" w:rsidR="00EF0D2B" w:rsidRPr="00192A41" w:rsidRDefault="00BF1F47" w:rsidP="00834231">
      <w:pPr>
        <w:spacing w:before="225" w:after="225" w:line="264" w:lineRule="auto"/>
        <w:jc w:val="center"/>
        <w:rPr>
          <w:lang w:val="sk-SK"/>
        </w:rPr>
      </w:pPr>
      <w:bookmarkStart w:id="1702" w:name="paragraf-40.oznacenie"/>
      <w:bookmarkStart w:id="1703" w:name="paragraf-40"/>
      <w:bookmarkEnd w:id="1655"/>
      <w:bookmarkEnd w:id="1699"/>
      <w:r w:rsidRPr="00192A41">
        <w:rPr>
          <w:rFonts w:ascii="Times New Roman" w:hAnsi="Times New Roman"/>
          <w:b/>
          <w:lang w:val="sk-SK"/>
        </w:rPr>
        <w:t>§ 40</w:t>
      </w:r>
    </w:p>
    <w:p w14:paraId="7542F5AD" w14:textId="1C252062" w:rsidR="00EF0D2B" w:rsidRPr="00192A41" w:rsidRDefault="00BF1F47" w:rsidP="00834231">
      <w:pPr>
        <w:spacing w:before="225" w:after="225" w:line="264" w:lineRule="auto"/>
        <w:jc w:val="center"/>
        <w:rPr>
          <w:lang w:val="sk-SK"/>
        </w:rPr>
      </w:pPr>
      <w:bookmarkStart w:id="1704" w:name="paragraf-40.nadpis"/>
      <w:bookmarkEnd w:id="1702"/>
      <w:r w:rsidRPr="00192A41">
        <w:rPr>
          <w:rFonts w:ascii="Times New Roman" w:hAnsi="Times New Roman"/>
          <w:b/>
          <w:lang w:val="sk-SK"/>
        </w:rPr>
        <w:t>Predaj poštových cenín a kolkov</w:t>
      </w:r>
    </w:p>
    <w:p w14:paraId="24D7E390" w14:textId="77777777" w:rsidR="00EF0D2B" w:rsidRPr="00192A41" w:rsidRDefault="00BF1F47" w:rsidP="00835007">
      <w:pPr>
        <w:spacing w:before="225" w:after="225" w:line="264" w:lineRule="auto"/>
        <w:jc w:val="both"/>
        <w:rPr>
          <w:lang w:val="sk-SK"/>
        </w:rPr>
      </w:pPr>
      <w:bookmarkStart w:id="1705" w:name="paragraf-40.odsek-1"/>
      <w:bookmarkEnd w:id="1704"/>
      <w:r w:rsidRPr="00192A41">
        <w:rPr>
          <w:rFonts w:ascii="Times New Roman" w:hAnsi="Times New Roman"/>
          <w:lang w:val="sk-SK"/>
        </w:rPr>
        <w:t xml:space="preserve"> </w:t>
      </w:r>
      <w:bookmarkStart w:id="1706" w:name="paragraf-40.odsek-1.oznacenie"/>
      <w:bookmarkStart w:id="1707" w:name="paragraf-40.odsek-1.text"/>
      <w:bookmarkEnd w:id="1706"/>
      <w:r w:rsidRPr="00192A41">
        <w:rPr>
          <w:rFonts w:ascii="Times New Roman" w:hAnsi="Times New Roman"/>
          <w:lang w:val="sk-SK"/>
        </w:rPr>
        <w:t xml:space="preserve">Oslobodené od dane je sprostredkovanie predaja platných poštových cenín určených na použitie v rámci poštových služieb, kolkov a iných úradných cenín, ak sa predávajú za nominálnu hodnotu. </w:t>
      </w:r>
      <w:bookmarkEnd w:id="1707"/>
    </w:p>
    <w:p w14:paraId="0941CC94" w14:textId="3AA9B7F3" w:rsidR="00EF0D2B" w:rsidRPr="00192A41" w:rsidRDefault="00BF1F47" w:rsidP="00834231">
      <w:pPr>
        <w:spacing w:before="225" w:after="225" w:line="264" w:lineRule="auto"/>
        <w:jc w:val="center"/>
        <w:rPr>
          <w:lang w:val="sk-SK"/>
        </w:rPr>
      </w:pPr>
      <w:bookmarkStart w:id="1708" w:name="paragraf-41.oznacenie"/>
      <w:bookmarkStart w:id="1709" w:name="paragraf-41"/>
      <w:bookmarkEnd w:id="1703"/>
      <w:bookmarkEnd w:id="1705"/>
      <w:r w:rsidRPr="00192A41">
        <w:rPr>
          <w:rFonts w:ascii="Times New Roman" w:hAnsi="Times New Roman"/>
          <w:b/>
          <w:lang w:val="sk-SK"/>
        </w:rPr>
        <w:t>§ 41</w:t>
      </w:r>
    </w:p>
    <w:p w14:paraId="3C520542" w14:textId="371008F6" w:rsidR="00EF0D2B" w:rsidRPr="00192A41" w:rsidRDefault="00BF1F47" w:rsidP="00834231">
      <w:pPr>
        <w:spacing w:before="225" w:after="225" w:line="264" w:lineRule="auto"/>
        <w:jc w:val="center"/>
        <w:rPr>
          <w:lang w:val="sk-SK"/>
        </w:rPr>
      </w:pPr>
      <w:bookmarkStart w:id="1710" w:name="paragraf-41.nadpis"/>
      <w:bookmarkEnd w:id="1708"/>
      <w:r w:rsidRPr="00192A41">
        <w:rPr>
          <w:rFonts w:ascii="Times New Roman" w:hAnsi="Times New Roman"/>
          <w:b/>
          <w:lang w:val="sk-SK"/>
        </w:rPr>
        <w:t>Prevádzkovanie lotérií a iných podobných hier</w:t>
      </w:r>
    </w:p>
    <w:p w14:paraId="31A0975C" w14:textId="77777777" w:rsidR="00EF0D2B" w:rsidRPr="00192A41" w:rsidRDefault="00BF1F47" w:rsidP="00835007">
      <w:pPr>
        <w:spacing w:before="225" w:after="225" w:line="264" w:lineRule="auto"/>
        <w:jc w:val="both"/>
        <w:rPr>
          <w:lang w:val="sk-SK"/>
        </w:rPr>
      </w:pPr>
      <w:bookmarkStart w:id="1711" w:name="paragraf-41.odsek-1"/>
      <w:bookmarkEnd w:id="1710"/>
      <w:r w:rsidRPr="00192A41">
        <w:rPr>
          <w:rFonts w:ascii="Times New Roman" w:hAnsi="Times New Roman"/>
          <w:lang w:val="sk-SK"/>
        </w:rPr>
        <w:t xml:space="preserve"> </w:t>
      </w:r>
      <w:bookmarkStart w:id="1712" w:name="paragraf-41.odsek-1.oznacenie"/>
      <w:r w:rsidRPr="00192A41">
        <w:rPr>
          <w:rFonts w:ascii="Times New Roman" w:hAnsi="Times New Roman"/>
          <w:lang w:val="sk-SK"/>
        </w:rPr>
        <w:t xml:space="preserve">(1) </w:t>
      </w:r>
      <w:bookmarkEnd w:id="1712"/>
      <w:r w:rsidRPr="00192A41">
        <w:rPr>
          <w:rFonts w:ascii="Times New Roman" w:hAnsi="Times New Roman"/>
          <w:lang w:val="sk-SK"/>
        </w:rPr>
        <w:t>Oslobodené od dane je prevádzkovanie lotérií a iných podobných hier osobou, ktorá má povolenie na ich prevádzkovanie podľa osobitného predpisu.</w:t>
      </w:r>
      <w:hyperlink w:anchor="poznamky.poznamka-21">
        <w:r w:rsidRPr="00192A41">
          <w:rPr>
            <w:rFonts w:ascii="Times New Roman" w:hAnsi="Times New Roman"/>
            <w:sz w:val="18"/>
            <w:vertAlign w:val="superscript"/>
            <w:lang w:val="sk-SK"/>
          </w:rPr>
          <w:t>21</w:t>
        </w:r>
        <w:r w:rsidRPr="00192A41">
          <w:rPr>
            <w:rFonts w:ascii="Times New Roman" w:hAnsi="Times New Roman"/>
            <w:lang w:val="sk-SK"/>
          </w:rPr>
          <w:t>)</w:t>
        </w:r>
      </w:hyperlink>
      <w:bookmarkStart w:id="1713" w:name="paragraf-41.odsek-1.text"/>
      <w:r w:rsidRPr="00192A41">
        <w:rPr>
          <w:rFonts w:ascii="Times New Roman" w:hAnsi="Times New Roman"/>
          <w:lang w:val="sk-SK"/>
        </w:rPr>
        <w:t xml:space="preserve"> </w:t>
      </w:r>
      <w:bookmarkEnd w:id="1713"/>
    </w:p>
    <w:p w14:paraId="78DB6ADA" w14:textId="77777777" w:rsidR="00EF0D2B" w:rsidRPr="00192A41" w:rsidRDefault="00BF1F47" w:rsidP="00835007">
      <w:pPr>
        <w:spacing w:before="225" w:after="225" w:line="264" w:lineRule="auto"/>
        <w:jc w:val="both"/>
        <w:rPr>
          <w:lang w:val="sk-SK"/>
        </w:rPr>
      </w:pPr>
      <w:bookmarkStart w:id="1714" w:name="paragraf-41.odsek-2"/>
      <w:bookmarkEnd w:id="1711"/>
      <w:r w:rsidRPr="00192A41">
        <w:rPr>
          <w:rFonts w:ascii="Times New Roman" w:hAnsi="Times New Roman"/>
          <w:lang w:val="sk-SK"/>
        </w:rPr>
        <w:t xml:space="preserve"> </w:t>
      </w:r>
      <w:bookmarkStart w:id="1715" w:name="paragraf-41.odsek-2.oznacenie"/>
      <w:r w:rsidRPr="00192A41">
        <w:rPr>
          <w:rFonts w:ascii="Times New Roman" w:hAnsi="Times New Roman"/>
          <w:lang w:val="sk-SK"/>
        </w:rPr>
        <w:t xml:space="preserve">(2) </w:t>
      </w:r>
      <w:bookmarkStart w:id="1716" w:name="paragraf-41.odsek-2.text"/>
      <w:bookmarkEnd w:id="1715"/>
      <w:r w:rsidRPr="00192A41">
        <w:rPr>
          <w:rFonts w:ascii="Times New Roman" w:hAnsi="Times New Roman"/>
          <w:lang w:val="sk-SK"/>
        </w:rPr>
        <w:t xml:space="preserve">Od dane je oslobodená aj činnosť spočívajúca v zabezpečení prevádzkovania lotérií a iných podobných hier, ktorá je vykonávaná v mene a na účet osoby, ktorá má povolenie na prevádzkovanie podľa osobitného predpisu. Zabezpečením prevádzkovania lotérií a iných podobných hier sa rozumie príjem stávok, predaj žrebov, výplata výhier a ďalšie služby priamo s nimi spojené, poskytované mandatárom. </w:t>
      </w:r>
      <w:bookmarkEnd w:id="1716"/>
    </w:p>
    <w:p w14:paraId="149F2383" w14:textId="3281F76C" w:rsidR="00EF0D2B" w:rsidRPr="00192A41" w:rsidRDefault="00BF1F47" w:rsidP="00EB71B0">
      <w:pPr>
        <w:spacing w:before="225" w:after="225" w:line="264" w:lineRule="auto"/>
        <w:jc w:val="center"/>
        <w:rPr>
          <w:lang w:val="sk-SK"/>
        </w:rPr>
      </w:pPr>
      <w:bookmarkStart w:id="1717" w:name="paragraf-42.oznacenie"/>
      <w:bookmarkStart w:id="1718" w:name="paragraf-42"/>
      <w:bookmarkEnd w:id="1709"/>
      <w:bookmarkEnd w:id="1714"/>
      <w:r w:rsidRPr="00192A41">
        <w:rPr>
          <w:rFonts w:ascii="Times New Roman" w:hAnsi="Times New Roman"/>
          <w:b/>
          <w:lang w:val="sk-SK"/>
        </w:rPr>
        <w:t>§ 42</w:t>
      </w:r>
    </w:p>
    <w:p w14:paraId="382204E0" w14:textId="62BCBDD3" w:rsidR="00EF0D2B" w:rsidRPr="00192A41" w:rsidRDefault="00BF1F47" w:rsidP="00EB71B0">
      <w:pPr>
        <w:spacing w:before="225" w:after="225" w:line="264" w:lineRule="auto"/>
        <w:jc w:val="center"/>
        <w:rPr>
          <w:lang w:val="sk-SK"/>
        </w:rPr>
      </w:pPr>
      <w:bookmarkStart w:id="1719" w:name="paragraf-42.nadpis"/>
      <w:bookmarkEnd w:id="1717"/>
      <w:r w:rsidRPr="00192A41">
        <w:rPr>
          <w:rFonts w:ascii="Times New Roman" w:hAnsi="Times New Roman"/>
          <w:b/>
          <w:lang w:val="sk-SK"/>
        </w:rPr>
        <w:t>Oslobodenie od dane pri dodaní tovaru, pri ktorom nebola odpočítaná daň</w:t>
      </w:r>
    </w:p>
    <w:p w14:paraId="0C21C644" w14:textId="77777777" w:rsidR="00EF0D2B" w:rsidRPr="00192A41" w:rsidRDefault="00BF1F47" w:rsidP="00835007">
      <w:pPr>
        <w:spacing w:before="225" w:after="225" w:line="264" w:lineRule="auto"/>
        <w:jc w:val="both"/>
        <w:rPr>
          <w:lang w:val="sk-SK"/>
        </w:rPr>
      </w:pPr>
      <w:bookmarkStart w:id="1720" w:name="paragraf-42.odsek-1"/>
      <w:bookmarkEnd w:id="1719"/>
      <w:r w:rsidRPr="00192A41">
        <w:rPr>
          <w:rFonts w:ascii="Times New Roman" w:hAnsi="Times New Roman"/>
          <w:lang w:val="sk-SK"/>
        </w:rPr>
        <w:t xml:space="preserve"> </w:t>
      </w:r>
      <w:bookmarkStart w:id="1721" w:name="paragraf-42.odsek-1.oznacenie"/>
      <w:bookmarkEnd w:id="1721"/>
      <w:r w:rsidRPr="00192A41">
        <w:rPr>
          <w:rFonts w:ascii="Times New Roman" w:hAnsi="Times New Roman"/>
          <w:lang w:val="sk-SK"/>
        </w:rPr>
        <w:t xml:space="preserve">Oslobodené od dane je dodanie tovaru, ktorý sa používal výlučne na činnosti oslobodené od dane podľa </w:t>
      </w:r>
      <w:hyperlink w:anchor="paragraf-28">
        <w:r w:rsidRPr="00192A41">
          <w:rPr>
            <w:rFonts w:ascii="Times New Roman" w:hAnsi="Times New Roman"/>
            <w:lang w:val="sk-SK"/>
          </w:rPr>
          <w:t>§ 28 až 41</w:t>
        </w:r>
      </w:hyperlink>
      <w:r w:rsidRPr="00192A41">
        <w:rPr>
          <w:rFonts w:ascii="Times New Roman" w:hAnsi="Times New Roman"/>
          <w:lang w:val="sk-SK"/>
        </w:rPr>
        <w:t xml:space="preserve"> bez možnosti odpočítania dane podľa </w:t>
      </w:r>
      <w:hyperlink w:anchor="paragraf-49.odsek-3">
        <w:r w:rsidRPr="00192A41">
          <w:rPr>
            <w:rFonts w:ascii="Times New Roman" w:hAnsi="Times New Roman"/>
            <w:lang w:val="sk-SK"/>
          </w:rPr>
          <w:t>§ 49 ods. 3</w:t>
        </w:r>
      </w:hyperlink>
      <w:r w:rsidRPr="00192A41">
        <w:rPr>
          <w:rFonts w:ascii="Times New Roman" w:hAnsi="Times New Roman"/>
          <w:lang w:val="sk-SK"/>
        </w:rPr>
        <w:t xml:space="preserve"> a bez možnosti úpravy odpočítanej dane podľa </w:t>
      </w:r>
      <w:hyperlink w:anchor="paragraf-54">
        <w:r w:rsidRPr="00192A41">
          <w:rPr>
            <w:rFonts w:ascii="Times New Roman" w:hAnsi="Times New Roman"/>
            <w:lang w:val="sk-SK"/>
          </w:rPr>
          <w:t>§ 54</w:t>
        </w:r>
      </w:hyperlink>
      <w:r w:rsidRPr="00192A41">
        <w:rPr>
          <w:rFonts w:ascii="Times New Roman" w:hAnsi="Times New Roman"/>
          <w:lang w:val="sk-SK"/>
        </w:rPr>
        <w:t xml:space="preserve"> vzťahujúcej sa na dodaný tovar, a dodanie tovaru, pri ktorého nadobudnutí nie je možnosť odpočítania dane podľa </w:t>
      </w:r>
      <w:hyperlink w:anchor="paragraf-49.odsek-7">
        <w:r w:rsidRPr="00192A41">
          <w:rPr>
            <w:rFonts w:ascii="Times New Roman" w:hAnsi="Times New Roman"/>
            <w:lang w:val="sk-SK"/>
          </w:rPr>
          <w:t>§ 49 ods. 7</w:t>
        </w:r>
      </w:hyperlink>
      <w:bookmarkStart w:id="1722" w:name="paragraf-42.odsek-1.text"/>
      <w:r w:rsidRPr="00192A41">
        <w:rPr>
          <w:rFonts w:ascii="Times New Roman" w:hAnsi="Times New Roman"/>
          <w:lang w:val="sk-SK"/>
        </w:rPr>
        <w:t xml:space="preserve">. </w:t>
      </w:r>
      <w:bookmarkEnd w:id="1722"/>
    </w:p>
    <w:p w14:paraId="06BFDDB9" w14:textId="11B43A30" w:rsidR="00EF0D2B" w:rsidRPr="00192A41" w:rsidRDefault="00BF1F47" w:rsidP="00EB71B0">
      <w:pPr>
        <w:spacing w:before="225" w:after="225" w:line="264" w:lineRule="auto"/>
        <w:jc w:val="center"/>
        <w:rPr>
          <w:lang w:val="sk-SK"/>
        </w:rPr>
      </w:pPr>
      <w:bookmarkStart w:id="1723" w:name="paragraf-42a.oznacenie"/>
      <w:bookmarkStart w:id="1724" w:name="paragraf-42a"/>
      <w:bookmarkEnd w:id="1718"/>
      <w:bookmarkEnd w:id="1720"/>
      <w:r w:rsidRPr="00192A41">
        <w:rPr>
          <w:rFonts w:ascii="Times New Roman" w:hAnsi="Times New Roman"/>
          <w:b/>
          <w:lang w:val="sk-SK"/>
        </w:rPr>
        <w:t>§ 42a</w:t>
      </w:r>
    </w:p>
    <w:p w14:paraId="09A9AC78" w14:textId="7CD177CE" w:rsidR="00EF0D2B" w:rsidRPr="00192A41" w:rsidRDefault="00BF1F47" w:rsidP="00EB71B0">
      <w:pPr>
        <w:spacing w:after="0" w:line="264" w:lineRule="auto"/>
        <w:jc w:val="center"/>
        <w:rPr>
          <w:lang w:val="sk-SK"/>
        </w:rPr>
      </w:pPr>
      <w:bookmarkStart w:id="1725" w:name="paragraf-42a.nadpis"/>
      <w:bookmarkEnd w:id="1723"/>
      <w:r w:rsidRPr="00192A41">
        <w:rPr>
          <w:rFonts w:ascii="Times New Roman" w:hAnsi="Times New Roman"/>
          <w:b/>
          <w:lang w:val="sk-SK"/>
        </w:rPr>
        <w:t>Oslobodenie od dane pri dodaní tovaru zdaniteľnej osobe,</w:t>
      </w:r>
    </w:p>
    <w:p w14:paraId="33F285BA" w14:textId="69F6F423" w:rsidR="00EF0D2B" w:rsidRPr="00192A41" w:rsidRDefault="00BF1F47" w:rsidP="00EB71B0">
      <w:pPr>
        <w:spacing w:after="0" w:line="264" w:lineRule="auto"/>
        <w:jc w:val="center"/>
        <w:rPr>
          <w:lang w:val="sk-SK"/>
        </w:rPr>
      </w:pPr>
      <w:r w:rsidRPr="00192A41">
        <w:rPr>
          <w:rFonts w:ascii="Times New Roman" w:hAnsi="Times New Roman"/>
          <w:b/>
          <w:lang w:val="sk-SK"/>
        </w:rPr>
        <w:t>ktorá uľahčuje dodanie tovaru</w:t>
      </w:r>
    </w:p>
    <w:p w14:paraId="7A00F713" w14:textId="77777777" w:rsidR="00EF0D2B" w:rsidRPr="00192A41" w:rsidRDefault="00BF1F47" w:rsidP="00835007">
      <w:pPr>
        <w:spacing w:before="225" w:after="225" w:line="264" w:lineRule="auto"/>
        <w:jc w:val="both"/>
        <w:rPr>
          <w:lang w:val="sk-SK"/>
        </w:rPr>
      </w:pPr>
      <w:bookmarkStart w:id="1726" w:name="paragraf-42a.odsek-1"/>
      <w:bookmarkEnd w:id="1725"/>
      <w:r w:rsidRPr="00192A41">
        <w:rPr>
          <w:rFonts w:ascii="Times New Roman" w:hAnsi="Times New Roman"/>
          <w:lang w:val="sk-SK"/>
        </w:rPr>
        <w:t xml:space="preserve"> </w:t>
      </w:r>
      <w:bookmarkStart w:id="1727" w:name="paragraf-42a.odsek-1.oznacenie"/>
      <w:bookmarkEnd w:id="1727"/>
      <w:r w:rsidRPr="00192A41">
        <w:rPr>
          <w:rFonts w:ascii="Times New Roman" w:hAnsi="Times New Roman"/>
          <w:lang w:val="sk-SK"/>
        </w:rPr>
        <w:t xml:space="preserve">Ak sa tovar dodá zdaniteľnej osobe, ktorá uľahčuje dodanie tohto tovaru na území Európskej únie podľa </w:t>
      </w:r>
      <w:hyperlink w:anchor="paragraf-8.odsek-7">
        <w:r w:rsidRPr="00192A41">
          <w:rPr>
            <w:rFonts w:ascii="Times New Roman" w:hAnsi="Times New Roman"/>
            <w:lang w:val="sk-SK"/>
          </w:rPr>
          <w:t>§ 8 ods. 7</w:t>
        </w:r>
      </w:hyperlink>
      <w:bookmarkStart w:id="1728" w:name="paragraf-42a.odsek-1.text"/>
      <w:r w:rsidRPr="00192A41">
        <w:rPr>
          <w:rFonts w:ascii="Times New Roman" w:hAnsi="Times New Roman"/>
          <w:lang w:val="sk-SK"/>
        </w:rPr>
        <w:t xml:space="preserve"> prvej vety, dodanie tovaru pre túto zdaniteľnú osobu je oslobodené od dane. </w:t>
      </w:r>
      <w:bookmarkEnd w:id="1728"/>
    </w:p>
    <w:p w14:paraId="12139130" w14:textId="00200AF3" w:rsidR="00EF0D2B" w:rsidRPr="00192A41" w:rsidRDefault="00BF1F47" w:rsidP="00EB71B0">
      <w:pPr>
        <w:spacing w:before="225" w:after="225" w:line="264" w:lineRule="auto"/>
        <w:jc w:val="center"/>
        <w:rPr>
          <w:lang w:val="sk-SK"/>
        </w:rPr>
      </w:pPr>
      <w:bookmarkStart w:id="1729" w:name="paragraf-43.oznacenie"/>
      <w:bookmarkStart w:id="1730" w:name="paragraf-43"/>
      <w:bookmarkEnd w:id="1724"/>
      <w:bookmarkEnd w:id="1726"/>
      <w:r w:rsidRPr="00192A41">
        <w:rPr>
          <w:rFonts w:ascii="Times New Roman" w:hAnsi="Times New Roman"/>
          <w:b/>
          <w:lang w:val="sk-SK"/>
        </w:rPr>
        <w:t>§ 43</w:t>
      </w:r>
    </w:p>
    <w:p w14:paraId="13B58687" w14:textId="3C2DBBA5" w:rsidR="00EF0D2B" w:rsidRPr="00192A41" w:rsidRDefault="00BF1F47" w:rsidP="00EB71B0">
      <w:pPr>
        <w:spacing w:before="225" w:after="225" w:line="264" w:lineRule="auto"/>
        <w:jc w:val="center"/>
        <w:rPr>
          <w:lang w:val="sk-SK"/>
        </w:rPr>
      </w:pPr>
      <w:bookmarkStart w:id="1731" w:name="paragraf-43.nadpis"/>
      <w:bookmarkEnd w:id="1729"/>
      <w:r w:rsidRPr="00192A41">
        <w:rPr>
          <w:rFonts w:ascii="Times New Roman" w:hAnsi="Times New Roman"/>
          <w:b/>
          <w:lang w:val="sk-SK"/>
        </w:rPr>
        <w:t>Oslobodenie od dane pri dodaní tovaru z tuzemska do iného členského štátu</w:t>
      </w:r>
    </w:p>
    <w:p w14:paraId="35F6A357" w14:textId="77777777" w:rsidR="00EF0D2B" w:rsidRPr="00192A41" w:rsidRDefault="00BF1F47" w:rsidP="00835007">
      <w:pPr>
        <w:spacing w:after="0" w:line="264" w:lineRule="auto"/>
        <w:jc w:val="both"/>
        <w:rPr>
          <w:lang w:val="sk-SK"/>
        </w:rPr>
      </w:pPr>
      <w:bookmarkStart w:id="1732" w:name="paragraf-43.odsek-1"/>
      <w:bookmarkEnd w:id="1731"/>
      <w:r w:rsidRPr="00192A41">
        <w:rPr>
          <w:rFonts w:ascii="Times New Roman" w:hAnsi="Times New Roman"/>
          <w:lang w:val="sk-SK"/>
        </w:rPr>
        <w:lastRenderedPageBreak/>
        <w:t xml:space="preserve"> </w:t>
      </w:r>
      <w:bookmarkStart w:id="1733" w:name="paragraf-43.odsek-1.oznacenie"/>
      <w:r w:rsidRPr="00192A41">
        <w:rPr>
          <w:rFonts w:ascii="Times New Roman" w:hAnsi="Times New Roman"/>
          <w:lang w:val="sk-SK"/>
        </w:rPr>
        <w:t xml:space="preserve">(1) </w:t>
      </w:r>
      <w:bookmarkStart w:id="1734" w:name="paragraf-43.odsek-1.text"/>
      <w:bookmarkEnd w:id="1733"/>
      <w:r w:rsidRPr="00192A41">
        <w:rPr>
          <w:rFonts w:ascii="Times New Roman" w:hAnsi="Times New Roman"/>
          <w:lang w:val="sk-SK"/>
        </w:rPr>
        <w:t xml:space="preserve">Oslobodené od dane je dodanie tovaru, ktorý je odoslaný alebo prepravený z tuzemska do iného členského štátu predávajúcim alebo nadobúdateľom alebo treťou osobou na účet predávajúceho alebo na účet nadobúdateľa, ak </w:t>
      </w:r>
      <w:bookmarkEnd w:id="1734"/>
    </w:p>
    <w:p w14:paraId="51E50038" w14:textId="77777777" w:rsidR="00EF0D2B" w:rsidRPr="00192A41" w:rsidRDefault="00BF1F47" w:rsidP="00835007">
      <w:pPr>
        <w:spacing w:before="225" w:after="225" w:line="264" w:lineRule="auto"/>
        <w:jc w:val="both"/>
        <w:rPr>
          <w:lang w:val="sk-SK"/>
        </w:rPr>
      </w:pPr>
      <w:bookmarkStart w:id="1735" w:name="paragraf-43.odsek-1.pismeno-a"/>
      <w:r w:rsidRPr="00192A41">
        <w:rPr>
          <w:rFonts w:ascii="Times New Roman" w:hAnsi="Times New Roman"/>
          <w:lang w:val="sk-SK"/>
        </w:rPr>
        <w:t xml:space="preserve"> </w:t>
      </w:r>
      <w:bookmarkStart w:id="1736" w:name="paragraf-43.odsek-1.pismeno-a.oznacenie"/>
      <w:r w:rsidRPr="00192A41">
        <w:rPr>
          <w:rFonts w:ascii="Times New Roman" w:hAnsi="Times New Roman"/>
          <w:lang w:val="sk-SK"/>
        </w:rPr>
        <w:t xml:space="preserve">a) </w:t>
      </w:r>
      <w:bookmarkStart w:id="1737" w:name="paragraf-43.odsek-1.pismeno-a.text"/>
      <w:bookmarkEnd w:id="1736"/>
      <w:r w:rsidRPr="00192A41">
        <w:rPr>
          <w:rFonts w:ascii="Times New Roman" w:hAnsi="Times New Roman"/>
          <w:lang w:val="sk-SK"/>
        </w:rPr>
        <w:t xml:space="preserve">nadobúdateľom je zdaniteľná osoba, ktorá koná v postavení zdaniteľnej osoby v inom členskom štáte, alebo právnická osoba, ktorá nie je zdaniteľnou osobou, a </w:t>
      </w:r>
      <w:bookmarkEnd w:id="1737"/>
    </w:p>
    <w:p w14:paraId="59464659" w14:textId="77777777" w:rsidR="00EF0D2B" w:rsidRPr="00192A41" w:rsidRDefault="00BF1F47" w:rsidP="00835007">
      <w:pPr>
        <w:spacing w:before="225" w:after="225" w:line="264" w:lineRule="auto"/>
        <w:jc w:val="both"/>
        <w:rPr>
          <w:lang w:val="sk-SK"/>
        </w:rPr>
      </w:pPr>
      <w:bookmarkStart w:id="1738" w:name="paragraf-43.odsek-1.pismeno-b"/>
      <w:bookmarkEnd w:id="1735"/>
      <w:r w:rsidRPr="00192A41">
        <w:rPr>
          <w:rFonts w:ascii="Times New Roman" w:hAnsi="Times New Roman"/>
          <w:lang w:val="sk-SK"/>
        </w:rPr>
        <w:t xml:space="preserve"> </w:t>
      </w:r>
      <w:bookmarkStart w:id="1739" w:name="paragraf-43.odsek-1.pismeno-b.oznacenie"/>
      <w:r w:rsidRPr="00192A41">
        <w:rPr>
          <w:rFonts w:ascii="Times New Roman" w:hAnsi="Times New Roman"/>
          <w:lang w:val="sk-SK"/>
        </w:rPr>
        <w:t xml:space="preserve">b) </w:t>
      </w:r>
      <w:bookmarkStart w:id="1740" w:name="paragraf-43.odsek-1.pismeno-b.text"/>
      <w:bookmarkEnd w:id="1739"/>
      <w:r w:rsidRPr="00192A41">
        <w:rPr>
          <w:rFonts w:ascii="Times New Roman" w:hAnsi="Times New Roman"/>
          <w:lang w:val="sk-SK"/>
        </w:rPr>
        <w:t xml:space="preserve">nadobúdateľ podľa písmena a) je identifikovaný pre daň v inom členskom štáte a oznámil svoje identifikačné číslo pre daň pridelené v inom členskom štáte dodávateľovi. </w:t>
      </w:r>
      <w:bookmarkEnd w:id="1740"/>
    </w:p>
    <w:p w14:paraId="7805B4A5" w14:textId="77777777" w:rsidR="00EF0D2B" w:rsidRPr="00192A41" w:rsidRDefault="00BF1F47" w:rsidP="00835007">
      <w:pPr>
        <w:spacing w:before="225" w:after="225" w:line="264" w:lineRule="auto"/>
        <w:jc w:val="both"/>
        <w:rPr>
          <w:lang w:val="sk-SK"/>
        </w:rPr>
      </w:pPr>
      <w:bookmarkStart w:id="1741" w:name="paragraf-43.odsek-2"/>
      <w:bookmarkEnd w:id="1732"/>
      <w:bookmarkEnd w:id="1738"/>
      <w:r w:rsidRPr="00192A41">
        <w:rPr>
          <w:rFonts w:ascii="Times New Roman" w:hAnsi="Times New Roman"/>
          <w:lang w:val="sk-SK"/>
        </w:rPr>
        <w:t xml:space="preserve"> </w:t>
      </w:r>
      <w:bookmarkStart w:id="1742" w:name="paragraf-43.odsek-2.oznacenie"/>
      <w:r w:rsidRPr="00192A41">
        <w:rPr>
          <w:rFonts w:ascii="Times New Roman" w:hAnsi="Times New Roman"/>
          <w:lang w:val="sk-SK"/>
        </w:rPr>
        <w:t xml:space="preserve">(2) </w:t>
      </w:r>
      <w:bookmarkStart w:id="1743" w:name="paragraf-43.odsek-2.text"/>
      <w:bookmarkEnd w:id="1742"/>
      <w:r w:rsidRPr="00192A41">
        <w:rPr>
          <w:rFonts w:ascii="Times New Roman" w:hAnsi="Times New Roman"/>
          <w:lang w:val="sk-SK"/>
        </w:rPr>
        <w:t xml:space="preserve">Oslobodené od dane je dodanie nového dopravného prostriedku, ktorý je odoslaný alebo prepravený z tuzemska do iného členského štátu kupujúcemu predávajúcim alebo kupujúcim alebo na ich účet. </w:t>
      </w:r>
      <w:bookmarkEnd w:id="1743"/>
    </w:p>
    <w:p w14:paraId="0DF028DD" w14:textId="77777777" w:rsidR="00EF0D2B" w:rsidRPr="00192A41" w:rsidRDefault="00BF1F47" w:rsidP="00835007">
      <w:pPr>
        <w:spacing w:before="225" w:after="225" w:line="264" w:lineRule="auto"/>
        <w:jc w:val="both"/>
        <w:rPr>
          <w:lang w:val="sk-SK"/>
        </w:rPr>
      </w:pPr>
      <w:bookmarkStart w:id="1744" w:name="paragraf-43.odsek-3"/>
      <w:bookmarkEnd w:id="1741"/>
      <w:r w:rsidRPr="00192A41">
        <w:rPr>
          <w:rFonts w:ascii="Times New Roman" w:hAnsi="Times New Roman"/>
          <w:lang w:val="sk-SK"/>
        </w:rPr>
        <w:t xml:space="preserve"> </w:t>
      </w:r>
      <w:bookmarkStart w:id="1745" w:name="paragraf-43.odsek-3.oznacenie"/>
      <w:r w:rsidRPr="00192A41">
        <w:rPr>
          <w:rFonts w:ascii="Times New Roman" w:hAnsi="Times New Roman"/>
          <w:lang w:val="sk-SK"/>
        </w:rPr>
        <w:t xml:space="preserve">(3) </w:t>
      </w:r>
      <w:bookmarkStart w:id="1746" w:name="paragraf-43.odsek-3.text"/>
      <w:bookmarkEnd w:id="1745"/>
      <w:r w:rsidRPr="00192A41">
        <w:rPr>
          <w:rFonts w:ascii="Times New Roman" w:hAnsi="Times New Roman"/>
          <w:lang w:val="sk-SK"/>
        </w:rPr>
        <w:t xml:space="preserve">Oslobodené od dane je dodanie tovaru, ktorý je predmetom spotrebnej dane, odoslaného alebo prepraveného z tuzemska do iného členského štátu kupujúcemu predávajúcim alebo kupujúcim alebo na ich účet, ak kupujúci je zdaniteľnou osobou podľa práva iného členského štátu, ktorá nie je identifikovaná pre daň, alebo právnickou osobou, ktorá nie je zdaniteľnou osobou podľa práva iného členského štátu a nie je identifikovaná pre daň, a ak povinnosť platiť spotrebnú daň vzniká kupujúcemu v členskom štáte, v ktorom sa skončí odoslanie alebo preprava tovaru. </w:t>
      </w:r>
      <w:bookmarkEnd w:id="1746"/>
    </w:p>
    <w:p w14:paraId="515C50C5" w14:textId="77777777" w:rsidR="00EF0D2B" w:rsidRPr="00192A41" w:rsidRDefault="00BF1F47" w:rsidP="00835007">
      <w:pPr>
        <w:spacing w:before="225" w:after="225" w:line="264" w:lineRule="auto"/>
        <w:jc w:val="both"/>
        <w:rPr>
          <w:lang w:val="sk-SK"/>
        </w:rPr>
      </w:pPr>
      <w:bookmarkStart w:id="1747" w:name="paragraf-43.odsek-4"/>
      <w:bookmarkEnd w:id="1744"/>
      <w:r w:rsidRPr="00192A41">
        <w:rPr>
          <w:rFonts w:ascii="Times New Roman" w:hAnsi="Times New Roman"/>
          <w:lang w:val="sk-SK"/>
        </w:rPr>
        <w:t xml:space="preserve"> </w:t>
      </w:r>
      <w:bookmarkStart w:id="1748" w:name="paragraf-43.odsek-4.oznacenie"/>
      <w:r w:rsidRPr="00192A41">
        <w:rPr>
          <w:rFonts w:ascii="Times New Roman" w:hAnsi="Times New Roman"/>
          <w:lang w:val="sk-SK"/>
        </w:rPr>
        <w:t xml:space="preserve">(4) </w:t>
      </w:r>
      <w:bookmarkEnd w:id="1748"/>
      <w:r w:rsidRPr="00192A41">
        <w:rPr>
          <w:rFonts w:ascii="Times New Roman" w:hAnsi="Times New Roman"/>
          <w:lang w:val="sk-SK"/>
        </w:rPr>
        <w:t>Oslobodené od dane je premiestnenie tovaru zdaniteľnej osoby z tuzemska do iného členského štátu na účely jej podnikania (</w:t>
      </w:r>
      <w:hyperlink w:anchor="paragraf-8.odsek-4">
        <w:r w:rsidRPr="00192A41">
          <w:rPr>
            <w:rFonts w:ascii="Times New Roman" w:hAnsi="Times New Roman"/>
            <w:lang w:val="sk-SK"/>
          </w:rPr>
          <w:t>§ 8 ods. 4</w:t>
        </w:r>
      </w:hyperlink>
      <w:bookmarkStart w:id="1749" w:name="paragraf-43.odsek-4.text"/>
      <w:r w:rsidRPr="00192A41">
        <w:rPr>
          <w:rFonts w:ascii="Times New Roman" w:hAnsi="Times New Roman"/>
          <w:lang w:val="sk-SK"/>
        </w:rPr>
        <w:t xml:space="preserve">), ak by dodanie tohto tovaru pre inú osobu bolo oslobodené od dane podľa odseku 1. </w:t>
      </w:r>
      <w:bookmarkEnd w:id="1749"/>
    </w:p>
    <w:p w14:paraId="5D936F08" w14:textId="77777777" w:rsidR="00EF0D2B" w:rsidRPr="00192A41" w:rsidRDefault="00BF1F47" w:rsidP="00835007">
      <w:pPr>
        <w:spacing w:after="0" w:line="264" w:lineRule="auto"/>
        <w:jc w:val="both"/>
        <w:rPr>
          <w:lang w:val="sk-SK"/>
        </w:rPr>
      </w:pPr>
      <w:bookmarkStart w:id="1750" w:name="paragraf-43.odsek-5"/>
      <w:bookmarkEnd w:id="1747"/>
      <w:r w:rsidRPr="00192A41">
        <w:rPr>
          <w:rFonts w:ascii="Times New Roman" w:hAnsi="Times New Roman"/>
          <w:lang w:val="sk-SK"/>
        </w:rPr>
        <w:t xml:space="preserve"> </w:t>
      </w:r>
      <w:bookmarkStart w:id="1751" w:name="paragraf-43.odsek-5.oznacenie"/>
      <w:r w:rsidRPr="00192A41">
        <w:rPr>
          <w:rFonts w:ascii="Times New Roman" w:hAnsi="Times New Roman"/>
          <w:lang w:val="sk-SK"/>
        </w:rPr>
        <w:t xml:space="preserve">(5) </w:t>
      </w:r>
      <w:bookmarkStart w:id="1752" w:name="paragraf-43.odsek-5.text"/>
      <w:bookmarkEnd w:id="1751"/>
      <w:r w:rsidRPr="00192A41">
        <w:rPr>
          <w:rFonts w:ascii="Times New Roman" w:hAnsi="Times New Roman"/>
          <w:lang w:val="sk-SK"/>
        </w:rPr>
        <w:t xml:space="preserve">Platiteľ je povinný preukázať, že sú splnené podmienky oslobodenia od dane podľa odsekov 1 až 4 </w:t>
      </w:r>
      <w:bookmarkEnd w:id="1752"/>
    </w:p>
    <w:p w14:paraId="7C175B19" w14:textId="77777777" w:rsidR="00EF0D2B" w:rsidRPr="00192A41" w:rsidRDefault="00BF1F47" w:rsidP="00835007">
      <w:pPr>
        <w:spacing w:before="225" w:after="225" w:line="264" w:lineRule="auto"/>
        <w:jc w:val="both"/>
        <w:rPr>
          <w:lang w:val="sk-SK"/>
        </w:rPr>
      </w:pPr>
      <w:bookmarkStart w:id="1753" w:name="paragraf-43.odsek-5.pismeno-a"/>
      <w:r w:rsidRPr="00192A41">
        <w:rPr>
          <w:rFonts w:ascii="Times New Roman" w:hAnsi="Times New Roman"/>
          <w:lang w:val="sk-SK"/>
        </w:rPr>
        <w:t xml:space="preserve"> </w:t>
      </w:r>
      <w:bookmarkStart w:id="1754" w:name="paragraf-43.odsek-5.pismeno-a.oznacenie"/>
      <w:r w:rsidRPr="00192A41">
        <w:rPr>
          <w:rFonts w:ascii="Times New Roman" w:hAnsi="Times New Roman"/>
          <w:lang w:val="sk-SK"/>
        </w:rPr>
        <w:t xml:space="preserve">a) </w:t>
      </w:r>
      <w:bookmarkStart w:id="1755" w:name="paragraf-43.odsek-5.pismeno-a.text"/>
      <w:bookmarkEnd w:id="1754"/>
      <w:r w:rsidRPr="00192A41">
        <w:rPr>
          <w:rFonts w:ascii="Times New Roman" w:hAnsi="Times New Roman"/>
          <w:lang w:val="sk-SK"/>
        </w:rPr>
        <w:t xml:space="preserve">kópiou faktúry, </w:t>
      </w:r>
      <w:bookmarkEnd w:id="1755"/>
    </w:p>
    <w:p w14:paraId="270EBC14" w14:textId="77777777" w:rsidR="00EF0D2B" w:rsidRPr="00192A41" w:rsidRDefault="00BF1F47" w:rsidP="00835007">
      <w:pPr>
        <w:spacing w:before="225" w:after="225" w:line="264" w:lineRule="auto"/>
        <w:jc w:val="both"/>
        <w:rPr>
          <w:lang w:val="sk-SK"/>
        </w:rPr>
      </w:pPr>
      <w:bookmarkStart w:id="1756" w:name="paragraf-43.odsek-5.pismeno-b"/>
      <w:bookmarkEnd w:id="1753"/>
      <w:r w:rsidRPr="00192A41">
        <w:rPr>
          <w:rFonts w:ascii="Times New Roman" w:hAnsi="Times New Roman"/>
          <w:lang w:val="sk-SK"/>
        </w:rPr>
        <w:t xml:space="preserve"> </w:t>
      </w:r>
      <w:bookmarkStart w:id="1757" w:name="paragraf-43.odsek-5.pismeno-b.oznacenie"/>
      <w:r w:rsidRPr="00192A41">
        <w:rPr>
          <w:rFonts w:ascii="Times New Roman" w:hAnsi="Times New Roman"/>
          <w:lang w:val="sk-SK"/>
        </w:rPr>
        <w:t xml:space="preserve">b) </w:t>
      </w:r>
      <w:bookmarkStart w:id="1758" w:name="paragraf-43.odsek-5.pismeno-b.text"/>
      <w:bookmarkEnd w:id="1757"/>
      <w:r w:rsidRPr="00192A41">
        <w:rPr>
          <w:rFonts w:ascii="Times New Roman" w:hAnsi="Times New Roman"/>
          <w:lang w:val="sk-SK"/>
        </w:rPr>
        <w:t xml:space="preserve">dokladom o odoslaní tovaru, ak prepravu tovaru zabezpečí dodávateľ alebo odberateľ poštovým podnikom, alebo kópiou dokladu o preprave tovaru, v ktorom je potvrdené odberateľom alebo osobou ním poverenou prevzatie tovaru v inom členskom štáte, ak prepravu tovaru zabezpečí dodávateľ alebo odberateľ osobou inou ako poštovým podnikom; ak platiteľ takú kópiu dokladu o preprave tovaru nemá, prevzatie tovaru v inom členskom štáte je povinný preukázať iným dokladom, </w:t>
      </w:r>
      <w:bookmarkEnd w:id="1758"/>
    </w:p>
    <w:p w14:paraId="7B52179D" w14:textId="77777777" w:rsidR="00EF0D2B" w:rsidRPr="00192A41" w:rsidRDefault="00BF1F47" w:rsidP="00835007">
      <w:pPr>
        <w:spacing w:after="0" w:line="264" w:lineRule="auto"/>
        <w:jc w:val="both"/>
        <w:rPr>
          <w:lang w:val="sk-SK"/>
        </w:rPr>
      </w:pPr>
      <w:bookmarkStart w:id="1759" w:name="paragraf-43.odsek-5.pismeno-c"/>
      <w:bookmarkEnd w:id="1756"/>
      <w:r w:rsidRPr="00192A41">
        <w:rPr>
          <w:rFonts w:ascii="Times New Roman" w:hAnsi="Times New Roman"/>
          <w:lang w:val="sk-SK"/>
        </w:rPr>
        <w:t xml:space="preserve"> </w:t>
      </w:r>
      <w:bookmarkStart w:id="1760" w:name="paragraf-43.odsek-5.pismeno-c.oznacenie"/>
      <w:r w:rsidRPr="00192A41">
        <w:rPr>
          <w:rFonts w:ascii="Times New Roman" w:hAnsi="Times New Roman"/>
          <w:lang w:val="sk-SK"/>
        </w:rPr>
        <w:t xml:space="preserve">c) </w:t>
      </w:r>
      <w:bookmarkStart w:id="1761" w:name="paragraf-43.odsek-5.pismeno-c.text"/>
      <w:bookmarkEnd w:id="1760"/>
      <w:r w:rsidRPr="00192A41">
        <w:rPr>
          <w:rFonts w:ascii="Times New Roman" w:hAnsi="Times New Roman"/>
          <w:lang w:val="sk-SK"/>
        </w:rPr>
        <w:t xml:space="preserve">potvrdením o prijatí tovaru odberateľom alebo osobou ním poverenou, ak prepravu tovaru vykoná dodávateľ alebo odberateľ; toto potvrdenie musí obsahovať </w:t>
      </w:r>
      <w:bookmarkEnd w:id="1761"/>
    </w:p>
    <w:p w14:paraId="1760E5C3" w14:textId="77777777" w:rsidR="00EF0D2B" w:rsidRPr="00192A41" w:rsidRDefault="00BF1F47" w:rsidP="00835007">
      <w:pPr>
        <w:spacing w:before="225" w:after="225" w:line="264" w:lineRule="auto"/>
        <w:jc w:val="both"/>
        <w:rPr>
          <w:lang w:val="sk-SK"/>
        </w:rPr>
      </w:pPr>
      <w:bookmarkStart w:id="1762" w:name="paragraf-43.odsek-5.pismeno-c.bod-1"/>
      <w:r w:rsidRPr="00192A41">
        <w:rPr>
          <w:rFonts w:ascii="Times New Roman" w:hAnsi="Times New Roman"/>
          <w:lang w:val="sk-SK"/>
        </w:rPr>
        <w:t xml:space="preserve"> </w:t>
      </w:r>
      <w:bookmarkStart w:id="1763" w:name="paragraf-43.odsek-5.pismeno-c.bod-1.ozna"/>
      <w:r w:rsidRPr="00192A41">
        <w:rPr>
          <w:rFonts w:ascii="Times New Roman" w:hAnsi="Times New Roman"/>
          <w:lang w:val="sk-SK"/>
        </w:rPr>
        <w:t xml:space="preserve">1. </w:t>
      </w:r>
      <w:bookmarkStart w:id="1764" w:name="paragraf-43.odsek-5.pismeno-c.bod-1.text"/>
      <w:bookmarkEnd w:id="1763"/>
      <w:r w:rsidRPr="00192A41">
        <w:rPr>
          <w:rFonts w:ascii="Times New Roman" w:hAnsi="Times New Roman"/>
          <w:lang w:val="sk-SK"/>
        </w:rPr>
        <w:t xml:space="preserve">meno a priezvisko odberateľa alebo názov odberateľa a adresu jeho sídla, miesta podnikania, prevádzkarne, bydliska alebo adresu miesta, kde sa obvykle zdržiava, </w:t>
      </w:r>
      <w:bookmarkEnd w:id="1764"/>
    </w:p>
    <w:p w14:paraId="7B5B29E6" w14:textId="77777777" w:rsidR="00EF0D2B" w:rsidRPr="00192A41" w:rsidRDefault="00BF1F47" w:rsidP="00835007">
      <w:pPr>
        <w:spacing w:before="225" w:after="225" w:line="264" w:lineRule="auto"/>
        <w:jc w:val="both"/>
        <w:rPr>
          <w:lang w:val="sk-SK"/>
        </w:rPr>
      </w:pPr>
      <w:bookmarkStart w:id="1765" w:name="paragraf-43.odsek-5.pismeno-c.bod-2"/>
      <w:bookmarkEnd w:id="1762"/>
      <w:r w:rsidRPr="00192A41">
        <w:rPr>
          <w:rFonts w:ascii="Times New Roman" w:hAnsi="Times New Roman"/>
          <w:lang w:val="sk-SK"/>
        </w:rPr>
        <w:t xml:space="preserve"> </w:t>
      </w:r>
      <w:bookmarkStart w:id="1766" w:name="paragraf-43.odsek-5.pismeno-c.bod-2.ozna"/>
      <w:r w:rsidRPr="00192A41">
        <w:rPr>
          <w:rFonts w:ascii="Times New Roman" w:hAnsi="Times New Roman"/>
          <w:lang w:val="sk-SK"/>
        </w:rPr>
        <w:t xml:space="preserve">2. </w:t>
      </w:r>
      <w:bookmarkStart w:id="1767" w:name="paragraf-43.odsek-5.pismeno-c.bod-2.text"/>
      <w:bookmarkEnd w:id="1766"/>
      <w:r w:rsidRPr="00192A41">
        <w:rPr>
          <w:rFonts w:ascii="Times New Roman" w:hAnsi="Times New Roman"/>
          <w:lang w:val="sk-SK"/>
        </w:rPr>
        <w:t xml:space="preserve">množstvo a druh tovaru, </w:t>
      </w:r>
      <w:bookmarkEnd w:id="1767"/>
    </w:p>
    <w:p w14:paraId="7363685E" w14:textId="77777777" w:rsidR="00EF0D2B" w:rsidRPr="00192A41" w:rsidRDefault="00BF1F47" w:rsidP="00835007">
      <w:pPr>
        <w:spacing w:before="225" w:after="225" w:line="264" w:lineRule="auto"/>
        <w:jc w:val="both"/>
        <w:rPr>
          <w:lang w:val="sk-SK"/>
        </w:rPr>
      </w:pPr>
      <w:bookmarkStart w:id="1768" w:name="paragraf-43.odsek-5.pismeno-c.bod-3"/>
      <w:bookmarkEnd w:id="1765"/>
      <w:r w:rsidRPr="00192A41">
        <w:rPr>
          <w:rFonts w:ascii="Times New Roman" w:hAnsi="Times New Roman"/>
          <w:lang w:val="sk-SK"/>
        </w:rPr>
        <w:t xml:space="preserve"> </w:t>
      </w:r>
      <w:bookmarkStart w:id="1769" w:name="paragraf-43.odsek-5.pismeno-c.bod-3.ozna"/>
      <w:r w:rsidRPr="00192A41">
        <w:rPr>
          <w:rFonts w:ascii="Times New Roman" w:hAnsi="Times New Roman"/>
          <w:lang w:val="sk-SK"/>
        </w:rPr>
        <w:t xml:space="preserve">3. </w:t>
      </w:r>
      <w:bookmarkStart w:id="1770" w:name="paragraf-43.odsek-5.pismeno-c.bod-3.text"/>
      <w:bookmarkEnd w:id="1769"/>
      <w:r w:rsidRPr="00192A41">
        <w:rPr>
          <w:rFonts w:ascii="Times New Roman" w:hAnsi="Times New Roman"/>
          <w:lang w:val="sk-SK"/>
        </w:rPr>
        <w:t xml:space="preserve">adresu miesta a dátum prevzatia tovaru v inom členskom štáte, ak prepravu tovaru vykoná dodávateľ, alebo adresu miesta a dátum skončenia prepravy, ak prepravu tovaru vykoná odberateľ, </w:t>
      </w:r>
      <w:bookmarkEnd w:id="1770"/>
    </w:p>
    <w:p w14:paraId="47A7DC41" w14:textId="77777777" w:rsidR="00EF0D2B" w:rsidRPr="00192A41" w:rsidRDefault="00BF1F47" w:rsidP="00835007">
      <w:pPr>
        <w:spacing w:before="225" w:after="225" w:line="264" w:lineRule="auto"/>
        <w:jc w:val="both"/>
        <w:rPr>
          <w:lang w:val="sk-SK"/>
        </w:rPr>
      </w:pPr>
      <w:bookmarkStart w:id="1771" w:name="paragraf-43.odsek-5.pismeno-c.bod-4"/>
      <w:bookmarkEnd w:id="1768"/>
      <w:r w:rsidRPr="00192A41">
        <w:rPr>
          <w:rFonts w:ascii="Times New Roman" w:hAnsi="Times New Roman"/>
          <w:lang w:val="sk-SK"/>
        </w:rPr>
        <w:t xml:space="preserve"> </w:t>
      </w:r>
      <w:bookmarkStart w:id="1772" w:name="paragraf-43.odsek-5.pismeno-c.bod-4.ozna"/>
      <w:r w:rsidRPr="00192A41">
        <w:rPr>
          <w:rFonts w:ascii="Times New Roman" w:hAnsi="Times New Roman"/>
          <w:lang w:val="sk-SK"/>
        </w:rPr>
        <w:t xml:space="preserve">4. </w:t>
      </w:r>
      <w:bookmarkStart w:id="1773" w:name="paragraf-43.odsek-5.pismeno-c.bod-4.text"/>
      <w:bookmarkEnd w:id="1772"/>
      <w:r w:rsidRPr="00192A41">
        <w:rPr>
          <w:rFonts w:ascii="Times New Roman" w:hAnsi="Times New Roman"/>
          <w:lang w:val="sk-SK"/>
        </w:rPr>
        <w:t xml:space="preserve">meno a priezvisko vodiča pozemného motorového vozidla uvedené paličkovým písmom a jeho podpis, </w:t>
      </w:r>
      <w:bookmarkEnd w:id="1773"/>
    </w:p>
    <w:p w14:paraId="0DB97811" w14:textId="77777777" w:rsidR="00EF0D2B" w:rsidRPr="00192A41" w:rsidRDefault="00BF1F47" w:rsidP="00835007">
      <w:pPr>
        <w:spacing w:before="225" w:after="225" w:line="264" w:lineRule="auto"/>
        <w:jc w:val="both"/>
        <w:rPr>
          <w:lang w:val="sk-SK"/>
        </w:rPr>
      </w:pPr>
      <w:bookmarkStart w:id="1774" w:name="paragraf-43.odsek-5.pismeno-c.bod-5"/>
      <w:bookmarkEnd w:id="1771"/>
      <w:r w:rsidRPr="00192A41">
        <w:rPr>
          <w:rFonts w:ascii="Times New Roman" w:hAnsi="Times New Roman"/>
          <w:lang w:val="sk-SK"/>
        </w:rPr>
        <w:t xml:space="preserve"> </w:t>
      </w:r>
      <w:bookmarkStart w:id="1775" w:name="paragraf-43.odsek-5.pismeno-c.bod-5.ozna"/>
      <w:r w:rsidRPr="00192A41">
        <w:rPr>
          <w:rFonts w:ascii="Times New Roman" w:hAnsi="Times New Roman"/>
          <w:lang w:val="sk-SK"/>
        </w:rPr>
        <w:t xml:space="preserve">5. </w:t>
      </w:r>
      <w:bookmarkStart w:id="1776" w:name="paragraf-43.odsek-5.pismeno-c.bod-5.text"/>
      <w:bookmarkEnd w:id="1775"/>
      <w:r w:rsidRPr="00192A41">
        <w:rPr>
          <w:rFonts w:ascii="Times New Roman" w:hAnsi="Times New Roman"/>
          <w:lang w:val="sk-SK"/>
        </w:rPr>
        <w:t xml:space="preserve">evidenčné číslo pozemného motorového vozidla, ktorým sa uskutočnila preprava tovaru, a </w:t>
      </w:r>
      <w:bookmarkEnd w:id="1776"/>
    </w:p>
    <w:p w14:paraId="1F3FDE79" w14:textId="77777777" w:rsidR="00EF0D2B" w:rsidRPr="00192A41" w:rsidRDefault="00BF1F47" w:rsidP="00835007">
      <w:pPr>
        <w:spacing w:before="225" w:after="225" w:line="264" w:lineRule="auto"/>
        <w:jc w:val="both"/>
        <w:rPr>
          <w:lang w:val="sk-SK"/>
        </w:rPr>
      </w:pPr>
      <w:bookmarkStart w:id="1777" w:name="paragraf-43.odsek-5.pismeno-d"/>
      <w:bookmarkEnd w:id="1759"/>
      <w:bookmarkEnd w:id="1774"/>
      <w:r w:rsidRPr="00192A41">
        <w:rPr>
          <w:rFonts w:ascii="Times New Roman" w:hAnsi="Times New Roman"/>
          <w:lang w:val="sk-SK"/>
        </w:rPr>
        <w:t xml:space="preserve"> </w:t>
      </w:r>
      <w:bookmarkStart w:id="1778" w:name="paragraf-43.odsek-5.pismeno-d.oznacenie"/>
      <w:r w:rsidRPr="00192A41">
        <w:rPr>
          <w:rFonts w:ascii="Times New Roman" w:hAnsi="Times New Roman"/>
          <w:lang w:val="sk-SK"/>
        </w:rPr>
        <w:t xml:space="preserve">d) </w:t>
      </w:r>
      <w:bookmarkStart w:id="1779" w:name="paragraf-43.odsek-5.pismeno-d.text"/>
      <w:bookmarkEnd w:id="1778"/>
      <w:r w:rsidRPr="00192A41">
        <w:rPr>
          <w:rFonts w:ascii="Times New Roman" w:hAnsi="Times New Roman"/>
          <w:lang w:val="sk-SK"/>
        </w:rPr>
        <w:t xml:space="preserve">inými dokladmi, najmä zmluvou o dodaní tovaru, dodacím listom, dokladom o prijatí platby za tovar, dokladom o platbe za prepravu tovaru. </w:t>
      </w:r>
      <w:bookmarkEnd w:id="1779"/>
    </w:p>
    <w:p w14:paraId="70468792" w14:textId="77777777" w:rsidR="00EF0D2B" w:rsidRPr="00192A41" w:rsidRDefault="00BF1F47" w:rsidP="00835007">
      <w:pPr>
        <w:spacing w:after="0" w:line="264" w:lineRule="auto"/>
        <w:jc w:val="both"/>
        <w:rPr>
          <w:lang w:val="sk-SK"/>
        </w:rPr>
      </w:pPr>
      <w:bookmarkStart w:id="1780" w:name="paragraf-43.odsek-6"/>
      <w:bookmarkEnd w:id="1750"/>
      <w:bookmarkEnd w:id="1777"/>
      <w:r w:rsidRPr="00192A41">
        <w:rPr>
          <w:rFonts w:ascii="Times New Roman" w:hAnsi="Times New Roman"/>
          <w:lang w:val="sk-SK"/>
        </w:rPr>
        <w:t xml:space="preserve"> </w:t>
      </w:r>
      <w:bookmarkStart w:id="1781" w:name="paragraf-43.odsek-6.oznacenie"/>
      <w:r w:rsidRPr="00192A41">
        <w:rPr>
          <w:rFonts w:ascii="Times New Roman" w:hAnsi="Times New Roman"/>
          <w:lang w:val="sk-SK"/>
        </w:rPr>
        <w:t xml:space="preserve">(6) </w:t>
      </w:r>
      <w:bookmarkStart w:id="1782" w:name="paragraf-43.odsek-6.text"/>
      <w:bookmarkEnd w:id="1781"/>
      <w:r w:rsidRPr="00192A41">
        <w:rPr>
          <w:rFonts w:ascii="Times New Roman" w:hAnsi="Times New Roman"/>
          <w:lang w:val="sk-SK"/>
        </w:rPr>
        <w:t xml:space="preserve">Oslobodené od dane je dodanie tovaru a dodanie služby </w:t>
      </w:r>
      <w:bookmarkEnd w:id="1782"/>
    </w:p>
    <w:p w14:paraId="5CCBCE0B" w14:textId="77777777" w:rsidR="00EF0D2B" w:rsidRPr="00192A41" w:rsidRDefault="00BF1F47" w:rsidP="00835007">
      <w:pPr>
        <w:spacing w:before="225" w:after="225" w:line="264" w:lineRule="auto"/>
        <w:jc w:val="both"/>
        <w:rPr>
          <w:lang w:val="sk-SK"/>
        </w:rPr>
      </w:pPr>
      <w:bookmarkStart w:id="1783" w:name="paragraf-43.odsek-6.pismeno-a"/>
      <w:r w:rsidRPr="00192A41">
        <w:rPr>
          <w:rFonts w:ascii="Times New Roman" w:hAnsi="Times New Roman"/>
          <w:lang w:val="sk-SK"/>
        </w:rPr>
        <w:t xml:space="preserve"> </w:t>
      </w:r>
      <w:bookmarkStart w:id="1784" w:name="paragraf-43.odsek-6.pismeno-a.oznacenie"/>
      <w:r w:rsidRPr="00192A41">
        <w:rPr>
          <w:rFonts w:ascii="Times New Roman" w:hAnsi="Times New Roman"/>
          <w:lang w:val="sk-SK"/>
        </w:rPr>
        <w:t xml:space="preserve">a) </w:t>
      </w:r>
      <w:bookmarkStart w:id="1785" w:name="paragraf-43.odsek-6.pismeno-a.text"/>
      <w:bookmarkEnd w:id="1784"/>
      <w:r w:rsidRPr="00192A41">
        <w:rPr>
          <w:rFonts w:ascii="Times New Roman" w:hAnsi="Times New Roman"/>
          <w:lang w:val="sk-SK"/>
        </w:rPr>
        <w:t xml:space="preserve">pre diplomatické misie a konzulárne úrady iných štátov ako Slovenskej republiky zriadené na území iného členského štátu a ich pracovníkov, ktorí nie sú občanmi Slovenskej republiky a nemajú trvalý pobyt v Slovenskej republike, </w:t>
      </w:r>
      <w:bookmarkEnd w:id="1785"/>
    </w:p>
    <w:p w14:paraId="11AC6C51" w14:textId="77777777" w:rsidR="00EF0D2B" w:rsidRPr="00192A41" w:rsidRDefault="00BF1F47" w:rsidP="00835007">
      <w:pPr>
        <w:spacing w:before="225" w:after="225" w:line="264" w:lineRule="auto"/>
        <w:jc w:val="both"/>
        <w:rPr>
          <w:lang w:val="sk-SK"/>
        </w:rPr>
      </w:pPr>
      <w:bookmarkStart w:id="1786" w:name="paragraf-43.odsek-6.pismeno-b"/>
      <w:bookmarkEnd w:id="1783"/>
      <w:r w:rsidRPr="00192A41">
        <w:rPr>
          <w:rFonts w:ascii="Times New Roman" w:hAnsi="Times New Roman"/>
          <w:lang w:val="sk-SK"/>
        </w:rPr>
        <w:t xml:space="preserve"> </w:t>
      </w:r>
      <w:bookmarkStart w:id="1787" w:name="paragraf-43.odsek-6.pismeno-b.oznacenie"/>
      <w:r w:rsidRPr="00192A41">
        <w:rPr>
          <w:rFonts w:ascii="Times New Roman" w:hAnsi="Times New Roman"/>
          <w:lang w:val="sk-SK"/>
        </w:rPr>
        <w:t xml:space="preserve">b) </w:t>
      </w:r>
      <w:bookmarkEnd w:id="1787"/>
      <w:r w:rsidRPr="00192A41">
        <w:rPr>
          <w:rFonts w:ascii="Times New Roman" w:hAnsi="Times New Roman"/>
          <w:lang w:val="sk-SK"/>
        </w:rPr>
        <w:t>Európskej únii, Európskemu spoločenstvu pre atómovú energiu a orgánom nimi zriadenými, Európskej centrálnej banke a Európskej investičnej banke v rozsahu a za podmienok ustanovených medzinárodnou zmluvou,</w:t>
      </w:r>
      <w:hyperlink w:anchor="poznamky.poznamka-21a">
        <w:r w:rsidRPr="00192A41">
          <w:rPr>
            <w:rFonts w:ascii="Times New Roman" w:hAnsi="Times New Roman"/>
            <w:sz w:val="18"/>
            <w:vertAlign w:val="superscript"/>
            <w:lang w:val="sk-SK"/>
          </w:rPr>
          <w:t>21a</w:t>
        </w:r>
        <w:r w:rsidRPr="00192A41">
          <w:rPr>
            <w:rFonts w:ascii="Times New Roman" w:hAnsi="Times New Roman"/>
            <w:lang w:val="sk-SK"/>
          </w:rPr>
          <w:t>)</w:t>
        </w:r>
      </w:hyperlink>
      <w:bookmarkStart w:id="1788" w:name="paragraf-43.odsek-6.pismeno-b.text"/>
      <w:r w:rsidRPr="00192A41">
        <w:rPr>
          <w:rFonts w:ascii="Times New Roman" w:hAnsi="Times New Roman"/>
          <w:lang w:val="sk-SK"/>
        </w:rPr>
        <w:t xml:space="preserve"> </w:t>
      </w:r>
      <w:bookmarkEnd w:id="1788"/>
    </w:p>
    <w:p w14:paraId="1EC41D9E" w14:textId="77777777" w:rsidR="00EF0D2B" w:rsidRPr="00192A41" w:rsidRDefault="00BF1F47" w:rsidP="00835007">
      <w:pPr>
        <w:spacing w:before="225" w:after="225" w:line="264" w:lineRule="auto"/>
        <w:jc w:val="both"/>
        <w:rPr>
          <w:lang w:val="sk-SK"/>
        </w:rPr>
      </w:pPr>
      <w:bookmarkStart w:id="1789" w:name="paragraf-43.odsek-6.pismeno-c"/>
      <w:bookmarkEnd w:id="1786"/>
      <w:r w:rsidRPr="00192A41">
        <w:rPr>
          <w:rFonts w:ascii="Times New Roman" w:hAnsi="Times New Roman"/>
          <w:lang w:val="sk-SK"/>
        </w:rPr>
        <w:lastRenderedPageBreak/>
        <w:t xml:space="preserve"> </w:t>
      </w:r>
      <w:bookmarkStart w:id="1790" w:name="paragraf-43.odsek-6.pismeno-c.oznacenie"/>
      <w:r w:rsidRPr="00192A41">
        <w:rPr>
          <w:rFonts w:ascii="Times New Roman" w:hAnsi="Times New Roman"/>
          <w:lang w:val="sk-SK"/>
        </w:rPr>
        <w:t xml:space="preserve">c) </w:t>
      </w:r>
      <w:bookmarkEnd w:id="1790"/>
      <w:r w:rsidRPr="00192A41">
        <w:rPr>
          <w:rFonts w:ascii="Times New Roman" w:hAnsi="Times New Roman"/>
          <w:lang w:val="sk-SK"/>
        </w:rPr>
        <w:t>medzinárodným organizáciám iným, ako sú uvedené v písmene b), zriadeným na území iného členského štátu a ich pracovníkom, ktorí nie sú občanmi Slovenskej republiky a nemajú trvalý pobyt v Slovenskej republike, v rozsahu a za podmienok podľa medzinárodných zmlúv,</w:t>
      </w:r>
      <w:hyperlink w:anchor="poznamky.poznamka-24">
        <w:r w:rsidRPr="00192A41">
          <w:rPr>
            <w:rFonts w:ascii="Times New Roman" w:hAnsi="Times New Roman"/>
            <w:sz w:val="18"/>
            <w:vertAlign w:val="superscript"/>
            <w:lang w:val="sk-SK"/>
          </w:rPr>
          <w:t>24</w:t>
        </w:r>
        <w:r w:rsidRPr="00192A41">
          <w:rPr>
            <w:rFonts w:ascii="Times New Roman" w:hAnsi="Times New Roman"/>
            <w:lang w:val="sk-SK"/>
          </w:rPr>
          <w:t>)</w:t>
        </w:r>
      </w:hyperlink>
      <w:bookmarkStart w:id="1791" w:name="paragraf-43.odsek-6.pismeno-c.text"/>
      <w:r w:rsidRPr="00192A41">
        <w:rPr>
          <w:rFonts w:ascii="Times New Roman" w:hAnsi="Times New Roman"/>
          <w:lang w:val="sk-SK"/>
        </w:rPr>
        <w:t xml:space="preserve"> </w:t>
      </w:r>
      <w:bookmarkEnd w:id="1791"/>
    </w:p>
    <w:p w14:paraId="64B10718" w14:textId="77777777" w:rsidR="00EF0D2B" w:rsidRPr="00192A41" w:rsidRDefault="00BF1F47" w:rsidP="00835007">
      <w:pPr>
        <w:spacing w:before="225" w:after="225" w:line="264" w:lineRule="auto"/>
        <w:jc w:val="both"/>
        <w:rPr>
          <w:lang w:val="sk-SK"/>
        </w:rPr>
      </w:pPr>
      <w:bookmarkStart w:id="1792" w:name="paragraf-43.odsek-6.pismeno-d"/>
      <w:bookmarkEnd w:id="1789"/>
      <w:r w:rsidRPr="00192A41">
        <w:rPr>
          <w:rFonts w:ascii="Times New Roman" w:hAnsi="Times New Roman"/>
          <w:lang w:val="sk-SK"/>
        </w:rPr>
        <w:t xml:space="preserve"> </w:t>
      </w:r>
      <w:bookmarkStart w:id="1793" w:name="paragraf-43.odsek-6.pismeno-d.oznacenie"/>
      <w:r w:rsidRPr="00192A41">
        <w:rPr>
          <w:rFonts w:ascii="Times New Roman" w:hAnsi="Times New Roman"/>
          <w:lang w:val="sk-SK"/>
        </w:rPr>
        <w:t xml:space="preserve">d) </w:t>
      </w:r>
      <w:bookmarkStart w:id="1794" w:name="paragraf-43.odsek-6.pismeno-d.text"/>
      <w:bookmarkEnd w:id="1793"/>
      <w:r w:rsidRPr="00192A41">
        <w:rPr>
          <w:rFonts w:ascii="Times New Roman" w:hAnsi="Times New Roman"/>
          <w:lang w:val="sk-SK"/>
        </w:rPr>
        <w:t xml:space="preserve">do iného členského štátu pre ozbrojené sily štátu, ktorý je stranou Severoatlantickej zmluvy, určené na použitie týmito ozbrojenými silami alebo civilnými zamestnancami, ktorí ich sprevádzajú, a na zásobenie ich stravovacích zariadení, ak tieto ozbrojené sily nie sú ozbrojenými silami štátu určenia dodávok a ak sa podieľajú na spoločnom obrannom úsilí, </w:t>
      </w:r>
      <w:bookmarkEnd w:id="1794"/>
    </w:p>
    <w:p w14:paraId="766A159B" w14:textId="77777777" w:rsidR="00EF0D2B" w:rsidRPr="00192A41" w:rsidRDefault="00BF1F47" w:rsidP="00835007">
      <w:pPr>
        <w:spacing w:before="225" w:after="225" w:line="264" w:lineRule="auto"/>
        <w:jc w:val="both"/>
        <w:rPr>
          <w:lang w:val="sk-SK"/>
        </w:rPr>
      </w:pPr>
      <w:bookmarkStart w:id="1795" w:name="paragraf-43.odsek-6.pismeno-e"/>
      <w:bookmarkEnd w:id="1792"/>
      <w:r w:rsidRPr="00192A41">
        <w:rPr>
          <w:rFonts w:ascii="Times New Roman" w:hAnsi="Times New Roman"/>
          <w:lang w:val="sk-SK"/>
        </w:rPr>
        <w:t xml:space="preserve"> </w:t>
      </w:r>
      <w:bookmarkStart w:id="1796" w:name="paragraf-43.odsek-6.pismeno-e.oznacenie"/>
      <w:r w:rsidRPr="00192A41">
        <w:rPr>
          <w:rFonts w:ascii="Times New Roman" w:hAnsi="Times New Roman"/>
          <w:lang w:val="sk-SK"/>
        </w:rPr>
        <w:t xml:space="preserve">e) </w:t>
      </w:r>
      <w:bookmarkStart w:id="1797" w:name="paragraf-43.odsek-6.pismeno-e.text"/>
      <w:bookmarkEnd w:id="1796"/>
      <w:r w:rsidRPr="00192A41">
        <w:rPr>
          <w:rFonts w:ascii="Times New Roman" w:hAnsi="Times New Roman"/>
          <w:lang w:val="sk-SK"/>
        </w:rPr>
        <w:t xml:space="preserve">do iného členského štátu pre ozbrojené sily členského štátu, určené na použitie týmito ozbrojenými silami alebo civilnými zamestnancami, ktorí ich sprevádzajú, a na zásobenie ich stravovacích zariadení, ak tieto ozbrojené sily nie sú ozbrojenými silami členského štátu určenia dodávok a ak sa podieľajú na obrannom úsilí vynakladanom na účely vykonávania činnosti Európskej únie v rámci spoločnej bezpečnostnej a obrannej politiky, </w:t>
      </w:r>
      <w:bookmarkEnd w:id="1797"/>
    </w:p>
    <w:p w14:paraId="5ECBDF1B" w14:textId="77777777" w:rsidR="00EF0D2B" w:rsidRPr="00192A41" w:rsidRDefault="00BF1F47" w:rsidP="00835007">
      <w:pPr>
        <w:spacing w:before="225" w:after="225" w:line="264" w:lineRule="auto"/>
        <w:jc w:val="both"/>
        <w:rPr>
          <w:lang w:val="sk-SK"/>
        </w:rPr>
      </w:pPr>
      <w:bookmarkStart w:id="1798" w:name="paragraf-43.odsek-6.pismeno-f"/>
      <w:bookmarkEnd w:id="1795"/>
      <w:r w:rsidRPr="00192A41">
        <w:rPr>
          <w:rFonts w:ascii="Times New Roman" w:hAnsi="Times New Roman"/>
          <w:lang w:val="sk-SK"/>
        </w:rPr>
        <w:t xml:space="preserve"> </w:t>
      </w:r>
      <w:bookmarkStart w:id="1799" w:name="paragraf-43.odsek-6.pismeno-f.oznacenie"/>
      <w:r w:rsidRPr="00192A41">
        <w:rPr>
          <w:rFonts w:ascii="Times New Roman" w:hAnsi="Times New Roman"/>
          <w:lang w:val="sk-SK"/>
        </w:rPr>
        <w:t xml:space="preserve">f) </w:t>
      </w:r>
      <w:bookmarkStart w:id="1800" w:name="paragraf-43.odsek-6.pismeno-f.text"/>
      <w:bookmarkEnd w:id="1799"/>
      <w:r w:rsidRPr="00192A41">
        <w:rPr>
          <w:rFonts w:ascii="Times New Roman" w:hAnsi="Times New Roman"/>
          <w:lang w:val="sk-SK"/>
        </w:rPr>
        <w:t xml:space="preserve">Európskej komisii, agentúre alebo orgánu zriadenému podľa práva Európskej únie určené na plnenie úloh, ktoré im boli zverené právom Európskej únie, súvisiacich s pandémiou ochorenia COVID-19, okrem tovarov a služieb, ktoré Európska komisia, agentúra alebo orgán zriadený podľa práva Európskej únie použije na účely ďalšieho dodania za protihodnotu. </w:t>
      </w:r>
      <w:bookmarkEnd w:id="1800"/>
    </w:p>
    <w:p w14:paraId="4E3AFC21" w14:textId="77777777" w:rsidR="00EF0D2B" w:rsidRPr="00192A41" w:rsidRDefault="00BF1F47" w:rsidP="00835007">
      <w:pPr>
        <w:spacing w:before="225" w:after="225" w:line="264" w:lineRule="auto"/>
        <w:jc w:val="both"/>
        <w:rPr>
          <w:lang w:val="sk-SK"/>
        </w:rPr>
      </w:pPr>
      <w:bookmarkStart w:id="1801" w:name="paragraf-43.odsek-7"/>
      <w:bookmarkEnd w:id="1780"/>
      <w:bookmarkEnd w:id="1798"/>
      <w:r w:rsidRPr="00192A41">
        <w:rPr>
          <w:rFonts w:ascii="Times New Roman" w:hAnsi="Times New Roman"/>
          <w:lang w:val="sk-SK"/>
        </w:rPr>
        <w:t xml:space="preserve"> </w:t>
      </w:r>
      <w:bookmarkStart w:id="1802" w:name="paragraf-43.odsek-7.oznacenie"/>
      <w:r w:rsidRPr="00192A41">
        <w:rPr>
          <w:rFonts w:ascii="Times New Roman" w:hAnsi="Times New Roman"/>
          <w:lang w:val="sk-SK"/>
        </w:rPr>
        <w:t xml:space="preserve">(7) </w:t>
      </w:r>
      <w:bookmarkStart w:id="1803" w:name="paragraf-43.odsek-7.text"/>
      <w:bookmarkEnd w:id="1802"/>
      <w:r w:rsidRPr="00192A41">
        <w:rPr>
          <w:rFonts w:ascii="Times New Roman" w:hAnsi="Times New Roman"/>
          <w:lang w:val="sk-SK"/>
        </w:rPr>
        <w:t xml:space="preserve">Platiteľ je povinný preukázať oslobodenie od dane podľa odseku 6 potvrdením na úradnom tlačive na oslobodenie od dane, ktoré je vyhotovené príslušným štátnym orgánom iného členského štátu a ktoré odberateľ odovzdal platiteľovi. </w:t>
      </w:r>
      <w:bookmarkEnd w:id="1803"/>
    </w:p>
    <w:p w14:paraId="47E7585A" w14:textId="77777777" w:rsidR="00EF0D2B" w:rsidRPr="00192A41" w:rsidRDefault="00BF1F47" w:rsidP="00835007">
      <w:pPr>
        <w:spacing w:before="225" w:after="225" w:line="264" w:lineRule="auto"/>
        <w:jc w:val="both"/>
        <w:rPr>
          <w:lang w:val="sk-SK"/>
        </w:rPr>
      </w:pPr>
      <w:bookmarkStart w:id="1804" w:name="paragraf-43.odsek-8"/>
      <w:bookmarkEnd w:id="1801"/>
      <w:r w:rsidRPr="00192A41">
        <w:rPr>
          <w:rFonts w:ascii="Times New Roman" w:hAnsi="Times New Roman"/>
          <w:lang w:val="sk-SK"/>
        </w:rPr>
        <w:t xml:space="preserve"> </w:t>
      </w:r>
      <w:bookmarkStart w:id="1805" w:name="paragraf-43.odsek-8.oznacenie"/>
      <w:r w:rsidRPr="00192A41">
        <w:rPr>
          <w:rFonts w:ascii="Times New Roman" w:hAnsi="Times New Roman"/>
          <w:lang w:val="sk-SK"/>
        </w:rPr>
        <w:t xml:space="preserve">(8) </w:t>
      </w:r>
      <w:bookmarkStart w:id="1806" w:name="paragraf-43.odsek-8.text"/>
      <w:bookmarkEnd w:id="1805"/>
      <w:r w:rsidRPr="00192A41">
        <w:rPr>
          <w:rFonts w:ascii="Times New Roman" w:hAnsi="Times New Roman"/>
          <w:lang w:val="sk-SK"/>
        </w:rPr>
        <w:t xml:space="preserve">Ak prepravu tovaru z tuzemska do iného členského štátu vykoná odberateľ alebo ju zabezpečí odberateľ inou osobou, platiteľ je povinný mať doklady podľa odseku 5 písm. b) alebo c) do konca šiesteho kalendárneho mesiaca nasledujúceho po skončení kalendárneho mesiaca, v ktorom sa uskutočnilo dodanie tovaru. Ak platiteľ nemá doklady podľa odseku 5 písm. b) alebo c) v lehote podľa prvej vety, uvedie dodanie tovaru bez oslobodenia od dane do daňového priznania za zdaňovacie obdobie, v ktorom uplynula táto lehota. </w:t>
      </w:r>
      <w:bookmarkEnd w:id="1806"/>
    </w:p>
    <w:p w14:paraId="113550C9" w14:textId="3128BE1F" w:rsidR="00EF0D2B" w:rsidRPr="00192A41" w:rsidRDefault="00BF1F47" w:rsidP="00835007">
      <w:pPr>
        <w:spacing w:before="225" w:after="225" w:line="264" w:lineRule="auto"/>
        <w:jc w:val="both"/>
        <w:rPr>
          <w:lang w:val="sk-SK"/>
        </w:rPr>
      </w:pPr>
      <w:bookmarkStart w:id="1807" w:name="paragraf-43.odsek-9"/>
      <w:bookmarkEnd w:id="1804"/>
      <w:r w:rsidRPr="00192A41">
        <w:rPr>
          <w:rFonts w:ascii="Times New Roman" w:hAnsi="Times New Roman"/>
          <w:strike/>
          <w:lang w:val="sk-SK"/>
        </w:rPr>
        <w:t xml:space="preserve"> </w:t>
      </w:r>
      <w:bookmarkStart w:id="1808" w:name="paragraf-43.odsek-9.oznacenie"/>
      <w:r w:rsidRPr="00192A41">
        <w:rPr>
          <w:rFonts w:ascii="Times New Roman" w:hAnsi="Times New Roman"/>
          <w:strike/>
          <w:lang w:val="sk-SK"/>
        </w:rPr>
        <w:t xml:space="preserve">(9) </w:t>
      </w:r>
      <w:bookmarkStart w:id="1809" w:name="paragraf-43.odsek-9.text"/>
      <w:bookmarkEnd w:id="1808"/>
      <w:r w:rsidRPr="00192A41">
        <w:rPr>
          <w:rFonts w:ascii="Times New Roman" w:hAnsi="Times New Roman"/>
          <w:strike/>
          <w:lang w:val="sk-SK"/>
        </w:rPr>
        <w:t>Oslobodenie od dane podľa odsekov 1 a 4 sa neuzná, ak dodávateľ nepodal súhrnný výkaz za príslušné obdobie alebo údaje v podanom súhrnnom výkaze sú nesprávne, nepravdivé alebo neúplné; to neplatí, ak dodávateľ dostatočne odôvodní nepodanie súhrnného výkazu, nesprávnosť údajov alebo neúplnosť údajov v súhrnnom výkaze.</w:t>
      </w:r>
      <w:r w:rsidRPr="00192A41">
        <w:rPr>
          <w:rFonts w:ascii="Times New Roman" w:hAnsi="Times New Roman"/>
          <w:lang w:val="sk-SK"/>
        </w:rPr>
        <w:t xml:space="preserve"> </w:t>
      </w:r>
      <w:bookmarkEnd w:id="1809"/>
      <w:r w:rsidR="00EB71B0" w:rsidRPr="00192A41">
        <w:rPr>
          <w:rFonts w:ascii="Times New Roman" w:hAnsi="Times New Roman"/>
          <w:color w:val="FF0000"/>
          <w:lang w:val="sk-SK"/>
        </w:rPr>
        <w:t xml:space="preserve">(9) </w:t>
      </w:r>
      <w:r w:rsidR="00EB71B0" w:rsidRPr="00192A41">
        <w:rPr>
          <w:rFonts w:ascii="Times New Roman" w:eastAsia="Times New Roman" w:hAnsi="Times New Roman" w:cs="Times New Roman"/>
          <w:color w:val="FF0000"/>
          <w:lang w:val="sk-SK"/>
        </w:rPr>
        <w:t>Oslobodenie od dane podľa odsekov 1 a 4 sa neuzná, ak dodávateľ neoznámil údaje podľa § 80 alebo, ak zaslané údaje obsahujú nesprávne, nepravdivé alebo neúplné informácie o tomto dodaní; to neplatí, ak dodávateľ tieto nedostatky dostatočne odôvodní.</w:t>
      </w:r>
    </w:p>
    <w:p w14:paraId="4568EB90" w14:textId="77777777" w:rsidR="00EF0D2B" w:rsidRPr="00192A41" w:rsidRDefault="00BF1F47" w:rsidP="00835007">
      <w:pPr>
        <w:spacing w:before="225" w:after="225" w:line="264" w:lineRule="auto"/>
        <w:jc w:val="both"/>
        <w:rPr>
          <w:lang w:val="sk-SK"/>
        </w:rPr>
      </w:pPr>
      <w:bookmarkStart w:id="1810" w:name="paragraf-43.odsek-10"/>
      <w:bookmarkEnd w:id="1807"/>
      <w:r w:rsidRPr="00192A41">
        <w:rPr>
          <w:rFonts w:ascii="Times New Roman" w:hAnsi="Times New Roman"/>
          <w:lang w:val="sk-SK"/>
        </w:rPr>
        <w:t xml:space="preserve"> </w:t>
      </w:r>
      <w:bookmarkStart w:id="1811" w:name="paragraf-43.odsek-10.oznacenie"/>
      <w:r w:rsidRPr="00192A41">
        <w:rPr>
          <w:rFonts w:ascii="Times New Roman" w:hAnsi="Times New Roman"/>
          <w:lang w:val="sk-SK"/>
        </w:rPr>
        <w:t xml:space="preserve">(10) </w:t>
      </w:r>
      <w:bookmarkStart w:id="1812" w:name="paragraf-43.odsek-10.text"/>
      <w:bookmarkEnd w:id="1811"/>
      <w:r w:rsidRPr="00192A41">
        <w:rPr>
          <w:rFonts w:ascii="Times New Roman" w:hAnsi="Times New Roman"/>
          <w:lang w:val="sk-SK"/>
        </w:rPr>
        <w:t xml:space="preserve">Oslobodenie od dane podľa odseku 1, 3, 4 alebo odseku 6 sa neuplatní, ak zdaniteľná osoba, ktorá dodáva tovar, nie je platiteľ. </w:t>
      </w:r>
      <w:bookmarkEnd w:id="1812"/>
    </w:p>
    <w:p w14:paraId="6521C428" w14:textId="5F945E80" w:rsidR="00EF0D2B" w:rsidRPr="00192A41" w:rsidRDefault="00BF1F47" w:rsidP="00EB71B0">
      <w:pPr>
        <w:spacing w:before="225" w:after="225" w:line="264" w:lineRule="auto"/>
        <w:jc w:val="center"/>
        <w:rPr>
          <w:lang w:val="sk-SK"/>
        </w:rPr>
      </w:pPr>
      <w:bookmarkStart w:id="1813" w:name="paragraf-44.oznacenie"/>
      <w:bookmarkStart w:id="1814" w:name="paragraf-44"/>
      <w:bookmarkEnd w:id="1730"/>
      <w:bookmarkEnd w:id="1810"/>
      <w:r w:rsidRPr="00192A41">
        <w:rPr>
          <w:rFonts w:ascii="Times New Roman" w:hAnsi="Times New Roman"/>
          <w:b/>
          <w:lang w:val="sk-SK"/>
        </w:rPr>
        <w:t>§ 44</w:t>
      </w:r>
    </w:p>
    <w:p w14:paraId="5B6F325C" w14:textId="6EE764BB" w:rsidR="00EF0D2B" w:rsidRPr="00192A41" w:rsidRDefault="00BF1F47" w:rsidP="00EB71B0">
      <w:pPr>
        <w:spacing w:before="225" w:after="225" w:line="264" w:lineRule="auto"/>
        <w:jc w:val="center"/>
        <w:rPr>
          <w:lang w:val="sk-SK"/>
        </w:rPr>
      </w:pPr>
      <w:bookmarkStart w:id="1815" w:name="paragraf-44.nadpis"/>
      <w:bookmarkEnd w:id="1813"/>
      <w:r w:rsidRPr="00192A41">
        <w:rPr>
          <w:rFonts w:ascii="Times New Roman" w:hAnsi="Times New Roman"/>
          <w:b/>
          <w:lang w:val="sk-SK"/>
        </w:rPr>
        <w:t>Oslobodenie od dane pri nadobudnutí tovaru v tuzemsku z iného členského štátu</w:t>
      </w:r>
    </w:p>
    <w:bookmarkEnd w:id="1815"/>
    <w:p w14:paraId="53EBC89D" w14:textId="77777777" w:rsidR="00EF0D2B" w:rsidRPr="00192A41" w:rsidRDefault="00BF1F47" w:rsidP="00835007">
      <w:pPr>
        <w:spacing w:after="0" w:line="264" w:lineRule="auto"/>
        <w:jc w:val="both"/>
        <w:rPr>
          <w:lang w:val="sk-SK"/>
        </w:rPr>
      </w:pPr>
      <w:r w:rsidRPr="00192A41">
        <w:rPr>
          <w:rFonts w:ascii="Times New Roman" w:hAnsi="Times New Roman"/>
          <w:lang w:val="sk-SK"/>
        </w:rPr>
        <w:t xml:space="preserve"> </w:t>
      </w:r>
      <w:bookmarkStart w:id="1816" w:name="paragraf-44.text"/>
      <w:r w:rsidRPr="00192A41">
        <w:rPr>
          <w:rFonts w:ascii="Times New Roman" w:hAnsi="Times New Roman"/>
          <w:lang w:val="sk-SK"/>
        </w:rPr>
        <w:t xml:space="preserve">Oslobodené od dane je nadobudnutie tovaru v tuzemsku z iného členského štátu, ak </w:t>
      </w:r>
      <w:bookmarkEnd w:id="1816"/>
    </w:p>
    <w:p w14:paraId="177C1D08" w14:textId="77777777" w:rsidR="00EF0D2B" w:rsidRPr="00192A41" w:rsidRDefault="00BF1F47" w:rsidP="00835007">
      <w:pPr>
        <w:spacing w:before="225" w:after="225" w:line="264" w:lineRule="auto"/>
        <w:jc w:val="both"/>
        <w:rPr>
          <w:lang w:val="sk-SK"/>
        </w:rPr>
      </w:pPr>
      <w:bookmarkStart w:id="1817" w:name="paragraf-44.pismeno-a"/>
      <w:r w:rsidRPr="00192A41">
        <w:rPr>
          <w:rFonts w:ascii="Times New Roman" w:hAnsi="Times New Roman"/>
          <w:lang w:val="sk-SK"/>
        </w:rPr>
        <w:t xml:space="preserve"> </w:t>
      </w:r>
      <w:bookmarkStart w:id="1818" w:name="paragraf-44.pismeno-a.oznacenie"/>
      <w:r w:rsidRPr="00192A41">
        <w:rPr>
          <w:rFonts w:ascii="Times New Roman" w:hAnsi="Times New Roman"/>
          <w:lang w:val="sk-SK"/>
        </w:rPr>
        <w:t xml:space="preserve">a) </w:t>
      </w:r>
      <w:bookmarkStart w:id="1819" w:name="paragraf-44.pismeno-a.text"/>
      <w:bookmarkEnd w:id="1818"/>
      <w:r w:rsidRPr="00192A41">
        <w:rPr>
          <w:rFonts w:ascii="Times New Roman" w:hAnsi="Times New Roman"/>
          <w:lang w:val="sk-SK"/>
        </w:rPr>
        <w:t xml:space="preserve">by dodanie takého tovaru platiteľom v tuzemsku bolo oslobodené od dane, </w:t>
      </w:r>
      <w:bookmarkEnd w:id="1819"/>
    </w:p>
    <w:p w14:paraId="0F728843" w14:textId="77777777" w:rsidR="00EF0D2B" w:rsidRPr="00192A41" w:rsidRDefault="00BF1F47" w:rsidP="00835007">
      <w:pPr>
        <w:spacing w:before="225" w:after="225" w:line="264" w:lineRule="auto"/>
        <w:jc w:val="both"/>
        <w:rPr>
          <w:lang w:val="sk-SK"/>
        </w:rPr>
      </w:pPr>
      <w:bookmarkStart w:id="1820" w:name="paragraf-44.pismeno-b"/>
      <w:bookmarkEnd w:id="1817"/>
      <w:r w:rsidRPr="00192A41">
        <w:rPr>
          <w:rFonts w:ascii="Times New Roman" w:hAnsi="Times New Roman"/>
          <w:lang w:val="sk-SK"/>
        </w:rPr>
        <w:t xml:space="preserve"> </w:t>
      </w:r>
      <w:bookmarkStart w:id="1821" w:name="paragraf-44.pismeno-b.oznacenie"/>
      <w:r w:rsidRPr="00192A41">
        <w:rPr>
          <w:rFonts w:ascii="Times New Roman" w:hAnsi="Times New Roman"/>
          <w:lang w:val="sk-SK"/>
        </w:rPr>
        <w:t xml:space="preserve">b) </w:t>
      </w:r>
      <w:bookmarkEnd w:id="1821"/>
      <w:r w:rsidRPr="00192A41">
        <w:rPr>
          <w:rFonts w:ascii="Times New Roman" w:hAnsi="Times New Roman"/>
          <w:lang w:val="sk-SK"/>
        </w:rPr>
        <w:t xml:space="preserve">by dovoz takého tovaru bol oslobodený od dane podľa </w:t>
      </w:r>
      <w:hyperlink w:anchor="paragraf-48.odsek-1">
        <w:r w:rsidRPr="00192A41">
          <w:rPr>
            <w:rFonts w:ascii="Times New Roman" w:hAnsi="Times New Roman"/>
            <w:lang w:val="sk-SK"/>
          </w:rPr>
          <w:t>§ 48 ods. 1</w:t>
        </w:r>
      </w:hyperlink>
      <w:r w:rsidRPr="00192A41">
        <w:rPr>
          <w:rFonts w:ascii="Times New Roman" w:hAnsi="Times New Roman"/>
          <w:lang w:val="sk-SK"/>
        </w:rPr>
        <w:t xml:space="preserve">, </w:t>
      </w:r>
      <w:hyperlink w:anchor="paragraf-48.odsek-2">
        <w:r w:rsidRPr="00192A41">
          <w:rPr>
            <w:rFonts w:ascii="Times New Roman" w:hAnsi="Times New Roman"/>
            <w:lang w:val="sk-SK"/>
          </w:rPr>
          <w:t>2</w:t>
        </w:r>
      </w:hyperlink>
      <w:r w:rsidRPr="00192A41">
        <w:rPr>
          <w:rFonts w:ascii="Times New Roman" w:hAnsi="Times New Roman"/>
          <w:lang w:val="sk-SK"/>
        </w:rPr>
        <w:t xml:space="preserve">, </w:t>
      </w:r>
      <w:hyperlink w:anchor="paragraf-48.odsek-4">
        <w:r w:rsidRPr="00192A41">
          <w:rPr>
            <w:rFonts w:ascii="Times New Roman" w:hAnsi="Times New Roman"/>
            <w:lang w:val="sk-SK"/>
          </w:rPr>
          <w:t>4 až 9</w:t>
        </w:r>
      </w:hyperlink>
      <w:r w:rsidRPr="00192A41">
        <w:rPr>
          <w:rFonts w:ascii="Times New Roman" w:hAnsi="Times New Roman"/>
          <w:lang w:val="sk-SK"/>
        </w:rPr>
        <w:t xml:space="preserve">, </w:t>
      </w:r>
      <w:hyperlink w:anchor="paragraf-48.odsek-11">
        <w:r w:rsidRPr="00192A41">
          <w:rPr>
            <w:rFonts w:ascii="Times New Roman" w:hAnsi="Times New Roman"/>
            <w:lang w:val="sk-SK"/>
          </w:rPr>
          <w:t>11</w:t>
        </w:r>
      </w:hyperlink>
      <w:r w:rsidRPr="00192A41">
        <w:rPr>
          <w:rFonts w:ascii="Times New Roman" w:hAnsi="Times New Roman"/>
          <w:lang w:val="sk-SK"/>
        </w:rPr>
        <w:t xml:space="preserve"> a </w:t>
      </w:r>
      <w:hyperlink w:anchor="paragraf-48.odsek-13">
        <w:r w:rsidRPr="00192A41">
          <w:rPr>
            <w:rFonts w:ascii="Times New Roman" w:hAnsi="Times New Roman"/>
            <w:lang w:val="sk-SK"/>
          </w:rPr>
          <w:t>13</w:t>
        </w:r>
      </w:hyperlink>
      <w:bookmarkStart w:id="1822" w:name="paragraf-44.pismeno-b.text"/>
      <w:r w:rsidRPr="00192A41">
        <w:rPr>
          <w:rFonts w:ascii="Times New Roman" w:hAnsi="Times New Roman"/>
          <w:lang w:val="sk-SK"/>
        </w:rPr>
        <w:t xml:space="preserve"> alebo </w:t>
      </w:r>
      <w:bookmarkEnd w:id="1822"/>
    </w:p>
    <w:p w14:paraId="37E22957" w14:textId="77777777" w:rsidR="00EF0D2B" w:rsidRPr="00192A41" w:rsidRDefault="00BF1F47" w:rsidP="00835007">
      <w:pPr>
        <w:spacing w:before="225" w:after="225" w:line="264" w:lineRule="auto"/>
        <w:jc w:val="both"/>
        <w:rPr>
          <w:lang w:val="sk-SK"/>
        </w:rPr>
      </w:pPr>
      <w:bookmarkStart w:id="1823" w:name="paragraf-44.pismeno-c"/>
      <w:bookmarkEnd w:id="1820"/>
      <w:r w:rsidRPr="00192A41">
        <w:rPr>
          <w:rFonts w:ascii="Times New Roman" w:hAnsi="Times New Roman"/>
          <w:lang w:val="sk-SK"/>
        </w:rPr>
        <w:t xml:space="preserve"> </w:t>
      </w:r>
      <w:bookmarkStart w:id="1824" w:name="paragraf-44.pismeno-c.oznacenie"/>
      <w:r w:rsidRPr="00192A41">
        <w:rPr>
          <w:rFonts w:ascii="Times New Roman" w:hAnsi="Times New Roman"/>
          <w:lang w:val="sk-SK"/>
        </w:rPr>
        <w:t xml:space="preserve">c) </w:t>
      </w:r>
      <w:bookmarkEnd w:id="1824"/>
      <w:r w:rsidRPr="00192A41">
        <w:rPr>
          <w:rFonts w:ascii="Times New Roman" w:hAnsi="Times New Roman"/>
          <w:lang w:val="sk-SK"/>
        </w:rPr>
        <w:t xml:space="preserve">by nadobúdateľ tovaru mal nárok na vrátenie dane v plnom rozsahu podľa </w:t>
      </w:r>
      <w:hyperlink w:anchor="paragraf-55a">
        <w:r w:rsidRPr="00192A41">
          <w:rPr>
            <w:rFonts w:ascii="Times New Roman" w:hAnsi="Times New Roman"/>
            <w:lang w:val="sk-SK"/>
          </w:rPr>
          <w:t>§ 55a</w:t>
        </w:r>
      </w:hyperlink>
      <w:r w:rsidRPr="00192A41">
        <w:rPr>
          <w:rFonts w:ascii="Times New Roman" w:hAnsi="Times New Roman"/>
          <w:lang w:val="sk-SK"/>
        </w:rPr>
        <w:t xml:space="preserve"> alebo </w:t>
      </w:r>
      <w:hyperlink w:anchor="paragraf-56">
        <w:r w:rsidRPr="00192A41">
          <w:rPr>
            <w:rFonts w:ascii="Times New Roman" w:hAnsi="Times New Roman"/>
            <w:lang w:val="sk-SK"/>
          </w:rPr>
          <w:t>§ 56 až 58</w:t>
        </w:r>
      </w:hyperlink>
      <w:bookmarkStart w:id="1825" w:name="paragraf-44.pismeno-c.text"/>
      <w:r w:rsidRPr="00192A41">
        <w:rPr>
          <w:rFonts w:ascii="Times New Roman" w:hAnsi="Times New Roman"/>
          <w:lang w:val="sk-SK"/>
        </w:rPr>
        <w:t xml:space="preserve">. </w:t>
      </w:r>
      <w:bookmarkEnd w:id="1825"/>
    </w:p>
    <w:p w14:paraId="7A58AE84" w14:textId="758F4A63" w:rsidR="00EF0D2B" w:rsidRPr="00192A41" w:rsidRDefault="00BF1F47" w:rsidP="00EB71B0">
      <w:pPr>
        <w:spacing w:before="225" w:after="225" w:line="264" w:lineRule="auto"/>
        <w:jc w:val="center"/>
        <w:rPr>
          <w:lang w:val="sk-SK"/>
        </w:rPr>
      </w:pPr>
      <w:bookmarkStart w:id="1826" w:name="paragraf-45.oznacenie"/>
      <w:bookmarkStart w:id="1827" w:name="paragraf-45"/>
      <w:bookmarkEnd w:id="1814"/>
      <w:bookmarkEnd w:id="1823"/>
      <w:r w:rsidRPr="00192A41">
        <w:rPr>
          <w:rFonts w:ascii="Times New Roman" w:hAnsi="Times New Roman"/>
          <w:b/>
          <w:lang w:val="sk-SK"/>
        </w:rPr>
        <w:t>§ 45</w:t>
      </w:r>
    </w:p>
    <w:p w14:paraId="372BFBD5" w14:textId="4ED13B91" w:rsidR="00EF0D2B" w:rsidRPr="00192A41" w:rsidRDefault="00BF1F47" w:rsidP="00EB71B0">
      <w:pPr>
        <w:spacing w:before="225" w:after="225" w:line="264" w:lineRule="auto"/>
        <w:jc w:val="center"/>
        <w:rPr>
          <w:lang w:val="sk-SK"/>
        </w:rPr>
      </w:pPr>
      <w:bookmarkStart w:id="1828" w:name="paragraf-45.nadpis"/>
      <w:bookmarkEnd w:id="1826"/>
      <w:r w:rsidRPr="00192A41">
        <w:rPr>
          <w:rFonts w:ascii="Times New Roman" w:hAnsi="Times New Roman"/>
          <w:b/>
          <w:lang w:val="sk-SK"/>
        </w:rPr>
        <w:t>Oslobodenie od dane pri trojstrannom obchode</w:t>
      </w:r>
    </w:p>
    <w:p w14:paraId="2D68FA37" w14:textId="77777777" w:rsidR="00EF0D2B" w:rsidRPr="00192A41" w:rsidRDefault="00BF1F47" w:rsidP="00835007">
      <w:pPr>
        <w:spacing w:after="0" w:line="264" w:lineRule="auto"/>
        <w:jc w:val="both"/>
        <w:rPr>
          <w:lang w:val="sk-SK"/>
        </w:rPr>
      </w:pPr>
      <w:bookmarkStart w:id="1829" w:name="paragraf-45.odsek-1"/>
      <w:bookmarkEnd w:id="1828"/>
      <w:r w:rsidRPr="00192A41">
        <w:rPr>
          <w:rFonts w:ascii="Times New Roman" w:hAnsi="Times New Roman"/>
          <w:lang w:val="sk-SK"/>
        </w:rPr>
        <w:t xml:space="preserve"> </w:t>
      </w:r>
      <w:bookmarkStart w:id="1830" w:name="paragraf-45.odsek-1.oznacenie"/>
      <w:r w:rsidRPr="00192A41">
        <w:rPr>
          <w:rFonts w:ascii="Times New Roman" w:hAnsi="Times New Roman"/>
          <w:lang w:val="sk-SK"/>
        </w:rPr>
        <w:t xml:space="preserve">(1) </w:t>
      </w:r>
      <w:bookmarkStart w:id="1831" w:name="paragraf-45.odsek-1.text"/>
      <w:bookmarkEnd w:id="1830"/>
      <w:r w:rsidRPr="00192A41">
        <w:rPr>
          <w:rFonts w:ascii="Times New Roman" w:hAnsi="Times New Roman"/>
          <w:lang w:val="sk-SK"/>
        </w:rPr>
        <w:t xml:space="preserve">Trojstranným obchodom sa rozumie obchod, ak </w:t>
      </w:r>
      <w:bookmarkEnd w:id="1831"/>
    </w:p>
    <w:p w14:paraId="2F53CFAC" w14:textId="77777777" w:rsidR="00EF0D2B" w:rsidRPr="00192A41" w:rsidRDefault="00BF1F47" w:rsidP="00835007">
      <w:pPr>
        <w:spacing w:before="225" w:after="225" w:line="264" w:lineRule="auto"/>
        <w:jc w:val="both"/>
        <w:rPr>
          <w:lang w:val="sk-SK"/>
        </w:rPr>
      </w:pPr>
      <w:bookmarkStart w:id="1832" w:name="paragraf-45.odsek-1.pismeno-a"/>
      <w:r w:rsidRPr="00192A41">
        <w:rPr>
          <w:rFonts w:ascii="Times New Roman" w:hAnsi="Times New Roman"/>
          <w:lang w:val="sk-SK"/>
        </w:rPr>
        <w:t xml:space="preserve"> </w:t>
      </w:r>
      <w:bookmarkStart w:id="1833" w:name="paragraf-45.odsek-1.pismeno-a.oznacenie"/>
      <w:r w:rsidRPr="00192A41">
        <w:rPr>
          <w:rFonts w:ascii="Times New Roman" w:hAnsi="Times New Roman"/>
          <w:lang w:val="sk-SK"/>
        </w:rPr>
        <w:t xml:space="preserve">a) </w:t>
      </w:r>
      <w:bookmarkStart w:id="1834" w:name="paragraf-45.odsek-1.pismeno-a.text"/>
      <w:bookmarkEnd w:id="1833"/>
      <w:r w:rsidRPr="00192A41">
        <w:rPr>
          <w:rFonts w:ascii="Times New Roman" w:hAnsi="Times New Roman"/>
          <w:lang w:val="sk-SK"/>
        </w:rPr>
        <w:t xml:space="preserve">sa na obchode zúčastňujú tri osoby a predmetom obchodu je dodanie toho istého tovaru, ktorý je odoslaný alebo prepravený priamo od prvého dodávateľa k druhému odberateľovi z jedného členského štátu do iného členského štátu, </w:t>
      </w:r>
      <w:bookmarkEnd w:id="1834"/>
    </w:p>
    <w:p w14:paraId="3D52BC19" w14:textId="77777777" w:rsidR="00EF0D2B" w:rsidRPr="00192A41" w:rsidRDefault="00BF1F47" w:rsidP="00835007">
      <w:pPr>
        <w:spacing w:before="225" w:after="225" w:line="264" w:lineRule="auto"/>
        <w:jc w:val="both"/>
        <w:rPr>
          <w:lang w:val="sk-SK"/>
        </w:rPr>
      </w:pPr>
      <w:bookmarkStart w:id="1835" w:name="paragraf-45.odsek-1.pismeno-b"/>
      <w:bookmarkEnd w:id="1832"/>
      <w:r w:rsidRPr="00192A41">
        <w:rPr>
          <w:rFonts w:ascii="Times New Roman" w:hAnsi="Times New Roman"/>
          <w:lang w:val="sk-SK"/>
        </w:rPr>
        <w:t xml:space="preserve"> </w:t>
      </w:r>
      <w:bookmarkStart w:id="1836" w:name="paragraf-45.odsek-1.pismeno-b.oznacenie"/>
      <w:r w:rsidRPr="00192A41">
        <w:rPr>
          <w:rFonts w:ascii="Times New Roman" w:hAnsi="Times New Roman"/>
          <w:lang w:val="sk-SK"/>
        </w:rPr>
        <w:t xml:space="preserve">b) </w:t>
      </w:r>
      <w:bookmarkStart w:id="1837" w:name="paragraf-45.odsek-1.pismeno-b.text"/>
      <w:bookmarkEnd w:id="1836"/>
      <w:r w:rsidRPr="00192A41">
        <w:rPr>
          <w:rFonts w:ascii="Times New Roman" w:hAnsi="Times New Roman"/>
          <w:lang w:val="sk-SK"/>
        </w:rPr>
        <w:t xml:space="preserve">osoby zúčastnené na obchode sú identifikované pre daň v troch rôznych členských štátoch, </w:t>
      </w:r>
      <w:bookmarkEnd w:id="1837"/>
    </w:p>
    <w:p w14:paraId="2A06D0EB" w14:textId="77777777" w:rsidR="00EF0D2B" w:rsidRPr="00192A41" w:rsidRDefault="00BF1F47" w:rsidP="00835007">
      <w:pPr>
        <w:spacing w:before="225" w:after="225" w:line="264" w:lineRule="auto"/>
        <w:jc w:val="both"/>
        <w:rPr>
          <w:lang w:val="sk-SK"/>
        </w:rPr>
      </w:pPr>
      <w:bookmarkStart w:id="1838" w:name="paragraf-45.odsek-1.pismeno-c"/>
      <w:bookmarkEnd w:id="1835"/>
      <w:r w:rsidRPr="00192A41">
        <w:rPr>
          <w:rFonts w:ascii="Times New Roman" w:hAnsi="Times New Roman"/>
          <w:lang w:val="sk-SK"/>
        </w:rPr>
        <w:lastRenderedPageBreak/>
        <w:t xml:space="preserve"> </w:t>
      </w:r>
      <w:bookmarkStart w:id="1839" w:name="paragraf-45.odsek-1.pismeno-c.oznacenie"/>
      <w:r w:rsidRPr="00192A41">
        <w:rPr>
          <w:rFonts w:ascii="Times New Roman" w:hAnsi="Times New Roman"/>
          <w:lang w:val="sk-SK"/>
        </w:rPr>
        <w:t xml:space="preserve">c) </w:t>
      </w:r>
      <w:bookmarkStart w:id="1840" w:name="paragraf-45.odsek-1.pismeno-c.text"/>
      <w:bookmarkEnd w:id="1839"/>
      <w:r w:rsidRPr="00192A41">
        <w:rPr>
          <w:rFonts w:ascii="Times New Roman" w:hAnsi="Times New Roman"/>
          <w:lang w:val="sk-SK"/>
        </w:rPr>
        <w:t xml:space="preserve">prvý odberateľ nemá v členskom štáte druhého odberateľa sídlo, miesto podnikania, prevádzkareň, bydlisko alebo sa obvykle v členskom štáte druhého odberateľa nezdržiava a voči prvému dodávateľovi a druhému odberateľovi použije rovnaké identifikačné číslo pre daň, </w:t>
      </w:r>
      <w:bookmarkEnd w:id="1840"/>
    </w:p>
    <w:p w14:paraId="628985EF" w14:textId="77777777" w:rsidR="00EF0D2B" w:rsidRPr="00192A41" w:rsidRDefault="00BF1F47" w:rsidP="00835007">
      <w:pPr>
        <w:spacing w:before="225" w:after="225" w:line="264" w:lineRule="auto"/>
        <w:jc w:val="both"/>
        <w:rPr>
          <w:lang w:val="sk-SK"/>
        </w:rPr>
      </w:pPr>
      <w:bookmarkStart w:id="1841" w:name="paragraf-45.odsek-1.pismeno-d"/>
      <w:bookmarkEnd w:id="1838"/>
      <w:r w:rsidRPr="00192A41">
        <w:rPr>
          <w:rFonts w:ascii="Times New Roman" w:hAnsi="Times New Roman"/>
          <w:lang w:val="sk-SK"/>
        </w:rPr>
        <w:t xml:space="preserve"> </w:t>
      </w:r>
      <w:bookmarkStart w:id="1842" w:name="paragraf-45.odsek-1.pismeno-d.oznacenie"/>
      <w:r w:rsidRPr="00192A41">
        <w:rPr>
          <w:rFonts w:ascii="Times New Roman" w:hAnsi="Times New Roman"/>
          <w:lang w:val="sk-SK"/>
        </w:rPr>
        <w:t xml:space="preserve">d) </w:t>
      </w:r>
      <w:bookmarkStart w:id="1843" w:name="paragraf-45.odsek-1.pismeno-d.text"/>
      <w:bookmarkEnd w:id="1842"/>
      <w:r w:rsidRPr="00192A41">
        <w:rPr>
          <w:rFonts w:ascii="Times New Roman" w:hAnsi="Times New Roman"/>
          <w:lang w:val="sk-SK"/>
        </w:rPr>
        <w:t xml:space="preserve">tovar odoslal alebo prepravil prvý dodávateľ alebo prvý odberateľ, alebo iná osoba na ich účet z členského štátu iného ako je členský štát identifikácie prvého odberateľa do členského štátu druhého odberateľa, </w:t>
      </w:r>
      <w:bookmarkEnd w:id="1843"/>
    </w:p>
    <w:p w14:paraId="50E4155D" w14:textId="77777777" w:rsidR="00EF0D2B" w:rsidRPr="00192A41" w:rsidRDefault="00BF1F47" w:rsidP="00835007">
      <w:pPr>
        <w:spacing w:before="225" w:after="225" w:line="264" w:lineRule="auto"/>
        <w:jc w:val="both"/>
        <w:rPr>
          <w:lang w:val="sk-SK"/>
        </w:rPr>
      </w:pPr>
      <w:bookmarkStart w:id="1844" w:name="paragraf-45.odsek-1.pismeno-e"/>
      <w:bookmarkEnd w:id="1841"/>
      <w:r w:rsidRPr="00192A41">
        <w:rPr>
          <w:rFonts w:ascii="Times New Roman" w:hAnsi="Times New Roman"/>
          <w:lang w:val="sk-SK"/>
        </w:rPr>
        <w:t xml:space="preserve"> </w:t>
      </w:r>
      <w:bookmarkStart w:id="1845" w:name="paragraf-45.odsek-1.pismeno-e.oznacenie"/>
      <w:r w:rsidRPr="00192A41">
        <w:rPr>
          <w:rFonts w:ascii="Times New Roman" w:hAnsi="Times New Roman"/>
          <w:lang w:val="sk-SK"/>
        </w:rPr>
        <w:t xml:space="preserve">e) </w:t>
      </w:r>
      <w:bookmarkStart w:id="1846" w:name="paragraf-45.odsek-1.pismeno-e.text"/>
      <w:bookmarkEnd w:id="1845"/>
      <w:r w:rsidRPr="00192A41">
        <w:rPr>
          <w:rFonts w:ascii="Times New Roman" w:hAnsi="Times New Roman"/>
          <w:lang w:val="sk-SK"/>
        </w:rPr>
        <w:t xml:space="preserve">druhý odberateľ použije identifikačné číslo pre daň pridelené členským štátom, v ktorom sa odoslanie alebo preprava tovaru skončí, a </w:t>
      </w:r>
      <w:bookmarkEnd w:id="1846"/>
    </w:p>
    <w:p w14:paraId="59146E12" w14:textId="77777777" w:rsidR="00EF0D2B" w:rsidRPr="00192A41" w:rsidRDefault="00BF1F47" w:rsidP="00835007">
      <w:pPr>
        <w:spacing w:before="225" w:after="225" w:line="264" w:lineRule="auto"/>
        <w:jc w:val="both"/>
        <w:rPr>
          <w:lang w:val="sk-SK"/>
        </w:rPr>
      </w:pPr>
      <w:bookmarkStart w:id="1847" w:name="paragraf-45.odsek-1.pismeno-f"/>
      <w:bookmarkEnd w:id="1844"/>
      <w:r w:rsidRPr="00192A41">
        <w:rPr>
          <w:rFonts w:ascii="Times New Roman" w:hAnsi="Times New Roman"/>
          <w:lang w:val="sk-SK"/>
        </w:rPr>
        <w:t xml:space="preserve"> </w:t>
      </w:r>
      <w:bookmarkStart w:id="1848" w:name="paragraf-45.odsek-1.pismeno-f.oznacenie"/>
      <w:r w:rsidRPr="00192A41">
        <w:rPr>
          <w:rFonts w:ascii="Times New Roman" w:hAnsi="Times New Roman"/>
          <w:lang w:val="sk-SK"/>
        </w:rPr>
        <w:t xml:space="preserve">f) </w:t>
      </w:r>
      <w:bookmarkStart w:id="1849" w:name="paragraf-45.odsek-1.pismeno-f.text"/>
      <w:bookmarkEnd w:id="1848"/>
      <w:r w:rsidRPr="00192A41">
        <w:rPr>
          <w:rFonts w:ascii="Times New Roman" w:hAnsi="Times New Roman"/>
          <w:lang w:val="sk-SK"/>
        </w:rPr>
        <w:t xml:space="preserve">druhý odberateľ je osobou povinnou platiť daň. </w:t>
      </w:r>
      <w:bookmarkEnd w:id="1849"/>
    </w:p>
    <w:p w14:paraId="7FCF87D8" w14:textId="77777777" w:rsidR="00EF0D2B" w:rsidRPr="00192A41" w:rsidRDefault="00BF1F47" w:rsidP="00835007">
      <w:pPr>
        <w:spacing w:before="225" w:after="225" w:line="264" w:lineRule="auto"/>
        <w:jc w:val="both"/>
        <w:rPr>
          <w:lang w:val="sk-SK"/>
        </w:rPr>
      </w:pPr>
      <w:bookmarkStart w:id="1850" w:name="paragraf-45.odsek-2"/>
      <w:bookmarkEnd w:id="1829"/>
      <w:bookmarkEnd w:id="1847"/>
      <w:r w:rsidRPr="00192A41">
        <w:rPr>
          <w:rFonts w:ascii="Times New Roman" w:hAnsi="Times New Roman"/>
          <w:lang w:val="sk-SK"/>
        </w:rPr>
        <w:t xml:space="preserve"> </w:t>
      </w:r>
      <w:bookmarkStart w:id="1851" w:name="paragraf-45.odsek-2.oznacenie"/>
      <w:r w:rsidRPr="00192A41">
        <w:rPr>
          <w:rFonts w:ascii="Times New Roman" w:hAnsi="Times New Roman"/>
          <w:lang w:val="sk-SK"/>
        </w:rPr>
        <w:t xml:space="preserve">(2) </w:t>
      </w:r>
      <w:bookmarkStart w:id="1852" w:name="paragraf-45.odsek-2.text"/>
      <w:bookmarkEnd w:id="1851"/>
      <w:r w:rsidRPr="00192A41">
        <w:rPr>
          <w:rFonts w:ascii="Times New Roman" w:hAnsi="Times New Roman"/>
          <w:lang w:val="sk-SK"/>
        </w:rPr>
        <w:t xml:space="preserve">Ak sú splnené podmienky pre trojstranný obchod podľa odseku 1, prvý odberateľ nie je povinný platiť daň pri nadobudnutí tovaru z iného členského štátu a nadobudnutie tovaru u tejto osoby sa považuje za zdanené. </w:t>
      </w:r>
      <w:bookmarkEnd w:id="1852"/>
    </w:p>
    <w:p w14:paraId="579B6B78" w14:textId="2F529814" w:rsidR="00EF0D2B" w:rsidRPr="00192A41" w:rsidRDefault="00BF1F47" w:rsidP="00835007">
      <w:pPr>
        <w:spacing w:before="225" w:after="225" w:line="264" w:lineRule="auto"/>
        <w:jc w:val="both"/>
        <w:rPr>
          <w:strike/>
          <w:lang w:val="sk-SK"/>
        </w:rPr>
      </w:pPr>
      <w:bookmarkStart w:id="1853" w:name="paragraf-45.odsek-3"/>
      <w:bookmarkEnd w:id="1850"/>
      <w:r w:rsidRPr="00192A41">
        <w:rPr>
          <w:rFonts w:ascii="Times New Roman" w:hAnsi="Times New Roman"/>
          <w:lang w:val="sk-SK"/>
        </w:rPr>
        <w:t xml:space="preserve"> </w:t>
      </w:r>
      <w:bookmarkStart w:id="1854" w:name="paragraf-45.odsek-3.oznacenie"/>
      <w:r w:rsidRPr="00192A41">
        <w:rPr>
          <w:rFonts w:ascii="Times New Roman" w:hAnsi="Times New Roman"/>
          <w:strike/>
          <w:lang w:val="sk-SK"/>
        </w:rPr>
        <w:t xml:space="preserve">(3) </w:t>
      </w:r>
      <w:bookmarkStart w:id="1855" w:name="paragraf-45.odsek-3.text"/>
      <w:bookmarkEnd w:id="1854"/>
      <w:r w:rsidRPr="00192A41">
        <w:rPr>
          <w:rFonts w:ascii="Times New Roman" w:hAnsi="Times New Roman"/>
          <w:strike/>
          <w:lang w:val="sk-SK"/>
        </w:rPr>
        <w:t xml:space="preserve">Pri trojstrannom obchode prvý odberateľ vyhotoví pre druhého odberateľa faktúru, ktorá nebude obsahovať sumu dane a v ktorej uvedie slovnú informáciu „prenesenie daňovej povinnosti“. </w:t>
      </w:r>
      <w:bookmarkEnd w:id="1855"/>
      <w:r w:rsidR="00EB71B0" w:rsidRPr="00192A41">
        <w:rPr>
          <w:rFonts w:ascii="Times New Roman" w:eastAsia="Times New Roman" w:hAnsi="Times New Roman" w:cs="Times New Roman"/>
          <w:color w:val="FF0000"/>
          <w:lang w:val="sk-SK"/>
        </w:rPr>
        <w:t>(3) Ak je prvý odberateľ zahraničnou osobou z tretieho štátu, na vyhotovenie a uchovávanie faktúry pre druhého odberateľa sa vzťahuj</w:t>
      </w:r>
      <w:r w:rsidR="00F263CA" w:rsidRPr="00192A41">
        <w:rPr>
          <w:rFonts w:ascii="Times New Roman" w:eastAsia="Times New Roman" w:hAnsi="Times New Roman" w:cs="Times New Roman"/>
          <w:color w:val="FF0000"/>
          <w:lang w:val="sk-SK"/>
        </w:rPr>
        <w:t>ú</w:t>
      </w:r>
      <w:r w:rsidR="00EB71B0" w:rsidRPr="00192A41">
        <w:rPr>
          <w:rFonts w:ascii="Times New Roman" w:eastAsia="Times New Roman" w:hAnsi="Times New Roman" w:cs="Times New Roman"/>
          <w:color w:val="FF0000"/>
          <w:lang w:val="sk-SK"/>
        </w:rPr>
        <w:t xml:space="preserve"> § 71 až 76.</w:t>
      </w:r>
    </w:p>
    <w:p w14:paraId="0076BA22" w14:textId="77777777" w:rsidR="00EF0D2B" w:rsidRPr="00192A41" w:rsidRDefault="00BF1F47" w:rsidP="00835007">
      <w:pPr>
        <w:spacing w:after="0" w:line="264" w:lineRule="auto"/>
        <w:jc w:val="both"/>
        <w:rPr>
          <w:lang w:val="sk-SK"/>
        </w:rPr>
      </w:pPr>
      <w:bookmarkStart w:id="1856" w:name="paragraf-45.odsek-4"/>
      <w:bookmarkEnd w:id="1853"/>
      <w:r w:rsidRPr="00192A41">
        <w:rPr>
          <w:rFonts w:ascii="Times New Roman" w:hAnsi="Times New Roman"/>
          <w:lang w:val="sk-SK"/>
        </w:rPr>
        <w:t xml:space="preserve"> </w:t>
      </w:r>
      <w:bookmarkStart w:id="1857" w:name="paragraf-45.odsek-4.oznacenie"/>
      <w:r w:rsidRPr="00192A41">
        <w:rPr>
          <w:rFonts w:ascii="Times New Roman" w:hAnsi="Times New Roman"/>
          <w:lang w:val="sk-SK"/>
        </w:rPr>
        <w:t xml:space="preserve">(4) </w:t>
      </w:r>
      <w:bookmarkStart w:id="1858" w:name="paragraf-45.odsek-4.text"/>
      <w:bookmarkEnd w:id="1857"/>
      <w:r w:rsidRPr="00192A41">
        <w:rPr>
          <w:rFonts w:ascii="Times New Roman" w:hAnsi="Times New Roman"/>
          <w:lang w:val="sk-SK"/>
        </w:rPr>
        <w:t xml:space="preserve">Zo záznamov vedených na určenie dane musí byť zrejmé </w:t>
      </w:r>
      <w:bookmarkEnd w:id="1858"/>
    </w:p>
    <w:p w14:paraId="65CF4E2A" w14:textId="77777777" w:rsidR="00EF0D2B" w:rsidRPr="00192A41" w:rsidRDefault="00BF1F47" w:rsidP="00835007">
      <w:pPr>
        <w:spacing w:before="225" w:after="225" w:line="264" w:lineRule="auto"/>
        <w:jc w:val="both"/>
        <w:rPr>
          <w:lang w:val="sk-SK"/>
        </w:rPr>
      </w:pPr>
      <w:bookmarkStart w:id="1859" w:name="paragraf-45.odsek-4.pismeno-a"/>
      <w:r w:rsidRPr="00192A41">
        <w:rPr>
          <w:rFonts w:ascii="Times New Roman" w:hAnsi="Times New Roman"/>
          <w:lang w:val="sk-SK"/>
        </w:rPr>
        <w:t xml:space="preserve"> </w:t>
      </w:r>
      <w:bookmarkStart w:id="1860" w:name="paragraf-45.odsek-4.pismeno-a.oznacenie"/>
      <w:r w:rsidRPr="00192A41">
        <w:rPr>
          <w:rFonts w:ascii="Times New Roman" w:hAnsi="Times New Roman"/>
          <w:lang w:val="sk-SK"/>
        </w:rPr>
        <w:t xml:space="preserve">a) </w:t>
      </w:r>
      <w:bookmarkStart w:id="1861" w:name="paragraf-45.odsek-4.pismeno-a.text"/>
      <w:bookmarkEnd w:id="1860"/>
      <w:r w:rsidRPr="00192A41">
        <w:rPr>
          <w:rFonts w:ascii="Times New Roman" w:hAnsi="Times New Roman"/>
          <w:lang w:val="sk-SK"/>
        </w:rPr>
        <w:t xml:space="preserve">u prvého odberateľa, ak použije pri trojstrannom obchode identifikačné číslo pre daň pridelené v tuzemsku, dohodnutá odplata za dodanie tovaru druhému odberateľovi a názov alebo meno a adresa druhého odberateľa, </w:t>
      </w:r>
      <w:bookmarkEnd w:id="1861"/>
    </w:p>
    <w:p w14:paraId="5CF69AB7" w14:textId="77777777" w:rsidR="00EF0D2B" w:rsidRPr="00192A41" w:rsidRDefault="00BF1F47" w:rsidP="00835007">
      <w:pPr>
        <w:spacing w:before="225" w:after="225" w:line="264" w:lineRule="auto"/>
        <w:jc w:val="both"/>
        <w:rPr>
          <w:lang w:val="sk-SK"/>
        </w:rPr>
      </w:pPr>
      <w:bookmarkStart w:id="1862" w:name="paragraf-45.odsek-4.pismeno-b"/>
      <w:bookmarkEnd w:id="1859"/>
      <w:r w:rsidRPr="00192A41">
        <w:rPr>
          <w:rFonts w:ascii="Times New Roman" w:hAnsi="Times New Roman"/>
          <w:lang w:val="sk-SK"/>
        </w:rPr>
        <w:t xml:space="preserve"> </w:t>
      </w:r>
      <w:bookmarkStart w:id="1863" w:name="paragraf-45.odsek-4.pismeno-b.oznacenie"/>
      <w:r w:rsidRPr="00192A41">
        <w:rPr>
          <w:rFonts w:ascii="Times New Roman" w:hAnsi="Times New Roman"/>
          <w:lang w:val="sk-SK"/>
        </w:rPr>
        <w:t xml:space="preserve">b) </w:t>
      </w:r>
      <w:bookmarkStart w:id="1864" w:name="paragraf-45.odsek-4.pismeno-b.text"/>
      <w:bookmarkEnd w:id="1863"/>
      <w:r w:rsidRPr="00192A41">
        <w:rPr>
          <w:rFonts w:ascii="Times New Roman" w:hAnsi="Times New Roman"/>
          <w:lang w:val="sk-SK"/>
        </w:rPr>
        <w:t xml:space="preserve">u druhého odberateľa, ak použije pri trojstrannom obchode identifikačné číslo pre daň pridelené v tuzemsku, základ dane, suma dane a názov alebo meno a adresa prvého odberateľa. </w:t>
      </w:r>
      <w:bookmarkEnd w:id="1864"/>
    </w:p>
    <w:p w14:paraId="7B9A54A4" w14:textId="5C919B12" w:rsidR="00EF0D2B" w:rsidRPr="00192A41" w:rsidRDefault="00BF1F47" w:rsidP="00CF0A9F">
      <w:pPr>
        <w:spacing w:before="225" w:after="225" w:line="264" w:lineRule="auto"/>
        <w:jc w:val="center"/>
        <w:rPr>
          <w:lang w:val="sk-SK"/>
        </w:rPr>
      </w:pPr>
      <w:bookmarkStart w:id="1865" w:name="paragraf-46.oznacenie"/>
      <w:bookmarkStart w:id="1866" w:name="paragraf-46"/>
      <w:bookmarkEnd w:id="1827"/>
      <w:bookmarkEnd w:id="1856"/>
      <w:bookmarkEnd w:id="1862"/>
      <w:r w:rsidRPr="00192A41">
        <w:rPr>
          <w:rFonts w:ascii="Times New Roman" w:hAnsi="Times New Roman"/>
          <w:b/>
          <w:lang w:val="sk-SK"/>
        </w:rPr>
        <w:t>§ 46</w:t>
      </w:r>
    </w:p>
    <w:p w14:paraId="6AAE0293" w14:textId="3CA60396" w:rsidR="00EF0D2B" w:rsidRPr="00192A41" w:rsidRDefault="00BF1F47" w:rsidP="00CF0A9F">
      <w:pPr>
        <w:spacing w:before="225" w:after="225" w:line="264" w:lineRule="auto"/>
        <w:jc w:val="center"/>
        <w:rPr>
          <w:lang w:val="sk-SK"/>
        </w:rPr>
      </w:pPr>
      <w:bookmarkStart w:id="1867" w:name="paragraf-46.nadpis"/>
      <w:bookmarkEnd w:id="1865"/>
      <w:r w:rsidRPr="00192A41">
        <w:rPr>
          <w:rFonts w:ascii="Times New Roman" w:hAnsi="Times New Roman"/>
          <w:b/>
          <w:lang w:val="sk-SK"/>
        </w:rPr>
        <w:t>Oslobodenie prepravných služieb od dane</w:t>
      </w:r>
    </w:p>
    <w:p w14:paraId="30A5A9EE" w14:textId="77777777" w:rsidR="00EF0D2B" w:rsidRPr="00192A41" w:rsidRDefault="00BF1F47" w:rsidP="00835007">
      <w:pPr>
        <w:spacing w:before="225" w:after="225" w:line="264" w:lineRule="auto"/>
        <w:jc w:val="both"/>
        <w:rPr>
          <w:lang w:val="sk-SK"/>
        </w:rPr>
      </w:pPr>
      <w:bookmarkStart w:id="1868" w:name="paragraf-46.odsek-1"/>
      <w:bookmarkEnd w:id="1867"/>
      <w:r w:rsidRPr="00192A41">
        <w:rPr>
          <w:rFonts w:ascii="Times New Roman" w:hAnsi="Times New Roman"/>
          <w:lang w:val="sk-SK"/>
        </w:rPr>
        <w:t xml:space="preserve"> </w:t>
      </w:r>
      <w:bookmarkStart w:id="1869" w:name="paragraf-46.odsek-1.oznacenie"/>
      <w:r w:rsidRPr="00192A41">
        <w:rPr>
          <w:rFonts w:ascii="Times New Roman" w:hAnsi="Times New Roman"/>
          <w:lang w:val="sk-SK"/>
        </w:rPr>
        <w:t xml:space="preserve">(1) </w:t>
      </w:r>
      <w:bookmarkStart w:id="1870" w:name="paragraf-46.odsek-1.text"/>
      <w:bookmarkEnd w:id="1869"/>
      <w:r w:rsidRPr="00192A41">
        <w:rPr>
          <w:rFonts w:ascii="Times New Roman" w:hAnsi="Times New Roman"/>
          <w:lang w:val="sk-SK"/>
        </w:rPr>
        <w:t xml:space="preserve">Oslobodená od dane je preprava tovaru na ostrovy a z ostrovov, ktoré tvoria autonómne oblasti Azory a Madeira, a preprava tovaru medzi týmito ostrovmi. </w:t>
      </w:r>
      <w:bookmarkEnd w:id="1870"/>
    </w:p>
    <w:p w14:paraId="5E74D1D9" w14:textId="77777777" w:rsidR="00EF0D2B" w:rsidRPr="00192A41" w:rsidRDefault="00BF1F47" w:rsidP="00835007">
      <w:pPr>
        <w:spacing w:after="0" w:line="264" w:lineRule="auto"/>
        <w:jc w:val="both"/>
        <w:rPr>
          <w:lang w:val="sk-SK"/>
        </w:rPr>
      </w:pPr>
      <w:bookmarkStart w:id="1871" w:name="paragraf-46.odsek-2"/>
      <w:bookmarkEnd w:id="1868"/>
      <w:r w:rsidRPr="00192A41">
        <w:rPr>
          <w:rFonts w:ascii="Times New Roman" w:hAnsi="Times New Roman"/>
          <w:lang w:val="sk-SK"/>
        </w:rPr>
        <w:t xml:space="preserve"> </w:t>
      </w:r>
      <w:bookmarkStart w:id="1872" w:name="paragraf-46.odsek-2.oznacenie"/>
      <w:r w:rsidRPr="00192A41">
        <w:rPr>
          <w:rFonts w:ascii="Times New Roman" w:hAnsi="Times New Roman"/>
          <w:lang w:val="sk-SK"/>
        </w:rPr>
        <w:t xml:space="preserve">(2) </w:t>
      </w:r>
      <w:bookmarkStart w:id="1873" w:name="paragraf-46.odsek-2.text"/>
      <w:bookmarkEnd w:id="1872"/>
      <w:r w:rsidRPr="00192A41">
        <w:rPr>
          <w:rFonts w:ascii="Times New Roman" w:hAnsi="Times New Roman"/>
          <w:lang w:val="sk-SK"/>
        </w:rPr>
        <w:t xml:space="preserve">Oslobodená od dane je doprava osôb na území tuzemska, ak ide o dopravu </w:t>
      </w:r>
      <w:bookmarkEnd w:id="1873"/>
    </w:p>
    <w:p w14:paraId="42A34920" w14:textId="77777777" w:rsidR="00EF0D2B" w:rsidRPr="00192A41" w:rsidRDefault="00BF1F47" w:rsidP="00835007">
      <w:pPr>
        <w:spacing w:before="225" w:after="225" w:line="264" w:lineRule="auto"/>
        <w:jc w:val="both"/>
        <w:rPr>
          <w:lang w:val="sk-SK"/>
        </w:rPr>
      </w:pPr>
      <w:bookmarkStart w:id="1874" w:name="paragraf-46.odsek-2.pismeno-a"/>
      <w:r w:rsidRPr="00192A41">
        <w:rPr>
          <w:rFonts w:ascii="Times New Roman" w:hAnsi="Times New Roman"/>
          <w:lang w:val="sk-SK"/>
        </w:rPr>
        <w:t xml:space="preserve"> </w:t>
      </w:r>
      <w:bookmarkStart w:id="1875" w:name="paragraf-46.odsek-2.pismeno-a.oznacenie"/>
      <w:r w:rsidRPr="00192A41">
        <w:rPr>
          <w:rFonts w:ascii="Times New Roman" w:hAnsi="Times New Roman"/>
          <w:lang w:val="sk-SK"/>
        </w:rPr>
        <w:t xml:space="preserve">a) </w:t>
      </w:r>
      <w:bookmarkStart w:id="1876" w:name="paragraf-46.odsek-2.pismeno-a.text"/>
      <w:bookmarkEnd w:id="1875"/>
      <w:r w:rsidRPr="00192A41">
        <w:rPr>
          <w:rFonts w:ascii="Times New Roman" w:hAnsi="Times New Roman"/>
          <w:lang w:val="sk-SK"/>
        </w:rPr>
        <w:t xml:space="preserve">z tuzemska do zahraničia, </w:t>
      </w:r>
      <w:bookmarkEnd w:id="1876"/>
    </w:p>
    <w:p w14:paraId="0D391B8F" w14:textId="77777777" w:rsidR="00EF0D2B" w:rsidRPr="00192A41" w:rsidRDefault="00BF1F47" w:rsidP="00835007">
      <w:pPr>
        <w:spacing w:before="225" w:after="225" w:line="264" w:lineRule="auto"/>
        <w:jc w:val="both"/>
        <w:rPr>
          <w:lang w:val="sk-SK"/>
        </w:rPr>
      </w:pPr>
      <w:bookmarkStart w:id="1877" w:name="paragraf-46.odsek-2.pismeno-b"/>
      <w:bookmarkEnd w:id="1874"/>
      <w:r w:rsidRPr="00192A41">
        <w:rPr>
          <w:rFonts w:ascii="Times New Roman" w:hAnsi="Times New Roman"/>
          <w:lang w:val="sk-SK"/>
        </w:rPr>
        <w:t xml:space="preserve"> </w:t>
      </w:r>
      <w:bookmarkStart w:id="1878" w:name="paragraf-46.odsek-2.pismeno-b.oznacenie"/>
      <w:r w:rsidRPr="00192A41">
        <w:rPr>
          <w:rFonts w:ascii="Times New Roman" w:hAnsi="Times New Roman"/>
          <w:lang w:val="sk-SK"/>
        </w:rPr>
        <w:t xml:space="preserve">b) </w:t>
      </w:r>
      <w:bookmarkStart w:id="1879" w:name="paragraf-46.odsek-2.pismeno-b.text"/>
      <w:bookmarkEnd w:id="1878"/>
      <w:r w:rsidRPr="00192A41">
        <w:rPr>
          <w:rFonts w:ascii="Times New Roman" w:hAnsi="Times New Roman"/>
          <w:lang w:val="sk-SK"/>
        </w:rPr>
        <w:t xml:space="preserve">zo zahraničia do tuzemska, </w:t>
      </w:r>
      <w:bookmarkEnd w:id="1879"/>
    </w:p>
    <w:p w14:paraId="62E2E2A3" w14:textId="77777777" w:rsidR="00EF0D2B" w:rsidRPr="00192A41" w:rsidRDefault="00BF1F47" w:rsidP="00835007">
      <w:pPr>
        <w:spacing w:before="225" w:after="225" w:line="264" w:lineRule="auto"/>
        <w:jc w:val="both"/>
        <w:rPr>
          <w:lang w:val="sk-SK"/>
        </w:rPr>
      </w:pPr>
      <w:bookmarkStart w:id="1880" w:name="paragraf-46.odsek-2.pismeno-c"/>
      <w:bookmarkEnd w:id="1877"/>
      <w:r w:rsidRPr="00192A41">
        <w:rPr>
          <w:rFonts w:ascii="Times New Roman" w:hAnsi="Times New Roman"/>
          <w:lang w:val="sk-SK"/>
        </w:rPr>
        <w:t xml:space="preserve"> </w:t>
      </w:r>
      <w:bookmarkStart w:id="1881" w:name="paragraf-46.odsek-2.pismeno-c.oznacenie"/>
      <w:r w:rsidRPr="00192A41">
        <w:rPr>
          <w:rFonts w:ascii="Times New Roman" w:hAnsi="Times New Roman"/>
          <w:lang w:val="sk-SK"/>
        </w:rPr>
        <w:t xml:space="preserve">c) </w:t>
      </w:r>
      <w:bookmarkStart w:id="1882" w:name="paragraf-46.odsek-2.pismeno-c.text"/>
      <w:bookmarkEnd w:id="1881"/>
      <w:r w:rsidRPr="00192A41">
        <w:rPr>
          <w:rFonts w:ascii="Times New Roman" w:hAnsi="Times New Roman"/>
          <w:lang w:val="sk-SK"/>
        </w:rPr>
        <w:t xml:space="preserve">z miesta v zahraničí do miesta v zahraničí cez tuzemsko, </w:t>
      </w:r>
      <w:bookmarkEnd w:id="1882"/>
    </w:p>
    <w:p w14:paraId="351D6F11" w14:textId="77777777" w:rsidR="00EF0D2B" w:rsidRPr="00192A41" w:rsidRDefault="00BF1F47" w:rsidP="00835007">
      <w:pPr>
        <w:spacing w:before="225" w:after="225" w:line="264" w:lineRule="auto"/>
        <w:jc w:val="both"/>
        <w:rPr>
          <w:lang w:val="sk-SK"/>
        </w:rPr>
      </w:pPr>
      <w:bookmarkStart w:id="1883" w:name="paragraf-46.odsek-2.pismeno-d"/>
      <w:bookmarkEnd w:id="1880"/>
      <w:r w:rsidRPr="00192A41">
        <w:rPr>
          <w:rFonts w:ascii="Times New Roman" w:hAnsi="Times New Roman"/>
          <w:lang w:val="sk-SK"/>
        </w:rPr>
        <w:t xml:space="preserve"> </w:t>
      </w:r>
      <w:bookmarkStart w:id="1884" w:name="paragraf-46.odsek-2.pismeno-d.oznacenie"/>
      <w:r w:rsidRPr="00192A41">
        <w:rPr>
          <w:rFonts w:ascii="Times New Roman" w:hAnsi="Times New Roman"/>
          <w:lang w:val="sk-SK"/>
        </w:rPr>
        <w:t xml:space="preserve">d) </w:t>
      </w:r>
      <w:bookmarkStart w:id="1885" w:name="paragraf-46.odsek-2.pismeno-d.text"/>
      <w:bookmarkEnd w:id="1884"/>
      <w:r w:rsidRPr="00192A41">
        <w:rPr>
          <w:rFonts w:ascii="Times New Roman" w:hAnsi="Times New Roman"/>
          <w:lang w:val="sk-SK"/>
        </w:rPr>
        <w:t xml:space="preserve">medzi dvoma miestami v tuzemsku, ktorá tvorí súčasť medzinárodnej leteckej alebo vodnej dopravy. </w:t>
      </w:r>
      <w:bookmarkEnd w:id="1885"/>
    </w:p>
    <w:p w14:paraId="453AAF93" w14:textId="77777777" w:rsidR="00EF0D2B" w:rsidRPr="00192A41" w:rsidRDefault="00BF1F47" w:rsidP="00835007">
      <w:pPr>
        <w:spacing w:before="225" w:after="225" w:line="264" w:lineRule="auto"/>
        <w:jc w:val="both"/>
        <w:rPr>
          <w:lang w:val="sk-SK"/>
        </w:rPr>
      </w:pPr>
      <w:bookmarkStart w:id="1886" w:name="paragraf-46.odsek-3"/>
      <w:bookmarkEnd w:id="1871"/>
      <w:bookmarkEnd w:id="1883"/>
      <w:r w:rsidRPr="00192A41">
        <w:rPr>
          <w:rFonts w:ascii="Times New Roman" w:hAnsi="Times New Roman"/>
          <w:lang w:val="sk-SK"/>
        </w:rPr>
        <w:t xml:space="preserve"> </w:t>
      </w:r>
      <w:bookmarkStart w:id="1887" w:name="paragraf-46.odsek-3.oznacenie"/>
      <w:r w:rsidRPr="00192A41">
        <w:rPr>
          <w:rFonts w:ascii="Times New Roman" w:hAnsi="Times New Roman"/>
          <w:lang w:val="sk-SK"/>
        </w:rPr>
        <w:t xml:space="preserve">(3) </w:t>
      </w:r>
      <w:bookmarkStart w:id="1888" w:name="paragraf-46.odsek-3.text"/>
      <w:bookmarkEnd w:id="1887"/>
      <w:r w:rsidRPr="00192A41">
        <w:rPr>
          <w:rFonts w:ascii="Times New Roman" w:hAnsi="Times New Roman"/>
          <w:lang w:val="sk-SK"/>
        </w:rPr>
        <w:t xml:space="preserve">Doprava batožiny a motorového vozidla, ktoré sprevádzajú dopravované osoby, a dodanie služieb vzťahujúcich sa na dopravu osôb sú oslobodené od dane, ak je samotná doprava osôb oslobodená od dane podľa odseku 2. </w:t>
      </w:r>
      <w:bookmarkEnd w:id="1888"/>
    </w:p>
    <w:p w14:paraId="776E706B" w14:textId="1EB1C7AD" w:rsidR="00EF0D2B" w:rsidRPr="00192A41" w:rsidRDefault="00BF1F47" w:rsidP="00CF0A9F">
      <w:pPr>
        <w:spacing w:before="225" w:after="225" w:line="264" w:lineRule="auto"/>
        <w:jc w:val="center"/>
        <w:rPr>
          <w:lang w:val="sk-SK"/>
        </w:rPr>
      </w:pPr>
      <w:bookmarkStart w:id="1889" w:name="paragraf-47.oznacenie"/>
      <w:bookmarkStart w:id="1890" w:name="paragraf-47"/>
      <w:bookmarkEnd w:id="1866"/>
      <w:bookmarkEnd w:id="1886"/>
      <w:r w:rsidRPr="00192A41">
        <w:rPr>
          <w:rFonts w:ascii="Times New Roman" w:hAnsi="Times New Roman"/>
          <w:b/>
          <w:lang w:val="sk-SK"/>
        </w:rPr>
        <w:t>§ 47</w:t>
      </w:r>
    </w:p>
    <w:p w14:paraId="62DBA6CA" w14:textId="49EDC3E9" w:rsidR="00EF0D2B" w:rsidRPr="00192A41" w:rsidRDefault="00BF1F47" w:rsidP="00CF0A9F">
      <w:pPr>
        <w:spacing w:before="225" w:after="225" w:line="264" w:lineRule="auto"/>
        <w:jc w:val="center"/>
        <w:rPr>
          <w:lang w:val="sk-SK"/>
        </w:rPr>
      </w:pPr>
      <w:bookmarkStart w:id="1891" w:name="paragraf-47.nadpis"/>
      <w:bookmarkEnd w:id="1889"/>
      <w:r w:rsidRPr="00192A41">
        <w:rPr>
          <w:rFonts w:ascii="Times New Roman" w:hAnsi="Times New Roman"/>
          <w:b/>
          <w:lang w:val="sk-SK"/>
        </w:rPr>
        <w:t>Oslobodenie od dane pri vývoze tovaru a služieb</w:t>
      </w:r>
    </w:p>
    <w:p w14:paraId="1F9A7F35" w14:textId="77777777" w:rsidR="00EF0D2B" w:rsidRPr="00192A41" w:rsidRDefault="00BF1F47" w:rsidP="00835007">
      <w:pPr>
        <w:spacing w:before="225" w:after="225" w:line="264" w:lineRule="auto"/>
        <w:jc w:val="both"/>
        <w:rPr>
          <w:lang w:val="sk-SK"/>
        </w:rPr>
      </w:pPr>
      <w:bookmarkStart w:id="1892" w:name="paragraf-47.odsek-1"/>
      <w:bookmarkEnd w:id="1891"/>
      <w:r w:rsidRPr="00192A41">
        <w:rPr>
          <w:rFonts w:ascii="Times New Roman" w:hAnsi="Times New Roman"/>
          <w:lang w:val="sk-SK"/>
        </w:rPr>
        <w:t xml:space="preserve"> </w:t>
      </w:r>
      <w:bookmarkStart w:id="1893" w:name="paragraf-47.odsek-1.oznacenie"/>
      <w:r w:rsidRPr="00192A41">
        <w:rPr>
          <w:rFonts w:ascii="Times New Roman" w:hAnsi="Times New Roman"/>
          <w:lang w:val="sk-SK"/>
        </w:rPr>
        <w:t xml:space="preserve">(1) </w:t>
      </w:r>
      <w:bookmarkStart w:id="1894" w:name="paragraf-47.odsek-1.text"/>
      <w:bookmarkEnd w:id="1893"/>
      <w:r w:rsidRPr="00192A41">
        <w:rPr>
          <w:rFonts w:ascii="Times New Roman" w:hAnsi="Times New Roman"/>
          <w:lang w:val="sk-SK"/>
        </w:rPr>
        <w:t xml:space="preserve">Oslobodené od dane je dodanie tovaru, ktorý je odoslaný alebo prepravený predávajúcim alebo na jeho účet do miesta určenia na území tretieho štátu. </w:t>
      </w:r>
      <w:bookmarkEnd w:id="1894"/>
    </w:p>
    <w:p w14:paraId="050ED658" w14:textId="77777777" w:rsidR="00EF0D2B" w:rsidRPr="00192A41" w:rsidRDefault="00BF1F47" w:rsidP="00835007">
      <w:pPr>
        <w:spacing w:before="225" w:after="225" w:line="264" w:lineRule="auto"/>
        <w:jc w:val="both"/>
        <w:rPr>
          <w:lang w:val="sk-SK"/>
        </w:rPr>
      </w:pPr>
      <w:bookmarkStart w:id="1895" w:name="paragraf-47.odsek-2"/>
      <w:bookmarkEnd w:id="1892"/>
      <w:r w:rsidRPr="00192A41">
        <w:rPr>
          <w:rFonts w:ascii="Times New Roman" w:hAnsi="Times New Roman"/>
          <w:lang w:val="sk-SK"/>
        </w:rPr>
        <w:t xml:space="preserve"> </w:t>
      </w:r>
      <w:bookmarkStart w:id="1896" w:name="paragraf-47.odsek-2.oznacenie"/>
      <w:r w:rsidRPr="00192A41">
        <w:rPr>
          <w:rFonts w:ascii="Times New Roman" w:hAnsi="Times New Roman"/>
          <w:lang w:val="sk-SK"/>
        </w:rPr>
        <w:t xml:space="preserve">(2) </w:t>
      </w:r>
      <w:bookmarkStart w:id="1897" w:name="paragraf-47.odsek-2.text"/>
      <w:bookmarkEnd w:id="1896"/>
      <w:r w:rsidRPr="00192A41">
        <w:rPr>
          <w:rFonts w:ascii="Times New Roman" w:hAnsi="Times New Roman"/>
          <w:lang w:val="sk-SK"/>
        </w:rPr>
        <w:t xml:space="preserve">Oslobodené od dane je dodanie tovaru, ktorý je odoslaný alebo prepravený kupujúcim alebo na jeho účet do miesta určenia na území tretieho štátu, ak kupujúci nemá v tuzemsku sídlo, miesto podnikania, prevádzkareň ani bydlisko, s výnimkou dodania tovaru, ktorý prepravil kupujúci na účely vybavenia, zásobenia pohonnými látkami a potravinami výletných lodí, súkromných lietadiel alebo akýchkoľvek dopravných prostriedkov na súkromné použitie. </w:t>
      </w:r>
      <w:bookmarkEnd w:id="1897"/>
    </w:p>
    <w:p w14:paraId="2541A964" w14:textId="77777777" w:rsidR="00EF0D2B" w:rsidRPr="00192A41" w:rsidRDefault="00BF1F47" w:rsidP="00835007">
      <w:pPr>
        <w:spacing w:after="0" w:line="264" w:lineRule="auto"/>
        <w:jc w:val="both"/>
        <w:rPr>
          <w:lang w:val="sk-SK"/>
        </w:rPr>
      </w:pPr>
      <w:bookmarkStart w:id="1898" w:name="paragraf-47.odsek-3"/>
      <w:bookmarkEnd w:id="1895"/>
      <w:r w:rsidRPr="00192A41">
        <w:rPr>
          <w:rFonts w:ascii="Times New Roman" w:hAnsi="Times New Roman"/>
          <w:lang w:val="sk-SK"/>
        </w:rPr>
        <w:lastRenderedPageBreak/>
        <w:t xml:space="preserve"> </w:t>
      </w:r>
      <w:bookmarkStart w:id="1899" w:name="paragraf-47.odsek-3.oznacenie"/>
      <w:r w:rsidRPr="00192A41">
        <w:rPr>
          <w:rFonts w:ascii="Times New Roman" w:hAnsi="Times New Roman"/>
          <w:lang w:val="sk-SK"/>
        </w:rPr>
        <w:t xml:space="preserve">(3) </w:t>
      </w:r>
      <w:bookmarkStart w:id="1900" w:name="paragraf-47.odsek-3.text"/>
      <w:bookmarkEnd w:id="1899"/>
      <w:r w:rsidRPr="00192A41">
        <w:rPr>
          <w:rFonts w:ascii="Times New Roman" w:hAnsi="Times New Roman"/>
          <w:lang w:val="sk-SK"/>
        </w:rPr>
        <w:t xml:space="preserve">Odoslanie alebo prepravu tovaru do miesta určenia na území tretieho štátu podľa odsekov 1 a 2 je platiteľ povinný preukázať dokladom o odoslaní alebo o preprave tovaru a </w:t>
      </w:r>
      <w:bookmarkEnd w:id="1900"/>
    </w:p>
    <w:p w14:paraId="630C1660" w14:textId="77777777" w:rsidR="00EF0D2B" w:rsidRPr="00192A41" w:rsidRDefault="00BF1F47" w:rsidP="00835007">
      <w:pPr>
        <w:spacing w:before="225" w:after="225" w:line="264" w:lineRule="auto"/>
        <w:jc w:val="both"/>
        <w:rPr>
          <w:lang w:val="sk-SK"/>
        </w:rPr>
      </w:pPr>
      <w:bookmarkStart w:id="1901" w:name="paragraf-47.odsek-3.pismeno-a"/>
      <w:r w:rsidRPr="00192A41">
        <w:rPr>
          <w:rFonts w:ascii="Times New Roman" w:hAnsi="Times New Roman"/>
          <w:lang w:val="sk-SK"/>
        </w:rPr>
        <w:t xml:space="preserve"> </w:t>
      </w:r>
      <w:bookmarkStart w:id="1902" w:name="paragraf-47.odsek-3.pismeno-a.oznacenie"/>
      <w:r w:rsidRPr="00192A41">
        <w:rPr>
          <w:rFonts w:ascii="Times New Roman" w:hAnsi="Times New Roman"/>
          <w:lang w:val="sk-SK"/>
        </w:rPr>
        <w:t xml:space="preserve">a) </w:t>
      </w:r>
      <w:bookmarkStart w:id="1903" w:name="paragraf-47.odsek-3.pismeno-a.text"/>
      <w:bookmarkEnd w:id="1902"/>
      <w:r w:rsidRPr="00192A41">
        <w:rPr>
          <w:rFonts w:ascii="Times New Roman" w:hAnsi="Times New Roman"/>
          <w:lang w:val="sk-SK"/>
        </w:rPr>
        <w:t xml:space="preserve">colným vyhlásením, v ktorom je colným orgánom potvrdený výstup tovaru z územia Európskej únie, alebo </w:t>
      </w:r>
      <w:bookmarkEnd w:id="1903"/>
    </w:p>
    <w:p w14:paraId="61C351CA" w14:textId="77777777" w:rsidR="00EF0D2B" w:rsidRPr="00192A41" w:rsidRDefault="00BF1F47" w:rsidP="00835007">
      <w:pPr>
        <w:spacing w:after="0" w:line="264" w:lineRule="auto"/>
        <w:jc w:val="both"/>
        <w:rPr>
          <w:lang w:val="sk-SK"/>
        </w:rPr>
      </w:pPr>
      <w:bookmarkStart w:id="1904" w:name="paragraf-47.odsek-3.pismeno-b"/>
      <w:bookmarkEnd w:id="1901"/>
      <w:r w:rsidRPr="00192A41">
        <w:rPr>
          <w:rFonts w:ascii="Times New Roman" w:hAnsi="Times New Roman"/>
          <w:lang w:val="sk-SK"/>
        </w:rPr>
        <w:t xml:space="preserve"> </w:t>
      </w:r>
      <w:bookmarkStart w:id="1905" w:name="paragraf-47.odsek-3.pismeno-b.oznacenie"/>
      <w:r w:rsidRPr="00192A41">
        <w:rPr>
          <w:rFonts w:ascii="Times New Roman" w:hAnsi="Times New Roman"/>
          <w:lang w:val="sk-SK"/>
        </w:rPr>
        <w:t xml:space="preserve">b) </w:t>
      </w:r>
      <w:bookmarkEnd w:id="1905"/>
      <w:r w:rsidRPr="00192A41">
        <w:rPr>
          <w:rFonts w:ascii="Times New Roman" w:hAnsi="Times New Roman"/>
          <w:lang w:val="sk-SK"/>
        </w:rPr>
        <w:t>inými dôkazmi podľa osobitného predpisu,</w:t>
      </w:r>
      <w:hyperlink w:anchor="poznamky.poznamka-21b">
        <w:r w:rsidRPr="00192A41">
          <w:rPr>
            <w:rFonts w:ascii="Times New Roman" w:hAnsi="Times New Roman"/>
            <w:sz w:val="18"/>
            <w:vertAlign w:val="superscript"/>
            <w:lang w:val="sk-SK"/>
          </w:rPr>
          <w:t>21b</w:t>
        </w:r>
        <w:r w:rsidRPr="00192A41">
          <w:rPr>
            <w:rFonts w:ascii="Times New Roman" w:hAnsi="Times New Roman"/>
            <w:lang w:val="sk-SK"/>
          </w:rPr>
          <w:t>)</w:t>
        </w:r>
      </w:hyperlink>
      <w:bookmarkStart w:id="1906" w:name="paragraf-47.odsek-3.pismeno-b.text"/>
      <w:r w:rsidRPr="00192A41">
        <w:rPr>
          <w:rFonts w:ascii="Times New Roman" w:hAnsi="Times New Roman"/>
          <w:lang w:val="sk-SK"/>
        </w:rPr>
        <w:t xml:space="preserve"> ak ide o </w:t>
      </w:r>
      <w:bookmarkEnd w:id="1906"/>
    </w:p>
    <w:p w14:paraId="1D25A853" w14:textId="77777777" w:rsidR="00EF0D2B" w:rsidRPr="00192A41" w:rsidRDefault="00BF1F47" w:rsidP="00835007">
      <w:pPr>
        <w:spacing w:before="225" w:after="225" w:line="264" w:lineRule="auto"/>
        <w:jc w:val="both"/>
        <w:rPr>
          <w:lang w:val="sk-SK"/>
        </w:rPr>
      </w:pPr>
      <w:bookmarkStart w:id="1907" w:name="paragraf-47.odsek-3.pismeno-b.bod-1"/>
      <w:r w:rsidRPr="00192A41">
        <w:rPr>
          <w:rFonts w:ascii="Times New Roman" w:hAnsi="Times New Roman"/>
          <w:lang w:val="sk-SK"/>
        </w:rPr>
        <w:t xml:space="preserve"> </w:t>
      </w:r>
      <w:bookmarkStart w:id="1908" w:name="paragraf-47.odsek-3.pismeno-b.bod-1.ozna"/>
      <w:r w:rsidRPr="00192A41">
        <w:rPr>
          <w:rFonts w:ascii="Times New Roman" w:hAnsi="Times New Roman"/>
          <w:lang w:val="sk-SK"/>
        </w:rPr>
        <w:t xml:space="preserve">1. </w:t>
      </w:r>
      <w:bookmarkStart w:id="1909" w:name="paragraf-47.odsek-3.pismeno-b.bod-1.text"/>
      <w:bookmarkEnd w:id="1908"/>
      <w:r w:rsidRPr="00192A41">
        <w:rPr>
          <w:rFonts w:ascii="Times New Roman" w:hAnsi="Times New Roman"/>
          <w:lang w:val="sk-SK"/>
        </w:rPr>
        <w:t xml:space="preserve">podanie ústneho colného vyhlásenia o vývoze tovaru alebo </w:t>
      </w:r>
      <w:bookmarkEnd w:id="1909"/>
    </w:p>
    <w:p w14:paraId="48B727E2" w14:textId="77777777" w:rsidR="00EF0D2B" w:rsidRPr="00192A41" w:rsidRDefault="00BF1F47" w:rsidP="00835007">
      <w:pPr>
        <w:spacing w:before="225" w:after="225" w:line="264" w:lineRule="auto"/>
        <w:jc w:val="both"/>
        <w:rPr>
          <w:lang w:val="sk-SK"/>
        </w:rPr>
      </w:pPr>
      <w:bookmarkStart w:id="1910" w:name="paragraf-47.odsek-3.pismeno-b.bod-2"/>
      <w:bookmarkEnd w:id="1907"/>
      <w:r w:rsidRPr="00192A41">
        <w:rPr>
          <w:rFonts w:ascii="Times New Roman" w:hAnsi="Times New Roman"/>
          <w:lang w:val="sk-SK"/>
        </w:rPr>
        <w:t xml:space="preserve"> </w:t>
      </w:r>
      <w:bookmarkStart w:id="1911" w:name="paragraf-47.odsek-3.pismeno-b.bod-2.ozna"/>
      <w:r w:rsidRPr="00192A41">
        <w:rPr>
          <w:rFonts w:ascii="Times New Roman" w:hAnsi="Times New Roman"/>
          <w:lang w:val="sk-SK"/>
        </w:rPr>
        <w:t xml:space="preserve">2. </w:t>
      </w:r>
      <w:bookmarkStart w:id="1912" w:name="paragraf-47.odsek-3.pismeno-b.bod-2.text"/>
      <w:bookmarkEnd w:id="1911"/>
      <w:r w:rsidRPr="00192A41">
        <w:rPr>
          <w:rFonts w:ascii="Times New Roman" w:hAnsi="Times New Roman"/>
          <w:lang w:val="sk-SK"/>
        </w:rPr>
        <w:t xml:space="preserve">vykonanie úkonu považovaného za colné vyhlásenie o vývoze tovaru. </w:t>
      </w:r>
      <w:bookmarkEnd w:id="1912"/>
    </w:p>
    <w:p w14:paraId="3581D7A1" w14:textId="77777777" w:rsidR="00EF0D2B" w:rsidRPr="00192A41" w:rsidRDefault="00BF1F47" w:rsidP="00835007">
      <w:pPr>
        <w:spacing w:before="225" w:after="225" w:line="264" w:lineRule="auto"/>
        <w:jc w:val="both"/>
        <w:rPr>
          <w:lang w:val="sk-SK"/>
        </w:rPr>
      </w:pPr>
      <w:bookmarkStart w:id="1913" w:name="paragraf-47.odsek-4"/>
      <w:bookmarkEnd w:id="1898"/>
      <w:bookmarkEnd w:id="1904"/>
      <w:bookmarkEnd w:id="1910"/>
      <w:r w:rsidRPr="00192A41">
        <w:rPr>
          <w:rFonts w:ascii="Times New Roman" w:hAnsi="Times New Roman"/>
          <w:lang w:val="sk-SK"/>
        </w:rPr>
        <w:t xml:space="preserve"> </w:t>
      </w:r>
      <w:bookmarkStart w:id="1914" w:name="paragraf-47.odsek-4.oznacenie"/>
      <w:r w:rsidRPr="00192A41">
        <w:rPr>
          <w:rFonts w:ascii="Times New Roman" w:hAnsi="Times New Roman"/>
          <w:lang w:val="sk-SK"/>
        </w:rPr>
        <w:t xml:space="preserve">(4) </w:t>
      </w:r>
      <w:bookmarkEnd w:id="1914"/>
      <w:r w:rsidRPr="00192A41">
        <w:rPr>
          <w:rFonts w:ascii="Times New Roman" w:hAnsi="Times New Roman"/>
          <w:lang w:val="sk-SK"/>
        </w:rPr>
        <w:t>Oslobodené od dane je dodanie tovaru v daňovom sklade povolenom podľa osobitného predpisu</w:t>
      </w:r>
      <w:hyperlink w:anchor="poznamky.poznamka-6">
        <w:r w:rsidRPr="00192A41">
          <w:rPr>
            <w:rFonts w:ascii="Times New Roman" w:hAnsi="Times New Roman"/>
            <w:sz w:val="18"/>
            <w:vertAlign w:val="superscript"/>
            <w:lang w:val="sk-SK"/>
          </w:rPr>
          <w:t>6</w:t>
        </w:r>
        <w:r w:rsidRPr="00192A41">
          <w:rPr>
            <w:rFonts w:ascii="Times New Roman" w:hAnsi="Times New Roman"/>
            <w:lang w:val="sk-SK"/>
          </w:rPr>
          <w:t>)</w:t>
        </w:r>
      </w:hyperlink>
      <w:bookmarkStart w:id="1915" w:name="paragraf-47.odsek-4.text"/>
      <w:r w:rsidRPr="00192A41">
        <w:rPr>
          <w:rFonts w:ascii="Times New Roman" w:hAnsi="Times New Roman"/>
          <w:lang w:val="sk-SK"/>
        </w:rPr>
        <w:t xml:space="preserve"> v tranzitnom priestore medzinárodných letísk a prístavov a na palubách lietadiel výlučne fyzickým osobám, ktoré bezprostredne opustia, prípadne opustia s medzipristátím v inom členskom štáte, ak je pri takom medzipristátí zamedzené opustenie tranzitného priestoru, územie spoločenstva. Tovar oslobodený od dane smie byť predaný týmto osobám až po overení, že ich cieľové letisko alebo cieľový prístav je v treťom štáte. Právnická osoba alebo fyzická osoba, ktorá uskutočňuje taký predaj, je povinná zabezpečiť, aby na predajnom doklade bolo vyznačené meno a priezvisko fyzickej osoby, číslo letu alebo plavby, cieľové letisko alebo prístav kupujúceho, obchodný názov tovaru a cena tovaru. </w:t>
      </w:r>
      <w:bookmarkEnd w:id="1915"/>
    </w:p>
    <w:p w14:paraId="5139FCC0" w14:textId="77777777" w:rsidR="00EF0D2B" w:rsidRPr="00192A41" w:rsidRDefault="00BF1F47" w:rsidP="00835007">
      <w:pPr>
        <w:spacing w:before="225" w:after="225" w:line="264" w:lineRule="auto"/>
        <w:jc w:val="both"/>
        <w:rPr>
          <w:lang w:val="sk-SK"/>
        </w:rPr>
      </w:pPr>
      <w:bookmarkStart w:id="1916" w:name="paragraf-47.odsek-5"/>
      <w:bookmarkEnd w:id="1913"/>
      <w:r w:rsidRPr="00192A41">
        <w:rPr>
          <w:rFonts w:ascii="Times New Roman" w:hAnsi="Times New Roman"/>
          <w:lang w:val="sk-SK"/>
        </w:rPr>
        <w:t xml:space="preserve"> </w:t>
      </w:r>
      <w:bookmarkStart w:id="1917" w:name="paragraf-47.odsek-5.oznacenie"/>
      <w:r w:rsidRPr="00192A41">
        <w:rPr>
          <w:rFonts w:ascii="Times New Roman" w:hAnsi="Times New Roman"/>
          <w:lang w:val="sk-SK"/>
        </w:rPr>
        <w:t xml:space="preserve">(5) </w:t>
      </w:r>
      <w:bookmarkStart w:id="1918" w:name="paragraf-47.odsek-5.text"/>
      <w:bookmarkEnd w:id="1917"/>
      <w:r w:rsidRPr="00192A41">
        <w:rPr>
          <w:rFonts w:ascii="Times New Roman" w:hAnsi="Times New Roman"/>
          <w:lang w:val="sk-SK"/>
        </w:rPr>
        <w:t xml:space="preserve">Oslobodené od dane sú spracovateľské operácie na hnuteľnom majetku, ktorý bol dovezený z územia tretieho štátu alebo nadobudnutý na účely vykonania takých spracovateľských operácií v tuzemsku a ktorý je odoslaný alebo prepravený z územia Európskej únie osobou, ktorá tieto služby dodala, alebo na jej účet alebo zákazníkom, ktorý nemá v tuzemsku sídlo, miesto podnikania, prevádzkareň ani bydlisko, alebo na jeho účet. </w:t>
      </w:r>
      <w:bookmarkEnd w:id="1918"/>
    </w:p>
    <w:p w14:paraId="38A2339B" w14:textId="77777777" w:rsidR="00EF0D2B" w:rsidRPr="00192A41" w:rsidRDefault="00BF1F47" w:rsidP="00835007">
      <w:pPr>
        <w:spacing w:before="225" w:after="225" w:line="264" w:lineRule="auto"/>
        <w:jc w:val="both"/>
        <w:rPr>
          <w:lang w:val="sk-SK"/>
        </w:rPr>
      </w:pPr>
      <w:bookmarkStart w:id="1919" w:name="paragraf-47.odsek-6"/>
      <w:bookmarkEnd w:id="1916"/>
      <w:r w:rsidRPr="00192A41">
        <w:rPr>
          <w:rFonts w:ascii="Times New Roman" w:hAnsi="Times New Roman"/>
          <w:lang w:val="sk-SK"/>
        </w:rPr>
        <w:t xml:space="preserve"> </w:t>
      </w:r>
      <w:bookmarkStart w:id="1920" w:name="paragraf-47.odsek-6.oznacenie"/>
      <w:r w:rsidRPr="00192A41">
        <w:rPr>
          <w:rFonts w:ascii="Times New Roman" w:hAnsi="Times New Roman"/>
          <w:lang w:val="sk-SK"/>
        </w:rPr>
        <w:t xml:space="preserve">(6) </w:t>
      </w:r>
      <w:bookmarkEnd w:id="1920"/>
      <w:r w:rsidRPr="00192A41">
        <w:rPr>
          <w:rFonts w:ascii="Times New Roman" w:hAnsi="Times New Roman"/>
          <w:lang w:val="sk-SK"/>
        </w:rPr>
        <w:t xml:space="preserve">Oslobodené od dane sú služby vrátane prepravných a s nimi súvisiacich doplnkových služieb, iné ako služby oslobodené od dane podľa </w:t>
      </w:r>
      <w:hyperlink w:anchor="paragraf-28">
        <w:r w:rsidRPr="00192A41">
          <w:rPr>
            <w:rFonts w:ascii="Times New Roman" w:hAnsi="Times New Roman"/>
            <w:lang w:val="sk-SK"/>
          </w:rPr>
          <w:t>§ 28 až 41</w:t>
        </w:r>
      </w:hyperlink>
      <w:r w:rsidRPr="00192A41">
        <w:rPr>
          <w:rFonts w:ascii="Times New Roman" w:hAnsi="Times New Roman"/>
          <w:lang w:val="sk-SK"/>
        </w:rPr>
        <w:t xml:space="preserve">, ktoré sú priamo spojené s vývozom tovaru a s tovarom pod colným opatrením podľa </w:t>
      </w:r>
      <w:hyperlink w:anchor="paragraf-18.odsek-2">
        <w:r w:rsidRPr="00192A41">
          <w:rPr>
            <w:rFonts w:ascii="Times New Roman" w:hAnsi="Times New Roman"/>
            <w:lang w:val="sk-SK"/>
          </w:rPr>
          <w:t>§ 18 ods. 2</w:t>
        </w:r>
      </w:hyperlink>
      <w:bookmarkStart w:id="1921" w:name="paragraf-47.odsek-6.text"/>
      <w:r w:rsidRPr="00192A41">
        <w:rPr>
          <w:rFonts w:ascii="Times New Roman" w:hAnsi="Times New Roman"/>
          <w:lang w:val="sk-SK"/>
        </w:rPr>
        <w:t xml:space="preserve">. </w:t>
      </w:r>
      <w:bookmarkEnd w:id="1921"/>
    </w:p>
    <w:p w14:paraId="41A2A3B1" w14:textId="77777777" w:rsidR="00EF0D2B" w:rsidRPr="00192A41" w:rsidRDefault="00BF1F47" w:rsidP="00835007">
      <w:pPr>
        <w:spacing w:after="0" w:line="264" w:lineRule="auto"/>
        <w:jc w:val="both"/>
        <w:rPr>
          <w:lang w:val="sk-SK"/>
        </w:rPr>
      </w:pPr>
      <w:bookmarkStart w:id="1922" w:name="paragraf-47.odsek-7"/>
      <w:bookmarkEnd w:id="1919"/>
      <w:r w:rsidRPr="00192A41">
        <w:rPr>
          <w:rFonts w:ascii="Times New Roman" w:hAnsi="Times New Roman"/>
          <w:lang w:val="sk-SK"/>
        </w:rPr>
        <w:t xml:space="preserve"> </w:t>
      </w:r>
      <w:bookmarkStart w:id="1923" w:name="paragraf-47.odsek-7.oznacenie"/>
      <w:r w:rsidRPr="00192A41">
        <w:rPr>
          <w:rFonts w:ascii="Times New Roman" w:hAnsi="Times New Roman"/>
          <w:lang w:val="sk-SK"/>
        </w:rPr>
        <w:t xml:space="preserve">(7) </w:t>
      </w:r>
      <w:bookmarkStart w:id="1924" w:name="paragraf-47.odsek-7.text"/>
      <w:bookmarkEnd w:id="1923"/>
      <w:r w:rsidRPr="00192A41">
        <w:rPr>
          <w:rFonts w:ascii="Times New Roman" w:hAnsi="Times New Roman"/>
          <w:lang w:val="sk-SK"/>
        </w:rPr>
        <w:t xml:space="preserve">Oslobodené od dane je dodanie tovaru na zásobenie plavidiel </w:t>
      </w:r>
      <w:bookmarkEnd w:id="1924"/>
    </w:p>
    <w:p w14:paraId="176E83BC" w14:textId="77777777" w:rsidR="00EF0D2B" w:rsidRPr="00192A41" w:rsidRDefault="00BF1F47" w:rsidP="00835007">
      <w:pPr>
        <w:spacing w:before="225" w:after="225" w:line="264" w:lineRule="auto"/>
        <w:jc w:val="both"/>
        <w:rPr>
          <w:lang w:val="sk-SK"/>
        </w:rPr>
      </w:pPr>
      <w:bookmarkStart w:id="1925" w:name="paragraf-47.odsek-7.pismeno-a"/>
      <w:r w:rsidRPr="00192A41">
        <w:rPr>
          <w:rFonts w:ascii="Times New Roman" w:hAnsi="Times New Roman"/>
          <w:lang w:val="sk-SK"/>
        </w:rPr>
        <w:t xml:space="preserve"> </w:t>
      </w:r>
      <w:bookmarkStart w:id="1926" w:name="paragraf-47.odsek-7.pismeno-a.oznacenie"/>
      <w:r w:rsidRPr="00192A41">
        <w:rPr>
          <w:rFonts w:ascii="Times New Roman" w:hAnsi="Times New Roman"/>
          <w:lang w:val="sk-SK"/>
        </w:rPr>
        <w:t xml:space="preserve">a) </w:t>
      </w:r>
      <w:bookmarkStart w:id="1927" w:name="paragraf-47.odsek-7.pismeno-a.text"/>
      <w:bookmarkEnd w:id="1926"/>
      <w:r w:rsidRPr="00192A41">
        <w:rPr>
          <w:rFonts w:ascii="Times New Roman" w:hAnsi="Times New Roman"/>
          <w:lang w:val="sk-SK"/>
        </w:rPr>
        <w:t xml:space="preserve">používaných na plavbu po otvorených moriach, ktoré vykonávajú prepravu cestujúcich za odplatu, obchodnú, priemyselnú alebo rybársku činnosť, </w:t>
      </w:r>
      <w:bookmarkEnd w:id="1927"/>
    </w:p>
    <w:p w14:paraId="05C09340" w14:textId="77777777" w:rsidR="00EF0D2B" w:rsidRPr="00192A41" w:rsidRDefault="00BF1F47" w:rsidP="00835007">
      <w:pPr>
        <w:spacing w:before="225" w:after="225" w:line="264" w:lineRule="auto"/>
        <w:jc w:val="both"/>
        <w:rPr>
          <w:lang w:val="sk-SK"/>
        </w:rPr>
      </w:pPr>
      <w:bookmarkStart w:id="1928" w:name="paragraf-47.odsek-7.pismeno-b"/>
      <w:bookmarkEnd w:id="1925"/>
      <w:r w:rsidRPr="00192A41">
        <w:rPr>
          <w:rFonts w:ascii="Times New Roman" w:hAnsi="Times New Roman"/>
          <w:lang w:val="sk-SK"/>
        </w:rPr>
        <w:t xml:space="preserve"> </w:t>
      </w:r>
      <w:bookmarkStart w:id="1929" w:name="paragraf-47.odsek-7.pismeno-b.oznacenie"/>
      <w:r w:rsidRPr="00192A41">
        <w:rPr>
          <w:rFonts w:ascii="Times New Roman" w:hAnsi="Times New Roman"/>
          <w:lang w:val="sk-SK"/>
        </w:rPr>
        <w:t xml:space="preserve">b) </w:t>
      </w:r>
      <w:bookmarkStart w:id="1930" w:name="paragraf-47.odsek-7.pismeno-b.text"/>
      <w:bookmarkEnd w:id="1929"/>
      <w:r w:rsidRPr="00192A41">
        <w:rPr>
          <w:rFonts w:ascii="Times New Roman" w:hAnsi="Times New Roman"/>
          <w:lang w:val="sk-SK"/>
        </w:rPr>
        <w:t xml:space="preserve">používaných na záchranné akcie a poskytovanie pomoci na mori alebo na pobrežný rybolov s výnimkou dodania potravín pre plavidlá vykonávajúce pobrežný rybolov, </w:t>
      </w:r>
      <w:bookmarkEnd w:id="1930"/>
    </w:p>
    <w:p w14:paraId="47DDAA75" w14:textId="77777777" w:rsidR="00EF0D2B" w:rsidRPr="00192A41" w:rsidRDefault="00BF1F47" w:rsidP="00835007">
      <w:pPr>
        <w:spacing w:before="225" w:after="225" w:line="264" w:lineRule="auto"/>
        <w:jc w:val="both"/>
        <w:rPr>
          <w:lang w:val="sk-SK"/>
        </w:rPr>
      </w:pPr>
      <w:bookmarkStart w:id="1931" w:name="paragraf-47.odsek-7.pismeno-c"/>
      <w:bookmarkEnd w:id="1928"/>
      <w:r w:rsidRPr="00192A41">
        <w:rPr>
          <w:rFonts w:ascii="Times New Roman" w:hAnsi="Times New Roman"/>
          <w:lang w:val="sk-SK"/>
        </w:rPr>
        <w:t xml:space="preserve"> </w:t>
      </w:r>
      <w:bookmarkStart w:id="1932" w:name="paragraf-47.odsek-7.pismeno-c.oznacenie"/>
      <w:r w:rsidRPr="00192A41">
        <w:rPr>
          <w:rFonts w:ascii="Times New Roman" w:hAnsi="Times New Roman"/>
          <w:lang w:val="sk-SK"/>
        </w:rPr>
        <w:t xml:space="preserve">c) </w:t>
      </w:r>
      <w:bookmarkStart w:id="1933" w:name="paragraf-47.odsek-7.pismeno-c.text"/>
      <w:bookmarkEnd w:id="1932"/>
      <w:r w:rsidRPr="00192A41">
        <w:rPr>
          <w:rFonts w:ascii="Times New Roman" w:hAnsi="Times New Roman"/>
          <w:lang w:val="sk-SK"/>
        </w:rPr>
        <w:t xml:space="preserve">vojnových, kódu kombinovanej nomenklatúry ex 8906 00 10, ktoré opúšťajú tuzemsko a smerujú do zahraničného prístavu alebo kotviska. </w:t>
      </w:r>
      <w:bookmarkEnd w:id="1933"/>
    </w:p>
    <w:p w14:paraId="1DE12ACA" w14:textId="77777777" w:rsidR="00EF0D2B" w:rsidRPr="00192A41" w:rsidRDefault="00BF1F47" w:rsidP="00835007">
      <w:pPr>
        <w:spacing w:before="225" w:after="225" w:line="264" w:lineRule="auto"/>
        <w:jc w:val="both"/>
        <w:rPr>
          <w:lang w:val="sk-SK"/>
        </w:rPr>
      </w:pPr>
      <w:bookmarkStart w:id="1934" w:name="paragraf-47.odsek-8"/>
      <w:bookmarkEnd w:id="1922"/>
      <w:bookmarkEnd w:id="1931"/>
      <w:r w:rsidRPr="00192A41">
        <w:rPr>
          <w:rFonts w:ascii="Times New Roman" w:hAnsi="Times New Roman"/>
          <w:lang w:val="sk-SK"/>
        </w:rPr>
        <w:t xml:space="preserve"> </w:t>
      </w:r>
      <w:bookmarkStart w:id="1935" w:name="paragraf-47.odsek-8.oznacenie"/>
      <w:r w:rsidRPr="00192A41">
        <w:rPr>
          <w:rFonts w:ascii="Times New Roman" w:hAnsi="Times New Roman"/>
          <w:lang w:val="sk-SK"/>
        </w:rPr>
        <w:t xml:space="preserve">(8) </w:t>
      </w:r>
      <w:bookmarkStart w:id="1936" w:name="paragraf-47.odsek-8.text"/>
      <w:bookmarkEnd w:id="1935"/>
      <w:r w:rsidRPr="00192A41">
        <w:rPr>
          <w:rFonts w:ascii="Times New Roman" w:hAnsi="Times New Roman"/>
          <w:lang w:val="sk-SK"/>
        </w:rPr>
        <w:t xml:space="preserve">Oslobodené od dane je dodanie, oprava, úprava, údržba a nájom námorných plavidiel podľa odseku 7 písm. a) a b), dodanie, oprava, údržba a nájom vybavenia vrátane rybárskej výbavy a dodanie iných služieb nevyhnutne spojených s námornými plavidlami. </w:t>
      </w:r>
      <w:bookmarkEnd w:id="1936"/>
    </w:p>
    <w:p w14:paraId="62334A84" w14:textId="77777777" w:rsidR="00EF0D2B" w:rsidRPr="00192A41" w:rsidRDefault="00BF1F47" w:rsidP="00835007">
      <w:pPr>
        <w:spacing w:before="225" w:after="225" w:line="264" w:lineRule="auto"/>
        <w:jc w:val="both"/>
        <w:rPr>
          <w:lang w:val="sk-SK"/>
        </w:rPr>
      </w:pPr>
      <w:bookmarkStart w:id="1937" w:name="paragraf-47.odsek-9"/>
      <w:bookmarkEnd w:id="1934"/>
      <w:r w:rsidRPr="00192A41">
        <w:rPr>
          <w:rFonts w:ascii="Times New Roman" w:hAnsi="Times New Roman"/>
          <w:lang w:val="sk-SK"/>
        </w:rPr>
        <w:t xml:space="preserve"> </w:t>
      </w:r>
      <w:bookmarkStart w:id="1938" w:name="paragraf-47.odsek-9.oznacenie"/>
      <w:r w:rsidRPr="00192A41">
        <w:rPr>
          <w:rFonts w:ascii="Times New Roman" w:hAnsi="Times New Roman"/>
          <w:lang w:val="sk-SK"/>
        </w:rPr>
        <w:t xml:space="preserve">(9) </w:t>
      </w:r>
      <w:bookmarkStart w:id="1939" w:name="paragraf-47.odsek-9.text"/>
      <w:bookmarkEnd w:id="1938"/>
      <w:r w:rsidRPr="00192A41">
        <w:rPr>
          <w:rFonts w:ascii="Times New Roman" w:hAnsi="Times New Roman"/>
          <w:lang w:val="sk-SK"/>
        </w:rPr>
        <w:t xml:space="preserve">Oslobodené od dane je dodanie tovaru na zásobenie lietadiel užívaných leteckým dopravcom, ktorý vykonáva prevažne medzinárodnú dopravu za odplatu. </w:t>
      </w:r>
      <w:bookmarkEnd w:id="1939"/>
    </w:p>
    <w:p w14:paraId="64BEA090" w14:textId="77777777" w:rsidR="00EF0D2B" w:rsidRPr="00192A41" w:rsidRDefault="00BF1F47" w:rsidP="00835007">
      <w:pPr>
        <w:spacing w:before="225" w:after="225" w:line="264" w:lineRule="auto"/>
        <w:jc w:val="both"/>
        <w:rPr>
          <w:lang w:val="sk-SK"/>
        </w:rPr>
      </w:pPr>
      <w:bookmarkStart w:id="1940" w:name="paragraf-47.odsek-10"/>
      <w:bookmarkEnd w:id="1937"/>
      <w:r w:rsidRPr="00192A41">
        <w:rPr>
          <w:rFonts w:ascii="Times New Roman" w:hAnsi="Times New Roman"/>
          <w:lang w:val="sk-SK"/>
        </w:rPr>
        <w:t xml:space="preserve"> </w:t>
      </w:r>
      <w:bookmarkStart w:id="1941" w:name="paragraf-47.odsek-10.oznacenie"/>
      <w:r w:rsidRPr="00192A41">
        <w:rPr>
          <w:rFonts w:ascii="Times New Roman" w:hAnsi="Times New Roman"/>
          <w:lang w:val="sk-SK"/>
        </w:rPr>
        <w:t xml:space="preserve">(10) </w:t>
      </w:r>
      <w:bookmarkStart w:id="1942" w:name="paragraf-47.odsek-10.text"/>
      <w:bookmarkEnd w:id="1941"/>
      <w:r w:rsidRPr="00192A41">
        <w:rPr>
          <w:rFonts w:ascii="Times New Roman" w:hAnsi="Times New Roman"/>
          <w:lang w:val="sk-SK"/>
        </w:rPr>
        <w:t xml:space="preserve">Oslobodené od dane je dodanie, oprava, úprava, údržba a nájom lietadiel užívaných leteckým dopravcom, ktorý vykonáva prevažne medzinárodnú dopravu za odplatu, dodanie, oprava, údržba a nájom vybavenia inštalovaného alebo používaného v týchto lietadlách a dodanie iných služieb potrebných priamo pre tieto lietadlá alebo ich náklad. </w:t>
      </w:r>
      <w:bookmarkEnd w:id="1942"/>
    </w:p>
    <w:p w14:paraId="0022A2C3" w14:textId="77777777" w:rsidR="00EF0D2B" w:rsidRPr="00192A41" w:rsidRDefault="00BF1F47" w:rsidP="00835007">
      <w:pPr>
        <w:spacing w:before="225" w:after="225" w:line="264" w:lineRule="auto"/>
        <w:jc w:val="both"/>
        <w:rPr>
          <w:lang w:val="sk-SK"/>
        </w:rPr>
      </w:pPr>
      <w:bookmarkStart w:id="1943" w:name="paragraf-47.odsek-11"/>
      <w:bookmarkEnd w:id="1940"/>
      <w:r w:rsidRPr="00192A41">
        <w:rPr>
          <w:rFonts w:ascii="Times New Roman" w:hAnsi="Times New Roman"/>
          <w:lang w:val="sk-SK"/>
        </w:rPr>
        <w:t xml:space="preserve"> </w:t>
      </w:r>
      <w:bookmarkStart w:id="1944" w:name="paragraf-47.odsek-11.oznacenie"/>
      <w:r w:rsidRPr="00192A41">
        <w:rPr>
          <w:rFonts w:ascii="Times New Roman" w:hAnsi="Times New Roman"/>
          <w:lang w:val="sk-SK"/>
        </w:rPr>
        <w:t xml:space="preserve">(11) </w:t>
      </w:r>
      <w:bookmarkStart w:id="1945" w:name="paragraf-47.odsek-11.text"/>
      <w:bookmarkEnd w:id="1944"/>
      <w:r w:rsidRPr="00192A41">
        <w:rPr>
          <w:rFonts w:ascii="Times New Roman" w:hAnsi="Times New Roman"/>
          <w:lang w:val="sk-SK"/>
        </w:rPr>
        <w:t xml:space="preserve">Oslobodené od dane je dodanie zlata centrálnym bankám. </w:t>
      </w:r>
      <w:bookmarkEnd w:id="1945"/>
    </w:p>
    <w:p w14:paraId="4BCABC46" w14:textId="77777777" w:rsidR="00EF0D2B" w:rsidRPr="00192A41" w:rsidRDefault="00BF1F47" w:rsidP="00835007">
      <w:pPr>
        <w:spacing w:before="225" w:after="225" w:line="264" w:lineRule="auto"/>
        <w:jc w:val="both"/>
        <w:rPr>
          <w:lang w:val="sk-SK"/>
        </w:rPr>
      </w:pPr>
      <w:bookmarkStart w:id="1946" w:name="paragraf-47.odsek-12"/>
      <w:bookmarkEnd w:id="1943"/>
      <w:r w:rsidRPr="00192A41">
        <w:rPr>
          <w:rFonts w:ascii="Times New Roman" w:hAnsi="Times New Roman"/>
          <w:lang w:val="sk-SK"/>
        </w:rPr>
        <w:t xml:space="preserve"> </w:t>
      </w:r>
      <w:bookmarkStart w:id="1947" w:name="paragraf-47.odsek-12.oznacenie"/>
      <w:r w:rsidRPr="00192A41">
        <w:rPr>
          <w:rFonts w:ascii="Times New Roman" w:hAnsi="Times New Roman"/>
          <w:lang w:val="sk-SK"/>
        </w:rPr>
        <w:t xml:space="preserve">(12) </w:t>
      </w:r>
      <w:bookmarkStart w:id="1948" w:name="paragraf-47.odsek-12.text"/>
      <w:bookmarkEnd w:id="1947"/>
      <w:r w:rsidRPr="00192A41">
        <w:rPr>
          <w:rFonts w:ascii="Times New Roman" w:hAnsi="Times New Roman"/>
          <w:lang w:val="sk-SK"/>
        </w:rPr>
        <w:t xml:space="preserve">Oslobodené od dane je obstaranie dodania tovarov a služieb podľa odsekov 1 až 11, ak sa obstaranie vykoná v mene a na účet inej osoby, a ďalej je oslobodené od dane obstaranie tovarov a služieb uskutočnené mimo územia Európskej únie, ak sa obstaranie vykoná v mene a na účet inej osoby; oslobodenie od dane sa nevzťahuje na obstaranie služieb cestovného ruchu, ktoré sú dodané v inom členskom štáte. </w:t>
      </w:r>
      <w:bookmarkEnd w:id="1948"/>
    </w:p>
    <w:p w14:paraId="3BA5B46E" w14:textId="77777777" w:rsidR="00EF0D2B" w:rsidRPr="00192A41" w:rsidRDefault="00BF1F47" w:rsidP="00835007">
      <w:pPr>
        <w:spacing w:after="0" w:line="264" w:lineRule="auto"/>
        <w:jc w:val="both"/>
        <w:rPr>
          <w:lang w:val="sk-SK"/>
        </w:rPr>
      </w:pPr>
      <w:bookmarkStart w:id="1949" w:name="paragraf-47.odsek-13"/>
      <w:bookmarkEnd w:id="1946"/>
      <w:r w:rsidRPr="00192A41">
        <w:rPr>
          <w:rFonts w:ascii="Times New Roman" w:hAnsi="Times New Roman"/>
          <w:lang w:val="sk-SK"/>
        </w:rPr>
        <w:t xml:space="preserve"> </w:t>
      </w:r>
      <w:bookmarkStart w:id="1950" w:name="paragraf-47.odsek-13.oznacenie"/>
      <w:r w:rsidRPr="00192A41">
        <w:rPr>
          <w:rFonts w:ascii="Times New Roman" w:hAnsi="Times New Roman"/>
          <w:lang w:val="sk-SK"/>
        </w:rPr>
        <w:t xml:space="preserve">(13) </w:t>
      </w:r>
      <w:bookmarkStart w:id="1951" w:name="paragraf-47.odsek-13.text"/>
      <w:bookmarkEnd w:id="1950"/>
      <w:r w:rsidRPr="00192A41">
        <w:rPr>
          <w:rFonts w:ascii="Times New Roman" w:hAnsi="Times New Roman"/>
          <w:lang w:val="sk-SK"/>
        </w:rPr>
        <w:t xml:space="preserve">Oslobodené od dane je bezodplatné dodanie tovaru formou daru poskytnutého na základe písomnej darovacej zmluvy uzatvorenej medzi platiteľom a Ministerstvom vnútra Slovenskej republiky na účel vývozu tovaru mimo územia </w:t>
      </w:r>
      <w:r w:rsidRPr="00192A41">
        <w:rPr>
          <w:rFonts w:ascii="Times New Roman" w:hAnsi="Times New Roman"/>
          <w:lang w:val="sk-SK"/>
        </w:rPr>
        <w:lastRenderedPageBreak/>
        <w:t xml:space="preserve">Európskej únie ako súčasť humanitárnej činnosti a dobročinnej činnosti. Ministerstvo vnútra Slovenskej republiky za každý kalendárny rok do 15. januára nasledujúceho kalendárneho roka predloží finančnému riaditeľstvu </w:t>
      </w:r>
      <w:bookmarkEnd w:id="1951"/>
    </w:p>
    <w:p w14:paraId="5F07B082" w14:textId="77777777" w:rsidR="00EF0D2B" w:rsidRPr="00192A41" w:rsidRDefault="00BF1F47" w:rsidP="00835007">
      <w:pPr>
        <w:spacing w:before="225" w:after="225" w:line="264" w:lineRule="auto"/>
        <w:jc w:val="both"/>
        <w:rPr>
          <w:lang w:val="sk-SK"/>
        </w:rPr>
      </w:pPr>
      <w:bookmarkStart w:id="1952" w:name="paragraf-47.odsek-13.pismeno-a"/>
      <w:r w:rsidRPr="00192A41">
        <w:rPr>
          <w:rFonts w:ascii="Times New Roman" w:hAnsi="Times New Roman"/>
          <w:lang w:val="sk-SK"/>
        </w:rPr>
        <w:t xml:space="preserve"> </w:t>
      </w:r>
      <w:bookmarkStart w:id="1953" w:name="paragraf-47.odsek-13.pismeno-a.oznacenie"/>
      <w:r w:rsidRPr="00192A41">
        <w:rPr>
          <w:rFonts w:ascii="Times New Roman" w:hAnsi="Times New Roman"/>
          <w:lang w:val="sk-SK"/>
        </w:rPr>
        <w:t xml:space="preserve">a) </w:t>
      </w:r>
      <w:bookmarkStart w:id="1954" w:name="paragraf-47.odsek-13.pismeno-a.text"/>
      <w:bookmarkEnd w:id="1953"/>
      <w:r w:rsidRPr="00192A41">
        <w:rPr>
          <w:rFonts w:ascii="Times New Roman" w:hAnsi="Times New Roman"/>
          <w:lang w:val="sk-SK"/>
        </w:rPr>
        <w:t xml:space="preserve">zoznam darovacích zmlúv uzatvorených medzi platiteľom a Ministerstvom vnútra Slovenskej republiky za príslušný kalendárny rok, </w:t>
      </w:r>
      <w:bookmarkEnd w:id="1954"/>
    </w:p>
    <w:p w14:paraId="450B4F2E" w14:textId="77777777" w:rsidR="00EF0D2B" w:rsidRPr="00192A41" w:rsidRDefault="00BF1F47" w:rsidP="00835007">
      <w:pPr>
        <w:spacing w:before="225" w:after="225" w:line="264" w:lineRule="auto"/>
        <w:jc w:val="both"/>
        <w:rPr>
          <w:lang w:val="sk-SK"/>
        </w:rPr>
      </w:pPr>
      <w:bookmarkStart w:id="1955" w:name="paragraf-47.odsek-13.pismeno-b"/>
      <w:bookmarkEnd w:id="1952"/>
      <w:r w:rsidRPr="00192A41">
        <w:rPr>
          <w:rFonts w:ascii="Times New Roman" w:hAnsi="Times New Roman"/>
          <w:lang w:val="sk-SK"/>
        </w:rPr>
        <w:t xml:space="preserve"> </w:t>
      </w:r>
      <w:bookmarkStart w:id="1956" w:name="paragraf-47.odsek-13.pismeno-b.oznacenie"/>
      <w:r w:rsidRPr="00192A41">
        <w:rPr>
          <w:rFonts w:ascii="Times New Roman" w:hAnsi="Times New Roman"/>
          <w:lang w:val="sk-SK"/>
        </w:rPr>
        <w:t xml:space="preserve">b) </w:t>
      </w:r>
      <w:bookmarkStart w:id="1957" w:name="paragraf-47.odsek-13.pismeno-b.text"/>
      <w:bookmarkEnd w:id="1956"/>
      <w:r w:rsidRPr="00192A41">
        <w:rPr>
          <w:rFonts w:ascii="Times New Roman" w:hAnsi="Times New Roman"/>
          <w:lang w:val="sk-SK"/>
        </w:rPr>
        <w:t xml:space="preserve">zoznam evidenčných čísiel colných vyhlásení o vývoze tovaru darovaného platiteľom za príslušný kalendárny rok. </w:t>
      </w:r>
      <w:bookmarkEnd w:id="1957"/>
    </w:p>
    <w:p w14:paraId="5DE97D63" w14:textId="2658DD26" w:rsidR="00EF0D2B" w:rsidRPr="00192A41" w:rsidRDefault="00BF1F47" w:rsidP="00CF0A9F">
      <w:pPr>
        <w:spacing w:before="225" w:after="225" w:line="264" w:lineRule="auto"/>
        <w:jc w:val="center"/>
        <w:rPr>
          <w:lang w:val="sk-SK"/>
        </w:rPr>
      </w:pPr>
      <w:bookmarkStart w:id="1958" w:name="paragraf-48.oznacenie"/>
      <w:bookmarkStart w:id="1959" w:name="paragraf-48"/>
      <w:bookmarkEnd w:id="1890"/>
      <w:bookmarkEnd w:id="1949"/>
      <w:bookmarkEnd w:id="1955"/>
      <w:r w:rsidRPr="00192A41">
        <w:rPr>
          <w:rFonts w:ascii="Times New Roman" w:hAnsi="Times New Roman"/>
          <w:b/>
          <w:lang w:val="sk-SK"/>
        </w:rPr>
        <w:t>§ 48</w:t>
      </w:r>
    </w:p>
    <w:p w14:paraId="617C2B76" w14:textId="082F89F9" w:rsidR="00EF0D2B" w:rsidRPr="00192A41" w:rsidRDefault="00BF1F47" w:rsidP="00CF0A9F">
      <w:pPr>
        <w:spacing w:before="225" w:after="225" w:line="264" w:lineRule="auto"/>
        <w:jc w:val="center"/>
        <w:rPr>
          <w:lang w:val="sk-SK"/>
        </w:rPr>
      </w:pPr>
      <w:bookmarkStart w:id="1960" w:name="paragraf-48.nadpis"/>
      <w:bookmarkEnd w:id="1958"/>
      <w:r w:rsidRPr="00192A41">
        <w:rPr>
          <w:rFonts w:ascii="Times New Roman" w:hAnsi="Times New Roman"/>
          <w:b/>
          <w:lang w:val="sk-SK"/>
        </w:rPr>
        <w:t>Oslobodenie od dane pri dovoze tovaru</w:t>
      </w:r>
    </w:p>
    <w:p w14:paraId="739C284E" w14:textId="77777777" w:rsidR="00EF0D2B" w:rsidRPr="00192A41" w:rsidRDefault="00BF1F47" w:rsidP="00835007">
      <w:pPr>
        <w:spacing w:before="225" w:after="225" w:line="264" w:lineRule="auto"/>
        <w:jc w:val="both"/>
        <w:rPr>
          <w:lang w:val="sk-SK"/>
        </w:rPr>
      </w:pPr>
      <w:bookmarkStart w:id="1961" w:name="paragraf-48.odsek-1"/>
      <w:bookmarkEnd w:id="1960"/>
      <w:r w:rsidRPr="00192A41">
        <w:rPr>
          <w:rFonts w:ascii="Times New Roman" w:hAnsi="Times New Roman"/>
          <w:lang w:val="sk-SK"/>
        </w:rPr>
        <w:t xml:space="preserve"> </w:t>
      </w:r>
      <w:bookmarkStart w:id="1962" w:name="paragraf-48.odsek-1.oznacenie"/>
      <w:r w:rsidRPr="00192A41">
        <w:rPr>
          <w:rFonts w:ascii="Times New Roman" w:hAnsi="Times New Roman"/>
          <w:lang w:val="sk-SK"/>
        </w:rPr>
        <w:t xml:space="preserve">(1) </w:t>
      </w:r>
      <w:bookmarkStart w:id="1963" w:name="paragraf-48.odsek-1.text"/>
      <w:bookmarkEnd w:id="1962"/>
      <w:r w:rsidRPr="00192A41">
        <w:rPr>
          <w:rFonts w:ascii="Times New Roman" w:hAnsi="Times New Roman"/>
          <w:lang w:val="sk-SK"/>
        </w:rPr>
        <w:t xml:space="preserve">Oslobodený od dane je dovoz tovaru, ak ide o tovar, ktorého dodanie v tuzemsku platiteľom by bolo oslobodené od dane. </w:t>
      </w:r>
      <w:bookmarkEnd w:id="1963"/>
    </w:p>
    <w:p w14:paraId="48C31B64" w14:textId="77777777" w:rsidR="00EF0D2B" w:rsidRPr="00192A41" w:rsidRDefault="00BF1F47" w:rsidP="00835007">
      <w:pPr>
        <w:spacing w:after="0" w:line="264" w:lineRule="auto"/>
        <w:jc w:val="both"/>
        <w:rPr>
          <w:lang w:val="sk-SK"/>
        </w:rPr>
      </w:pPr>
      <w:bookmarkStart w:id="1964" w:name="paragraf-48.odsek-2"/>
      <w:bookmarkEnd w:id="1961"/>
      <w:r w:rsidRPr="00192A41">
        <w:rPr>
          <w:rFonts w:ascii="Times New Roman" w:hAnsi="Times New Roman"/>
          <w:lang w:val="sk-SK"/>
        </w:rPr>
        <w:t xml:space="preserve"> </w:t>
      </w:r>
      <w:bookmarkStart w:id="1965" w:name="paragraf-48.odsek-2.oznacenie"/>
      <w:r w:rsidRPr="00192A41">
        <w:rPr>
          <w:rFonts w:ascii="Times New Roman" w:hAnsi="Times New Roman"/>
          <w:lang w:val="sk-SK"/>
        </w:rPr>
        <w:t xml:space="preserve">(2) </w:t>
      </w:r>
      <w:bookmarkEnd w:id="1965"/>
      <w:r w:rsidRPr="00192A41">
        <w:rPr>
          <w:rFonts w:ascii="Times New Roman" w:hAnsi="Times New Roman"/>
          <w:lang w:val="sk-SK"/>
        </w:rPr>
        <w:t>Tovar, ktorý je prepustený do colného režimu voľný obeh s oslobodením od cla podľa osobitného predpisu,</w:t>
      </w:r>
      <w:hyperlink w:anchor="poznamky.poznamka-22">
        <w:r w:rsidRPr="00192A41">
          <w:rPr>
            <w:rFonts w:ascii="Times New Roman" w:hAnsi="Times New Roman"/>
            <w:sz w:val="18"/>
            <w:vertAlign w:val="superscript"/>
            <w:lang w:val="sk-SK"/>
          </w:rPr>
          <w:t>22</w:t>
        </w:r>
        <w:r w:rsidRPr="00192A41">
          <w:rPr>
            <w:rFonts w:ascii="Times New Roman" w:hAnsi="Times New Roman"/>
            <w:lang w:val="sk-SK"/>
          </w:rPr>
          <w:t>)</w:t>
        </w:r>
      </w:hyperlink>
      <w:bookmarkStart w:id="1966" w:name="paragraf-48.odsek-2.text"/>
      <w:r w:rsidRPr="00192A41">
        <w:rPr>
          <w:rFonts w:ascii="Times New Roman" w:hAnsi="Times New Roman"/>
          <w:lang w:val="sk-SK"/>
        </w:rPr>
        <w:t xml:space="preserve"> je oslobodený od dane, ak ide o </w:t>
      </w:r>
      <w:bookmarkEnd w:id="1966"/>
    </w:p>
    <w:p w14:paraId="7FFEAA42" w14:textId="77777777" w:rsidR="00EF0D2B" w:rsidRPr="00192A41" w:rsidRDefault="00BF1F47" w:rsidP="00835007">
      <w:pPr>
        <w:spacing w:after="0" w:line="264" w:lineRule="auto"/>
        <w:jc w:val="both"/>
        <w:rPr>
          <w:lang w:val="sk-SK"/>
        </w:rPr>
      </w:pPr>
      <w:bookmarkStart w:id="1967" w:name="paragraf-48.odsek-2.pismeno-a"/>
      <w:r w:rsidRPr="00192A41">
        <w:rPr>
          <w:rFonts w:ascii="Times New Roman" w:hAnsi="Times New Roman"/>
          <w:lang w:val="sk-SK"/>
        </w:rPr>
        <w:t xml:space="preserve"> </w:t>
      </w:r>
      <w:bookmarkStart w:id="1968" w:name="paragraf-48.odsek-2.pismeno-a.oznacenie"/>
      <w:r w:rsidRPr="00192A41">
        <w:rPr>
          <w:rFonts w:ascii="Times New Roman" w:hAnsi="Times New Roman"/>
          <w:lang w:val="sk-SK"/>
        </w:rPr>
        <w:t xml:space="preserve">a) </w:t>
      </w:r>
      <w:bookmarkStart w:id="1969" w:name="paragraf-48.odsek-2.pismeno-a.text"/>
      <w:bookmarkEnd w:id="1968"/>
      <w:r w:rsidRPr="00192A41">
        <w:rPr>
          <w:rFonts w:ascii="Times New Roman" w:hAnsi="Times New Roman"/>
          <w:lang w:val="sk-SK"/>
        </w:rPr>
        <w:t xml:space="preserve">malé zásielky tovaru neobchodného charakteru a ak ide o dovoz kávy alebo čaju, oslobodenie sa vzťahuje na </w:t>
      </w:r>
      <w:bookmarkEnd w:id="1969"/>
    </w:p>
    <w:p w14:paraId="67D6AB7F" w14:textId="77777777" w:rsidR="00EF0D2B" w:rsidRPr="00192A41" w:rsidRDefault="00BF1F47" w:rsidP="00835007">
      <w:pPr>
        <w:spacing w:before="225" w:after="225" w:line="264" w:lineRule="auto"/>
        <w:jc w:val="both"/>
        <w:rPr>
          <w:lang w:val="sk-SK"/>
        </w:rPr>
      </w:pPr>
      <w:bookmarkStart w:id="1970" w:name="paragraf-48.odsek-2.pismeno-a.bod-1"/>
      <w:r w:rsidRPr="00192A41">
        <w:rPr>
          <w:rFonts w:ascii="Times New Roman" w:hAnsi="Times New Roman"/>
          <w:lang w:val="sk-SK"/>
        </w:rPr>
        <w:t xml:space="preserve"> </w:t>
      </w:r>
      <w:bookmarkStart w:id="1971" w:name="paragraf-48.odsek-2.pismeno-a.bod-1.ozna"/>
      <w:r w:rsidRPr="00192A41">
        <w:rPr>
          <w:rFonts w:ascii="Times New Roman" w:hAnsi="Times New Roman"/>
          <w:lang w:val="sk-SK"/>
        </w:rPr>
        <w:t xml:space="preserve">1. </w:t>
      </w:r>
      <w:bookmarkStart w:id="1972" w:name="paragraf-48.odsek-2.pismeno-a.bod-1.text"/>
      <w:bookmarkEnd w:id="1971"/>
      <w:r w:rsidRPr="00192A41">
        <w:rPr>
          <w:rFonts w:ascii="Times New Roman" w:hAnsi="Times New Roman"/>
          <w:lang w:val="sk-SK"/>
        </w:rPr>
        <w:t xml:space="preserve">500 gramov kávy alebo 200 gramov kávového extraktu a esencie, </w:t>
      </w:r>
      <w:bookmarkEnd w:id="1972"/>
    </w:p>
    <w:p w14:paraId="317E1B5A" w14:textId="77777777" w:rsidR="00EF0D2B" w:rsidRPr="00192A41" w:rsidRDefault="00BF1F47" w:rsidP="00835007">
      <w:pPr>
        <w:spacing w:before="225" w:after="225" w:line="264" w:lineRule="auto"/>
        <w:jc w:val="both"/>
        <w:rPr>
          <w:lang w:val="sk-SK"/>
        </w:rPr>
      </w:pPr>
      <w:bookmarkStart w:id="1973" w:name="paragraf-48.odsek-2.pismeno-a.bod-2"/>
      <w:bookmarkEnd w:id="1970"/>
      <w:r w:rsidRPr="00192A41">
        <w:rPr>
          <w:rFonts w:ascii="Times New Roman" w:hAnsi="Times New Roman"/>
          <w:lang w:val="sk-SK"/>
        </w:rPr>
        <w:t xml:space="preserve"> </w:t>
      </w:r>
      <w:bookmarkStart w:id="1974" w:name="paragraf-48.odsek-2.pismeno-a.bod-2.ozna"/>
      <w:r w:rsidRPr="00192A41">
        <w:rPr>
          <w:rFonts w:ascii="Times New Roman" w:hAnsi="Times New Roman"/>
          <w:lang w:val="sk-SK"/>
        </w:rPr>
        <w:t xml:space="preserve">2. </w:t>
      </w:r>
      <w:bookmarkStart w:id="1975" w:name="paragraf-48.odsek-2.pismeno-a.bod-2.text"/>
      <w:bookmarkEnd w:id="1974"/>
      <w:r w:rsidRPr="00192A41">
        <w:rPr>
          <w:rFonts w:ascii="Times New Roman" w:hAnsi="Times New Roman"/>
          <w:lang w:val="sk-SK"/>
        </w:rPr>
        <w:t xml:space="preserve">100 gramov čaju alebo 40 gramov čajového extraktu a esencie, </w:t>
      </w:r>
      <w:bookmarkEnd w:id="1975"/>
    </w:p>
    <w:p w14:paraId="4DEC1AF8" w14:textId="77777777" w:rsidR="00EF0D2B" w:rsidRPr="00192A41" w:rsidRDefault="00BF1F47" w:rsidP="00835007">
      <w:pPr>
        <w:spacing w:before="225" w:after="225" w:line="264" w:lineRule="auto"/>
        <w:jc w:val="both"/>
        <w:rPr>
          <w:lang w:val="sk-SK"/>
        </w:rPr>
      </w:pPr>
      <w:bookmarkStart w:id="1976" w:name="paragraf-48.odsek-2.pismeno-b"/>
      <w:bookmarkEnd w:id="1967"/>
      <w:bookmarkEnd w:id="1973"/>
      <w:r w:rsidRPr="00192A41">
        <w:rPr>
          <w:rFonts w:ascii="Times New Roman" w:hAnsi="Times New Roman"/>
          <w:lang w:val="sk-SK"/>
        </w:rPr>
        <w:t xml:space="preserve"> </w:t>
      </w:r>
      <w:bookmarkStart w:id="1977" w:name="paragraf-48.odsek-2.pismeno-b.oznacenie"/>
      <w:r w:rsidRPr="00192A41">
        <w:rPr>
          <w:rFonts w:ascii="Times New Roman" w:hAnsi="Times New Roman"/>
          <w:lang w:val="sk-SK"/>
        </w:rPr>
        <w:t xml:space="preserve">b) </w:t>
      </w:r>
      <w:bookmarkStart w:id="1978" w:name="paragraf-48.odsek-2.pismeno-b.text"/>
      <w:bookmarkEnd w:id="1977"/>
      <w:r w:rsidRPr="00192A41">
        <w:rPr>
          <w:rFonts w:ascii="Times New Roman" w:hAnsi="Times New Roman"/>
          <w:lang w:val="sk-SK"/>
        </w:rPr>
        <w:t xml:space="preserve">osobný majetok fyzických osôb sťahujúcich sa z tretieho štátu na územie Európskej únie, </w:t>
      </w:r>
      <w:bookmarkEnd w:id="1978"/>
    </w:p>
    <w:p w14:paraId="75D37CAC" w14:textId="77777777" w:rsidR="00EF0D2B" w:rsidRPr="00192A41" w:rsidRDefault="00BF1F47" w:rsidP="00835007">
      <w:pPr>
        <w:spacing w:before="225" w:after="225" w:line="264" w:lineRule="auto"/>
        <w:jc w:val="both"/>
        <w:rPr>
          <w:lang w:val="sk-SK"/>
        </w:rPr>
      </w:pPr>
      <w:bookmarkStart w:id="1979" w:name="paragraf-48.odsek-2.pismeno-c"/>
      <w:bookmarkEnd w:id="1976"/>
      <w:r w:rsidRPr="00192A41">
        <w:rPr>
          <w:rFonts w:ascii="Times New Roman" w:hAnsi="Times New Roman"/>
          <w:lang w:val="sk-SK"/>
        </w:rPr>
        <w:t xml:space="preserve"> </w:t>
      </w:r>
      <w:bookmarkStart w:id="1980" w:name="paragraf-48.odsek-2.pismeno-c.oznacenie"/>
      <w:r w:rsidRPr="00192A41">
        <w:rPr>
          <w:rFonts w:ascii="Times New Roman" w:hAnsi="Times New Roman"/>
          <w:lang w:val="sk-SK"/>
        </w:rPr>
        <w:t xml:space="preserve">c) </w:t>
      </w:r>
      <w:bookmarkStart w:id="1981" w:name="paragraf-48.odsek-2.pismeno-c.text"/>
      <w:bookmarkEnd w:id="1980"/>
      <w:r w:rsidRPr="00192A41">
        <w:rPr>
          <w:rFonts w:ascii="Times New Roman" w:hAnsi="Times New Roman"/>
          <w:lang w:val="sk-SK"/>
        </w:rPr>
        <w:t xml:space="preserve">tovar dovážaný pri príležitosti uzavretia manželstva, </w:t>
      </w:r>
      <w:bookmarkEnd w:id="1981"/>
    </w:p>
    <w:p w14:paraId="4D62D7DB" w14:textId="77777777" w:rsidR="00EF0D2B" w:rsidRPr="00192A41" w:rsidRDefault="00BF1F47" w:rsidP="00835007">
      <w:pPr>
        <w:spacing w:before="225" w:after="225" w:line="264" w:lineRule="auto"/>
        <w:jc w:val="both"/>
        <w:rPr>
          <w:lang w:val="sk-SK"/>
        </w:rPr>
      </w:pPr>
      <w:bookmarkStart w:id="1982" w:name="paragraf-48.odsek-2.pismeno-d"/>
      <w:bookmarkEnd w:id="1979"/>
      <w:r w:rsidRPr="00192A41">
        <w:rPr>
          <w:rFonts w:ascii="Times New Roman" w:hAnsi="Times New Roman"/>
          <w:lang w:val="sk-SK"/>
        </w:rPr>
        <w:t xml:space="preserve"> </w:t>
      </w:r>
      <w:bookmarkStart w:id="1983" w:name="paragraf-48.odsek-2.pismeno-d.oznacenie"/>
      <w:r w:rsidRPr="00192A41">
        <w:rPr>
          <w:rFonts w:ascii="Times New Roman" w:hAnsi="Times New Roman"/>
          <w:lang w:val="sk-SK"/>
        </w:rPr>
        <w:t xml:space="preserve">d) </w:t>
      </w:r>
      <w:bookmarkStart w:id="1984" w:name="paragraf-48.odsek-2.pismeno-d.text"/>
      <w:bookmarkEnd w:id="1983"/>
      <w:r w:rsidRPr="00192A41">
        <w:rPr>
          <w:rFonts w:ascii="Times New Roman" w:hAnsi="Times New Roman"/>
          <w:lang w:val="sk-SK"/>
        </w:rPr>
        <w:t xml:space="preserve">osobný majetok nadobudnutý dedením, </w:t>
      </w:r>
      <w:bookmarkEnd w:id="1984"/>
    </w:p>
    <w:p w14:paraId="63FFD2AF" w14:textId="77777777" w:rsidR="00EF0D2B" w:rsidRPr="00192A41" w:rsidRDefault="00BF1F47" w:rsidP="00835007">
      <w:pPr>
        <w:spacing w:before="225" w:after="225" w:line="264" w:lineRule="auto"/>
        <w:jc w:val="both"/>
        <w:rPr>
          <w:lang w:val="sk-SK"/>
        </w:rPr>
      </w:pPr>
      <w:bookmarkStart w:id="1985" w:name="paragraf-48.odsek-2.pismeno-e"/>
      <w:bookmarkEnd w:id="1982"/>
      <w:r w:rsidRPr="00192A41">
        <w:rPr>
          <w:rFonts w:ascii="Times New Roman" w:hAnsi="Times New Roman"/>
          <w:lang w:val="sk-SK"/>
        </w:rPr>
        <w:t xml:space="preserve"> </w:t>
      </w:r>
      <w:bookmarkStart w:id="1986" w:name="paragraf-48.odsek-2.pismeno-e.oznacenie"/>
      <w:r w:rsidRPr="00192A41">
        <w:rPr>
          <w:rFonts w:ascii="Times New Roman" w:hAnsi="Times New Roman"/>
          <w:lang w:val="sk-SK"/>
        </w:rPr>
        <w:t xml:space="preserve">e) </w:t>
      </w:r>
      <w:bookmarkStart w:id="1987" w:name="paragraf-48.odsek-2.pismeno-e.text"/>
      <w:bookmarkEnd w:id="1986"/>
      <w:r w:rsidRPr="00192A41">
        <w:rPr>
          <w:rFonts w:ascii="Times New Roman" w:hAnsi="Times New Roman"/>
          <w:lang w:val="sk-SK"/>
        </w:rPr>
        <w:t xml:space="preserve">vybavenie a študijné potreby a zariadenie domácnosti žiakov a študentov, </w:t>
      </w:r>
      <w:bookmarkEnd w:id="1987"/>
    </w:p>
    <w:p w14:paraId="68427384" w14:textId="77777777" w:rsidR="00EF0D2B" w:rsidRPr="00192A41" w:rsidRDefault="00BF1F47" w:rsidP="00835007">
      <w:pPr>
        <w:spacing w:before="225" w:after="225" w:line="264" w:lineRule="auto"/>
        <w:jc w:val="both"/>
        <w:rPr>
          <w:lang w:val="sk-SK"/>
        </w:rPr>
      </w:pPr>
      <w:bookmarkStart w:id="1988" w:name="paragraf-48.odsek-2.pismeno-f"/>
      <w:bookmarkEnd w:id="1985"/>
      <w:r w:rsidRPr="00192A41">
        <w:rPr>
          <w:rFonts w:ascii="Times New Roman" w:hAnsi="Times New Roman"/>
          <w:lang w:val="sk-SK"/>
        </w:rPr>
        <w:t xml:space="preserve"> </w:t>
      </w:r>
      <w:bookmarkStart w:id="1989" w:name="paragraf-48.odsek-2.pismeno-f.oznacenie"/>
      <w:r w:rsidRPr="00192A41">
        <w:rPr>
          <w:rFonts w:ascii="Times New Roman" w:hAnsi="Times New Roman"/>
          <w:lang w:val="sk-SK"/>
        </w:rPr>
        <w:t xml:space="preserve">f) </w:t>
      </w:r>
      <w:bookmarkEnd w:id="1989"/>
      <w:r w:rsidRPr="00192A41">
        <w:rPr>
          <w:rFonts w:ascii="Times New Roman" w:hAnsi="Times New Roman"/>
          <w:lang w:val="sk-SK"/>
        </w:rPr>
        <w:t xml:space="preserve">premiestnenie obchodného majetku z tretieho štátu na územie Európskej únie; oslobodenie od dane sa nevzťahuje na obchodný majetok, ktorý je dovezený na účely činností, ktoré sú oslobodené od dane podľa </w:t>
      </w:r>
      <w:hyperlink w:anchor="paragraf-28">
        <w:r w:rsidRPr="00192A41">
          <w:rPr>
            <w:rFonts w:ascii="Times New Roman" w:hAnsi="Times New Roman"/>
            <w:lang w:val="sk-SK"/>
          </w:rPr>
          <w:t>§ 28 až 41</w:t>
        </w:r>
      </w:hyperlink>
      <w:bookmarkStart w:id="1990" w:name="paragraf-48.odsek-2.pismeno-f.text"/>
      <w:r w:rsidRPr="00192A41">
        <w:rPr>
          <w:rFonts w:ascii="Times New Roman" w:hAnsi="Times New Roman"/>
          <w:lang w:val="sk-SK"/>
        </w:rPr>
        <w:t xml:space="preserve">, </w:t>
      </w:r>
      <w:bookmarkEnd w:id="1990"/>
    </w:p>
    <w:p w14:paraId="58567707" w14:textId="77777777" w:rsidR="00EF0D2B" w:rsidRPr="00192A41" w:rsidRDefault="00BF1F47" w:rsidP="00835007">
      <w:pPr>
        <w:spacing w:before="225" w:after="225" w:line="264" w:lineRule="auto"/>
        <w:jc w:val="both"/>
        <w:rPr>
          <w:lang w:val="sk-SK"/>
        </w:rPr>
      </w:pPr>
      <w:bookmarkStart w:id="1991" w:name="paragraf-48.odsek-2.pismeno-g"/>
      <w:bookmarkEnd w:id="1988"/>
      <w:r w:rsidRPr="00192A41">
        <w:rPr>
          <w:rFonts w:ascii="Times New Roman" w:hAnsi="Times New Roman"/>
          <w:lang w:val="sk-SK"/>
        </w:rPr>
        <w:t xml:space="preserve"> </w:t>
      </w:r>
      <w:bookmarkStart w:id="1992" w:name="paragraf-48.odsek-2.pismeno-g.oznacenie"/>
      <w:r w:rsidRPr="00192A41">
        <w:rPr>
          <w:rFonts w:ascii="Times New Roman" w:hAnsi="Times New Roman"/>
          <w:lang w:val="sk-SK"/>
        </w:rPr>
        <w:t xml:space="preserve">g) </w:t>
      </w:r>
      <w:bookmarkStart w:id="1993" w:name="paragraf-48.odsek-2.pismeno-g.text"/>
      <w:bookmarkEnd w:id="1992"/>
      <w:r w:rsidRPr="00192A41">
        <w:rPr>
          <w:rFonts w:ascii="Times New Roman" w:hAnsi="Times New Roman"/>
          <w:lang w:val="sk-SK"/>
        </w:rPr>
        <w:t xml:space="preserve">poľnohospodárske výrobky, </w:t>
      </w:r>
      <w:bookmarkEnd w:id="1993"/>
    </w:p>
    <w:p w14:paraId="08212CDA" w14:textId="77777777" w:rsidR="00EF0D2B" w:rsidRPr="00192A41" w:rsidRDefault="00BF1F47" w:rsidP="00835007">
      <w:pPr>
        <w:spacing w:before="225" w:after="225" w:line="264" w:lineRule="auto"/>
        <w:jc w:val="both"/>
        <w:rPr>
          <w:lang w:val="sk-SK"/>
        </w:rPr>
      </w:pPr>
      <w:bookmarkStart w:id="1994" w:name="paragraf-48.odsek-2.pismeno-h"/>
      <w:bookmarkEnd w:id="1991"/>
      <w:r w:rsidRPr="00192A41">
        <w:rPr>
          <w:rFonts w:ascii="Times New Roman" w:hAnsi="Times New Roman"/>
          <w:lang w:val="sk-SK"/>
        </w:rPr>
        <w:t xml:space="preserve"> </w:t>
      </w:r>
      <w:bookmarkStart w:id="1995" w:name="paragraf-48.odsek-2.pismeno-h.oznacenie"/>
      <w:r w:rsidRPr="00192A41">
        <w:rPr>
          <w:rFonts w:ascii="Times New Roman" w:hAnsi="Times New Roman"/>
          <w:lang w:val="sk-SK"/>
        </w:rPr>
        <w:t xml:space="preserve">h) </w:t>
      </w:r>
      <w:bookmarkStart w:id="1996" w:name="paragraf-48.odsek-2.pismeno-h.text"/>
      <w:bookmarkEnd w:id="1995"/>
      <w:r w:rsidRPr="00192A41">
        <w:rPr>
          <w:rFonts w:ascii="Times New Roman" w:hAnsi="Times New Roman"/>
          <w:lang w:val="sk-SK"/>
        </w:rPr>
        <w:t xml:space="preserve">osivá, hnojivá a výrobky na obrábanie pôdy a pestovanie rastlín, </w:t>
      </w:r>
      <w:bookmarkEnd w:id="1996"/>
    </w:p>
    <w:p w14:paraId="7BC24A7C" w14:textId="77777777" w:rsidR="00EF0D2B" w:rsidRPr="00192A41" w:rsidRDefault="00BF1F47" w:rsidP="00835007">
      <w:pPr>
        <w:spacing w:before="225" w:after="225" w:line="264" w:lineRule="auto"/>
        <w:jc w:val="both"/>
        <w:rPr>
          <w:lang w:val="sk-SK"/>
        </w:rPr>
      </w:pPr>
      <w:bookmarkStart w:id="1997" w:name="paragraf-48.odsek-2.pismeno-i"/>
      <w:bookmarkEnd w:id="1994"/>
      <w:r w:rsidRPr="00192A41">
        <w:rPr>
          <w:rFonts w:ascii="Times New Roman" w:hAnsi="Times New Roman"/>
          <w:lang w:val="sk-SK"/>
        </w:rPr>
        <w:t xml:space="preserve"> </w:t>
      </w:r>
      <w:bookmarkStart w:id="1998" w:name="paragraf-48.odsek-2.pismeno-i.oznacenie"/>
      <w:r w:rsidRPr="00192A41">
        <w:rPr>
          <w:rFonts w:ascii="Times New Roman" w:hAnsi="Times New Roman"/>
          <w:lang w:val="sk-SK"/>
        </w:rPr>
        <w:t xml:space="preserve">i) </w:t>
      </w:r>
      <w:bookmarkStart w:id="1999" w:name="paragraf-48.odsek-2.pismeno-i.text"/>
      <w:bookmarkEnd w:id="1998"/>
      <w:r w:rsidRPr="00192A41">
        <w:rPr>
          <w:rFonts w:ascii="Times New Roman" w:hAnsi="Times New Roman"/>
          <w:lang w:val="sk-SK"/>
        </w:rPr>
        <w:t xml:space="preserve">zvieratá určené na výskum pre subjekty, ktoré poskytujú vzdelávanie alebo uskutočňujú vedecký výskum, ak sú poskytnuté bezodplatne, </w:t>
      </w:r>
      <w:bookmarkEnd w:id="1999"/>
    </w:p>
    <w:p w14:paraId="67B06617" w14:textId="77777777" w:rsidR="00EF0D2B" w:rsidRPr="00192A41" w:rsidRDefault="00BF1F47" w:rsidP="00835007">
      <w:pPr>
        <w:spacing w:before="225" w:after="225" w:line="264" w:lineRule="auto"/>
        <w:jc w:val="both"/>
        <w:rPr>
          <w:lang w:val="sk-SK"/>
        </w:rPr>
      </w:pPr>
      <w:bookmarkStart w:id="2000" w:name="paragraf-48.odsek-2.pismeno-j"/>
      <w:bookmarkEnd w:id="1997"/>
      <w:r w:rsidRPr="00192A41">
        <w:rPr>
          <w:rFonts w:ascii="Times New Roman" w:hAnsi="Times New Roman"/>
          <w:lang w:val="sk-SK"/>
        </w:rPr>
        <w:t xml:space="preserve"> </w:t>
      </w:r>
      <w:bookmarkStart w:id="2001" w:name="paragraf-48.odsek-2.pismeno-j.oznacenie"/>
      <w:r w:rsidRPr="00192A41">
        <w:rPr>
          <w:rFonts w:ascii="Times New Roman" w:hAnsi="Times New Roman"/>
          <w:lang w:val="sk-SK"/>
        </w:rPr>
        <w:t xml:space="preserve">j) </w:t>
      </w:r>
      <w:bookmarkStart w:id="2002" w:name="paragraf-48.odsek-2.pismeno-j.text"/>
      <w:bookmarkEnd w:id="2001"/>
      <w:r w:rsidRPr="00192A41">
        <w:rPr>
          <w:rFonts w:ascii="Times New Roman" w:hAnsi="Times New Roman"/>
          <w:lang w:val="sk-SK"/>
        </w:rPr>
        <w:t xml:space="preserve">biologické látky alebo chemické látky určené na výskum pre subjekty, ktoré poskytujú vzdelávanie alebo uskutočňujú vedecký výskum, </w:t>
      </w:r>
      <w:bookmarkEnd w:id="2002"/>
    </w:p>
    <w:p w14:paraId="754961AF" w14:textId="77777777" w:rsidR="00EF0D2B" w:rsidRPr="00192A41" w:rsidRDefault="00BF1F47" w:rsidP="00835007">
      <w:pPr>
        <w:spacing w:before="225" w:after="225" w:line="264" w:lineRule="auto"/>
        <w:jc w:val="both"/>
        <w:rPr>
          <w:lang w:val="sk-SK"/>
        </w:rPr>
      </w:pPr>
      <w:bookmarkStart w:id="2003" w:name="paragraf-48.odsek-2.pismeno-k"/>
      <w:bookmarkEnd w:id="2000"/>
      <w:r w:rsidRPr="00192A41">
        <w:rPr>
          <w:rFonts w:ascii="Times New Roman" w:hAnsi="Times New Roman"/>
          <w:lang w:val="sk-SK"/>
        </w:rPr>
        <w:t xml:space="preserve"> </w:t>
      </w:r>
      <w:bookmarkStart w:id="2004" w:name="paragraf-48.odsek-2.pismeno-k.oznacenie"/>
      <w:r w:rsidRPr="00192A41">
        <w:rPr>
          <w:rFonts w:ascii="Times New Roman" w:hAnsi="Times New Roman"/>
          <w:lang w:val="sk-SK"/>
        </w:rPr>
        <w:t xml:space="preserve">k) </w:t>
      </w:r>
      <w:bookmarkStart w:id="2005" w:name="paragraf-48.odsek-2.pismeno-k.text"/>
      <w:bookmarkEnd w:id="2004"/>
      <w:r w:rsidRPr="00192A41">
        <w:rPr>
          <w:rFonts w:ascii="Times New Roman" w:hAnsi="Times New Roman"/>
          <w:lang w:val="sk-SK"/>
        </w:rPr>
        <w:t xml:space="preserve">liečivá a lieky ľudského pôvodu a činidlá na určovanie krvnej skupiny a typu tkaniva, </w:t>
      </w:r>
      <w:bookmarkEnd w:id="2005"/>
    </w:p>
    <w:p w14:paraId="1B3574E8" w14:textId="77777777" w:rsidR="00EF0D2B" w:rsidRPr="00192A41" w:rsidRDefault="00BF1F47" w:rsidP="00835007">
      <w:pPr>
        <w:spacing w:before="225" w:after="225" w:line="264" w:lineRule="auto"/>
        <w:jc w:val="both"/>
        <w:rPr>
          <w:lang w:val="sk-SK"/>
        </w:rPr>
      </w:pPr>
      <w:bookmarkStart w:id="2006" w:name="paragraf-48.odsek-2.pismeno-l"/>
      <w:bookmarkEnd w:id="2003"/>
      <w:r w:rsidRPr="00192A41">
        <w:rPr>
          <w:rFonts w:ascii="Times New Roman" w:hAnsi="Times New Roman"/>
          <w:lang w:val="sk-SK"/>
        </w:rPr>
        <w:t xml:space="preserve"> </w:t>
      </w:r>
      <w:bookmarkStart w:id="2007" w:name="paragraf-48.odsek-2.pismeno-l.oznacenie"/>
      <w:r w:rsidRPr="00192A41">
        <w:rPr>
          <w:rFonts w:ascii="Times New Roman" w:hAnsi="Times New Roman"/>
          <w:lang w:val="sk-SK"/>
        </w:rPr>
        <w:t xml:space="preserve">l) </w:t>
      </w:r>
      <w:bookmarkStart w:id="2008" w:name="paragraf-48.odsek-2.pismeno-l.text"/>
      <w:bookmarkEnd w:id="2007"/>
      <w:r w:rsidRPr="00192A41">
        <w:rPr>
          <w:rFonts w:ascii="Times New Roman" w:hAnsi="Times New Roman"/>
          <w:lang w:val="sk-SK"/>
        </w:rPr>
        <w:t xml:space="preserve">farmaceutické výrobky používané pri medzinárodných športových podujatiach, </w:t>
      </w:r>
      <w:bookmarkEnd w:id="2008"/>
    </w:p>
    <w:p w14:paraId="6CD2A558" w14:textId="77777777" w:rsidR="00EF0D2B" w:rsidRPr="00192A41" w:rsidRDefault="00BF1F47" w:rsidP="00835007">
      <w:pPr>
        <w:spacing w:before="225" w:after="225" w:line="264" w:lineRule="auto"/>
        <w:jc w:val="both"/>
        <w:rPr>
          <w:lang w:val="sk-SK"/>
        </w:rPr>
      </w:pPr>
      <w:bookmarkStart w:id="2009" w:name="paragraf-48.odsek-2.pismeno-m"/>
      <w:bookmarkEnd w:id="2006"/>
      <w:r w:rsidRPr="00192A41">
        <w:rPr>
          <w:rFonts w:ascii="Times New Roman" w:hAnsi="Times New Roman"/>
          <w:lang w:val="sk-SK"/>
        </w:rPr>
        <w:t xml:space="preserve"> </w:t>
      </w:r>
      <w:bookmarkStart w:id="2010" w:name="paragraf-48.odsek-2.pismeno-m.oznacenie"/>
      <w:r w:rsidRPr="00192A41">
        <w:rPr>
          <w:rFonts w:ascii="Times New Roman" w:hAnsi="Times New Roman"/>
          <w:lang w:val="sk-SK"/>
        </w:rPr>
        <w:t xml:space="preserve">m) </w:t>
      </w:r>
      <w:bookmarkStart w:id="2011" w:name="paragraf-48.odsek-2.pismeno-m.text"/>
      <w:bookmarkEnd w:id="2010"/>
      <w:r w:rsidRPr="00192A41">
        <w:rPr>
          <w:rFonts w:ascii="Times New Roman" w:hAnsi="Times New Roman"/>
          <w:lang w:val="sk-SK"/>
        </w:rPr>
        <w:t xml:space="preserve">tovar pre charitatívne alebo dobročinné organizácie, </w:t>
      </w:r>
      <w:bookmarkEnd w:id="2011"/>
    </w:p>
    <w:p w14:paraId="681E2298" w14:textId="77777777" w:rsidR="00EF0D2B" w:rsidRPr="00192A41" w:rsidRDefault="00BF1F47" w:rsidP="00835007">
      <w:pPr>
        <w:spacing w:before="225" w:after="225" w:line="264" w:lineRule="auto"/>
        <w:jc w:val="both"/>
        <w:rPr>
          <w:lang w:val="sk-SK"/>
        </w:rPr>
      </w:pPr>
      <w:bookmarkStart w:id="2012" w:name="paragraf-48.odsek-2.pismeno-n"/>
      <w:bookmarkEnd w:id="2009"/>
      <w:r w:rsidRPr="00192A41">
        <w:rPr>
          <w:rFonts w:ascii="Times New Roman" w:hAnsi="Times New Roman"/>
          <w:lang w:val="sk-SK"/>
        </w:rPr>
        <w:t xml:space="preserve"> </w:t>
      </w:r>
      <w:bookmarkStart w:id="2013" w:name="paragraf-48.odsek-2.pismeno-n.oznacenie"/>
      <w:r w:rsidRPr="00192A41">
        <w:rPr>
          <w:rFonts w:ascii="Times New Roman" w:hAnsi="Times New Roman"/>
          <w:lang w:val="sk-SK"/>
        </w:rPr>
        <w:t xml:space="preserve">n) </w:t>
      </w:r>
      <w:bookmarkStart w:id="2014" w:name="paragraf-48.odsek-2.pismeno-n.text"/>
      <w:bookmarkEnd w:id="2013"/>
      <w:r w:rsidRPr="00192A41">
        <w:rPr>
          <w:rFonts w:ascii="Times New Roman" w:hAnsi="Times New Roman"/>
          <w:lang w:val="sk-SK"/>
        </w:rPr>
        <w:t xml:space="preserve">tovar dovážaný v prospech obetí živelnej pohromy, </w:t>
      </w:r>
      <w:bookmarkEnd w:id="2014"/>
    </w:p>
    <w:p w14:paraId="67220459" w14:textId="77777777" w:rsidR="00EF0D2B" w:rsidRPr="00192A41" w:rsidRDefault="00BF1F47" w:rsidP="00835007">
      <w:pPr>
        <w:spacing w:before="225" w:after="225" w:line="264" w:lineRule="auto"/>
        <w:jc w:val="both"/>
        <w:rPr>
          <w:lang w:val="sk-SK"/>
        </w:rPr>
      </w:pPr>
      <w:bookmarkStart w:id="2015" w:name="paragraf-48.odsek-2.pismeno-o"/>
      <w:bookmarkEnd w:id="2012"/>
      <w:r w:rsidRPr="00192A41">
        <w:rPr>
          <w:rFonts w:ascii="Times New Roman" w:hAnsi="Times New Roman"/>
          <w:lang w:val="sk-SK"/>
        </w:rPr>
        <w:t xml:space="preserve"> </w:t>
      </w:r>
      <w:bookmarkStart w:id="2016" w:name="paragraf-48.odsek-2.pismeno-o.oznacenie"/>
      <w:r w:rsidRPr="00192A41">
        <w:rPr>
          <w:rFonts w:ascii="Times New Roman" w:hAnsi="Times New Roman"/>
          <w:lang w:val="sk-SK"/>
        </w:rPr>
        <w:t xml:space="preserve">o) </w:t>
      </w:r>
      <w:bookmarkStart w:id="2017" w:name="paragraf-48.odsek-2.pismeno-o.text"/>
      <w:bookmarkEnd w:id="2016"/>
      <w:r w:rsidRPr="00192A41">
        <w:rPr>
          <w:rFonts w:ascii="Times New Roman" w:hAnsi="Times New Roman"/>
          <w:lang w:val="sk-SK"/>
        </w:rPr>
        <w:t xml:space="preserve">čestné vyznamenania a ocenenia, dary venované v rámci medzinárodných vzťahov a tovar určený pre predstaviteľov štátu, </w:t>
      </w:r>
      <w:bookmarkEnd w:id="2017"/>
    </w:p>
    <w:p w14:paraId="1F0DB016" w14:textId="77777777" w:rsidR="00EF0D2B" w:rsidRPr="00192A41" w:rsidRDefault="00BF1F47" w:rsidP="00835007">
      <w:pPr>
        <w:spacing w:before="225" w:after="225" w:line="264" w:lineRule="auto"/>
        <w:jc w:val="both"/>
        <w:rPr>
          <w:lang w:val="sk-SK"/>
        </w:rPr>
      </w:pPr>
      <w:bookmarkStart w:id="2018" w:name="paragraf-48.odsek-2.pismeno-p"/>
      <w:bookmarkEnd w:id="2015"/>
      <w:r w:rsidRPr="00192A41">
        <w:rPr>
          <w:rFonts w:ascii="Times New Roman" w:hAnsi="Times New Roman"/>
          <w:lang w:val="sk-SK"/>
        </w:rPr>
        <w:t xml:space="preserve"> </w:t>
      </w:r>
      <w:bookmarkStart w:id="2019" w:name="paragraf-48.odsek-2.pismeno-p.oznacenie"/>
      <w:r w:rsidRPr="00192A41">
        <w:rPr>
          <w:rFonts w:ascii="Times New Roman" w:hAnsi="Times New Roman"/>
          <w:lang w:val="sk-SK"/>
        </w:rPr>
        <w:t xml:space="preserve">p) </w:t>
      </w:r>
      <w:bookmarkStart w:id="2020" w:name="paragraf-48.odsek-2.pismeno-p.text"/>
      <w:bookmarkEnd w:id="2019"/>
      <w:r w:rsidRPr="00192A41">
        <w:rPr>
          <w:rFonts w:ascii="Times New Roman" w:hAnsi="Times New Roman"/>
          <w:lang w:val="sk-SK"/>
        </w:rPr>
        <w:t xml:space="preserve">vzorky tovaru nepatrnej hodnoty, </w:t>
      </w:r>
      <w:bookmarkEnd w:id="2020"/>
    </w:p>
    <w:p w14:paraId="6B290917" w14:textId="77777777" w:rsidR="00EF0D2B" w:rsidRPr="00192A41" w:rsidRDefault="00BF1F47" w:rsidP="00835007">
      <w:pPr>
        <w:spacing w:before="225" w:after="225" w:line="264" w:lineRule="auto"/>
        <w:jc w:val="both"/>
        <w:rPr>
          <w:lang w:val="sk-SK"/>
        </w:rPr>
      </w:pPr>
      <w:bookmarkStart w:id="2021" w:name="paragraf-48.odsek-2.pismeno-r"/>
      <w:bookmarkEnd w:id="2018"/>
      <w:r w:rsidRPr="00192A41">
        <w:rPr>
          <w:rFonts w:ascii="Times New Roman" w:hAnsi="Times New Roman"/>
          <w:lang w:val="sk-SK"/>
        </w:rPr>
        <w:t xml:space="preserve"> </w:t>
      </w:r>
      <w:bookmarkStart w:id="2022" w:name="paragraf-48.odsek-2.pismeno-r.oznacenie"/>
      <w:r w:rsidRPr="00192A41">
        <w:rPr>
          <w:rFonts w:ascii="Times New Roman" w:hAnsi="Times New Roman"/>
          <w:lang w:val="sk-SK"/>
        </w:rPr>
        <w:t xml:space="preserve">r) </w:t>
      </w:r>
      <w:bookmarkStart w:id="2023" w:name="paragraf-48.odsek-2.pismeno-r.text"/>
      <w:bookmarkEnd w:id="2022"/>
      <w:r w:rsidRPr="00192A41">
        <w:rPr>
          <w:rFonts w:ascii="Times New Roman" w:hAnsi="Times New Roman"/>
          <w:lang w:val="sk-SK"/>
        </w:rPr>
        <w:t xml:space="preserve">reklamné tlačoviny a reklamné predmety, </w:t>
      </w:r>
      <w:bookmarkEnd w:id="2023"/>
    </w:p>
    <w:p w14:paraId="204EB40A" w14:textId="77777777" w:rsidR="00EF0D2B" w:rsidRPr="00192A41" w:rsidRDefault="00BF1F47" w:rsidP="00835007">
      <w:pPr>
        <w:spacing w:before="225" w:after="225" w:line="264" w:lineRule="auto"/>
        <w:jc w:val="both"/>
        <w:rPr>
          <w:lang w:val="sk-SK"/>
        </w:rPr>
      </w:pPr>
      <w:bookmarkStart w:id="2024" w:name="paragraf-48.odsek-2.pismeno-s"/>
      <w:bookmarkEnd w:id="2021"/>
      <w:r w:rsidRPr="00192A41">
        <w:rPr>
          <w:rFonts w:ascii="Times New Roman" w:hAnsi="Times New Roman"/>
          <w:lang w:val="sk-SK"/>
        </w:rPr>
        <w:t xml:space="preserve"> </w:t>
      </w:r>
      <w:bookmarkStart w:id="2025" w:name="paragraf-48.odsek-2.pismeno-s.oznacenie"/>
      <w:r w:rsidRPr="00192A41">
        <w:rPr>
          <w:rFonts w:ascii="Times New Roman" w:hAnsi="Times New Roman"/>
          <w:lang w:val="sk-SK"/>
        </w:rPr>
        <w:t xml:space="preserve">s) </w:t>
      </w:r>
      <w:bookmarkStart w:id="2026" w:name="paragraf-48.odsek-2.pismeno-s.text"/>
      <w:bookmarkEnd w:id="2025"/>
      <w:r w:rsidRPr="00192A41">
        <w:rPr>
          <w:rFonts w:ascii="Times New Roman" w:hAnsi="Times New Roman"/>
          <w:lang w:val="sk-SK"/>
        </w:rPr>
        <w:t xml:space="preserve">tovar používaný alebo spotrebovaný počas výstavy alebo podobného podujatia, </w:t>
      </w:r>
      <w:bookmarkEnd w:id="2026"/>
    </w:p>
    <w:p w14:paraId="065DA0B4" w14:textId="77777777" w:rsidR="00EF0D2B" w:rsidRPr="00192A41" w:rsidRDefault="00BF1F47" w:rsidP="00835007">
      <w:pPr>
        <w:spacing w:before="225" w:after="225" w:line="264" w:lineRule="auto"/>
        <w:jc w:val="both"/>
        <w:rPr>
          <w:lang w:val="sk-SK"/>
        </w:rPr>
      </w:pPr>
      <w:bookmarkStart w:id="2027" w:name="paragraf-48.odsek-2.pismeno-t"/>
      <w:bookmarkEnd w:id="2024"/>
      <w:r w:rsidRPr="00192A41">
        <w:rPr>
          <w:rFonts w:ascii="Times New Roman" w:hAnsi="Times New Roman"/>
          <w:lang w:val="sk-SK"/>
        </w:rPr>
        <w:lastRenderedPageBreak/>
        <w:t xml:space="preserve"> </w:t>
      </w:r>
      <w:bookmarkStart w:id="2028" w:name="paragraf-48.odsek-2.pismeno-t.oznacenie"/>
      <w:r w:rsidRPr="00192A41">
        <w:rPr>
          <w:rFonts w:ascii="Times New Roman" w:hAnsi="Times New Roman"/>
          <w:lang w:val="sk-SK"/>
        </w:rPr>
        <w:t xml:space="preserve">t) </w:t>
      </w:r>
      <w:bookmarkStart w:id="2029" w:name="paragraf-48.odsek-2.pismeno-t.text"/>
      <w:bookmarkEnd w:id="2028"/>
      <w:r w:rsidRPr="00192A41">
        <w:rPr>
          <w:rFonts w:ascii="Times New Roman" w:hAnsi="Times New Roman"/>
          <w:lang w:val="sk-SK"/>
        </w:rPr>
        <w:t xml:space="preserve">tovar dovážaný na skúšky, analýzy alebo pokusy, </w:t>
      </w:r>
      <w:bookmarkEnd w:id="2029"/>
    </w:p>
    <w:p w14:paraId="50EACE4A" w14:textId="77777777" w:rsidR="00EF0D2B" w:rsidRPr="00192A41" w:rsidRDefault="00BF1F47" w:rsidP="00835007">
      <w:pPr>
        <w:spacing w:before="225" w:after="225" w:line="264" w:lineRule="auto"/>
        <w:jc w:val="both"/>
        <w:rPr>
          <w:lang w:val="sk-SK"/>
        </w:rPr>
      </w:pPr>
      <w:bookmarkStart w:id="2030" w:name="paragraf-48.odsek-2.pismeno-u"/>
      <w:bookmarkEnd w:id="2027"/>
      <w:r w:rsidRPr="00192A41">
        <w:rPr>
          <w:rFonts w:ascii="Times New Roman" w:hAnsi="Times New Roman"/>
          <w:lang w:val="sk-SK"/>
        </w:rPr>
        <w:t xml:space="preserve"> </w:t>
      </w:r>
      <w:bookmarkStart w:id="2031" w:name="paragraf-48.odsek-2.pismeno-u.oznacenie"/>
      <w:r w:rsidRPr="00192A41">
        <w:rPr>
          <w:rFonts w:ascii="Times New Roman" w:hAnsi="Times New Roman"/>
          <w:lang w:val="sk-SK"/>
        </w:rPr>
        <w:t xml:space="preserve">u) </w:t>
      </w:r>
      <w:bookmarkStart w:id="2032" w:name="paragraf-48.odsek-2.pismeno-u.text"/>
      <w:bookmarkEnd w:id="2031"/>
      <w:r w:rsidRPr="00192A41">
        <w:rPr>
          <w:rFonts w:ascii="Times New Roman" w:hAnsi="Times New Roman"/>
          <w:lang w:val="sk-SK"/>
        </w:rPr>
        <w:t xml:space="preserve">zásielky určené osobám príslušným na konanie vo veciach ochrany autorských práv, v oblasti priemyselného vlastníctva a v oblasti technickej normalizácie, </w:t>
      </w:r>
      <w:bookmarkEnd w:id="2032"/>
    </w:p>
    <w:p w14:paraId="5AF8CFDD" w14:textId="77777777" w:rsidR="00EF0D2B" w:rsidRPr="00192A41" w:rsidRDefault="00BF1F47" w:rsidP="00835007">
      <w:pPr>
        <w:spacing w:before="225" w:after="225" w:line="264" w:lineRule="auto"/>
        <w:jc w:val="both"/>
        <w:rPr>
          <w:lang w:val="sk-SK"/>
        </w:rPr>
      </w:pPr>
      <w:bookmarkStart w:id="2033" w:name="paragraf-48.odsek-2.pismeno-v"/>
      <w:bookmarkEnd w:id="2030"/>
      <w:r w:rsidRPr="00192A41">
        <w:rPr>
          <w:rFonts w:ascii="Times New Roman" w:hAnsi="Times New Roman"/>
          <w:lang w:val="sk-SK"/>
        </w:rPr>
        <w:t xml:space="preserve"> </w:t>
      </w:r>
      <w:bookmarkStart w:id="2034" w:name="paragraf-48.odsek-2.pismeno-v.oznacenie"/>
      <w:r w:rsidRPr="00192A41">
        <w:rPr>
          <w:rFonts w:ascii="Times New Roman" w:hAnsi="Times New Roman"/>
          <w:lang w:val="sk-SK"/>
        </w:rPr>
        <w:t xml:space="preserve">v) </w:t>
      </w:r>
      <w:bookmarkStart w:id="2035" w:name="paragraf-48.odsek-2.pismeno-v.text"/>
      <w:bookmarkEnd w:id="2034"/>
      <w:r w:rsidRPr="00192A41">
        <w:rPr>
          <w:rFonts w:ascii="Times New Roman" w:hAnsi="Times New Roman"/>
          <w:lang w:val="sk-SK"/>
        </w:rPr>
        <w:t xml:space="preserve">turistický propagačný materiál, </w:t>
      </w:r>
      <w:bookmarkEnd w:id="2035"/>
    </w:p>
    <w:p w14:paraId="164B291B" w14:textId="77777777" w:rsidR="00EF0D2B" w:rsidRPr="00192A41" w:rsidRDefault="00BF1F47" w:rsidP="00835007">
      <w:pPr>
        <w:spacing w:before="225" w:after="225" w:line="264" w:lineRule="auto"/>
        <w:jc w:val="both"/>
        <w:rPr>
          <w:lang w:val="sk-SK"/>
        </w:rPr>
      </w:pPr>
      <w:bookmarkStart w:id="2036" w:name="paragraf-48.odsek-2.pismeno-w"/>
      <w:bookmarkEnd w:id="2033"/>
      <w:r w:rsidRPr="00192A41">
        <w:rPr>
          <w:rFonts w:ascii="Times New Roman" w:hAnsi="Times New Roman"/>
          <w:lang w:val="sk-SK"/>
        </w:rPr>
        <w:t xml:space="preserve"> </w:t>
      </w:r>
      <w:bookmarkStart w:id="2037" w:name="paragraf-48.odsek-2.pismeno-w.oznacenie"/>
      <w:r w:rsidRPr="00192A41">
        <w:rPr>
          <w:rFonts w:ascii="Times New Roman" w:hAnsi="Times New Roman"/>
          <w:lang w:val="sk-SK"/>
        </w:rPr>
        <w:t xml:space="preserve">w) </w:t>
      </w:r>
      <w:bookmarkStart w:id="2038" w:name="paragraf-48.odsek-2.pismeno-w.text"/>
      <w:bookmarkEnd w:id="2037"/>
      <w:r w:rsidRPr="00192A41">
        <w:rPr>
          <w:rFonts w:ascii="Times New Roman" w:hAnsi="Times New Roman"/>
          <w:lang w:val="sk-SK"/>
        </w:rPr>
        <w:t xml:space="preserve">rôzne dokumenty a predmety, </w:t>
      </w:r>
      <w:bookmarkEnd w:id="2038"/>
    </w:p>
    <w:p w14:paraId="5C749FCA" w14:textId="77777777" w:rsidR="00EF0D2B" w:rsidRPr="00192A41" w:rsidRDefault="00BF1F47" w:rsidP="00835007">
      <w:pPr>
        <w:spacing w:before="225" w:after="225" w:line="264" w:lineRule="auto"/>
        <w:jc w:val="both"/>
        <w:rPr>
          <w:lang w:val="sk-SK"/>
        </w:rPr>
      </w:pPr>
      <w:bookmarkStart w:id="2039" w:name="paragraf-48.odsek-2.pismeno-x"/>
      <w:bookmarkEnd w:id="2036"/>
      <w:r w:rsidRPr="00192A41">
        <w:rPr>
          <w:rFonts w:ascii="Times New Roman" w:hAnsi="Times New Roman"/>
          <w:lang w:val="sk-SK"/>
        </w:rPr>
        <w:t xml:space="preserve"> </w:t>
      </w:r>
      <w:bookmarkStart w:id="2040" w:name="paragraf-48.odsek-2.pismeno-x.oznacenie"/>
      <w:r w:rsidRPr="00192A41">
        <w:rPr>
          <w:rFonts w:ascii="Times New Roman" w:hAnsi="Times New Roman"/>
          <w:lang w:val="sk-SK"/>
        </w:rPr>
        <w:t xml:space="preserve">x) </w:t>
      </w:r>
      <w:bookmarkStart w:id="2041" w:name="paragraf-48.odsek-2.pismeno-x.text"/>
      <w:bookmarkEnd w:id="2040"/>
      <w:r w:rsidRPr="00192A41">
        <w:rPr>
          <w:rFonts w:ascii="Times New Roman" w:hAnsi="Times New Roman"/>
          <w:lang w:val="sk-SK"/>
        </w:rPr>
        <w:t xml:space="preserve">doplnkový materiál, ktorý slúži na uloženie a ochranu tovaru počas prepravy, ak je súčasťou základu dane dovážaného tovaru, </w:t>
      </w:r>
      <w:bookmarkEnd w:id="2041"/>
    </w:p>
    <w:p w14:paraId="0122DDF5" w14:textId="77777777" w:rsidR="00EF0D2B" w:rsidRPr="00192A41" w:rsidRDefault="00BF1F47" w:rsidP="00835007">
      <w:pPr>
        <w:spacing w:before="225" w:after="225" w:line="264" w:lineRule="auto"/>
        <w:jc w:val="both"/>
        <w:rPr>
          <w:lang w:val="sk-SK"/>
        </w:rPr>
      </w:pPr>
      <w:bookmarkStart w:id="2042" w:name="paragraf-48.odsek-2.pismeno-y"/>
      <w:bookmarkEnd w:id="2039"/>
      <w:r w:rsidRPr="00192A41">
        <w:rPr>
          <w:rFonts w:ascii="Times New Roman" w:hAnsi="Times New Roman"/>
          <w:lang w:val="sk-SK"/>
        </w:rPr>
        <w:t xml:space="preserve"> </w:t>
      </w:r>
      <w:bookmarkStart w:id="2043" w:name="paragraf-48.odsek-2.pismeno-y.oznacenie"/>
      <w:r w:rsidRPr="00192A41">
        <w:rPr>
          <w:rFonts w:ascii="Times New Roman" w:hAnsi="Times New Roman"/>
          <w:lang w:val="sk-SK"/>
        </w:rPr>
        <w:t xml:space="preserve">y) </w:t>
      </w:r>
      <w:bookmarkStart w:id="2044" w:name="paragraf-48.odsek-2.pismeno-y.text"/>
      <w:bookmarkEnd w:id="2043"/>
      <w:r w:rsidRPr="00192A41">
        <w:rPr>
          <w:rFonts w:ascii="Times New Roman" w:hAnsi="Times New Roman"/>
          <w:lang w:val="sk-SK"/>
        </w:rPr>
        <w:t xml:space="preserve">podstieľku, krmivo a napájanie pre zvieratá počas ich prepravy, </w:t>
      </w:r>
      <w:bookmarkEnd w:id="2044"/>
    </w:p>
    <w:p w14:paraId="31A99DC0" w14:textId="77777777" w:rsidR="00EF0D2B" w:rsidRPr="00192A41" w:rsidRDefault="00BF1F47" w:rsidP="00835007">
      <w:pPr>
        <w:spacing w:before="225" w:after="225" w:line="264" w:lineRule="auto"/>
        <w:jc w:val="both"/>
        <w:rPr>
          <w:lang w:val="sk-SK"/>
        </w:rPr>
      </w:pPr>
      <w:bookmarkStart w:id="2045" w:name="paragraf-48.odsek-2.pismeno-z"/>
      <w:bookmarkEnd w:id="2042"/>
      <w:r w:rsidRPr="00192A41">
        <w:rPr>
          <w:rFonts w:ascii="Times New Roman" w:hAnsi="Times New Roman"/>
          <w:lang w:val="sk-SK"/>
        </w:rPr>
        <w:t xml:space="preserve"> </w:t>
      </w:r>
      <w:bookmarkStart w:id="2046" w:name="paragraf-48.odsek-2.pismeno-z.oznacenie"/>
      <w:r w:rsidRPr="00192A41">
        <w:rPr>
          <w:rFonts w:ascii="Times New Roman" w:hAnsi="Times New Roman"/>
          <w:lang w:val="sk-SK"/>
        </w:rPr>
        <w:t xml:space="preserve">z) </w:t>
      </w:r>
      <w:bookmarkStart w:id="2047" w:name="paragraf-48.odsek-2.pismeno-z.text"/>
      <w:bookmarkEnd w:id="2046"/>
      <w:r w:rsidRPr="00192A41">
        <w:rPr>
          <w:rFonts w:ascii="Times New Roman" w:hAnsi="Times New Roman"/>
          <w:lang w:val="sk-SK"/>
        </w:rPr>
        <w:t xml:space="preserve">palivá a mazivá v cestných motorových vozidlách a špeciálnych kontajneroch, </w:t>
      </w:r>
      <w:bookmarkEnd w:id="2047"/>
    </w:p>
    <w:p w14:paraId="5315ACDC" w14:textId="77777777" w:rsidR="00EF0D2B" w:rsidRPr="00192A41" w:rsidRDefault="00BF1F47" w:rsidP="00835007">
      <w:pPr>
        <w:spacing w:before="225" w:after="225" w:line="264" w:lineRule="auto"/>
        <w:jc w:val="both"/>
        <w:rPr>
          <w:lang w:val="sk-SK"/>
        </w:rPr>
      </w:pPr>
      <w:bookmarkStart w:id="2048" w:name="paragraf-48.odsek-2.pismeno-aa"/>
      <w:bookmarkEnd w:id="2045"/>
      <w:r w:rsidRPr="00192A41">
        <w:rPr>
          <w:rFonts w:ascii="Times New Roman" w:hAnsi="Times New Roman"/>
          <w:lang w:val="sk-SK"/>
        </w:rPr>
        <w:t xml:space="preserve"> </w:t>
      </w:r>
      <w:bookmarkStart w:id="2049" w:name="paragraf-48.odsek-2.pismeno-aa.oznacenie"/>
      <w:r w:rsidRPr="00192A41">
        <w:rPr>
          <w:rFonts w:ascii="Times New Roman" w:hAnsi="Times New Roman"/>
          <w:lang w:val="sk-SK"/>
        </w:rPr>
        <w:t xml:space="preserve">aa) </w:t>
      </w:r>
      <w:bookmarkStart w:id="2050" w:name="paragraf-48.odsek-2.pismeno-aa.text"/>
      <w:bookmarkEnd w:id="2049"/>
      <w:r w:rsidRPr="00192A41">
        <w:rPr>
          <w:rFonts w:ascii="Times New Roman" w:hAnsi="Times New Roman"/>
          <w:lang w:val="sk-SK"/>
        </w:rPr>
        <w:t xml:space="preserve">tovar určený na výstavbu, údržbu alebo výzdobu pamätníkov alebo cintorínov vojnových obetí, </w:t>
      </w:r>
      <w:bookmarkEnd w:id="2050"/>
    </w:p>
    <w:p w14:paraId="01955EA9" w14:textId="77777777" w:rsidR="00EF0D2B" w:rsidRPr="00192A41" w:rsidRDefault="00BF1F47" w:rsidP="00835007">
      <w:pPr>
        <w:spacing w:before="225" w:after="225" w:line="264" w:lineRule="auto"/>
        <w:jc w:val="both"/>
        <w:rPr>
          <w:lang w:val="sk-SK"/>
        </w:rPr>
      </w:pPr>
      <w:bookmarkStart w:id="2051" w:name="paragraf-48.odsek-2.pismeno-ab"/>
      <w:bookmarkEnd w:id="2048"/>
      <w:r w:rsidRPr="00192A41">
        <w:rPr>
          <w:rFonts w:ascii="Times New Roman" w:hAnsi="Times New Roman"/>
          <w:lang w:val="sk-SK"/>
        </w:rPr>
        <w:t xml:space="preserve"> </w:t>
      </w:r>
      <w:bookmarkStart w:id="2052" w:name="paragraf-48.odsek-2.pismeno-ab.oznacenie"/>
      <w:r w:rsidRPr="00192A41">
        <w:rPr>
          <w:rFonts w:ascii="Times New Roman" w:hAnsi="Times New Roman"/>
          <w:lang w:val="sk-SK"/>
        </w:rPr>
        <w:t xml:space="preserve">ab) </w:t>
      </w:r>
      <w:bookmarkStart w:id="2053" w:name="paragraf-48.odsek-2.pismeno-ab.text"/>
      <w:bookmarkEnd w:id="2052"/>
      <w:r w:rsidRPr="00192A41">
        <w:rPr>
          <w:rFonts w:ascii="Times New Roman" w:hAnsi="Times New Roman"/>
          <w:lang w:val="sk-SK"/>
        </w:rPr>
        <w:t xml:space="preserve">rakvy, urny a ozdobné pohrebné predmety. </w:t>
      </w:r>
      <w:bookmarkEnd w:id="2053"/>
    </w:p>
    <w:p w14:paraId="5A5D3663" w14:textId="77777777" w:rsidR="00EF0D2B" w:rsidRPr="00192A41" w:rsidRDefault="00BF1F47" w:rsidP="00835007">
      <w:pPr>
        <w:spacing w:after="0" w:line="264" w:lineRule="auto"/>
        <w:jc w:val="both"/>
        <w:rPr>
          <w:lang w:val="sk-SK"/>
        </w:rPr>
      </w:pPr>
      <w:bookmarkStart w:id="2054" w:name="paragraf-48.odsek-3"/>
      <w:bookmarkEnd w:id="1964"/>
      <w:bookmarkEnd w:id="2051"/>
      <w:r w:rsidRPr="00192A41">
        <w:rPr>
          <w:rFonts w:ascii="Times New Roman" w:hAnsi="Times New Roman"/>
          <w:lang w:val="sk-SK"/>
        </w:rPr>
        <w:t xml:space="preserve"> </w:t>
      </w:r>
      <w:bookmarkStart w:id="2055" w:name="paragraf-48.odsek-3.oznacenie"/>
      <w:r w:rsidRPr="00192A41">
        <w:rPr>
          <w:rFonts w:ascii="Times New Roman" w:hAnsi="Times New Roman"/>
          <w:lang w:val="sk-SK"/>
        </w:rPr>
        <w:t xml:space="preserve">(3) </w:t>
      </w:r>
      <w:bookmarkEnd w:id="2055"/>
      <w:r w:rsidRPr="00192A41">
        <w:rPr>
          <w:rFonts w:ascii="Times New Roman" w:hAnsi="Times New Roman"/>
          <w:lang w:val="sk-SK"/>
        </w:rPr>
        <w:t>Dovoz tovaru, ktorý je odoslaný alebo prepravený z tretieho štátu a ktorého odoslanie alebo preprava sa skončí v inom členskom štáte, je oslobodený od dane za podmienky, ak u dovozcu (</w:t>
      </w:r>
      <w:hyperlink w:anchor="paragraf-69.odsek-8">
        <w:r w:rsidRPr="00192A41">
          <w:rPr>
            <w:rFonts w:ascii="Times New Roman" w:hAnsi="Times New Roman"/>
            <w:lang w:val="sk-SK"/>
          </w:rPr>
          <w:t>§ 69 ods. 8</w:t>
        </w:r>
      </w:hyperlink>
      <w:r w:rsidRPr="00192A41">
        <w:rPr>
          <w:rFonts w:ascii="Times New Roman" w:hAnsi="Times New Roman"/>
          <w:lang w:val="sk-SK"/>
        </w:rPr>
        <w:t xml:space="preserve">) je dodanie tohto tovaru z tuzemska do iného členského štátu oslobodené od dane podľa </w:t>
      </w:r>
      <w:hyperlink w:anchor="paragraf-43.odsek-1">
        <w:r w:rsidRPr="00192A41">
          <w:rPr>
            <w:rFonts w:ascii="Times New Roman" w:hAnsi="Times New Roman"/>
            <w:lang w:val="sk-SK"/>
          </w:rPr>
          <w:t>§ 43 ods. 1 až 4</w:t>
        </w:r>
      </w:hyperlink>
      <w:bookmarkStart w:id="2056" w:name="paragraf-48.odsek-3.text"/>
      <w:r w:rsidRPr="00192A41">
        <w:rPr>
          <w:rFonts w:ascii="Times New Roman" w:hAnsi="Times New Roman"/>
          <w:lang w:val="sk-SK"/>
        </w:rPr>
        <w:t xml:space="preserve">. Oslobodenie od dane sa uplatní, ak v čase dovozu tovaru dovozca, ktorý je platiteľom, alebo jeho zástupca poskytne colnému orgánu najmenej tieto informácie: </w:t>
      </w:r>
      <w:bookmarkEnd w:id="2056"/>
    </w:p>
    <w:p w14:paraId="44FC4843" w14:textId="77777777" w:rsidR="00EF0D2B" w:rsidRPr="00192A41" w:rsidRDefault="00BF1F47" w:rsidP="00835007">
      <w:pPr>
        <w:spacing w:before="225" w:after="225" w:line="264" w:lineRule="auto"/>
        <w:jc w:val="both"/>
        <w:rPr>
          <w:lang w:val="sk-SK"/>
        </w:rPr>
      </w:pPr>
      <w:bookmarkStart w:id="2057" w:name="paragraf-48.odsek-3.pismeno-a"/>
      <w:r w:rsidRPr="00192A41">
        <w:rPr>
          <w:rFonts w:ascii="Times New Roman" w:hAnsi="Times New Roman"/>
          <w:lang w:val="sk-SK"/>
        </w:rPr>
        <w:t xml:space="preserve"> </w:t>
      </w:r>
      <w:bookmarkStart w:id="2058" w:name="paragraf-48.odsek-3.pismeno-a.oznacenie"/>
      <w:r w:rsidRPr="00192A41">
        <w:rPr>
          <w:rFonts w:ascii="Times New Roman" w:hAnsi="Times New Roman"/>
          <w:lang w:val="sk-SK"/>
        </w:rPr>
        <w:t xml:space="preserve">a) </w:t>
      </w:r>
      <w:bookmarkEnd w:id="2058"/>
      <w:r w:rsidRPr="00192A41">
        <w:rPr>
          <w:rFonts w:ascii="Times New Roman" w:hAnsi="Times New Roman"/>
          <w:lang w:val="sk-SK"/>
        </w:rPr>
        <w:t xml:space="preserve">svoje identifikačné číslo pre daň pridelené v tuzemsku alebo osobitné identifikačné číslo pre daň daňového zástupcu, ktorý zastupuje dovozcu vo veci uplatnenia oslobodenia od dane podľa </w:t>
      </w:r>
      <w:hyperlink w:anchor="paragraf-69a">
        <w:r w:rsidRPr="00192A41">
          <w:rPr>
            <w:rFonts w:ascii="Times New Roman" w:hAnsi="Times New Roman"/>
            <w:lang w:val="sk-SK"/>
          </w:rPr>
          <w:t>§ 69a</w:t>
        </w:r>
      </w:hyperlink>
      <w:bookmarkStart w:id="2059" w:name="paragraf-48.odsek-3.pismeno-a.text"/>
      <w:r w:rsidRPr="00192A41">
        <w:rPr>
          <w:rFonts w:ascii="Times New Roman" w:hAnsi="Times New Roman"/>
          <w:lang w:val="sk-SK"/>
        </w:rPr>
        <w:t xml:space="preserve">, </w:t>
      </w:r>
      <w:bookmarkEnd w:id="2059"/>
    </w:p>
    <w:p w14:paraId="1D6CFE8B" w14:textId="77777777" w:rsidR="00EF0D2B" w:rsidRPr="00192A41" w:rsidRDefault="00BF1F47" w:rsidP="00835007">
      <w:pPr>
        <w:spacing w:before="225" w:after="225" w:line="264" w:lineRule="auto"/>
        <w:jc w:val="both"/>
        <w:rPr>
          <w:lang w:val="sk-SK"/>
        </w:rPr>
      </w:pPr>
      <w:bookmarkStart w:id="2060" w:name="paragraf-48.odsek-3.pismeno-b"/>
      <w:bookmarkEnd w:id="2057"/>
      <w:r w:rsidRPr="00192A41">
        <w:rPr>
          <w:rFonts w:ascii="Times New Roman" w:hAnsi="Times New Roman"/>
          <w:lang w:val="sk-SK"/>
        </w:rPr>
        <w:t xml:space="preserve"> </w:t>
      </w:r>
      <w:bookmarkStart w:id="2061" w:name="paragraf-48.odsek-3.pismeno-b.oznacenie"/>
      <w:r w:rsidRPr="00192A41">
        <w:rPr>
          <w:rFonts w:ascii="Times New Roman" w:hAnsi="Times New Roman"/>
          <w:lang w:val="sk-SK"/>
        </w:rPr>
        <w:t xml:space="preserve">b) </w:t>
      </w:r>
      <w:bookmarkStart w:id="2062" w:name="paragraf-48.odsek-3.pismeno-b.text"/>
      <w:bookmarkEnd w:id="2061"/>
      <w:r w:rsidRPr="00192A41">
        <w:rPr>
          <w:rFonts w:ascii="Times New Roman" w:hAnsi="Times New Roman"/>
          <w:lang w:val="sk-SK"/>
        </w:rPr>
        <w:t xml:space="preserve">identifikačné číslo pre daň zákazníka pridelené v inom členskom štáte alebo svoje identifikačné číslo pre daň pridelené v členskom štáte, v ktorom sa odoslanie alebo preprava tovaru skončí, </w:t>
      </w:r>
      <w:bookmarkEnd w:id="2062"/>
    </w:p>
    <w:p w14:paraId="796DE9EB" w14:textId="77777777" w:rsidR="00EF0D2B" w:rsidRPr="00192A41" w:rsidRDefault="00BF1F47" w:rsidP="00835007">
      <w:pPr>
        <w:spacing w:before="225" w:after="225" w:line="264" w:lineRule="auto"/>
        <w:jc w:val="both"/>
        <w:rPr>
          <w:lang w:val="sk-SK"/>
        </w:rPr>
      </w:pPr>
      <w:bookmarkStart w:id="2063" w:name="paragraf-48.odsek-3.pismeno-c"/>
      <w:bookmarkEnd w:id="2060"/>
      <w:r w:rsidRPr="00192A41">
        <w:rPr>
          <w:rFonts w:ascii="Times New Roman" w:hAnsi="Times New Roman"/>
          <w:lang w:val="sk-SK"/>
        </w:rPr>
        <w:t xml:space="preserve"> </w:t>
      </w:r>
      <w:bookmarkStart w:id="2064" w:name="paragraf-48.odsek-3.pismeno-c.oznacenie"/>
      <w:r w:rsidRPr="00192A41">
        <w:rPr>
          <w:rFonts w:ascii="Times New Roman" w:hAnsi="Times New Roman"/>
          <w:lang w:val="sk-SK"/>
        </w:rPr>
        <w:t xml:space="preserve">c) </w:t>
      </w:r>
      <w:bookmarkStart w:id="2065" w:name="paragraf-48.odsek-3.pismeno-c.text"/>
      <w:bookmarkEnd w:id="2064"/>
      <w:r w:rsidRPr="00192A41">
        <w:rPr>
          <w:rFonts w:ascii="Times New Roman" w:hAnsi="Times New Roman"/>
          <w:lang w:val="sk-SK"/>
        </w:rPr>
        <w:t xml:space="preserve">dôkaz, že dovážaný tovar má byť odoslaný alebo prepravený z tuzemska do iného členského štátu, najmä zmluvu o preprave tovaru alebo prepravný doklad. </w:t>
      </w:r>
      <w:bookmarkEnd w:id="2065"/>
    </w:p>
    <w:p w14:paraId="08B3CAE5" w14:textId="77777777" w:rsidR="00EF0D2B" w:rsidRPr="00192A41" w:rsidRDefault="00BF1F47" w:rsidP="00835007">
      <w:pPr>
        <w:spacing w:before="225" w:after="225" w:line="264" w:lineRule="auto"/>
        <w:jc w:val="both"/>
        <w:rPr>
          <w:lang w:val="sk-SK"/>
        </w:rPr>
      </w:pPr>
      <w:bookmarkStart w:id="2066" w:name="paragraf-48.odsek-4"/>
      <w:bookmarkEnd w:id="2054"/>
      <w:bookmarkEnd w:id="2063"/>
      <w:r w:rsidRPr="00192A41">
        <w:rPr>
          <w:rFonts w:ascii="Times New Roman" w:hAnsi="Times New Roman"/>
          <w:lang w:val="sk-SK"/>
        </w:rPr>
        <w:t xml:space="preserve"> </w:t>
      </w:r>
      <w:bookmarkStart w:id="2067" w:name="paragraf-48.odsek-4.oznacenie"/>
      <w:r w:rsidRPr="00192A41">
        <w:rPr>
          <w:rFonts w:ascii="Times New Roman" w:hAnsi="Times New Roman"/>
          <w:lang w:val="sk-SK"/>
        </w:rPr>
        <w:t xml:space="preserve">(4) </w:t>
      </w:r>
      <w:bookmarkStart w:id="2068" w:name="paragraf-48.odsek-4.text"/>
      <w:bookmarkEnd w:id="2067"/>
      <w:r w:rsidRPr="00192A41">
        <w:rPr>
          <w:rFonts w:ascii="Times New Roman" w:hAnsi="Times New Roman"/>
          <w:lang w:val="sk-SK"/>
        </w:rPr>
        <w:t xml:space="preserve">Oslobodený od dane je spätný dovoz tovaru v takom stave, v akom bol vyvezený, osobou, ktorá ho vyviezla, ak sa naň vzťahuje oslobodenie od cla. </w:t>
      </w:r>
      <w:bookmarkEnd w:id="2068"/>
    </w:p>
    <w:p w14:paraId="747B63AB" w14:textId="77777777" w:rsidR="00EF0D2B" w:rsidRPr="00192A41" w:rsidRDefault="00BF1F47" w:rsidP="00835007">
      <w:pPr>
        <w:spacing w:after="0" w:line="264" w:lineRule="auto"/>
        <w:jc w:val="both"/>
        <w:rPr>
          <w:lang w:val="sk-SK"/>
        </w:rPr>
      </w:pPr>
      <w:bookmarkStart w:id="2069" w:name="paragraf-48.odsek-5"/>
      <w:bookmarkEnd w:id="2066"/>
      <w:r w:rsidRPr="00192A41">
        <w:rPr>
          <w:rFonts w:ascii="Times New Roman" w:hAnsi="Times New Roman"/>
          <w:lang w:val="sk-SK"/>
        </w:rPr>
        <w:t xml:space="preserve"> </w:t>
      </w:r>
      <w:bookmarkStart w:id="2070" w:name="paragraf-48.odsek-5.oznacenie"/>
      <w:r w:rsidRPr="00192A41">
        <w:rPr>
          <w:rFonts w:ascii="Times New Roman" w:hAnsi="Times New Roman"/>
          <w:lang w:val="sk-SK"/>
        </w:rPr>
        <w:t xml:space="preserve">(5) </w:t>
      </w:r>
      <w:bookmarkStart w:id="2071" w:name="paragraf-48.odsek-5.text"/>
      <w:bookmarkEnd w:id="2070"/>
      <w:r w:rsidRPr="00192A41">
        <w:rPr>
          <w:rFonts w:ascii="Times New Roman" w:hAnsi="Times New Roman"/>
          <w:lang w:val="sk-SK"/>
        </w:rPr>
        <w:t xml:space="preserve">Oslobodený od dane je dovoz tovaru </w:t>
      </w:r>
      <w:bookmarkEnd w:id="2071"/>
    </w:p>
    <w:p w14:paraId="3CAB84F7" w14:textId="77777777" w:rsidR="00EF0D2B" w:rsidRPr="00192A41" w:rsidRDefault="00BF1F47" w:rsidP="00835007">
      <w:pPr>
        <w:spacing w:before="225" w:after="225" w:line="264" w:lineRule="auto"/>
        <w:jc w:val="both"/>
        <w:rPr>
          <w:lang w:val="sk-SK"/>
        </w:rPr>
      </w:pPr>
      <w:bookmarkStart w:id="2072" w:name="paragraf-48.odsek-5.pismeno-a"/>
      <w:r w:rsidRPr="00192A41">
        <w:rPr>
          <w:rFonts w:ascii="Times New Roman" w:hAnsi="Times New Roman"/>
          <w:lang w:val="sk-SK"/>
        </w:rPr>
        <w:t xml:space="preserve"> </w:t>
      </w:r>
      <w:bookmarkStart w:id="2073" w:name="paragraf-48.odsek-5.pismeno-a.oznacenie"/>
      <w:r w:rsidRPr="00192A41">
        <w:rPr>
          <w:rFonts w:ascii="Times New Roman" w:hAnsi="Times New Roman"/>
          <w:lang w:val="sk-SK"/>
        </w:rPr>
        <w:t xml:space="preserve">a) </w:t>
      </w:r>
      <w:bookmarkEnd w:id="2073"/>
      <w:r w:rsidRPr="00192A41">
        <w:rPr>
          <w:rFonts w:ascii="Times New Roman" w:hAnsi="Times New Roman"/>
          <w:lang w:val="sk-SK"/>
        </w:rPr>
        <w:t>osobami, ktoré požívajú výsady a imunity podľa medzinárodného práva,</w:t>
      </w:r>
      <w:hyperlink w:anchor="poznamky.poznamka-23">
        <w:r w:rsidRPr="00192A41">
          <w:rPr>
            <w:rFonts w:ascii="Times New Roman" w:hAnsi="Times New Roman"/>
            <w:sz w:val="18"/>
            <w:vertAlign w:val="superscript"/>
            <w:lang w:val="sk-SK"/>
          </w:rPr>
          <w:t>23</w:t>
        </w:r>
        <w:r w:rsidRPr="00192A41">
          <w:rPr>
            <w:rFonts w:ascii="Times New Roman" w:hAnsi="Times New Roman"/>
            <w:lang w:val="sk-SK"/>
          </w:rPr>
          <w:t>)</w:t>
        </w:r>
      </w:hyperlink>
      <w:bookmarkStart w:id="2074" w:name="paragraf-48.odsek-5.pismeno-a.text"/>
      <w:r w:rsidRPr="00192A41">
        <w:rPr>
          <w:rFonts w:ascii="Times New Roman" w:hAnsi="Times New Roman"/>
          <w:lang w:val="sk-SK"/>
        </w:rPr>
        <w:t xml:space="preserve"> ak sa na tento dovoz vzťahuje oslobodenie od cla, </w:t>
      </w:r>
      <w:bookmarkEnd w:id="2074"/>
    </w:p>
    <w:p w14:paraId="1B18DCA9" w14:textId="77777777" w:rsidR="00EF0D2B" w:rsidRPr="00192A41" w:rsidRDefault="00BF1F47" w:rsidP="00835007">
      <w:pPr>
        <w:spacing w:before="225" w:after="225" w:line="264" w:lineRule="auto"/>
        <w:jc w:val="both"/>
        <w:rPr>
          <w:lang w:val="sk-SK"/>
        </w:rPr>
      </w:pPr>
      <w:bookmarkStart w:id="2075" w:name="paragraf-48.odsek-5.pismeno-b"/>
      <w:bookmarkEnd w:id="2072"/>
      <w:r w:rsidRPr="00192A41">
        <w:rPr>
          <w:rFonts w:ascii="Times New Roman" w:hAnsi="Times New Roman"/>
          <w:lang w:val="sk-SK"/>
        </w:rPr>
        <w:t xml:space="preserve"> </w:t>
      </w:r>
      <w:bookmarkStart w:id="2076" w:name="paragraf-48.odsek-5.pismeno-b.oznacenie"/>
      <w:r w:rsidRPr="00192A41">
        <w:rPr>
          <w:rFonts w:ascii="Times New Roman" w:hAnsi="Times New Roman"/>
          <w:lang w:val="sk-SK"/>
        </w:rPr>
        <w:t xml:space="preserve">b) </w:t>
      </w:r>
      <w:bookmarkEnd w:id="2076"/>
      <w:r w:rsidRPr="00192A41">
        <w:rPr>
          <w:rFonts w:ascii="Times New Roman" w:hAnsi="Times New Roman"/>
          <w:lang w:val="sk-SK"/>
        </w:rPr>
        <w:t>Európskou úniou, Európskym spoločenstvom pre atómovú energiu a orgánmi nimi zriadenými, Európskou centrálnou bankou a Európskou investičnou bankou v rozsahu a za podmienok ustanovených medzinárodnou zmluvou,</w:t>
      </w:r>
      <w:hyperlink w:anchor="poznamky.poznamka-21a">
        <w:r w:rsidRPr="00192A41">
          <w:rPr>
            <w:rFonts w:ascii="Times New Roman" w:hAnsi="Times New Roman"/>
            <w:sz w:val="18"/>
            <w:vertAlign w:val="superscript"/>
            <w:lang w:val="sk-SK"/>
          </w:rPr>
          <w:t>21a</w:t>
        </w:r>
        <w:r w:rsidRPr="00192A41">
          <w:rPr>
            <w:rFonts w:ascii="Times New Roman" w:hAnsi="Times New Roman"/>
            <w:lang w:val="sk-SK"/>
          </w:rPr>
          <w:t>)</w:t>
        </w:r>
      </w:hyperlink>
      <w:bookmarkStart w:id="2077" w:name="paragraf-48.odsek-5.pismeno-b.text"/>
      <w:r w:rsidRPr="00192A41">
        <w:rPr>
          <w:rFonts w:ascii="Times New Roman" w:hAnsi="Times New Roman"/>
          <w:lang w:val="sk-SK"/>
        </w:rPr>
        <w:t xml:space="preserve"> </w:t>
      </w:r>
      <w:bookmarkEnd w:id="2077"/>
    </w:p>
    <w:p w14:paraId="23D60C93" w14:textId="77777777" w:rsidR="00EF0D2B" w:rsidRPr="00192A41" w:rsidRDefault="00BF1F47" w:rsidP="00835007">
      <w:pPr>
        <w:spacing w:before="225" w:after="225" w:line="264" w:lineRule="auto"/>
        <w:jc w:val="both"/>
        <w:rPr>
          <w:lang w:val="sk-SK"/>
        </w:rPr>
      </w:pPr>
      <w:bookmarkStart w:id="2078" w:name="paragraf-48.odsek-5.pismeno-c"/>
      <w:bookmarkEnd w:id="2075"/>
      <w:r w:rsidRPr="00192A41">
        <w:rPr>
          <w:rFonts w:ascii="Times New Roman" w:hAnsi="Times New Roman"/>
          <w:lang w:val="sk-SK"/>
        </w:rPr>
        <w:t xml:space="preserve"> </w:t>
      </w:r>
      <w:bookmarkStart w:id="2079" w:name="paragraf-48.odsek-5.pismeno-c.oznacenie"/>
      <w:r w:rsidRPr="00192A41">
        <w:rPr>
          <w:rFonts w:ascii="Times New Roman" w:hAnsi="Times New Roman"/>
          <w:lang w:val="sk-SK"/>
        </w:rPr>
        <w:t xml:space="preserve">c) </w:t>
      </w:r>
      <w:bookmarkEnd w:id="2079"/>
      <w:r w:rsidRPr="00192A41">
        <w:rPr>
          <w:rFonts w:ascii="Times New Roman" w:hAnsi="Times New Roman"/>
          <w:lang w:val="sk-SK"/>
        </w:rPr>
        <w:t>medzinárodnými organizáciami inými, ako sú uvedené v písmene b), a ich pracovníkmi v rozsahu a za podmienok podľa medzinárodných zmlúv.</w:t>
      </w:r>
      <w:hyperlink w:anchor="poznamky.poznamka-24">
        <w:r w:rsidRPr="00192A41">
          <w:rPr>
            <w:rFonts w:ascii="Times New Roman" w:hAnsi="Times New Roman"/>
            <w:sz w:val="18"/>
            <w:vertAlign w:val="superscript"/>
            <w:lang w:val="sk-SK"/>
          </w:rPr>
          <w:t>24</w:t>
        </w:r>
        <w:r w:rsidRPr="00192A41">
          <w:rPr>
            <w:rFonts w:ascii="Times New Roman" w:hAnsi="Times New Roman"/>
            <w:lang w:val="sk-SK"/>
          </w:rPr>
          <w:t>)</w:t>
        </w:r>
      </w:hyperlink>
      <w:bookmarkStart w:id="2080" w:name="paragraf-48.odsek-5.pismeno-c.text"/>
      <w:r w:rsidRPr="00192A41">
        <w:rPr>
          <w:rFonts w:ascii="Times New Roman" w:hAnsi="Times New Roman"/>
          <w:lang w:val="sk-SK"/>
        </w:rPr>
        <w:t xml:space="preserve"> </w:t>
      </w:r>
      <w:bookmarkEnd w:id="2080"/>
    </w:p>
    <w:p w14:paraId="65AD1A53" w14:textId="77777777" w:rsidR="00EF0D2B" w:rsidRPr="00192A41" w:rsidRDefault="00BF1F47" w:rsidP="00835007">
      <w:pPr>
        <w:spacing w:before="225" w:after="225" w:line="264" w:lineRule="auto"/>
        <w:jc w:val="both"/>
        <w:rPr>
          <w:lang w:val="sk-SK"/>
        </w:rPr>
      </w:pPr>
      <w:bookmarkStart w:id="2081" w:name="paragraf-48.odsek-6"/>
      <w:bookmarkEnd w:id="2069"/>
      <w:bookmarkEnd w:id="2078"/>
      <w:r w:rsidRPr="00192A41">
        <w:rPr>
          <w:rFonts w:ascii="Times New Roman" w:hAnsi="Times New Roman"/>
          <w:lang w:val="sk-SK"/>
        </w:rPr>
        <w:t xml:space="preserve"> </w:t>
      </w:r>
      <w:bookmarkStart w:id="2082" w:name="paragraf-48.odsek-6.oznacenie"/>
      <w:r w:rsidRPr="00192A41">
        <w:rPr>
          <w:rFonts w:ascii="Times New Roman" w:hAnsi="Times New Roman"/>
          <w:lang w:val="sk-SK"/>
        </w:rPr>
        <w:t xml:space="preserve">(6) </w:t>
      </w:r>
      <w:bookmarkStart w:id="2083" w:name="paragraf-48.odsek-6.text"/>
      <w:bookmarkEnd w:id="2082"/>
      <w:r w:rsidRPr="00192A41">
        <w:rPr>
          <w:rFonts w:ascii="Times New Roman" w:hAnsi="Times New Roman"/>
          <w:lang w:val="sk-SK"/>
        </w:rPr>
        <w:t xml:space="preserve">Oslobodený od dane je dovoz tovaru ozbrojenými silami iného štátu, ktorý je stranou Severoatlantickej zmluvy alebo zúčastneným štátom v Partnerstve za mier, a iného štátu na použitie týmito ozbrojenými silami alebo civilnými zamestnancami, ktorí ich sprevádzajú, vrátane tovaru určeného na zásobenie stravovacích zariadení týchto ozbrojených síl podieľajúcich sa na spoločnom obrannom úsilí. </w:t>
      </w:r>
      <w:bookmarkEnd w:id="2083"/>
    </w:p>
    <w:p w14:paraId="3CD7C176" w14:textId="77777777" w:rsidR="00EF0D2B" w:rsidRPr="00192A41" w:rsidRDefault="00BF1F47" w:rsidP="00835007">
      <w:pPr>
        <w:spacing w:before="225" w:after="225" w:line="264" w:lineRule="auto"/>
        <w:jc w:val="both"/>
        <w:rPr>
          <w:lang w:val="sk-SK"/>
        </w:rPr>
      </w:pPr>
      <w:bookmarkStart w:id="2084" w:name="paragraf-48.odsek-7"/>
      <w:bookmarkEnd w:id="2081"/>
      <w:r w:rsidRPr="00192A41">
        <w:rPr>
          <w:rFonts w:ascii="Times New Roman" w:hAnsi="Times New Roman"/>
          <w:lang w:val="sk-SK"/>
        </w:rPr>
        <w:t xml:space="preserve"> </w:t>
      </w:r>
      <w:bookmarkStart w:id="2085" w:name="paragraf-48.odsek-7.oznacenie"/>
      <w:r w:rsidRPr="00192A41">
        <w:rPr>
          <w:rFonts w:ascii="Times New Roman" w:hAnsi="Times New Roman"/>
          <w:lang w:val="sk-SK"/>
        </w:rPr>
        <w:t xml:space="preserve">(7) </w:t>
      </w:r>
      <w:bookmarkStart w:id="2086" w:name="paragraf-48.odsek-7.text"/>
      <w:bookmarkEnd w:id="2085"/>
      <w:r w:rsidRPr="00192A41">
        <w:rPr>
          <w:rFonts w:ascii="Times New Roman" w:hAnsi="Times New Roman"/>
          <w:lang w:val="sk-SK"/>
        </w:rPr>
        <w:t xml:space="preserve">Oslobodené od dane je zlato dovezené Národnou bankou Slovenska. </w:t>
      </w:r>
      <w:bookmarkEnd w:id="2086"/>
    </w:p>
    <w:p w14:paraId="3C25A781" w14:textId="77777777" w:rsidR="00EF0D2B" w:rsidRPr="00192A41" w:rsidRDefault="00BF1F47" w:rsidP="00835007">
      <w:pPr>
        <w:spacing w:before="225" w:after="225" w:line="264" w:lineRule="auto"/>
        <w:jc w:val="both"/>
        <w:rPr>
          <w:lang w:val="sk-SK"/>
        </w:rPr>
      </w:pPr>
      <w:bookmarkStart w:id="2087" w:name="paragraf-48.odsek-8"/>
      <w:bookmarkEnd w:id="2084"/>
      <w:r w:rsidRPr="00192A41">
        <w:rPr>
          <w:rFonts w:ascii="Times New Roman" w:hAnsi="Times New Roman"/>
          <w:lang w:val="sk-SK"/>
        </w:rPr>
        <w:t xml:space="preserve"> </w:t>
      </w:r>
      <w:bookmarkStart w:id="2088" w:name="paragraf-48.odsek-8.oznacenie"/>
      <w:r w:rsidRPr="00192A41">
        <w:rPr>
          <w:rFonts w:ascii="Times New Roman" w:hAnsi="Times New Roman"/>
          <w:lang w:val="sk-SK"/>
        </w:rPr>
        <w:t xml:space="preserve">(8) </w:t>
      </w:r>
      <w:bookmarkEnd w:id="2088"/>
      <w:r w:rsidRPr="00192A41">
        <w:rPr>
          <w:rFonts w:ascii="Times New Roman" w:hAnsi="Times New Roman"/>
          <w:lang w:val="sk-SK"/>
        </w:rPr>
        <w:t xml:space="preserve">Oslobodené od dane sú služby vzťahujúce sa na dovážaný tovar, ak hodnota týchto služieb je zahrnutá do základu dane podľa </w:t>
      </w:r>
      <w:hyperlink w:anchor="paragraf-24">
        <w:r w:rsidRPr="00192A41">
          <w:rPr>
            <w:rFonts w:ascii="Times New Roman" w:hAnsi="Times New Roman"/>
            <w:lang w:val="sk-SK"/>
          </w:rPr>
          <w:t>§ 24</w:t>
        </w:r>
      </w:hyperlink>
      <w:bookmarkStart w:id="2089" w:name="paragraf-48.odsek-8.text"/>
      <w:r w:rsidRPr="00192A41">
        <w:rPr>
          <w:rFonts w:ascii="Times New Roman" w:hAnsi="Times New Roman"/>
          <w:lang w:val="sk-SK"/>
        </w:rPr>
        <w:t xml:space="preserve">. </w:t>
      </w:r>
      <w:bookmarkEnd w:id="2089"/>
    </w:p>
    <w:p w14:paraId="0B97DF53" w14:textId="77777777" w:rsidR="00EF0D2B" w:rsidRPr="00192A41" w:rsidRDefault="00BF1F47" w:rsidP="00835007">
      <w:pPr>
        <w:spacing w:before="225" w:after="225" w:line="264" w:lineRule="auto"/>
        <w:jc w:val="both"/>
        <w:rPr>
          <w:lang w:val="sk-SK"/>
        </w:rPr>
      </w:pPr>
      <w:bookmarkStart w:id="2090" w:name="paragraf-48.odsek-9"/>
      <w:bookmarkEnd w:id="2087"/>
      <w:r w:rsidRPr="00192A41">
        <w:rPr>
          <w:rFonts w:ascii="Times New Roman" w:hAnsi="Times New Roman"/>
          <w:lang w:val="sk-SK"/>
        </w:rPr>
        <w:lastRenderedPageBreak/>
        <w:t xml:space="preserve"> </w:t>
      </w:r>
      <w:bookmarkStart w:id="2091" w:name="paragraf-48.odsek-9.oznacenie"/>
      <w:r w:rsidRPr="00192A41">
        <w:rPr>
          <w:rFonts w:ascii="Times New Roman" w:hAnsi="Times New Roman"/>
          <w:lang w:val="sk-SK"/>
        </w:rPr>
        <w:t xml:space="preserve">(9) </w:t>
      </w:r>
      <w:bookmarkStart w:id="2092" w:name="paragraf-48.odsek-9.text"/>
      <w:bookmarkEnd w:id="2091"/>
      <w:r w:rsidRPr="00192A41">
        <w:rPr>
          <w:rFonts w:ascii="Times New Roman" w:hAnsi="Times New Roman"/>
          <w:lang w:val="sk-SK"/>
        </w:rPr>
        <w:t xml:space="preserve">Oslobodený od dane je dovoz plynu prostredníctvom sústavy zemného plynu alebo siete, ktorá je k takejto sústave pripojená, alebo privádzaného z plavidla určeného na dopravu plynu do sústavy zemného plynu alebo ťažobnej siete, dovoz elektriny a dovoz tepla alebo chladu prostredníctvom teplárenských sietí alebo chladiarenských sietí. </w:t>
      </w:r>
      <w:bookmarkEnd w:id="2092"/>
    </w:p>
    <w:p w14:paraId="5C5F365D" w14:textId="77777777" w:rsidR="00EF0D2B" w:rsidRPr="00192A41" w:rsidRDefault="00BF1F47" w:rsidP="00835007">
      <w:pPr>
        <w:spacing w:after="0" w:line="264" w:lineRule="auto"/>
        <w:jc w:val="both"/>
        <w:rPr>
          <w:lang w:val="sk-SK"/>
        </w:rPr>
      </w:pPr>
      <w:bookmarkStart w:id="2093" w:name="paragraf-48.odsek-10"/>
      <w:bookmarkEnd w:id="2090"/>
      <w:r w:rsidRPr="00192A41">
        <w:rPr>
          <w:rFonts w:ascii="Times New Roman" w:hAnsi="Times New Roman"/>
          <w:lang w:val="sk-SK"/>
        </w:rPr>
        <w:t xml:space="preserve"> </w:t>
      </w:r>
      <w:bookmarkStart w:id="2094" w:name="paragraf-48.odsek-10.oznacenie"/>
      <w:r w:rsidRPr="00192A41">
        <w:rPr>
          <w:rFonts w:ascii="Times New Roman" w:hAnsi="Times New Roman"/>
          <w:lang w:val="sk-SK"/>
        </w:rPr>
        <w:t xml:space="preserve">(10) </w:t>
      </w:r>
      <w:bookmarkEnd w:id="2094"/>
      <w:r w:rsidRPr="00192A41">
        <w:rPr>
          <w:rFonts w:ascii="Times New Roman" w:hAnsi="Times New Roman"/>
          <w:lang w:val="sk-SK"/>
        </w:rPr>
        <w:t xml:space="preserve">Oslobodený od dane je dovoz tovaru, ktorý nie je predmetom spotrebnej dane a ktorého vlastná hodnota nepresahuje 150 eur, pri ktorom sa daň priznáva podľa osobitnej úpravy podľa </w:t>
      </w:r>
      <w:hyperlink w:anchor="paragraf-68c">
        <w:r w:rsidRPr="00192A41">
          <w:rPr>
            <w:rFonts w:ascii="Times New Roman" w:hAnsi="Times New Roman"/>
            <w:lang w:val="sk-SK"/>
          </w:rPr>
          <w:t>§ 68c</w:t>
        </w:r>
      </w:hyperlink>
      <w:r w:rsidRPr="00192A41">
        <w:rPr>
          <w:rFonts w:ascii="Times New Roman" w:hAnsi="Times New Roman"/>
          <w:lang w:val="sk-SK"/>
        </w:rPr>
        <w:t xml:space="preserve"> alebo podľa ustanovenia zákona platného v inom členskom štáte zodpovedajúceho </w:t>
      </w:r>
      <w:hyperlink w:anchor="paragraf-68c">
        <w:r w:rsidRPr="00192A41">
          <w:rPr>
            <w:rFonts w:ascii="Times New Roman" w:hAnsi="Times New Roman"/>
            <w:lang w:val="sk-SK"/>
          </w:rPr>
          <w:t>§ 68c</w:t>
        </w:r>
      </w:hyperlink>
      <w:bookmarkStart w:id="2095" w:name="paragraf-48.odsek-10.text"/>
      <w:r w:rsidRPr="00192A41">
        <w:rPr>
          <w:rFonts w:ascii="Times New Roman" w:hAnsi="Times New Roman"/>
          <w:lang w:val="sk-SK"/>
        </w:rPr>
        <w:t xml:space="preserve">, ak je colnému orgánu najneskôr pri podaní colného vyhlásenia poskytnuté identifikačné číslo pre daň s predponou IM pridelené </w:t>
      </w:r>
      <w:bookmarkEnd w:id="2095"/>
    </w:p>
    <w:p w14:paraId="4BB56500" w14:textId="77777777" w:rsidR="00EF0D2B" w:rsidRPr="00192A41" w:rsidRDefault="00BF1F47" w:rsidP="00835007">
      <w:pPr>
        <w:spacing w:before="225" w:after="225" w:line="264" w:lineRule="auto"/>
        <w:jc w:val="both"/>
        <w:rPr>
          <w:lang w:val="sk-SK"/>
        </w:rPr>
      </w:pPr>
      <w:bookmarkStart w:id="2096" w:name="paragraf-48.odsek-10.pismeno-a"/>
      <w:r w:rsidRPr="00192A41">
        <w:rPr>
          <w:rFonts w:ascii="Times New Roman" w:hAnsi="Times New Roman"/>
          <w:lang w:val="sk-SK"/>
        </w:rPr>
        <w:t xml:space="preserve"> </w:t>
      </w:r>
      <w:bookmarkStart w:id="2097" w:name="paragraf-48.odsek-10.pismeno-a.oznacenie"/>
      <w:r w:rsidRPr="00192A41">
        <w:rPr>
          <w:rFonts w:ascii="Times New Roman" w:hAnsi="Times New Roman"/>
          <w:lang w:val="sk-SK"/>
        </w:rPr>
        <w:t xml:space="preserve">a) </w:t>
      </w:r>
      <w:bookmarkStart w:id="2098" w:name="paragraf-48.odsek-10.pismeno-a.text"/>
      <w:bookmarkEnd w:id="2097"/>
      <w:r w:rsidRPr="00192A41">
        <w:rPr>
          <w:rFonts w:ascii="Times New Roman" w:hAnsi="Times New Roman"/>
          <w:lang w:val="sk-SK"/>
        </w:rPr>
        <w:t xml:space="preserve">zdaniteľnej osobe na účely uplatňovania osobitnej úpravy alebo </w:t>
      </w:r>
      <w:bookmarkEnd w:id="2098"/>
    </w:p>
    <w:p w14:paraId="08F09B54" w14:textId="77777777" w:rsidR="00EF0D2B" w:rsidRPr="00192A41" w:rsidRDefault="00BF1F47" w:rsidP="00835007">
      <w:pPr>
        <w:spacing w:before="225" w:after="225" w:line="264" w:lineRule="auto"/>
        <w:jc w:val="both"/>
        <w:rPr>
          <w:lang w:val="sk-SK"/>
        </w:rPr>
      </w:pPr>
      <w:bookmarkStart w:id="2099" w:name="paragraf-48.odsek-10.pismeno-b"/>
      <w:bookmarkEnd w:id="2096"/>
      <w:r w:rsidRPr="00192A41">
        <w:rPr>
          <w:rFonts w:ascii="Times New Roman" w:hAnsi="Times New Roman"/>
          <w:lang w:val="sk-SK"/>
        </w:rPr>
        <w:t xml:space="preserve"> </w:t>
      </w:r>
      <w:bookmarkStart w:id="2100" w:name="paragraf-48.odsek-10.pismeno-b.oznacenie"/>
      <w:r w:rsidRPr="00192A41">
        <w:rPr>
          <w:rFonts w:ascii="Times New Roman" w:hAnsi="Times New Roman"/>
          <w:lang w:val="sk-SK"/>
        </w:rPr>
        <w:t xml:space="preserve">b) </w:t>
      </w:r>
      <w:bookmarkStart w:id="2101" w:name="paragraf-48.odsek-10.pismeno-b.text"/>
      <w:bookmarkEnd w:id="2100"/>
      <w:r w:rsidRPr="00192A41">
        <w:rPr>
          <w:rFonts w:ascii="Times New Roman" w:hAnsi="Times New Roman"/>
          <w:lang w:val="sk-SK"/>
        </w:rPr>
        <w:t xml:space="preserve">sprostredkovateľovi pre každú zdaniteľnú osobu, ktorú zastupuje, ak je zdaniteľná osoba na účely uplatňovania osobitnej úpravy zastúpená sprostredkovateľom. </w:t>
      </w:r>
      <w:bookmarkEnd w:id="2101"/>
    </w:p>
    <w:p w14:paraId="11838F54" w14:textId="77777777" w:rsidR="00EF0D2B" w:rsidRPr="00192A41" w:rsidRDefault="00BF1F47" w:rsidP="00835007">
      <w:pPr>
        <w:spacing w:before="225" w:after="225" w:line="264" w:lineRule="auto"/>
        <w:jc w:val="both"/>
        <w:rPr>
          <w:lang w:val="sk-SK"/>
        </w:rPr>
      </w:pPr>
      <w:bookmarkStart w:id="2102" w:name="paragraf-48.odsek-11"/>
      <w:bookmarkEnd w:id="2093"/>
      <w:bookmarkEnd w:id="2099"/>
      <w:r w:rsidRPr="00192A41">
        <w:rPr>
          <w:rFonts w:ascii="Times New Roman" w:hAnsi="Times New Roman"/>
          <w:lang w:val="sk-SK"/>
        </w:rPr>
        <w:t xml:space="preserve"> </w:t>
      </w:r>
      <w:bookmarkStart w:id="2103" w:name="paragraf-48.odsek-11.oznacenie"/>
      <w:r w:rsidRPr="00192A41">
        <w:rPr>
          <w:rFonts w:ascii="Times New Roman" w:hAnsi="Times New Roman"/>
          <w:lang w:val="sk-SK"/>
        </w:rPr>
        <w:t xml:space="preserve">(11) </w:t>
      </w:r>
      <w:bookmarkStart w:id="2104" w:name="paragraf-48.odsek-11.text"/>
      <w:bookmarkEnd w:id="2103"/>
      <w:r w:rsidRPr="00192A41">
        <w:rPr>
          <w:rFonts w:ascii="Times New Roman" w:hAnsi="Times New Roman"/>
          <w:lang w:val="sk-SK"/>
        </w:rPr>
        <w:t xml:space="preserve">Oslobodený od dane je dovoz tovaru Európskou komisiou, agentúrou alebo orgánom zriadeným podľa práva Európskej únie, ak je tento tovar určený na plnenie úloh, ktoré im boli zverené právom Európskej únie, súvisiacich s pandémiou ochorenia COVID-19; to neplatí, ak Európska komisia, agentúra alebo orgán zriadený podľa práva Európskej únie použije dovážaný tovar okamžite alebo neskôr na účely ďalšieho dodania za protihodnotu. </w:t>
      </w:r>
      <w:bookmarkEnd w:id="2104"/>
    </w:p>
    <w:p w14:paraId="7F1E4AA0" w14:textId="77777777" w:rsidR="00EF0D2B" w:rsidRPr="00192A41" w:rsidRDefault="00BF1F47" w:rsidP="00835007">
      <w:pPr>
        <w:spacing w:before="225" w:after="225" w:line="264" w:lineRule="auto"/>
        <w:jc w:val="both"/>
        <w:rPr>
          <w:lang w:val="sk-SK"/>
        </w:rPr>
      </w:pPr>
      <w:bookmarkStart w:id="2105" w:name="paragraf-48.odsek-12"/>
      <w:bookmarkEnd w:id="2102"/>
      <w:r w:rsidRPr="00192A41">
        <w:rPr>
          <w:rFonts w:ascii="Times New Roman" w:hAnsi="Times New Roman"/>
          <w:lang w:val="sk-SK"/>
        </w:rPr>
        <w:t xml:space="preserve"> </w:t>
      </w:r>
      <w:bookmarkStart w:id="2106" w:name="paragraf-48.odsek-12.oznacenie"/>
      <w:r w:rsidRPr="00192A41">
        <w:rPr>
          <w:rFonts w:ascii="Times New Roman" w:hAnsi="Times New Roman"/>
          <w:lang w:val="sk-SK"/>
        </w:rPr>
        <w:t xml:space="preserve">(12) </w:t>
      </w:r>
      <w:bookmarkStart w:id="2107" w:name="paragraf-48.odsek-12.text"/>
      <w:bookmarkEnd w:id="2106"/>
      <w:r w:rsidRPr="00192A41">
        <w:rPr>
          <w:rFonts w:ascii="Times New Roman" w:hAnsi="Times New Roman"/>
          <w:lang w:val="sk-SK"/>
        </w:rPr>
        <w:t xml:space="preserve">Ak sa prestali plniť podmienky na oslobodenie od dane v súvislosti s dovozom tovaru podľa odseku 11, Európska komisia, agentúra alebo orgán zriadený podľa práva Európskej únie sú povinné o tejto skutočnosti bez zbytočného odkladu informovať colný úrad; colný úrad vyrubí daň podľa sadzby dane, ktorá bola platná v danom čase. </w:t>
      </w:r>
      <w:bookmarkEnd w:id="2107"/>
    </w:p>
    <w:p w14:paraId="4821D668" w14:textId="77777777" w:rsidR="00EF0D2B" w:rsidRPr="00192A41" w:rsidRDefault="00BF1F47" w:rsidP="00835007">
      <w:pPr>
        <w:spacing w:before="225" w:after="225" w:line="264" w:lineRule="auto"/>
        <w:jc w:val="both"/>
        <w:rPr>
          <w:lang w:val="sk-SK"/>
        </w:rPr>
      </w:pPr>
      <w:bookmarkStart w:id="2108" w:name="paragraf-48.odsek-13"/>
      <w:bookmarkEnd w:id="2105"/>
      <w:r w:rsidRPr="00192A41">
        <w:rPr>
          <w:rFonts w:ascii="Times New Roman" w:hAnsi="Times New Roman"/>
          <w:lang w:val="sk-SK"/>
        </w:rPr>
        <w:t xml:space="preserve"> </w:t>
      </w:r>
      <w:bookmarkStart w:id="2109" w:name="paragraf-48.odsek-13.oznacenie"/>
      <w:r w:rsidRPr="00192A41">
        <w:rPr>
          <w:rFonts w:ascii="Times New Roman" w:hAnsi="Times New Roman"/>
          <w:lang w:val="sk-SK"/>
        </w:rPr>
        <w:t xml:space="preserve">(13) </w:t>
      </w:r>
      <w:bookmarkStart w:id="2110" w:name="paragraf-48.odsek-13.text"/>
      <w:bookmarkEnd w:id="2109"/>
      <w:r w:rsidRPr="00192A41">
        <w:rPr>
          <w:rFonts w:ascii="Times New Roman" w:hAnsi="Times New Roman"/>
          <w:lang w:val="sk-SK"/>
        </w:rPr>
        <w:t xml:space="preserve">Oslobodený od dane je dovoz tovaru ozbrojenými silami iného členského štátu, určeného na použitie týmito ozbrojenými silami alebo civilnými zamestnancami, ktorí ich sprevádzajú, vrátane tovaru určeného na zásobenie stravovacích zariadení týchto ozbrojených síl podieľajúcich sa na obrannom úsilí vynakladanom na účely vykonávania činnosti Európskej únie v rámci spoločnej bezpečnostnej a obrannej politiky. </w:t>
      </w:r>
      <w:bookmarkEnd w:id="2110"/>
    </w:p>
    <w:p w14:paraId="552B3E67" w14:textId="77777777" w:rsidR="00EF0D2B" w:rsidRPr="00192A41" w:rsidRDefault="00BF1F47" w:rsidP="00835007">
      <w:pPr>
        <w:spacing w:after="0" w:line="264" w:lineRule="auto"/>
        <w:jc w:val="both"/>
        <w:rPr>
          <w:lang w:val="sk-SK"/>
        </w:rPr>
      </w:pPr>
      <w:bookmarkStart w:id="2111" w:name="paragraf-48.odsek-14"/>
      <w:bookmarkEnd w:id="2108"/>
      <w:r w:rsidRPr="00192A41">
        <w:rPr>
          <w:rFonts w:ascii="Times New Roman" w:hAnsi="Times New Roman"/>
          <w:lang w:val="sk-SK"/>
        </w:rPr>
        <w:t xml:space="preserve"> </w:t>
      </w:r>
      <w:bookmarkStart w:id="2112" w:name="paragraf-48.odsek-14.oznacenie"/>
      <w:r w:rsidRPr="00192A41">
        <w:rPr>
          <w:rFonts w:ascii="Times New Roman" w:hAnsi="Times New Roman"/>
          <w:lang w:val="sk-SK"/>
        </w:rPr>
        <w:t xml:space="preserve">(14) </w:t>
      </w:r>
      <w:bookmarkStart w:id="2113" w:name="paragraf-48.odsek-14.text"/>
      <w:bookmarkEnd w:id="2112"/>
      <w:r w:rsidRPr="00192A41">
        <w:rPr>
          <w:rFonts w:ascii="Times New Roman" w:hAnsi="Times New Roman"/>
          <w:lang w:val="sk-SK"/>
        </w:rPr>
        <w:t xml:space="preserve">Malou zásielkou tovaru neobchodného charakteru sa na účely odseku 2 písm. a) rozumie zásielka tovaru zasielaná bezodplatne z tretieho štátu fyzickou osobou inej fyzickej osobe do tuzemska, ak </w:t>
      </w:r>
      <w:bookmarkEnd w:id="2113"/>
    </w:p>
    <w:p w14:paraId="7705E176" w14:textId="77777777" w:rsidR="00EF0D2B" w:rsidRPr="00192A41" w:rsidRDefault="00BF1F47" w:rsidP="00835007">
      <w:pPr>
        <w:spacing w:before="225" w:after="225" w:line="264" w:lineRule="auto"/>
        <w:jc w:val="both"/>
        <w:rPr>
          <w:lang w:val="sk-SK"/>
        </w:rPr>
      </w:pPr>
      <w:bookmarkStart w:id="2114" w:name="paragraf-48.odsek-14.pismeno-a"/>
      <w:r w:rsidRPr="00192A41">
        <w:rPr>
          <w:rFonts w:ascii="Times New Roman" w:hAnsi="Times New Roman"/>
          <w:lang w:val="sk-SK"/>
        </w:rPr>
        <w:t xml:space="preserve"> </w:t>
      </w:r>
      <w:bookmarkStart w:id="2115" w:name="paragraf-48.odsek-14.pismeno-a.oznacenie"/>
      <w:r w:rsidRPr="00192A41">
        <w:rPr>
          <w:rFonts w:ascii="Times New Roman" w:hAnsi="Times New Roman"/>
          <w:lang w:val="sk-SK"/>
        </w:rPr>
        <w:t xml:space="preserve">a) </w:t>
      </w:r>
      <w:bookmarkStart w:id="2116" w:name="paragraf-48.odsek-14.pismeno-a.text"/>
      <w:bookmarkEnd w:id="2115"/>
      <w:r w:rsidRPr="00192A41">
        <w:rPr>
          <w:rFonts w:ascii="Times New Roman" w:hAnsi="Times New Roman"/>
          <w:lang w:val="sk-SK"/>
        </w:rPr>
        <w:t xml:space="preserve">je zasielaná príležitostne, </w:t>
      </w:r>
      <w:bookmarkEnd w:id="2116"/>
    </w:p>
    <w:p w14:paraId="37A76939" w14:textId="77777777" w:rsidR="00EF0D2B" w:rsidRPr="00192A41" w:rsidRDefault="00BF1F47" w:rsidP="00835007">
      <w:pPr>
        <w:spacing w:before="225" w:after="225" w:line="264" w:lineRule="auto"/>
        <w:jc w:val="both"/>
        <w:rPr>
          <w:lang w:val="sk-SK"/>
        </w:rPr>
      </w:pPr>
      <w:bookmarkStart w:id="2117" w:name="paragraf-48.odsek-14.pismeno-b"/>
      <w:bookmarkEnd w:id="2114"/>
      <w:r w:rsidRPr="00192A41">
        <w:rPr>
          <w:rFonts w:ascii="Times New Roman" w:hAnsi="Times New Roman"/>
          <w:lang w:val="sk-SK"/>
        </w:rPr>
        <w:t xml:space="preserve"> </w:t>
      </w:r>
      <w:bookmarkStart w:id="2118" w:name="paragraf-48.odsek-14.pismeno-b.oznacenie"/>
      <w:r w:rsidRPr="00192A41">
        <w:rPr>
          <w:rFonts w:ascii="Times New Roman" w:hAnsi="Times New Roman"/>
          <w:lang w:val="sk-SK"/>
        </w:rPr>
        <w:t xml:space="preserve">b) </w:t>
      </w:r>
      <w:bookmarkEnd w:id="2118"/>
      <w:r w:rsidRPr="00192A41">
        <w:rPr>
          <w:rFonts w:ascii="Times New Roman" w:hAnsi="Times New Roman"/>
          <w:lang w:val="sk-SK"/>
        </w:rPr>
        <w:t>obsahuje tovar určený výlučne na osobnú spotrebu príjemcu alebo členov jeho domácnosti</w:t>
      </w:r>
      <w:hyperlink w:anchor="poznamky.poznamka-24a">
        <w:r w:rsidRPr="00192A41">
          <w:rPr>
            <w:rFonts w:ascii="Times New Roman" w:hAnsi="Times New Roman"/>
            <w:sz w:val="18"/>
            <w:vertAlign w:val="superscript"/>
            <w:lang w:val="sk-SK"/>
          </w:rPr>
          <w:t>24a</w:t>
        </w:r>
        <w:r w:rsidRPr="00192A41">
          <w:rPr>
            <w:rFonts w:ascii="Times New Roman" w:hAnsi="Times New Roman"/>
            <w:lang w:val="sk-SK"/>
          </w:rPr>
          <w:t>)</w:t>
        </w:r>
      </w:hyperlink>
      <w:bookmarkStart w:id="2119" w:name="paragraf-48.odsek-14.pismeno-b.text"/>
      <w:r w:rsidRPr="00192A41">
        <w:rPr>
          <w:rFonts w:ascii="Times New Roman" w:hAnsi="Times New Roman"/>
          <w:lang w:val="sk-SK"/>
        </w:rPr>
        <w:t xml:space="preserve"> a povaha a množstvo tovaru nevzbudzuje podozrenie, že príjemca tovaru alebo členovia jeho domácnosti použijú tento tovar na obchodné účely, a </w:t>
      </w:r>
      <w:bookmarkEnd w:id="2119"/>
    </w:p>
    <w:p w14:paraId="2C7C8534" w14:textId="77777777" w:rsidR="00EF0D2B" w:rsidRPr="00192A41" w:rsidRDefault="00BF1F47" w:rsidP="00835007">
      <w:pPr>
        <w:spacing w:before="225" w:after="225" w:line="264" w:lineRule="auto"/>
        <w:jc w:val="both"/>
        <w:rPr>
          <w:lang w:val="sk-SK"/>
        </w:rPr>
      </w:pPr>
      <w:bookmarkStart w:id="2120" w:name="paragraf-48.odsek-14.pismeno-c"/>
      <w:bookmarkEnd w:id="2117"/>
      <w:r w:rsidRPr="00192A41">
        <w:rPr>
          <w:rFonts w:ascii="Times New Roman" w:hAnsi="Times New Roman"/>
          <w:lang w:val="sk-SK"/>
        </w:rPr>
        <w:t xml:space="preserve"> </w:t>
      </w:r>
      <w:bookmarkStart w:id="2121" w:name="paragraf-48.odsek-14.pismeno-c.oznacenie"/>
      <w:r w:rsidRPr="00192A41">
        <w:rPr>
          <w:rFonts w:ascii="Times New Roman" w:hAnsi="Times New Roman"/>
          <w:lang w:val="sk-SK"/>
        </w:rPr>
        <w:t xml:space="preserve">c) </w:t>
      </w:r>
      <w:bookmarkStart w:id="2122" w:name="paragraf-48.odsek-14.pismeno-c.text"/>
      <w:bookmarkEnd w:id="2121"/>
      <w:r w:rsidRPr="00192A41">
        <w:rPr>
          <w:rFonts w:ascii="Times New Roman" w:hAnsi="Times New Roman"/>
          <w:lang w:val="sk-SK"/>
        </w:rPr>
        <w:t xml:space="preserve">hodnota zásielky nepresahuje 45 eur. </w:t>
      </w:r>
      <w:bookmarkEnd w:id="2122"/>
    </w:p>
    <w:p w14:paraId="400ED908" w14:textId="232EA28E" w:rsidR="00EF0D2B" w:rsidRPr="00192A41" w:rsidRDefault="00BF1F47" w:rsidP="00CF0A9F">
      <w:pPr>
        <w:spacing w:before="225" w:after="225" w:line="264" w:lineRule="auto"/>
        <w:jc w:val="center"/>
        <w:rPr>
          <w:lang w:val="sk-SK"/>
        </w:rPr>
      </w:pPr>
      <w:bookmarkStart w:id="2123" w:name="paragraf-48a.oznacenie"/>
      <w:bookmarkStart w:id="2124" w:name="paragraf-48a"/>
      <w:bookmarkEnd w:id="1959"/>
      <w:bookmarkEnd w:id="2111"/>
      <w:bookmarkEnd w:id="2120"/>
      <w:r w:rsidRPr="00192A41">
        <w:rPr>
          <w:rFonts w:ascii="Times New Roman" w:hAnsi="Times New Roman"/>
          <w:b/>
          <w:lang w:val="sk-SK"/>
        </w:rPr>
        <w:t>§ 48a</w:t>
      </w:r>
    </w:p>
    <w:p w14:paraId="14A8EA24" w14:textId="0A213035" w:rsidR="00EF0D2B" w:rsidRPr="00192A41" w:rsidRDefault="00BF1F47" w:rsidP="00CF0A9F">
      <w:pPr>
        <w:spacing w:before="225" w:after="225" w:line="264" w:lineRule="auto"/>
        <w:jc w:val="center"/>
        <w:rPr>
          <w:lang w:val="sk-SK"/>
        </w:rPr>
      </w:pPr>
      <w:bookmarkStart w:id="2125" w:name="paragraf-48a.nadpis"/>
      <w:bookmarkEnd w:id="2123"/>
      <w:r w:rsidRPr="00192A41">
        <w:rPr>
          <w:rFonts w:ascii="Times New Roman" w:hAnsi="Times New Roman"/>
          <w:b/>
          <w:lang w:val="sk-SK"/>
        </w:rPr>
        <w:t>Oslobodenie od dane pri dovoze tovaru v osobnej batožine cestujúcich</w:t>
      </w:r>
    </w:p>
    <w:p w14:paraId="2F2B1F93" w14:textId="77777777" w:rsidR="00EF0D2B" w:rsidRPr="00192A41" w:rsidRDefault="00BF1F47" w:rsidP="00835007">
      <w:pPr>
        <w:spacing w:after="0" w:line="264" w:lineRule="auto"/>
        <w:jc w:val="both"/>
        <w:rPr>
          <w:lang w:val="sk-SK"/>
        </w:rPr>
      </w:pPr>
      <w:bookmarkStart w:id="2126" w:name="paragraf-48a.odsek-1"/>
      <w:bookmarkEnd w:id="2125"/>
      <w:r w:rsidRPr="00192A41">
        <w:rPr>
          <w:rFonts w:ascii="Times New Roman" w:hAnsi="Times New Roman"/>
          <w:lang w:val="sk-SK"/>
        </w:rPr>
        <w:t xml:space="preserve"> </w:t>
      </w:r>
      <w:bookmarkStart w:id="2127" w:name="paragraf-48a.odsek-1.oznacenie"/>
      <w:r w:rsidRPr="00192A41">
        <w:rPr>
          <w:rFonts w:ascii="Times New Roman" w:hAnsi="Times New Roman"/>
          <w:lang w:val="sk-SK"/>
        </w:rPr>
        <w:t xml:space="preserve">(1) </w:t>
      </w:r>
      <w:bookmarkStart w:id="2128" w:name="paragraf-48a.odsek-1.text"/>
      <w:bookmarkEnd w:id="2127"/>
      <w:r w:rsidRPr="00192A41">
        <w:rPr>
          <w:rFonts w:ascii="Times New Roman" w:hAnsi="Times New Roman"/>
          <w:lang w:val="sk-SK"/>
        </w:rPr>
        <w:t xml:space="preserve">Na účely tohto ustanovenia sa rozumie </w:t>
      </w:r>
      <w:bookmarkEnd w:id="2128"/>
    </w:p>
    <w:p w14:paraId="24672298" w14:textId="77777777" w:rsidR="00EF0D2B" w:rsidRPr="00192A41" w:rsidRDefault="00BF1F47" w:rsidP="00835007">
      <w:pPr>
        <w:spacing w:before="225" w:after="225" w:line="264" w:lineRule="auto"/>
        <w:jc w:val="both"/>
        <w:rPr>
          <w:lang w:val="sk-SK"/>
        </w:rPr>
      </w:pPr>
      <w:bookmarkStart w:id="2129" w:name="paragraf-48a.odsek-1.pismeno-a"/>
      <w:r w:rsidRPr="00192A41">
        <w:rPr>
          <w:rFonts w:ascii="Times New Roman" w:hAnsi="Times New Roman"/>
          <w:lang w:val="sk-SK"/>
        </w:rPr>
        <w:t xml:space="preserve"> </w:t>
      </w:r>
      <w:bookmarkStart w:id="2130" w:name="paragraf-48a.odsek-1.pismeno-a.oznacenie"/>
      <w:r w:rsidRPr="00192A41">
        <w:rPr>
          <w:rFonts w:ascii="Times New Roman" w:hAnsi="Times New Roman"/>
          <w:lang w:val="sk-SK"/>
        </w:rPr>
        <w:t xml:space="preserve">a) </w:t>
      </w:r>
      <w:bookmarkStart w:id="2131" w:name="paragraf-48a.odsek-1.pismeno-a.text"/>
      <w:bookmarkEnd w:id="2130"/>
      <w:r w:rsidRPr="00192A41">
        <w:rPr>
          <w:rFonts w:ascii="Times New Roman" w:hAnsi="Times New Roman"/>
          <w:lang w:val="sk-SK"/>
        </w:rPr>
        <w:t xml:space="preserve">cestujúcim leteckou dopravou osoba cestujúca leteckým dopravným prostriedkom okrem dopravného prostriedku súkromného rekreačného lietania, </w:t>
      </w:r>
      <w:bookmarkEnd w:id="2131"/>
    </w:p>
    <w:p w14:paraId="23A6F30B" w14:textId="77777777" w:rsidR="00EF0D2B" w:rsidRPr="00192A41" w:rsidRDefault="00BF1F47" w:rsidP="00835007">
      <w:pPr>
        <w:spacing w:before="225" w:after="225" w:line="264" w:lineRule="auto"/>
        <w:jc w:val="both"/>
        <w:rPr>
          <w:lang w:val="sk-SK"/>
        </w:rPr>
      </w:pPr>
      <w:bookmarkStart w:id="2132" w:name="paragraf-48a.odsek-1.pismeno-b"/>
      <w:bookmarkEnd w:id="2129"/>
      <w:r w:rsidRPr="00192A41">
        <w:rPr>
          <w:rFonts w:ascii="Times New Roman" w:hAnsi="Times New Roman"/>
          <w:lang w:val="sk-SK"/>
        </w:rPr>
        <w:t xml:space="preserve"> </w:t>
      </w:r>
      <w:bookmarkStart w:id="2133" w:name="paragraf-48a.odsek-1.pismeno-b.oznacenie"/>
      <w:r w:rsidRPr="00192A41">
        <w:rPr>
          <w:rFonts w:ascii="Times New Roman" w:hAnsi="Times New Roman"/>
          <w:lang w:val="sk-SK"/>
        </w:rPr>
        <w:t xml:space="preserve">b) </w:t>
      </w:r>
      <w:bookmarkStart w:id="2134" w:name="paragraf-48a.odsek-1.pismeno-b.text"/>
      <w:bookmarkEnd w:id="2133"/>
      <w:r w:rsidRPr="00192A41">
        <w:rPr>
          <w:rFonts w:ascii="Times New Roman" w:hAnsi="Times New Roman"/>
          <w:lang w:val="sk-SK"/>
        </w:rPr>
        <w:t xml:space="preserve">súkromným rekreačným lietaním použitie lietadla jeho vlastníkom alebo inou osobou na základe nájomného vzťahu alebo iného vzťahu na iné ako obchodné účely alebo na iné účely ako je preprava cestujúcich alebo tovaru alebo poskytovanie služieb za protihodnotu alebo pre potreby orgánov verejnej moci, </w:t>
      </w:r>
      <w:bookmarkEnd w:id="2134"/>
    </w:p>
    <w:p w14:paraId="56C6ADF5" w14:textId="77777777" w:rsidR="00EF0D2B" w:rsidRPr="00192A41" w:rsidRDefault="00BF1F47" w:rsidP="00835007">
      <w:pPr>
        <w:spacing w:before="225" w:after="225" w:line="264" w:lineRule="auto"/>
        <w:jc w:val="both"/>
        <w:rPr>
          <w:lang w:val="sk-SK"/>
        </w:rPr>
      </w:pPr>
      <w:bookmarkStart w:id="2135" w:name="paragraf-48a.odsek-1.pismeno-c"/>
      <w:bookmarkEnd w:id="2132"/>
      <w:r w:rsidRPr="00192A41">
        <w:rPr>
          <w:rFonts w:ascii="Times New Roman" w:hAnsi="Times New Roman"/>
          <w:lang w:val="sk-SK"/>
        </w:rPr>
        <w:t xml:space="preserve"> </w:t>
      </w:r>
      <w:bookmarkStart w:id="2136" w:name="paragraf-48a.odsek-1.pismeno-c.oznacenie"/>
      <w:r w:rsidRPr="00192A41">
        <w:rPr>
          <w:rFonts w:ascii="Times New Roman" w:hAnsi="Times New Roman"/>
          <w:lang w:val="sk-SK"/>
        </w:rPr>
        <w:t xml:space="preserve">c) </w:t>
      </w:r>
      <w:bookmarkStart w:id="2137" w:name="paragraf-48a.odsek-1.pismeno-c.text"/>
      <w:bookmarkEnd w:id="2136"/>
      <w:r w:rsidRPr="00192A41">
        <w:rPr>
          <w:rFonts w:ascii="Times New Roman" w:hAnsi="Times New Roman"/>
          <w:lang w:val="sk-SK"/>
        </w:rPr>
        <w:t xml:space="preserve">osobnou batožinou batožina, ktorú môže cestujúci pri ukončení svojej cesty predložiť colnému orgánu, a tiež batožina, ktorú môže cestujúci predložiť tomuto colnému orgánu neskôr, za predpokladu, že táto batožina bola na začiatku jeho cesty zaregistrovaná ako príručná batožina spoločnosťou, ktorá je zodpovedná za jeho prepravu; pohonné látky iné ako v odseku 12 sa za osobnú batožinu nepovažujú, </w:t>
      </w:r>
      <w:bookmarkEnd w:id="2137"/>
    </w:p>
    <w:p w14:paraId="1F0C7C5A" w14:textId="77777777" w:rsidR="00EF0D2B" w:rsidRPr="00192A41" w:rsidRDefault="00BF1F47" w:rsidP="00835007">
      <w:pPr>
        <w:spacing w:after="0" w:line="264" w:lineRule="auto"/>
        <w:jc w:val="both"/>
        <w:rPr>
          <w:lang w:val="sk-SK"/>
        </w:rPr>
      </w:pPr>
      <w:bookmarkStart w:id="2138" w:name="paragraf-48a.odsek-1.pismeno-d"/>
      <w:bookmarkEnd w:id="2135"/>
      <w:r w:rsidRPr="00192A41">
        <w:rPr>
          <w:rFonts w:ascii="Times New Roman" w:hAnsi="Times New Roman"/>
          <w:lang w:val="sk-SK"/>
        </w:rPr>
        <w:t xml:space="preserve"> </w:t>
      </w:r>
      <w:bookmarkStart w:id="2139" w:name="paragraf-48a.odsek-1.pismeno-d.oznacenie"/>
      <w:r w:rsidRPr="00192A41">
        <w:rPr>
          <w:rFonts w:ascii="Times New Roman" w:hAnsi="Times New Roman"/>
          <w:lang w:val="sk-SK"/>
        </w:rPr>
        <w:t xml:space="preserve">d) </w:t>
      </w:r>
      <w:bookmarkStart w:id="2140" w:name="paragraf-48a.odsek-1.pismeno-d.text"/>
      <w:bookmarkEnd w:id="2139"/>
      <w:r w:rsidRPr="00192A41">
        <w:rPr>
          <w:rFonts w:ascii="Times New Roman" w:hAnsi="Times New Roman"/>
          <w:lang w:val="sk-SK"/>
        </w:rPr>
        <w:t xml:space="preserve">neobchodným dovozom dovoz tovaru, ak </w:t>
      </w:r>
      <w:bookmarkEnd w:id="2140"/>
    </w:p>
    <w:p w14:paraId="3D0B5533" w14:textId="77777777" w:rsidR="00EF0D2B" w:rsidRPr="00192A41" w:rsidRDefault="00BF1F47" w:rsidP="00835007">
      <w:pPr>
        <w:spacing w:before="225" w:after="225" w:line="264" w:lineRule="auto"/>
        <w:jc w:val="both"/>
        <w:rPr>
          <w:lang w:val="sk-SK"/>
        </w:rPr>
      </w:pPr>
      <w:bookmarkStart w:id="2141" w:name="paragraf-48a.odsek-1.pismeno-d.bod-1"/>
      <w:r w:rsidRPr="00192A41">
        <w:rPr>
          <w:rFonts w:ascii="Times New Roman" w:hAnsi="Times New Roman"/>
          <w:lang w:val="sk-SK"/>
        </w:rPr>
        <w:lastRenderedPageBreak/>
        <w:t xml:space="preserve"> </w:t>
      </w:r>
      <w:bookmarkStart w:id="2142" w:name="paragraf-48a.odsek-1.pismeno-d.bod-1.ozn"/>
      <w:r w:rsidRPr="00192A41">
        <w:rPr>
          <w:rFonts w:ascii="Times New Roman" w:hAnsi="Times New Roman"/>
          <w:lang w:val="sk-SK"/>
        </w:rPr>
        <w:t xml:space="preserve">1. </w:t>
      </w:r>
      <w:bookmarkEnd w:id="2142"/>
      <w:r w:rsidRPr="00192A41">
        <w:rPr>
          <w:rFonts w:ascii="Times New Roman" w:hAnsi="Times New Roman"/>
          <w:lang w:val="sk-SK"/>
        </w:rPr>
        <w:t>je tovar určený na osobnú spotrebu cestujúceho alebo osobnú spotrebu jeho domácnosti,</w:t>
      </w:r>
      <w:hyperlink w:anchor="poznamky.poznamka-24a">
        <w:r w:rsidRPr="00192A41">
          <w:rPr>
            <w:rFonts w:ascii="Times New Roman" w:hAnsi="Times New Roman"/>
            <w:sz w:val="18"/>
            <w:vertAlign w:val="superscript"/>
            <w:lang w:val="sk-SK"/>
          </w:rPr>
          <w:t>24a</w:t>
        </w:r>
        <w:r w:rsidRPr="00192A41">
          <w:rPr>
            <w:rFonts w:ascii="Times New Roman" w:hAnsi="Times New Roman"/>
            <w:lang w:val="sk-SK"/>
          </w:rPr>
          <w:t>)</w:t>
        </w:r>
      </w:hyperlink>
      <w:bookmarkStart w:id="2143" w:name="paragraf-48a.odsek-1.pismeno-d.bod-1.tex"/>
      <w:r w:rsidRPr="00192A41">
        <w:rPr>
          <w:rFonts w:ascii="Times New Roman" w:hAnsi="Times New Roman"/>
          <w:lang w:val="sk-SK"/>
        </w:rPr>
        <w:t xml:space="preserve"> alebo je určený ako dar, </w:t>
      </w:r>
      <w:bookmarkEnd w:id="2143"/>
    </w:p>
    <w:p w14:paraId="76D04A75" w14:textId="77777777" w:rsidR="00EF0D2B" w:rsidRPr="00192A41" w:rsidRDefault="00BF1F47" w:rsidP="00835007">
      <w:pPr>
        <w:spacing w:before="225" w:after="225" w:line="264" w:lineRule="auto"/>
        <w:jc w:val="both"/>
        <w:rPr>
          <w:lang w:val="sk-SK"/>
        </w:rPr>
      </w:pPr>
      <w:bookmarkStart w:id="2144" w:name="paragraf-48a.odsek-1.pismeno-d.bod-2"/>
      <w:bookmarkEnd w:id="2141"/>
      <w:r w:rsidRPr="00192A41">
        <w:rPr>
          <w:rFonts w:ascii="Times New Roman" w:hAnsi="Times New Roman"/>
          <w:lang w:val="sk-SK"/>
        </w:rPr>
        <w:t xml:space="preserve"> </w:t>
      </w:r>
      <w:bookmarkStart w:id="2145" w:name="paragraf-48a.odsek-1.pismeno-d.bod-2.ozn"/>
      <w:r w:rsidRPr="00192A41">
        <w:rPr>
          <w:rFonts w:ascii="Times New Roman" w:hAnsi="Times New Roman"/>
          <w:lang w:val="sk-SK"/>
        </w:rPr>
        <w:t xml:space="preserve">2. </w:t>
      </w:r>
      <w:bookmarkStart w:id="2146" w:name="paragraf-48a.odsek-1.pismeno-d.bod-2.tex"/>
      <w:bookmarkEnd w:id="2145"/>
      <w:r w:rsidRPr="00192A41">
        <w:rPr>
          <w:rFonts w:ascii="Times New Roman" w:hAnsi="Times New Roman"/>
          <w:lang w:val="sk-SK"/>
        </w:rPr>
        <w:t xml:space="preserve">povaha a množstvo tovaru nevzbudzuje podozrenie, že tovar sa dováža na obchodné účely a </w:t>
      </w:r>
      <w:bookmarkEnd w:id="2146"/>
    </w:p>
    <w:p w14:paraId="2FC56EE7" w14:textId="77777777" w:rsidR="00EF0D2B" w:rsidRPr="00192A41" w:rsidRDefault="00BF1F47" w:rsidP="00835007">
      <w:pPr>
        <w:spacing w:before="225" w:after="225" w:line="264" w:lineRule="auto"/>
        <w:jc w:val="both"/>
        <w:rPr>
          <w:lang w:val="sk-SK"/>
        </w:rPr>
      </w:pPr>
      <w:bookmarkStart w:id="2147" w:name="paragraf-48a.odsek-1.pismeno-d.bod-3"/>
      <w:bookmarkEnd w:id="2144"/>
      <w:r w:rsidRPr="00192A41">
        <w:rPr>
          <w:rFonts w:ascii="Times New Roman" w:hAnsi="Times New Roman"/>
          <w:lang w:val="sk-SK"/>
        </w:rPr>
        <w:t xml:space="preserve"> </w:t>
      </w:r>
      <w:bookmarkStart w:id="2148" w:name="paragraf-48a.odsek-1.pismeno-d.bod-3.ozn"/>
      <w:r w:rsidRPr="00192A41">
        <w:rPr>
          <w:rFonts w:ascii="Times New Roman" w:hAnsi="Times New Roman"/>
          <w:lang w:val="sk-SK"/>
        </w:rPr>
        <w:t xml:space="preserve">3. </w:t>
      </w:r>
      <w:bookmarkStart w:id="2149" w:name="paragraf-48a.odsek-1.pismeno-d.bod-3.tex"/>
      <w:bookmarkEnd w:id="2148"/>
      <w:r w:rsidRPr="00192A41">
        <w:rPr>
          <w:rFonts w:ascii="Times New Roman" w:hAnsi="Times New Roman"/>
          <w:lang w:val="sk-SK"/>
        </w:rPr>
        <w:t xml:space="preserve">dovoz sa uskutočňuje príležitostne, </w:t>
      </w:r>
      <w:bookmarkEnd w:id="2149"/>
    </w:p>
    <w:p w14:paraId="443C6C42" w14:textId="77777777" w:rsidR="00EF0D2B" w:rsidRPr="00192A41" w:rsidRDefault="00BF1F47" w:rsidP="00835007">
      <w:pPr>
        <w:spacing w:before="225" w:after="225" w:line="264" w:lineRule="auto"/>
        <w:jc w:val="both"/>
        <w:rPr>
          <w:lang w:val="sk-SK"/>
        </w:rPr>
      </w:pPr>
      <w:bookmarkStart w:id="2150" w:name="paragraf-48a.odsek-1.pismeno-e"/>
      <w:bookmarkEnd w:id="2138"/>
      <w:bookmarkEnd w:id="2147"/>
      <w:r w:rsidRPr="00192A41">
        <w:rPr>
          <w:rFonts w:ascii="Times New Roman" w:hAnsi="Times New Roman"/>
          <w:lang w:val="sk-SK"/>
        </w:rPr>
        <w:t xml:space="preserve"> </w:t>
      </w:r>
      <w:bookmarkStart w:id="2151" w:name="paragraf-48a.odsek-1.pismeno-e.oznacenie"/>
      <w:r w:rsidRPr="00192A41">
        <w:rPr>
          <w:rFonts w:ascii="Times New Roman" w:hAnsi="Times New Roman"/>
          <w:lang w:val="sk-SK"/>
        </w:rPr>
        <w:t xml:space="preserve">e) </w:t>
      </w:r>
      <w:bookmarkStart w:id="2152" w:name="paragraf-48a.odsek-1.pismeno-e.text"/>
      <w:bookmarkEnd w:id="2151"/>
      <w:r w:rsidRPr="00192A41">
        <w:rPr>
          <w:rFonts w:ascii="Times New Roman" w:hAnsi="Times New Roman"/>
          <w:lang w:val="sk-SK"/>
        </w:rPr>
        <w:t xml:space="preserve">cigarkou cigara s jednotkovou hmotnosťou najviac 3 gramy. </w:t>
      </w:r>
      <w:bookmarkEnd w:id="2152"/>
    </w:p>
    <w:p w14:paraId="5D11FFBC" w14:textId="77777777" w:rsidR="00EF0D2B" w:rsidRPr="00192A41" w:rsidRDefault="00BF1F47" w:rsidP="00835007">
      <w:pPr>
        <w:spacing w:before="225" w:after="225" w:line="264" w:lineRule="auto"/>
        <w:jc w:val="both"/>
        <w:rPr>
          <w:lang w:val="sk-SK"/>
        </w:rPr>
      </w:pPr>
      <w:bookmarkStart w:id="2153" w:name="paragraf-48a.odsek-2"/>
      <w:bookmarkEnd w:id="2126"/>
      <w:bookmarkEnd w:id="2150"/>
      <w:r w:rsidRPr="00192A41">
        <w:rPr>
          <w:rFonts w:ascii="Times New Roman" w:hAnsi="Times New Roman"/>
          <w:lang w:val="sk-SK"/>
        </w:rPr>
        <w:t xml:space="preserve"> </w:t>
      </w:r>
      <w:bookmarkStart w:id="2154" w:name="paragraf-48a.odsek-2.oznacenie"/>
      <w:r w:rsidRPr="00192A41">
        <w:rPr>
          <w:rFonts w:ascii="Times New Roman" w:hAnsi="Times New Roman"/>
          <w:lang w:val="sk-SK"/>
        </w:rPr>
        <w:t xml:space="preserve">(2) </w:t>
      </w:r>
      <w:bookmarkStart w:id="2155" w:name="paragraf-48a.odsek-2.text"/>
      <w:bookmarkEnd w:id="2154"/>
      <w:r w:rsidRPr="00192A41">
        <w:rPr>
          <w:rFonts w:ascii="Times New Roman" w:hAnsi="Times New Roman"/>
          <w:lang w:val="sk-SK"/>
        </w:rPr>
        <w:t xml:space="preserve">Oslobodený od dane je neobchodný dovoz tovaru v osobnej batožine cestujúceho z územia tretích štátov. </w:t>
      </w:r>
      <w:bookmarkEnd w:id="2155"/>
    </w:p>
    <w:p w14:paraId="168CAE62" w14:textId="77777777" w:rsidR="00EF0D2B" w:rsidRPr="00192A41" w:rsidRDefault="00BF1F47" w:rsidP="00835007">
      <w:pPr>
        <w:spacing w:after="0" w:line="264" w:lineRule="auto"/>
        <w:jc w:val="both"/>
        <w:rPr>
          <w:lang w:val="sk-SK"/>
        </w:rPr>
      </w:pPr>
      <w:bookmarkStart w:id="2156" w:name="paragraf-48a.odsek-3"/>
      <w:bookmarkEnd w:id="2153"/>
      <w:r w:rsidRPr="00192A41">
        <w:rPr>
          <w:rFonts w:ascii="Times New Roman" w:hAnsi="Times New Roman"/>
          <w:lang w:val="sk-SK"/>
        </w:rPr>
        <w:t xml:space="preserve"> </w:t>
      </w:r>
      <w:bookmarkStart w:id="2157" w:name="paragraf-48a.odsek-3.oznacenie"/>
      <w:r w:rsidRPr="00192A41">
        <w:rPr>
          <w:rFonts w:ascii="Times New Roman" w:hAnsi="Times New Roman"/>
          <w:lang w:val="sk-SK"/>
        </w:rPr>
        <w:t xml:space="preserve">(3) </w:t>
      </w:r>
      <w:bookmarkStart w:id="2158" w:name="paragraf-48a.odsek-3.text"/>
      <w:bookmarkEnd w:id="2157"/>
      <w:r w:rsidRPr="00192A41">
        <w:rPr>
          <w:rFonts w:ascii="Times New Roman" w:hAnsi="Times New Roman"/>
          <w:lang w:val="sk-SK"/>
        </w:rPr>
        <w:t xml:space="preserve">Oslobodenie od dane podľa odseku 2 sa okrem tovaru uvedeného v odsekoch 6 až 12 uplatní na dovoz tovaru, ak jeho hodnota celkom nepresahuje </w:t>
      </w:r>
      <w:bookmarkEnd w:id="2158"/>
    </w:p>
    <w:p w14:paraId="2E0AAC56" w14:textId="77777777" w:rsidR="00EF0D2B" w:rsidRPr="00192A41" w:rsidRDefault="00BF1F47" w:rsidP="00835007">
      <w:pPr>
        <w:spacing w:before="225" w:after="225" w:line="264" w:lineRule="auto"/>
        <w:jc w:val="both"/>
        <w:rPr>
          <w:lang w:val="sk-SK"/>
        </w:rPr>
      </w:pPr>
      <w:bookmarkStart w:id="2159" w:name="paragraf-48a.odsek-3.pismeno-a"/>
      <w:r w:rsidRPr="00192A41">
        <w:rPr>
          <w:rFonts w:ascii="Times New Roman" w:hAnsi="Times New Roman"/>
          <w:lang w:val="sk-SK"/>
        </w:rPr>
        <w:t xml:space="preserve"> </w:t>
      </w:r>
      <w:bookmarkStart w:id="2160" w:name="paragraf-48a.odsek-3.pismeno-a.oznacenie"/>
      <w:r w:rsidRPr="00192A41">
        <w:rPr>
          <w:rFonts w:ascii="Times New Roman" w:hAnsi="Times New Roman"/>
          <w:lang w:val="sk-SK"/>
        </w:rPr>
        <w:t xml:space="preserve">a) </w:t>
      </w:r>
      <w:bookmarkStart w:id="2161" w:name="paragraf-48a.odsek-3.pismeno-a.text"/>
      <w:bookmarkEnd w:id="2160"/>
      <w:r w:rsidRPr="00192A41">
        <w:rPr>
          <w:rFonts w:ascii="Times New Roman" w:hAnsi="Times New Roman"/>
          <w:lang w:val="sk-SK"/>
        </w:rPr>
        <w:t xml:space="preserve">300 eur na osobu inú ako uvedenú v písmenách b) a c), </w:t>
      </w:r>
      <w:bookmarkEnd w:id="2161"/>
    </w:p>
    <w:p w14:paraId="6A8224B3" w14:textId="77777777" w:rsidR="00EF0D2B" w:rsidRPr="00192A41" w:rsidRDefault="00BF1F47" w:rsidP="00835007">
      <w:pPr>
        <w:spacing w:before="225" w:after="225" w:line="264" w:lineRule="auto"/>
        <w:jc w:val="both"/>
        <w:rPr>
          <w:lang w:val="sk-SK"/>
        </w:rPr>
      </w:pPr>
      <w:bookmarkStart w:id="2162" w:name="paragraf-48a.odsek-3.pismeno-b"/>
      <w:bookmarkEnd w:id="2159"/>
      <w:r w:rsidRPr="00192A41">
        <w:rPr>
          <w:rFonts w:ascii="Times New Roman" w:hAnsi="Times New Roman"/>
          <w:lang w:val="sk-SK"/>
        </w:rPr>
        <w:t xml:space="preserve"> </w:t>
      </w:r>
      <w:bookmarkStart w:id="2163" w:name="paragraf-48a.odsek-3.pismeno-b.oznacenie"/>
      <w:r w:rsidRPr="00192A41">
        <w:rPr>
          <w:rFonts w:ascii="Times New Roman" w:hAnsi="Times New Roman"/>
          <w:lang w:val="sk-SK"/>
        </w:rPr>
        <w:t xml:space="preserve">b) </w:t>
      </w:r>
      <w:bookmarkStart w:id="2164" w:name="paragraf-48a.odsek-3.pismeno-b.text"/>
      <w:bookmarkEnd w:id="2163"/>
      <w:r w:rsidRPr="00192A41">
        <w:rPr>
          <w:rFonts w:ascii="Times New Roman" w:hAnsi="Times New Roman"/>
          <w:lang w:val="sk-SK"/>
        </w:rPr>
        <w:t xml:space="preserve">430 eur na osobu, ak cestuje leteckou dopravou, </w:t>
      </w:r>
      <w:bookmarkEnd w:id="2164"/>
    </w:p>
    <w:p w14:paraId="1DC6CF7B" w14:textId="77777777" w:rsidR="00EF0D2B" w:rsidRPr="00192A41" w:rsidRDefault="00BF1F47" w:rsidP="00835007">
      <w:pPr>
        <w:spacing w:before="225" w:after="225" w:line="264" w:lineRule="auto"/>
        <w:jc w:val="both"/>
        <w:rPr>
          <w:lang w:val="sk-SK"/>
        </w:rPr>
      </w:pPr>
      <w:bookmarkStart w:id="2165" w:name="paragraf-48a.odsek-3.pismeno-c"/>
      <w:bookmarkEnd w:id="2162"/>
      <w:r w:rsidRPr="00192A41">
        <w:rPr>
          <w:rFonts w:ascii="Times New Roman" w:hAnsi="Times New Roman"/>
          <w:lang w:val="sk-SK"/>
        </w:rPr>
        <w:t xml:space="preserve"> </w:t>
      </w:r>
      <w:bookmarkStart w:id="2166" w:name="paragraf-48a.odsek-3.pismeno-c.oznacenie"/>
      <w:r w:rsidRPr="00192A41">
        <w:rPr>
          <w:rFonts w:ascii="Times New Roman" w:hAnsi="Times New Roman"/>
          <w:lang w:val="sk-SK"/>
        </w:rPr>
        <w:t xml:space="preserve">c) </w:t>
      </w:r>
      <w:bookmarkStart w:id="2167" w:name="paragraf-48a.odsek-3.pismeno-c.text"/>
      <w:bookmarkEnd w:id="2166"/>
      <w:r w:rsidRPr="00192A41">
        <w:rPr>
          <w:rFonts w:ascii="Times New Roman" w:hAnsi="Times New Roman"/>
          <w:lang w:val="sk-SK"/>
        </w:rPr>
        <w:t xml:space="preserve">150 eur na osobu mladšiu ako 15 rokov bez ohľadu na dopravný prostriedok. </w:t>
      </w:r>
      <w:bookmarkEnd w:id="2167"/>
    </w:p>
    <w:p w14:paraId="6F125D19" w14:textId="77777777" w:rsidR="00EF0D2B" w:rsidRPr="00192A41" w:rsidRDefault="00BF1F47" w:rsidP="00835007">
      <w:pPr>
        <w:spacing w:before="225" w:after="225" w:line="264" w:lineRule="auto"/>
        <w:jc w:val="both"/>
        <w:rPr>
          <w:lang w:val="sk-SK"/>
        </w:rPr>
      </w:pPr>
      <w:bookmarkStart w:id="2168" w:name="paragraf-48a.odsek-4"/>
      <w:bookmarkEnd w:id="2156"/>
      <w:bookmarkEnd w:id="2165"/>
      <w:r w:rsidRPr="00192A41">
        <w:rPr>
          <w:rFonts w:ascii="Times New Roman" w:hAnsi="Times New Roman"/>
          <w:lang w:val="sk-SK"/>
        </w:rPr>
        <w:t xml:space="preserve"> </w:t>
      </w:r>
      <w:bookmarkStart w:id="2169" w:name="paragraf-48a.odsek-4.oznacenie"/>
      <w:r w:rsidRPr="00192A41">
        <w:rPr>
          <w:rFonts w:ascii="Times New Roman" w:hAnsi="Times New Roman"/>
          <w:lang w:val="sk-SK"/>
        </w:rPr>
        <w:t xml:space="preserve">(4) </w:t>
      </w:r>
      <w:bookmarkStart w:id="2170" w:name="paragraf-48a.odsek-4.text"/>
      <w:bookmarkEnd w:id="2169"/>
      <w:r w:rsidRPr="00192A41">
        <w:rPr>
          <w:rFonts w:ascii="Times New Roman" w:hAnsi="Times New Roman"/>
          <w:lang w:val="sk-SK"/>
        </w:rPr>
        <w:t xml:space="preserve">Na účely uplatňovania peňažných limitov podľa odseku 3 sa hodnota jednotlivého tovaru nemôže rozdeliť. </w:t>
      </w:r>
      <w:bookmarkEnd w:id="2170"/>
    </w:p>
    <w:p w14:paraId="2E8A89DC" w14:textId="77777777" w:rsidR="00EF0D2B" w:rsidRPr="00192A41" w:rsidRDefault="00BF1F47" w:rsidP="00835007">
      <w:pPr>
        <w:spacing w:before="225" w:after="225" w:line="264" w:lineRule="auto"/>
        <w:jc w:val="both"/>
        <w:rPr>
          <w:lang w:val="sk-SK"/>
        </w:rPr>
      </w:pPr>
      <w:bookmarkStart w:id="2171" w:name="paragraf-48a.odsek-5"/>
      <w:bookmarkEnd w:id="2168"/>
      <w:r w:rsidRPr="00192A41">
        <w:rPr>
          <w:rFonts w:ascii="Times New Roman" w:hAnsi="Times New Roman"/>
          <w:lang w:val="sk-SK"/>
        </w:rPr>
        <w:t xml:space="preserve"> </w:t>
      </w:r>
      <w:bookmarkStart w:id="2172" w:name="paragraf-48a.odsek-5.oznacenie"/>
      <w:r w:rsidRPr="00192A41">
        <w:rPr>
          <w:rFonts w:ascii="Times New Roman" w:hAnsi="Times New Roman"/>
          <w:lang w:val="sk-SK"/>
        </w:rPr>
        <w:t xml:space="preserve">(5) </w:t>
      </w:r>
      <w:bookmarkStart w:id="2173" w:name="paragraf-48a.odsek-5.text"/>
      <w:bookmarkEnd w:id="2172"/>
      <w:r w:rsidRPr="00192A41">
        <w:rPr>
          <w:rFonts w:ascii="Times New Roman" w:hAnsi="Times New Roman"/>
          <w:lang w:val="sk-SK"/>
        </w:rPr>
        <w:t xml:space="preserve">Na účely uplatňovania oslobodenia od dane podľa odseku 3 sa neprihliada na hodnotu osobnej batožiny cestujúceho, ktorá sa dováža dočasne alebo sa dováža spätne po jej dočasnom vývoze, a hodnotu liekov nevyhnutných na osobnú potrebu cestujúceho. </w:t>
      </w:r>
      <w:bookmarkEnd w:id="2173"/>
    </w:p>
    <w:p w14:paraId="13D7877B" w14:textId="77777777" w:rsidR="00EF0D2B" w:rsidRPr="00192A41" w:rsidRDefault="00BF1F47" w:rsidP="00835007">
      <w:pPr>
        <w:spacing w:after="0" w:line="264" w:lineRule="auto"/>
        <w:jc w:val="both"/>
        <w:rPr>
          <w:lang w:val="sk-SK"/>
        </w:rPr>
      </w:pPr>
      <w:bookmarkStart w:id="2174" w:name="paragraf-48a.odsek-6"/>
      <w:bookmarkEnd w:id="2171"/>
      <w:r w:rsidRPr="00192A41">
        <w:rPr>
          <w:rFonts w:ascii="Times New Roman" w:hAnsi="Times New Roman"/>
          <w:lang w:val="sk-SK"/>
        </w:rPr>
        <w:t xml:space="preserve"> </w:t>
      </w:r>
      <w:bookmarkStart w:id="2175" w:name="paragraf-48a.odsek-6.oznacenie"/>
      <w:r w:rsidRPr="00192A41">
        <w:rPr>
          <w:rFonts w:ascii="Times New Roman" w:hAnsi="Times New Roman"/>
          <w:lang w:val="sk-SK"/>
        </w:rPr>
        <w:t xml:space="preserve">(6) </w:t>
      </w:r>
      <w:bookmarkStart w:id="2176" w:name="paragraf-48a.odsek-6.text"/>
      <w:bookmarkEnd w:id="2175"/>
      <w:r w:rsidRPr="00192A41">
        <w:rPr>
          <w:rFonts w:ascii="Times New Roman" w:hAnsi="Times New Roman"/>
          <w:lang w:val="sk-SK"/>
        </w:rPr>
        <w:t xml:space="preserve">Oslobodenie od dane podľa odseku 2 sa pri dovoze tabakových výrobkov uplatní na jedného cestujúceho najviac na množstvo </w:t>
      </w:r>
      <w:bookmarkEnd w:id="2176"/>
    </w:p>
    <w:p w14:paraId="4E7522E5" w14:textId="77777777" w:rsidR="00EF0D2B" w:rsidRPr="00192A41" w:rsidRDefault="00BF1F47" w:rsidP="00835007">
      <w:pPr>
        <w:spacing w:before="225" w:after="225" w:line="264" w:lineRule="auto"/>
        <w:jc w:val="both"/>
        <w:rPr>
          <w:lang w:val="sk-SK"/>
        </w:rPr>
      </w:pPr>
      <w:bookmarkStart w:id="2177" w:name="paragraf-48a.odsek-6.pismeno-a"/>
      <w:r w:rsidRPr="00192A41">
        <w:rPr>
          <w:rFonts w:ascii="Times New Roman" w:hAnsi="Times New Roman"/>
          <w:lang w:val="sk-SK"/>
        </w:rPr>
        <w:t xml:space="preserve"> </w:t>
      </w:r>
      <w:bookmarkStart w:id="2178" w:name="paragraf-48a.odsek-6.pismeno-a.oznacenie"/>
      <w:r w:rsidRPr="00192A41">
        <w:rPr>
          <w:rFonts w:ascii="Times New Roman" w:hAnsi="Times New Roman"/>
          <w:lang w:val="sk-SK"/>
        </w:rPr>
        <w:t xml:space="preserve">a) </w:t>
      </w:r>
      <w:bookmarkStart w:id="2179" w:name="paragraf-48a.odsek-6.pismeno-a.text"/>
      <w:bookmarkEnd w:id="2178"/>
      <w:r w:rsidRPr="00192A41">
        <w:rPr>
          <w:rFonts w:ascii="Times New Roman" w:hAnsi="Times New Roman"/>
          <w:lang w:val="sk-SK"/>
        </w:rPr>
        <w:t xml:space="preserve">200 kusov cigariet na osobu, ak cestuje leteckou dopravou, a 40 kusov cigariet na osobu, ak cestuje inak ako leteckou dopravou, </w:t>
      </w:r>
      <w:bookmarkEnd w:id="2179"/>
    </w:p>
    <w:p w14:paraId="7EC88148" w14:textId="77777777" w:rsidR="00EF0D2B" w:rsidRPr="00192A41" w:rsidRDefault="00BF1F47" w:rsidP="00835007">
      <w:pPr>
        <w:spacing w:before="225" w:after="225" w:line="264" w:lineRule="auto"/>
        <w:jc w:val="both"/>
        <w:rPr>
          <w:lang w:val="sk-SK"/>
        </w:rPr>
      </w:pPr>
      <w:bookmarkStart w:id="2180" w:name="paragraf-48a.odsek-6.pismeno-b"/>
      <w:bookmarkEnd w:id="2177"/>
      <w:r w:rsidRPr="00192A41">
        <w:rPr>
          <w:rFonts w:ascii="Times New Roman" w:hAnsi="Times New Roman"/>
          <w:lang w:val="sk-SK"/>
        </w:rPr>
        <w:t xml:space="preserve"> </w:t>
      </w:r>
      <w:bookmarkStart w:id="2181" w:name="paragraf-48a.odsek-6.pismeno-b.oznacenie"/>
      <w:r w:rsidRPr="00192A41">
        <w:rPr>
          <w:rFonts w:ascii="Times New Roman" w:hAnsi="Times New Roman"/>
          <w:lang w:val="sk-SK"/>
        </w:rPr>
        <w:t xml:space="preserve">b) </w:t>
      </w:r>
      <w:bookmarkStart w:id="2182" w:name="paragraf-48a.odsek-6.pismeno-b.text"/>
      <w:bookmarkEnd w:id="2181"/>
      <w:r w:rsidRPr="00192A41">
        <w:rPr>
          <w:rFonts w:ascii="Times New Roman" w:hAnsi="Times New Roman"/>
          <w:lang w:val="sk-SK"/>
        </w:rPr>
        <w:t xml:space="preserve">100 kusov cigariek na osobu, ak cestuje leteckou dopravou, a 20 kusov cigariek na osobu, ak cestuje inak ako leteckou dopravou, </w:t>
      </w:r>
      <w:bookmarkEnd w:id="2182"/>
    </w:p>
    <w:p w14:paraId="6D149C0B" w14:textId="77777777" w:rsidR="00EF0D2B" w:rsidRPr="00192A41" w:rsidRDefault="00BF1F47" w:rsidP="00835007">
      <w:pPr>
        <w:spacing w:before="225" w:after="225" w:line="264" w:lineRule="auto"/>
        <w:jc w:val="both"/>
        <w:rPr>
          <w:lang w:val="sk-SK"/>
        </w:rPr>
      </w:pPr>
      <w:bookmarkStart w:id="2183" w:name="paragraf-48a.odsek-6.pismeno-c"/>
      <w:bookmarkEnd w:id="2180"/>
      <w:r w:rsidRPr="00192A41">
        <w:rPr>
          <w:rFonts w:ascii="Times New Roman" w:hAnsi="Times New Roman"/>
          <w:lang w:val="sk-SK"/>
        </w:rPr>
        <w:t xml:space="preserve"> </w:t>
      </w:r>
      <w:bookmarkStart w:id="2184" w:name="paragraf-48a.odsek-6.pismeno-c.oznacenie"/>
      <w:r w:rsidRPr="00192A41">
        <w:rPr>
          <w:rFonts w:ascii="Times New Roman" w:hAnsi="Times New Roman"/>
          <w:lang w:val="sk-SK"/>
        </w:rPr>
        <w:t xml:space="preserve">c) </w:t>
      </w:r>
      <w:bookmarkStart w:id="2185" w:name="paragraf-48a.odsek-6.pismeno-c.text"/>
      <w:bookmarkEnd w:id="2184"/>
      <w:r w:rsidRPr="00192A41">
        <w:rPr>
          <w:rFonts w:ascii="Times New Roman" w:hAnsi="Times New Roman"/>
          <w:lang w:val="sk-SK"/>
        </w:rPr>
        <w:t xml:space="preserve">50 kusov cigár na osobu, ak cestuje leteckou dopravou, a 10 kusov cigár na osobu, ak cestuje inak ako leteckou dopravou, </w:t>
      </w:r>
      <w:bookmarkEnd w:id="2185"/>
    </w:p>
    <w:p w14:paraId="4AB3399F" w14:textId="77777777" w:rsidR="00EF0D2B" w:rsidRPr="00192A41" w:rsidRDefault="00BF1F47" w:rsidP="00835007">
      <w:pPr>
        <w:spacing w:before="225" w:after="225" w:line="264" w:lineRule="auto"/>
        <w:jc w:val="both"/>
        <w:rPr>
          <w:lang w:val="sk-SK"/>
        </w:rPr>
      </w:pPr>
      <w:bookmarkStart w:id="2186" w:name="paragraf-48a.odsek-6.pismeno-d"/>
      <w:bookmarkEnd w:id="2183"/>
      <w:r w:rsidRPr="00192A41">
        <w:rPr>
          <w:rFonts w:ascii="Times New Roman" w:hAnsi="Times New Roman"/>
          <w:lang w:val="sk-SK"/>
        </w:rPr>
        <w:t xml:space="preserve"> </w:t>
      </w:r>
      <w:bookmarkStart w:id="2187" w:name="paragraf-48a.odsek-6.pismeno-d.oznacenie"/>
      <w:r w:rsidRPr="00192A41">
        <w:rPr>
          <w:rFonts w:ascii="Times New Roman" w:hAnsi="Times New Roman"/>
          <w:lang w:val="sk-SK"/>
        </w:rPr>
        <w:t xml:space="preserve">d) </w:t>
      </w:r>
      <w:bookmarkStart w:id="2188" w:name="paragraf-48a.odsek-6.pismeno-d.text"/>
      <w:bookmarkEnd w:id="2187"/>
      <w:r w:rsidRPr="00192A41">
        <w:rPr>
          <w:rFonts w:ascii="Times New Roman" w:hAnsi="Times New Roman"/>
          <w:lang w:val="sk-SK"/>
        </w:rPr>
        <w:t xml:space="preserve">250 gramov tabaku na fajčenie na osobu, ak cestuje leteckou dopravou, a 50 gramov tabaku na fajčenie na osobu, ak cestuje inak ako leteckou dopravou. </w:t>
      </w:r>
      <w:bookmarkEnd w:id="2188"/>
    </w:p>
    <w:p w14:paraId="58B66AB1" w14:textId="77777777" w:rsidR="00EF0D2B" w:rsidRPr="00192A41" w:rsidRDefault="00BF1F47" w:rsidP="00835007">
      <w:pPr>
        <w:spacing w:before="225" w:after="225" w:line="264" w:lineRule="auto"/>
        <w:jc w:val="both"/>
        <w:rPr>
          <w:lang w:val="sk-SK"/>
        </w:rPr>
      </w:pPr>
      <w:bookmarkStart w:id="2189" w:name="paragraf-48a.odsek-7"/>
      <w:bookmarkEnd w:id="2174"/>
      <w:bookmarkEnd w:id="2186"/>
      <w:r w:rsidRPr="00192A41">
        <w:rPr>
          <w:rFonts w:ascii="Times New Roman" w:hAnsi="Times New Roman"/>
          <w:lang w:val="sk-SK"/>
        </w:rPr>
        <w:t xml:space="preserve"> </w:t>
      </w:r>
      <w:bookmarkStart w:id="2190" w:name="paragraf-48a.odsek-7.oznacenie"/>
      <w:r w:rsidRPr="00192A41">
        <w:rPr>
          <w:rFonts w:ascii="Times New Roman" w:hAnsi="Times New Roman"/>
          <w:lang w:val="sk-SK"/>
        </w:rPr>
        <w:t xml:space="preserve">(7) </w:t>
      </w:r>
      <w:bookmarkStart w:id="2191" w:name="paragraf-48a.odsek-7.text"/>
      <w:bookmarkEnd w:id="2190"/>
      <w:r w:rsidRPr="00192A41">
        <w:rPr>
          <w:rFonts w:ascii="Times New Roman" w:hAnsi="Times New Roman"/>
          <w:lang w:val="sk-SK"/>
        </w:rPr>
        <w:t xml:space="preserve">Každé množstvo ustanovené v odseku 6 písm. a) až d) predstavuje 100 % celkového povoleného množstva pre oslobodenie od dane na tabakové výrobky. Oslobodenie od dane na tabakové výrobky sa môže uplatniť na akúkoľvek kombináciu tabakových výrobkov uvedených v odseku 6 písm. a) až d), ak súhrnný percentuálny podiel jednotlivých povolených množstiev nepresahuje 100 % celkového povoleného množstva. </w:t>
      </w:r>
      <w:bookmarkEnd w:id="2191"/>
    </w:p>
    <w:p w14:paraId="6927F1A6" w14:textId="77777777" w:rsidR="00EF0D2B" w:rsidRPr="00192A41" w:rsidRDefault="00BF1F47" w:rsidP="00835007">
      <w:pPr>
        <w:spacing w:after="0" w:line="264" w:lineRule="auto"/>
        <w:jc w:val="both"/>
        <w:rPr>
          <w:lang w:val="sk-SK"/>
        </w:rPr>
      </w:pPr>
      <w:bookmarkStart w:id="2192" w:name="paragraf-48a.odsek-8"/>
      <w:bookmarkEnd w:id="2189"/>
      <w:r w:rsidRPr="00192A41">
        <w:rPr>
          <w:rFonts w:ascii="Times New Roman" w:hAnsi="Times New Roman"/>
          <w:lang w:val="sk-SK"/>
        </w:rPr>
        <w:t xml:space="preserve"> </w:t>
      </w:r>
      <w:bookmarkStart w:id="2193" w:name="paragraf-48a.odsek-8.oznacenie"/>
      <w:r w:rsidRPr="00192A41">
        <w:rPr>
          <w:rFonts w:ascii="Times New Roman" w:hAnsi="Times New Roman"/>
          <w:lang w:val="sk-SK"/>
        </w:rPr>
        <w:t xml:space="preserve">(8) </w:t>
      </w:r>
      <w:bookmarkStart w:id="2194" w:name="paragraf-48a.odsek-8.text"/>
      <w:bookmarkEnd w:id="2193"/>
      <w:r w:rsidRPr="00192A41">
        <w:rPr>
          <w:rFonts w:ascii="Times New Roman" w:hAnsi="Times New Roman"/>
          <w:lang w:val="sk-SK"/>
        </w:rPr>
        <w:t xml:space="preserve">Oslobodenie od dane podľa odseku 2 sa pri dovoze alkoholu a alkoholických nápojov iných ako tiché víno a pivo uplatní na jedného cestujúceho najviac na množstvo </w:t>
      </w:r>
      <w:bookmarkEnd w:id="2194"/>
    </w:p>
    <w:p w14:paraId="3C6E55FB" w14:textId="77777777" w:rsidR="00EF0D2B" w:rsidRPr="00192A41" w:rsidRDefault="00BF1F47" w:rsidP="00835007">
      <w:pPr>
        <w:spacing w:before="225" w:after="225" w:line="264" w:lineRule="auto"/>
        <w:jc w:val="both"/>
        <w:rPr>
          <w:lang w:val="sk-SK"/>
        </w:rPr>
      </w:pPr>
      <w:bookmarkStart w:id="2195" w:name="paragraf-48a.odsek-8.pismeno-a"/>
      <w:r w:rsidRPr="00192A41">
        <w:rPr>
          <w:rFonts w:ascii="Times New Roman" w:hAnsi="Times New Roman"/>
          <w:lang w:val="sk-SK"/>
        </w:rPr>
        <w:t xml:space="preserve"> </w:t>
      </w:r>
      <w:bookmarkStart w:id="2196" w:name="paragraf-48a.odsek-8.pismeno-a.oznacenie"/>
      <w:r w:rsidRPr="00192A41">
        <w:rPr>
          <w:rFonts w:ascii="Times New Roman" w:hAnsi="Times New Roman"/>
          <w:lang w:val="sk-SK"/>
        </w:rPr>
        <w:t xml:space="preserve">a) </w:t>
      </w:r>
      <w:bookmarkStart w:id="2197" w:name="paragraf-48a.odsek-8.pismeno-a.text"/>
      <w:bookmarkEnd w:id="2196"/>
      <w:r w:rsidRPr="00192A41">
        <w:rPr>
          <w:rFonts w:ascii="Times New Roman" w:hAnsi="Times New Roman"/>
          <w:lang w:val="sk-SK"/>
        </w:rPr>
        <w:t xml:space="preserve">jeden liter alkoholu a alkoholického nápoja s obsahom alkoholu viac ako 22 % objemu alebo nedenaturovaného etylalkoholu s obsahom alkoholu 80 % objemu a viac, </w:t>
      </w:r>
      <w:bookmarkEnd w:id="2197"/>
    </w:p>
    <w:p w14:paraId="6FE54E81" w14:textId="77777777" w:rsidR="00EF0D2B" w:rsidRPr="00192A41" w:rsidRDefault="00BF1F47" w:rsidP="00835007">
      <w:pPr>
        <w:spacing w:before="225" w:after="225" w:line="264" w:lineRule="auto"/>
        <w:jc w:val="both"/>
        <w:rPr>
          <w:lang w:val="sk-SK"/>
        </w:rPr>
      </w:pPr>
      <w:bookmarkStart w:id="2198" w:name="paragraf-48a.odsek-8.pismeno-b"/>
      <w:bookmarkEnd w:id="2195"/>
      <w:r w:rsidRPr="00192A41">
        <w:rPr>
          <w:rFonts w:ascii="Times New Roman" w:hAnsi="Times New Roman"/>
          <w:lang w:val="sk-SK"/>
        </w:rPr>
        <w:t xml:space="preserve"> </w:t>
      </w:r>
      <w:bookmarkStart w:id="2199" w:name="paragraf-48a.odsek-8.pismeno-b.oznacenie"/>
      <w:r w:rsidRPr="00192A41">
        <w:rPr>
          <w:rFonts w:ascii="Times New Roman" w:hAnsi="Times New Roman"/>
          <w:lang w:val="sk-SK"/>
        </w:rPr>
        <w:t xml:space="preserve">b) </w:t>
      </w:r>
      <w:bookmarkStart w:id="2200" w:name="paragraf-48a.odsek-8.pismeno-b.text"/>
      <w:bookmarkEnd w:id="2199"/>
      <w:r w:rsidRPr="00192A41">
        <w:rPr>
          <w:rFonts w:ascii="Times New Roman" w:hAnsi="Times New Roman"/>
          <w:lang w:val="sk-SK"/>
        </w:rPr>
        <w:t xml:space="preserve">dva litre alkoholu a alkoholického nápoja s obsahom alkoholu 22 % a menej. </w:t>
      </w:r>
      <w:bookmarkEnd w:id="2200"/>
    </w:p>
    <w:p w14:paraId="4B01A047" w14:textId="77777777" w:rsidR="00EF0D2B" w:rsidRPr="00192A41" w:rsidRDefault="00BF1F47" w:rsidP="00835007">
      <w:pPr>
        <w:spacing w:before="225" w:after="225" w:line="264" w:lineRule="auto"/>
        <w:jc w:val="both"/>
        <w:rPr>
          <w:lang w:val="sk-SK"/>
        </w:rPr>
      </w:pPr>
      <w:bookmarkStart w:id="2201" w:name="paragraf-48a.odsek-9"/>
      <w:bookmarkEnd w:id="2192"/>
      <w:bookmarkEnd w:id="2198"/>
      <w:r w:rsidRPr="00192A41">
        <w:rPr>
          <w:rFonts w:ascii="Times New Roman" w:hAnsi="Times New Roman"/>
          <w:lang w:val="sk-SK"/>
        </w:rPr>
        <w:t xml:space="preserve"> </w:t>
      </w:r>
      <w:bookmarkStart w:id="2202" w:name="paragraf-48a.odsek-9.oznacenie"/>
      <w:r w:rsidRPr="00192A41">
        <w:rPr>
          <w:rFonts w:ascii="Times New Roman" w:hAnsi="Times New Roman"/>
          <w:lang w:val="sk-SK"/>
        </w:rPr>
        <w:t xml:space="preserve">(9) </w:t>
      </w:r>
      <w:bookmarkStart w:id="2203" w:name="paragraf-48a.odsek-9.text"/>
      <w:bookmarkEnd w:id="2202"/>
      <w:r w:rsidRPr="00192A41">
        <w:rPr>
          <w:rFonts w:ascii="Times New Roman" w:hAnsi="Times New Roman"/>
          <w:lang w:val="sk-SK"/>
        </w:rPr>
        <w:t xml:space="preserve">Každé množstvo ustanovené v odseku 8 písm. a) a b) predstavuje 100 % celkového povoleného množstva pre oslobodenie od dane na alkohol a alkoholické nápoje. Oslobodenie od dane na alkohol a alkoholické nápoje sa môže uplatniť na akúkoľvek kombináciu alkoholu a alkoholických nápojov uvedených v odseku 8, ak súhrnný percentuálny podiel jednotlivých povolených množstiev nepresahuje 100 % celkového povoleného množstva. </w:t>
      </w:r>
      <w:bookmarkEnd w:id="2203"/>
    </w:p>
    <w:p w14:paraId="186E8F8C" w14:textId="77777777" w:rsidR="00EF0D2B" w:rsidRPr="00192A41" w:rsidRDefault="00BF1F47" w:rsidP="00835007">
      <w:pPr>
        <w:spacing w:before="225" w:after="225" w:line="264" w:lineRule="auto"/>
        <w:jc w:val="both"/>
        <w:rPr>
          <w:lang w:val="sk-SK"/>
        </w:rPr>
      </w:pPr>
      <w:bookmarkStart w:id="2204" w:name="paragraf-48a.odsek-10"/>
      <w:bookmarkEnd w:id="2201"/>
      <w:r w:rsidRPr="00192A41">
        <w:rPr>
          <w:rFonts w:ascii="Times New Roman" w:hAnsi="Times New Roman"/>
          <w:lang w:val="sk-SK"/>
        </w:rPr>
        <w:lastRenderedPageBreak/>
        <w:t xml:space="preserve"> </w:t>
      </w:r>
      <w:bookmarkStart w:id="2205" w:name="paragraf-48a.odsek-10.oznacenie"/>
      <w:r w:rsidRPr="00192A41">
        <w:rPr>
          <w:rFonts w:ascii="Times New Roman" w:hAnsi="Times New Roman"/>
          <w:lang w:val="sk-SK"/>
        </w:rPr>
        <w:t xml:space="preserve">(10) </w:t>
      </w:r>
      <w:bookmarkStart w:id="2206" w:name="paragraf-48a.odsek-10.text"/>
      <w:bookmarkEnd w:id="2205"/>
      <w:r w:rsidRPr="00192A41">
        <w:rPr>
          <w:rFonts w:ascii="Times New Roman" w:hAnsi="Times New Roman"/>
          <w:lang w:val="sk-SK"/>
        </w:rPr>
        <w:t xml:space="preserve">Oslobodenie od dane podľa odseku 2 sa uplatní na dovoz tichého vína najviac v množstve 4 litrov a na dovoz piva najviac v množstve 16 litrov. </w:t>
      </w:r>
      <w:bookmarkEnd w:id="2206"/>
    </w:p>
    <w:p w14:paraId="6485B9D6" w14:textId="77777777" w:rsidR="00EF0D2B" w:rsidRPr="00192A41" w:rsidRDefault="00BF1F47" w:rsidP="00835007">
      <w:pPr>
        <w:spacing w:before="225" w:after="225" w:line="264" w:lineRule="auto"/>
        <w:jc w:val="both"/>
        <w:rPr>
          <w:lang w:val="sk-SK"/>
        </w:rPr>
      </w:pPr>
      <w:bookmarkStart w:id="2207" w:name="paragraf-48a.odsek-11"/>
      <w:bookmarkEnd w:id="2204"/>
      <w:r w:rsidRPr="00192A41">
        <w:rPr>
          <w:rFonts w:ascii="Times New Roman" w:hAnsi="Times New Roman"/>
          <w:lang w:val="sk-SK"/>
        </w:rPr>
        <w:t xml:space="preserve"> </w:t>
      </w:r>
      <w:bookmarkStart w:id="2208" w:name="paragraf-48a.odsek-11.oznacenie"/>
      <w:r w:rsidRPr="00192A41">
        <w:rPr>
          <w:rFonts w:ascii="Times New Roman" w:hAnsi="Times New Roman"/>
          <w:lang w:val="sk-SK"/>
        </w:rPr>
        <w:t xml:space="preserve">(11) </w:t>
      </w:r>
      <w:bookmarkStart w:id="2209" w:name="paragraf-48a.odsek-11.text"/>
      <w:bookmarkEnd w:id="2208"/>
      <w:r w:rsidRPr="00192A41">
        <w:rPr>
          <w:rFonts w:ascii="Times New Roman" w:hAnsi="Times New Roman"/>
          <w:lang w:val="sk-SK"/>
        </w:rPr>
        <w:t xml:space="preserve">Oslobodenie od dane podľa odsekov 6 až 10 sa neuplatní, ak cestujúcim je osoba mladšia ako 17 rokov. </w:t>
      </w:r>
      <w:bookmarkEnd w:id="2209"/>
    </w:p>
    <w:p w14:paraId="7937279F" w14:textId="77777777" w:rsidR="00EF0D2B" w:rsidRPr="00192A41" w:rsidRDefault="00BF1F47" w:rsidP="00835007">
      <w:pPr>
        <w:spacing w:before="225" w:after="225" w:line="264" w:lineRule="auto"/>
        <w:jc w:val="both"/>
        <w:rPr>
          <w:lang w:val="sk-SK"/>
        </w:rPr>
      </w:pPr>
      <w:bookmarkStart w:id="2210" w:name="paragraf-48a.odsek-12"/>
      <w:bookmarkEnd w:id="2207"/>
      <w:r w:rsidRPr="00192A41">
        <w:rPr>
          <w:rFonts w:ascii="Times New Roman" w:hAnsi="Times New Roman"/>
          <w:lang w:val="sk-SK"/>
        </w:rPr>
        <w:t xml:space="preserve"> </w:t>
      </w:r>
      <w:bookmarkStart w:id="2211" w:name="paragraf-48a.odsek-12.oznacenie"/>
      <w:r w:rsidRPr="00192A41">
        <w:rPr>
          <w:rFonts w:ascii="Times New Roman" w:hAnsi="Times New Roman"/>
          <w:lang w:val="sk-SK"/>
        </w:rPr>
        <w:t xml:space="preserve">(12) </w:t>
      </w:r>
      <w:bookmarkStart w:id="2212" w:name="paragraf-48a.odsek-12.text"/>
      <w:bookmarkEnd w:id="2211"/>
      <w:r w:rsidRPr="00192A41">
        <w:rPr>
          <w:rFonts w:ascii="Times New Roman" w:hAnsi="Times New Roman"/>
          <w:lang w:val="sk-SK"/>
        </w:rPr>
        <w:t xml:space="preserve">Oslobodenie od dane podľa odseku 2 sa uplatní na dovoz pohonných látok, ktoré sa nachádzajú v bežnej nádrži motorového dopravného prostriedku, a pohonných látok v prenosnej nádrži, ktorých objem nepresahuje desať litrov. </w:t>
      </w:r>
      <w:bookmarkEnd w:id="2212"/>
    </w:p>
    <w:p w14:paraId="53F7F9A5" w14:textId="48DDA051" w:rsidR="00EF0D2B" w:rsidRPr="00192A41" w:rsidRDefault="00BF1F47" w:rsidP="00CF0A9F">
      <w:pPr>
        <w:spacing w:before="225" w:after="225" w:line="264" w:lineRule="auto"/>
        <w:jc w:val="center"/>
        <w:rPr>
          <w:lang w:val="sk-SK"/>
        </w:rPr>
      </w:pPr>
      <w:bookmarkStart w:id="2213" w:name="paragraf-48b.oznacenie"/>
      <w:bookmarkStart w:id="2214" w:name="paragraf-48b"/>
      <w:bookmarkEnd w:id="2124"/>
      <w:bookmarkEnd w:id="2210"/>
      <w:r w:rsidRPr="00192A41">
        <w:rPr>
          <w:rFonts w:ascii="Times New Roman" w:hAnsi="Times New Roman"/>
          <w:b/>
          <w:lang w:val="sk-SK"/>
        </w:rPr>
        <w:t>§ 48b</w:t>
      </w:r>
    </w:p>
    <w:p w14:paraId="6B310495" w14:textId="328E6CB9" w:rsidR="00EF0D2B" w:rsidRPr="00192A41" w:rsidRDefault="00BF1F47" w:rsidP="00CF0A9F">
      <w:pPr>
        <w:spacing w:before="225" w:after="225" w:line="264" w:lineRule="auto"/>
        <w:jc w:val="center"/>
        <w:rPr>
          <w:lang w:val="sk-SK"/>
        </w:rPr>
      </w:pPr>
      <w:bookmarkStart w:id="2215" w:name="paragraf-48b.nadpis"/>
      <w:bookmarkEnd w:id="2213"/>
      <w:r w:rsidRPr="00192A41">
        <w:rPr>
          <w:rFonts w:ascii="Times New Roman" w:hAnsi="Times New Roman"/>
          <w:b/>
          <w:lang w:val="sk-SK"/>
        </w:rPr>
        <w:t>Zabezpečenie dane pri dovoze tovaru</w:t>
      </w:r>
    </w:p>
    <w:p w14:paraId="5289B992" w14:textId="77777777" w:rsidR="00EF0D2B" w:rsidRPr="00192A41" w:rsidRDefault="00BF1F47" w:rsidP="00835007">
      <w:pPr>
        <w:spacing w:before="225" w:after="225" w:line="264" w:lineRule="auto"/>
        <w:jc w:val="both"/>
        <w:rPr>
          <w:lang w:val="sk-SK"/>
        </w:rPr>
      </w:pPr>
      <w:bookmarkStart w:id="2216" w:name="paragraf-48b.odsek-1"/>
      <w:bookmarkEnd w:id="2215"/>
      <w:r w:rsidRPr="00192A41">
        <w:rPr>
          <w:rFonts w:ascii="Times New Roman" w:hAnsi="Times New Roman"/>
          <w:lang w:val="sk-SK"/>
        </w:rPr>
        <w:t xml:space="preserve"> </w:t>
      </w:r>
      <w:bookmarkStart w:id="2217" w:name="paragraf-48b.odsek-1.oznacenie"/>
      <w:r w:rsidRPr="00192A41">
        <w:rPr>
          <w:rFonts w:ascii="Times New Roman" w:hAnsi="Times New Roman"/>
          <w:lang w:val="sk-SK"/>
        </w:rPr>
        <w:t xml:space="preserve">(1) </w:t>
      </w:r>
      <w:bookmarkEnd w:id="2217"/>
      <w:r w:rsidRPr="00192A41">
        <w:rPr>
          <w:rFonts w:ascii="Times New Roman" w:hAnsi="Times New Roman"/>
          <w:lang w:val="sk-SK"/>
        </w:rPr>
        <w:t xml:space="preserve">Colný úrad môže žiadať zabezpečenie dane pri dovoze tovaru, pri ktorom sa uplatňuje oslobodenie od dane podľa </w:t>
      </w:r>
      <w:hyperlink w:anchor="paragraf-48.odsek-3">
        <w:r w:rsidRPr="00192A41">
          <w:rPr>
            <w:rFonts w:ascii="Times New Roman" w:hAnsi="Times New Roman"/>
            <w:lang w:val="sk-SK"/>
          </w:rPr>
          <w:t>§ 48 ods. 3</w:t>
        </w:r>
      </w:hyperlink>
      <w:r w:rsidRPr="00192A41">
        <w:rPr>
          <w:rFonts w:ascii="Times New Roman" w:hAnsi="Times New Roman"/>
          <w:lang w:val="sk-SK"/>
        </w:rPr>
        <w:t xml:space="preserve">, pred prepustením tovaru do colného režimu voľný obeh. Zabezpečenie dane je povinná zložiť osoba, ktorá by bola povinná platiť daň, keby sa neuplatnilo oslobodenie od dane podľa </w:t>
      </w:r>
      <w:hyperlink w:anchor="paragraf-48.odsek-3">
        <w:r w:rsidRPr="00192A41">
          <w:rPr>
            <w:rFonts w:ascii="Times New Roman" w:hAnsi="Times New Roman"/>
            <w:lang w:val="sk-SK"/>
          </w:rPr>
          <w:t>§ 48 ods. 3</w:t>
        </w:r>
      </w:hyperlink>
      <w:r w:rsidRPr="00192A41">
        <w:rPr>
          <w:rFonts w:ascii="Times New Roman" w:hAnsi="Times New Roman"/>
          <w:lang w:val="sk-SK"/>
        </w:rPr>
        <w:t xml:space="preserve">, vo výške dane, ktorú by bola povinná platiť, keby sa neuplatnilo oslobodenie od dane podľa </w:t>
      </w:r>
      <w:hyperlink w:anchor="paragraf-48.odsek-3">
        <w:r w:rsidRPr="00192A41">
          <w:rPr>
            <w:rFonts w:ascii="Times New Roman" w:hAnsi="Times New Roman"/>
            <w:lang w:val="sk-SK"/>
          </w:rPr>
          <w:t>§ 48 ods. 3</w:t>
        </w:r>
      </w:hyperlink>
      <w:r w:rsidRPr="00192A41">
        <w:rPr>
          <w:rFonts w:ascii="Times New Roman" w:hAnsi="Times New Roman"/>
          <w:lang w:val="sk-SK"/>
        </w:rPr>
        <w:t>. Zabezpečenie dane sa poskytne formou podľa osobitného predpisu.</w:t>
      </w:r>
      <w:hyperlink w:anchor="poznamky.poznamka-24aa">
        <w:r w:rsidRPr="00192A41">
          <w:rPr>
            <w:rFonts w:ascii="Times New Roman" w:hAnsi="Times New Roman"/>
            <w:sz w:val="18"/>
            <w:vertAlign w:val="superscript"/>
            <w:lang w:val="sk-SK"/>
          </w:rPr>
          <w:t>24aa</w:t>
        </w:r>
        <w:r w:rsidRPr="00192A41">
          <w:rPr>
            <w:rFonts w:ascii="Times New Roman" w:hAnsi="Times New Roman"/>
            <w:lang w:val="sk-SK"/>
          </w:rPr>
          <w:t>)</w:t>
        </w:r>
      </w:hyperlink>
      <w:bookmarkStart w:id="2218" w:name="paragraf-48b.odsek-1.text"/>
      <w:r w:rsidRPr="00192A41">
        <w:rPr>
          <w:rFonts w:ascii="Times New Roman" w:hAnsi="Times New Roman"/>
          <w:lang w:val="sk-SK"/>
        </w:rPr>
        <w:t xml:space="preserve"> </w:t>
      </w:r>
      <w:bookmarkEnd w:id="2218"/>
    </w:p>
    <w:p w14:paraId="08A0F02E" w14:textId="77777777" w:rsidR="00EF0D2B" w:rsidRPr="00192A41" w:rsidRDefault="00BF1F47" w:rsidP="00835007">
      <w:pPr>
        <w:spacing w:before="225" w:after="225" w:line="264" w:lineRule="auto"/>
        <w:jc w:val="both"/>
        <w:rPr>
          <w:lang w:val="sk-SK"/>
        </w:rPr>
      </w:pPr>
      <w:bookmarkStart w:id="2219" w:name="paragraf-48b.odsek-2"/>
      <w:bookmarkEnd w:id="2216"/>
      <w:r w:rsidRPr="00192A41">
        <w:rPr>
          <w:rFonts w:ascii="Times New Roman" w:hAnsi="Times New Roman"/>
          <w:lang w:val="sk-SK"/>
        </w:rPr>
        <w:t xml:space="preserve"> </w:t>
      </w:r>
      <w:bookmarkStart w:id="2220" w:name="paragraf-48b.odsek-2.oznacenie"/>
      <w:r w:rsidRPr="00192A41">
        <w:rPr>
          <w:rFonts w:ascii="Times New Roman" w:hAnsi="Times New Roman"/>
          <w:lang w:val="sk-SK"/>
        </w:rPr>
        <w:t xml:space="preserve">(2) </w:t>
      </w:r>
      <w:bookmarkEnd w:id="2220"/>
      <w:r w:rsidRPr="00192A41">
        <w:rPr>
          <w:rFonts w:ascii="Times New Roman" w:hAnsi="Times New Roman"/>
          <w:lang w:val="sk-SK"/>
        </w:rPr>
        <w:t xml:space="preserve">Colný úrad rozhodnutím určí výšku zabezpečenia dane a lehotu na jej zaplatenie. Proti rozhodnutiu o zabezpečení dane nie je možné podať odvolanie. Ak osoba podľa odseku 1 zabezpečenie dane nezaplatí v lehote a vo výške určenej v rozhodnutí, colný úrad oslobodenie od dane podľa </w:t>
      </w:r>
      <w:hyperlink w:anchor="paragraf-48.odsek-3">
        <w:r w:rsidRPr="00192A41">
          <w:rPr>
            <w:rFonts w:ascii="Times New Roman" w:hAnsi="Times New Roman"/>
            <w:lang w:val="sk-SK"/>
          </w:rPr>
          <w:t>§ 48 ods. 3</w:t>
        </w:r>
      </w:hyperlink>
      <w:bookmarkStart w:id="2221" w:name="paragraf-48b.odsek-2.text"/>
      <w:r w:rsidRPr="00192A41">
        <w:rPr>
          <w:rFonts w:ascii="Times New Roman" w:hAnsi="Times New Roman"/>
          <w:lang w:val="sk-SK"/>
        </w:rPr>
        <w:t xml:space="preserve"> neuplatní. </w:t>
      </w:r>
      <w:bookmarkEnd w:id="2221"/>
    </w:p>
    <w:p w14:paraId="212ADBE5" w14:textId="77777777" w:rsidR="00EF0D2B" w:rsidRPr="00192A41" w:rsidRDefault="00BF1F47" w:rsidP="00835007">
      <w:pPr>
        <w:spacing w:after="0" w:line="264" w:lineRule="auto"/>
        <w:jc w:val="both"/>
        <w:rPr>
          <w:lang w:val="sk-SK"/>
        </w:rPr>
      </w:pPr>
      <w:bookmarkStart w:id="2222" w:name="paragraf-48b.odsek-3"/>
      <w:bookmarkEnd w:id="2219"/>
      <w:r w:rsidRPr="00192A41">
        <w:rPr>
          <w:rFonts w:ascii="Times New Roman" w:hAnsi="Times New Roman"/>
          <w:lang w:val="sk-SK"/>
        </w:rPr>
        <w:t xml:space="preserve"> </w:t>
      </w:r>
      <w:bookmarkStart w:id="2223" w:name="paragraf-48b.odsek-3.oznacenie"/>
      <w:r w:rsidRPr="00192A41">
        <w:rPr>
          <w:rFonts w:ascii="Times New Roman" w:hAnsi="Times New Roman"/>
          <w:lang w:val="sk-SK"/>
        </w:rPr>
        <w:t xml:space="preserve">(3) </w:t>
      </w:r>
      <w:bookmarkStart w:id="2224" w:name="paragraf-48b.odsek-3.text"/>
      <w:bookmarkEnd w:id="2223"/>
      <w:r w:rsidRPr="00192A41">
        <w:rPr>
          <w:rFonts w:ascii="Times New Roman" w:hAnsi="Times New Roman"/>
          <w:lang w:val="sk-SK"/>
        </w:rPr>
        <w:t xml:space="preserve">Colný úrad uvoľní zabezpečenie dane do desiatich dní od predloženia dôkazu o tom, že odoslanie alebo preprava tovaru sa skončila v inom členskom štáte okrem odseku 4. Dôkazom, že odoslanie alebo preprava tovaru sa skončila v inom členskom štáte, je doklad o prevzatí tovaru príjemcom v inom členskom štáte. Doklad o prevzatí tovaru musí obsahovať </w:t>
      </w:r>
      <w:bookmarkEnd w:id="2224"/>
    </w:p>
    <w:p w14:paraId="0442A91A" w14:textId="77777777" w:rsidR="00EF0D2B" w:rsidRPr="00192A41" w:rsidRDefault="00BF1F47" w:rsidP="00835007">
      <w:pPr>
        <w:spacing w:before="225" w:after="225" w:line="264" w:lineRule="auto"/>
        <w:jc w:val="both"/>
        <w:rPr>
          <w:lang w:val="sk-SK"/>
        </w:rPr>
      </w:pPr>
      <w:bookmarkStart w:id="2225" w:name="paragraf-48b.odsek-3.pismeno-a"/>
      <w:r w:rsidRPr="00192A41">
        <w:rPr>
          <w:rFonts w:ascii="Times New Roman" w:hAnsi="Times New Roman"/>
          <w:lang w:val="sk-SK"/>
        </w:rPr>
        <w:t xml:space="preserve"> </w:t>
      </w:r>
      <w:bookmarkStart w:id="2226" w:name="paragraf-48b.odsek-3.pismeno-a.oznacenie"/>
      <w:r w:rsidRPr="00192A41">
        <w:rPr>
          <w:rFonts w:ascii="Times New Roman" w:hAnsi="Times New Roman"/>
          <w:lang w:val="sk-SK"/>
        </w:rPr>
        <w:t xml:space="preserve">a) </w:t>
      </w:r>
      <w:bookmarkStart w:id="2227" w:name="paragraf-48b.odsek-3.pismeno-a.text"/>
      <w:bookmarkEnd w:id="2226"/>
      <w:r w:rsidRPr="00192A41">
        <w:rPr>
          <w:rFonts w:ascii="Times New Roman" w:hAnsi="Times New Roman"/>
          <w:lang w:val="sk-SK"/>
        </w:rPr>
        <w:t xml:space="preserve">meno a priezvisko odberateľa alebo názov odberateľa a adresu jeho sídla, miesta podnikania, prevádzkarne, bydliska alebo miesta, kde sa obvykle zdržiava, </w:t>
      </w:r>
      <w:bookmarkEnd w:id="2227"/>
    </w:p>
    <w:p w14:paraId="0C5DF3CF" w14:textId="77777777" w:rsidR="00EF0D2B" w:rsidRPr="00192A41" w:rsidRDefault="00BF1F47" w:rsidP="00835007">
      <w:pPr>
        <w:spacing w:before="225" w:after="225" w:line="264" w:lineRule="auto"/>
        <w:jc w:val="both"/>
        <w:rPr>
          <w:lang w:val="sk-SK"/>
        </w:rPr>
      </w:pPr>
      <w:bookmarkStart w:id="2228" w:name="paragraf-48b.odsek-3.pismeno-b"/>
      <w:bookmarkEnd w:id="2225"/>
      <w:r w:rsidRPr="00192A41">
        <w:rPr>
          <w:rFonts w:ascii="Times New Roman" w:hAnsi="Times New Roman"/>
          <w:lang w:val="sk-SK"/>
        </w:rPr>
        <w:t xml:space="preserve"> </w:t>
      </w:r>
      <w:bookmarkStart w:id="2229" w:name="paragraf-48b.odsek-3.pismeno-b.oznacenie"/>
      <w:r w:rsidRPr="00192A41">
        <w:rPr>
          <w:rFonts w:ascii="Times New Roman" w:hAnsi="Times New Roman"/>
          <w:lang w:val="sk-SK"/>
        </w:rPr>
        <w:t xml:space="preserve">b) </w:t>
      </w:r>
      <w:bookmarkStart w:id="2230" w:name="paragraf-48b.odsek-3.pismeno-b.text"/>
      <w:bookmarkEnd w:id="2229"/>
      <w:r w:rsidRPr="00192A41">
        <w:rPr>
          <w:rFonts w:ascii="Times New Roman" w:hAnsi="Times New Roman"/>
          <w:lang w:val="sk-SK"/>
        </w:rPr>
        <w:t xml:space="preserve">množstvo a druh tovaru, </w:t>
      </w:r>
      <w:bookmarkEnd w:id="2230"/>
    </w:p>
    <w:p w14:paraId="0B5F09DE" w14:textId="77777777" w:rsidR="00EF0D2B" w:rsidRPr="00192A41" w:rsidRDefault="00BF1F47" w:rsidP="00835007">
      <w:pPr>
        <w:spacing w:before="225" w:after="225" w:line="264" w:lineRule="auto"/>
        <w:jc w:val="both"/>
        <w:rPr>
          <w:lang w:val="sk-SK"/>
        </w:rPr>
      </w:pPr>
      <w:bookmarkStart w:id="2231" w:name="paragraf-48b.odsek-3.pismeno-c"/>
      <w:bookmarkEnd w:id="2228"/>
      <w:r w:rsidRPr="00192A41">
        <w:rPr>
          <w:rFonts w:ascii="Times New Roman" w:hAnsi="Times New Roman"/>
          <w:lang w:val="sk-SK"/>
        </w:rPr>
        <w:t xml:space="preserve"> </w:t>
      </w:r>
      <w:bookmarkStart w:id="2232" w:name="paragraf-48b.odsek-3.pismeno-c.oznacenie"/>
      <w:r w:rsidRPr="00192A41">
        <w:rPr>
          <w:rFonts w:ascii="Times New Roman" w:hAnsi="Times New Roman"/>
          <w:lang w:val="sk-SK"/>
        </w:rPr>
        <w:t xml:space="preserve">c) </w:t>
      </w:r>
      <w:bookmarkStart w:id="2233" w:name="paragraf-48b.odsek-3.pismeno-c.text"/>
      <w:bookmarkEnd w:id="2232"/>
      <w:r w:rsidRPr="00192A41">
        <w:rPr>
          <w:rFonts w:ascii="Times New Roman" w:hAnsi="Times New Roman"/>
          <w:lang w:val="sk-SK"/>
        </w:rPr>
        <w:t xml:space="preserve">adresu miesta a dátum prevzatia tovaru v inom členskom štáte, ak odoslanie alebo prepravu tovaru vykoná dodávateľ, alebo adresu miesta a dátum skončenia prepravy, ak odoslanie alebo prepravu tovaru vykoná odberateľ, </w:t>
      </w:r>
      <w:bookmarkEnd w:id="2233"/>
    </w:p>
    <w:p w14:paraId="580A4FEE" w14:textId="77777777" w:rsidR="00EF0D2B" w:rsidRPr="00192A41" w:rsidRDefault="00BF1F47" w:rsidP="00835007">
      <w:pPr>
        <w:spacing w:before="225" w:after="225" w:line="264" w:lineRule="auto"/>
        <w:jc w:val="both"/>
        <w:rPr>
          <w:lang w:val="sk-SK"/>
        </w:rPr>
      </w:pPr>
      <w:bookmarkStart w:id="2234" w:name="paragraf-48b.odsek-3.pismeno-d"/>
      <w:bookmarkEnd w:id="2231"/>
      <w:r w:rsidRPr="00192A41">
        <w:rPr>
          <w:rFonts w:ascii="Times New Roman" w:hAnsi="Times New Roman"/>
          <w:lang w:val="sk-SK"/>
        </w:rPr>
        <w:t xml:space="preserve"> </w:t>
      </w:r>
      <w:bookmarkStart w:id="2235" w:name="paragraf-48b.odsek-3.pismeno-d.oznacenie"/>
      <w:r w:rsidRPr="00192A41">
        <w:rPr>
          <w:rFonts w:ascii="Times New Roman" w:hAnsi="Times New Roman"/>
          <w:lang w:val="sk-SK"/>
        </w:rPr>
        <w:t xml:space="preserve">d) </w:t>
      </w:r>
      <w:bookmarkStart w:id="2236" w:name="paragraf-48b.odsek-3.pismeno-d.text"/>
      <w:bookmarkEnd w:id="2235"/>
      <w:r w:rsidRPr="00192A41">
        <w:rPr>
          <w:rFonts w:ascii="Times New Roman" w:hAnsi="Times New Roman"/>
          <w:lang w:val="sk-SK"/>
        </w:rPr>
        <w:t xml:space="preserve">meno a priezvisko fyzickej osoby, ktorá tovar prevzala, uvedené paličkovým písmom a jej podpis, </w:t>
      </w:r>
      <w:bookmarkEnd w:id="2236"/>
    </w:p>
    <w:p w14:paraId="1EA945D7" w14:textId="77777777" w:rsidR="00EF0D2B" w:rsidRPr="00192A41" w:rsidRDefault="00BF1F47" w:rsidP="00835007">
      <w:pPr>
        <w:spacing w:before="225" w:after="225" w:line="264" w:lineRule="auto"/>
        <w:jc w:val="both"/>
        <w:rPr>
          <w:lang w:val="sk-SK"/>
        </w:rPr>
      </w:pPr>
      <w:bookmarkStart w:id="2237" w:name="paragraf-48b.odsek-3.pismeno-e"/>
      <w:bookmarkEnd w:id="2234"/>
      <w:r w:rsidRPr="00192A41">
        <w:rPr>
          <w:rFonts w:ascii="Times New Roman" w:hAnsi="Times New Roman"/>
          <w:lang w:val="sk-SK"/>
        </w:rPr>
        <w:t xml:space="preserve"> </w:t>
      </w:r>
      <w:bookmarkStart w:id="2238" w:name="paragraf-48b.odsek-3.pismeno-e.oznacenie"/>
      <w:r w:rsidRPr="00192A41">
        <w:rPr>
          <w:rFonts w:ascii="Times New Roman" w:hAnsi="Times New Roman"/>
          <w:lang w:val="sk-SK"/>
        </w:rPr>
        <w:t xml:space="preserve">e) </w:t>
      </w:r>
      <w:bookmarkStart w:id="2239" w:name="paragraf-48b.odsek-3.pismeno-e.text"/>
      <w:bookmarkEnd w:id="2238"/>
      <w:r w:rsidRPr="00192A41">
        <w:rPr>
          <w:rFonts w:ascii="Times New Roman" w:hAnsi="Times New Roman"/>
          <w:lang w:val="sk-SK"/>
        </w:rPr>
        <w:t xml:space="preserve">evidenčné číslo pozemného motorového vozidla, ktorým sa uskutočnilo odoslanie alebo preprava tovaru. </w:t>
      </w:r>
      <w:bookmarkEnd w:id="2239"/>
    </w:p>
    <w:p w14:paraId="5EE8FD8E" w14:textId="77777777" w:rsidR="00EF0D2B" w:rsidRPr="00192A41" w:rsidRDefault="00BF1F47" w:rsidP="00835007">
      <w:pPr>
        <w:spacing w:before="225" w:after="225" w:line="264" w:lineRule="auto"/>
        <w:jc w:val="both"/>
        <w:rPr>
          <w:lang w:val="sk-SK"/>
        </w:rPr>
      </w:pPr>
      <w:bookmarkStart w:id="2240" w:name="paragraf-48b.odsek-4"/>
      <w:bookmarkEnd w:id="2222"/>
      <w:bookmarkEnd w:id="2237"/>
      <w:r w:rsidRPr="00192A41">
        <w:rPr>
          <w:rFonts w:ascii="Times New Roman" w:hAnsi="Times New Roman"/>
          <w:lang w:val="sk-SK"/>
        </w:rPr>
        <w:t xml:space="preserve"> </w:t>
      </w:r>
      <w:bookmarkStart w:id="2241" w:name="paragraf-48b.odsek-4.oznacenie"/>
      <w:r w:rsidRPr="00192A41">
        <w:rPr>
          <w:rFonts w:ascii="Times New Roman" w:hAnsi="Times New Roman"/>
          <w:lang w:val="sk-SK"/>
        </w:rPr>
        <w:t xml:space="preserve">(4) </w:t>
      </w:r>
      <w:bookmarkStart w:id="2242" w:name="paragraf-48b.odsek-4.text"/>
      <w:bookmarkEnd w:id="2241"/>
      <w:r w:rsidRPr="00192A41">
        <w:rPr>
          <w:rFonts w:ascii="Times New Roman" w:hAnsi="Times New Roman"/>
          <w:lang w:val="sk-SK"/>
        </w:rPr>
        <w:t xml:space="preserve">Ak vzniknú pochybnosti o pravdivosti alebo správnosti predloženého dokladu o prevzatí tovaru príjemcom v inom členskom štáte, colný úrad preverí pravdivosť alebo správnosť dokladu. Colný úrad zabezpečenie dane uvoľní do desiatich dní odo dňa, kedy colný úrad dostane od príslušného finančného orgánu iného členského štátu informáciu, ktorá potvrdí pravdivosť alebo správnosť dokladu predloženého podľa odseku 3; ak nie je potvrdená pravdivosť alebo správnosť dokladu predloženého podľa odseku 3, oslobodenie od dane sa zrušuje a colný úrad vyrubí daň a na úhradu dane sa použije zabezpečenie dane. </w:t>
      </w:r>
      <w:bookmarkEnd w:id="2242"/>
    </w:p>
    <w:p w14:paraId="2B54101F" w14:textId="77777777" w:rsidR="00EF0D2B" w:rsidRPr="00192A41" w:rsidRDefault="00BF1F47" w:rsidP="00835007">
      <w:pPr>
        <w:spacing w:before="225" w:after="225" w:line="264" w:lineRule="auto"/>
        <w:jc w:val="both"/>
        <w:rPr>
          <w:lang w:val="sk-SK"/>
        </w:rPr>
      </w:pPr>
      <w:bookmarkStart w:id="2243" w:name="paragraf-48b.odsek-5"/>
      <w:bookmarkEnd w:id="2240"/>
      <w:r w:rsidRPr="00192A41">
        <w:rPr>
          <w:rFonts w:ascii="Times New Roman" w:hAnsi="Times New Roman"/>
          <w:lang w:val="sk-SK"/>
        </w:rPr>
        <w:t xml:space="preserve"> </w:t>
      </w:r>
      <w:bookmarkStart w:id="2244" w:name="paragraf-48b.odsek-5.oznacenie"/>
      <w:r w:rsidRPr="00192A41">
        <w:rPr>
          <w:rFonts w:ascii="Times New Roman" w:hAnsi="Times New Roman"/>
          <w:lang w:val="sk-SK"/>
        </w:rPr>
        <w:t xml:space="preserve">(5) </w:t>
      </w:r>
      <w:bookmarkStart w:id="2245" w:name="paragraf-48b.odsek-5.text"/>
      <w:bookmarkEnd w:id="2244"/>
      <w:r w:rsidRPr="00192A41">
        <w:rPr>
          <w:rFonts w:ascii="Times New Roman" w:hAnsi="Times New Roman"/>
          <w:lang w:val="sk-SK"/>
        </w:rPr>
        <w:t xml:space="preserve">Ak osoba, ktorá zložila zabezpečenie dane, doklad o prevzatí tovaru podľa odseku 3 colnému úradu nepredloží do 60 dní od prepustenia tovaru do colného režimu voľný obeh, oslobodenie od dane sa zrušuje a colný úrad vyrubí daň a na úhradu dane sa použije zabezpečenie dane. </w:t>
      </w:r>
      <w:bookmarkEnd w:id="2245"/>
    </w:p>
    <w:p w14:paraId="0BBDA526" w14:textId="6B074733" w:rsidR="00EF0D2B" w:rsidRPr="00192A41" w:rsidRDefault="00BF1F47" w:rsidP="00CF0A9F">
      <w:pPr>
        <w:spacing w:before="300" w:after="0" w:line="264" w:lineRule="auto"/>
        <w:jc w:val="center"/>
        <w:rPr>
          <w:lang w:val="sk-SK"/>
        </w:rPr>
      </w:pPr>
      <w:bookmarkStart w:id="2246" w:name="predpis.skupinaParagrafov-oslobodenie_od"/>
      <w:bookmarkEnd w:id="2214"/>
      <w:bookmarkEnd w:id="2243"/>
      <w:r w:rsidRPr="00192A41">
        <w:rPr>
          <w:rFonts w:ascii="Times New Roman" w:hAnsi="Times New Roman"/>
          <w:b/>
          <w:sz w:val="24"/>
          <w:lang w:val="sk-SK"/>
        </w:rPr>
        <w:t>Oslobodenie od dane pri zdaniteľných obchodoch spojených s medzinárodným obchodom</w:t>
      </w:r>
    </w:p>
    <w:p w14:paraId="05756725" w14:textId="5DA1EADC" w:rsidR="00EF0D2B" w:rsidRPr="00192A41" w:rsidRDefault="00BF1F47" w:rsidP="00CF0A9F">
      <w:pPr>
        <w:spacing w:before="225" w:after="225" w:line="264" w:lineRule="auto"/>
        <w:jc w:val="center"/>
        <w:rPr>
          <w:lang w:val="sk-SK"/>
        </w:rPr>
      </w:pPr>
      <w:bookmarkStart w:id="2247" w:name="paragraf-48c.oznacenie"/>
      <w:bookmarkStart w:id="2248" w:name="paragraf-48c"/>
      <w:r w:rsidRPr="00192A41">
        <w:rPr>
          <w:rFonts w:ascii="Times New Roman" w:hAnsi="Times New Roman"/>
          <w:b/>
          <w:lang w:val="sk-SK"/>
        </w:rPr>
        <w:t>§ 48c</w:t>
      </w:r>
    </w:p>
    <w:p w14:paraId="04029CBC" w14:textId="77777777" w:rsidR="00EF0D2B" w:rsidRPr="00192A41" w:rsidRDefault="00BF1F47" w:rsidP="00835007">
      <w:pPr>
        <w:spacing w:after="0" w:line="264" w:lineRule="auto"/>
        <w:jc w:val="both"/>
        <w:rPr>
          <w:lang w:val="sk-SK"/>
        </w:rPr>
      </w:pPr>
      <w:bookmarkStart w:id="2249" w:name="paragraf-48c.odsek-1"/>
      <w:bookmarkEnd w:id="2247"/>
      <w:r w:rsidRPr="00192A41">
        <w:rPr>
          <w:rFonts w:ascii="Times New Roman" w:hAnsi="Times New Roman"/>
          <w:lang w:val="sk-SK"/>
        </w:rPr>
        <w:t xml:space="preserve"> </w:t>
      </w:r>
      <w:bookmarkStart w:id="2250" w:name="paragraf-48c.odsek-1.oznacenie"/>
      <w:r w:rsidRPr="00192A41">
        <w:rPr>
          <w:rFonts w:ascii="Times New Roman" w:hAnsi="Times New Roman"/>
          <w:lang w:val="sk-SK"/>
        </w:rPr>
        <w:t xml:space="preserve">(1) </w:t>
      </w:r>
      <w:bookmarkStart w:id="2251" w:name="paragraf-48c.odsek-1.text"/>
      <w:bookmarkEnd w:id="2250"/>
      <w:r w:rsidRPr="00192A41">
        <w:rPr>
          <w:rFonts w:ascii="Times New Roman" w:hAnsi="Times New Roman"/>
          <w:lang w:val="sk-SK"/>
        </w:rPr>
        <w:t xml:space="preserve">Oslobodené od dane je </w:t>
      </w:r>
      <w:bookmarkEnd w:id="2251"/>
    </w:p>
    <w:p w14:paraId="734384CD" w14:textId="77777777" w:rsidR="00EF0D2B" w:rsidRPr="00192A41" w:rsidRDefault="00BF1F47" w:rsidP="00835007">
      <w:pPr>
        <w:spacing w:before="225" w:after="225" w:line="264" w:lineRule="auto"/>
        <w:jc w:val="both"/>
        <w:rPr>
          <w:lang w:val="sk-SK"/>
        </w:rPr>
      </w:pPr>
      <w:bookmarkStart w:id="2252" w:name="paragraf-48c.odsek-1.pismeno-a"/>
      <w:r w:rsidRPr="00192A41">
        <w:rPr>
          <w:rFonts w:ascii="Times New Roman" w:hAnsi="Times New Roman"/>
          <w:lang w:val="sk-SK"/>
        </w:rPr>
        <w:lastRenderedPageBreak/>
        <w:t xml:space="preserve"> </w:t>
      </w:r>
      <w:bookmarkStart w:id="2253" w:name="paragraf-48c.odsek-1.pismeno-a.oznacenie"/>
      <w:r w:rsidRPr="00192A41">
        <w:rPr>
          <w:rFonts w:ascii="Times New Roman" w:hAnsi="Times New Roman"/>
          <w:lang w:val="sk-SK"/>
        </w:rPr>
        <w:t xml:space="preserve">a) </w:t>
      </w:r>
      <w:bookmarkEnd w:id="2253"/>
      <w:r w:rsidRPr="00192A41">
        <w:rPr>
          <w:rFonts w:ascii="Times New Roman" w:hAnsi="Times New Roman"/>
          <w:lang w:val="sk-SK"/>
        </w:rPr>
        <w:t xml:space="preserve">dodanie tovaru, ktorý je uvedený v </w:t>
      </w:r>
      <w:hyperlink w:anchor="prilohy.priloha-priloha_c_9_k_zakonu_c_222_2004_z_z_v_zneni_zakona_c_369_2018_z_z.op-zoznam_tovarov_na_ktore_sa_moze_uplatnit_oslobodenie_od_dane_pri_zdanitelnych_obchodoch_spojenych_s_medzinarodnym_obchodom.text">
        <w:r w:rsidRPr="00192A41">
          <w:rPr>
            <w:rFonts w:ascii="Times New Roman" w:hAnsi="Times New Roman"/>
            <w:lang w:val="sk-SK"/>
          </w:rPr>
          <w:t>prílohe č. 9 časti I</w:t>
        </w:r>
      </w:hyperlink>
      <w:r w:rsidRPr="00192A41">
        <w:rPr>
          <w:rFonts w:ascii="Times New Roman" w:hAnsi="Times New Roman"/>
          <w:lang w:val="sk-SK"/>
        </w:rPr>
        <w:t>, vo verejnom colnom sklade typu I</w:t>
      </w:r>
      <w:hyperlink w:anchor="poznamky.poznamka-25">
        <w:r w:rsidRPr="00192A41">
          <w:rPr>
            <w:rFonts w:ascii="Times New Roman" w:hAnsi="Times New Roman"/>
            <w:sz w:val="18"/>
            <w:vertAlign w:val="superscript"/>
            <w:lang w:val="sk-SK"/>
          </w:rPr>
          <w:t>25</w:t>
        </w:r>
        <w:r w:rsidRPr="00192A41">
          <w:rPr>
            <w:rFonts w:ascii="Times New Roman" w:hAnsi="Times New Roman"/>
            <w:lang w:val="sk-SK"/>
          </w:rPr>
          <w:t>)</w:t>
        </w:r>
      </w:hyperlink>
      <w:bookmarkStart w:id="2254" w:name="paragraf-48c.odsek-1.pismeno-a.text"/>
      <w:r w:rsidRPr="00192A41">
        <w:rPr>
          <w:rFonts w:ascii="Times New Roman" w:hAnsi="Times New Roman"/>
          <w:lang w:val="sk-SK"/>
        </w:rPr>
        <w:t xml:space="preserve"> v tuzemsku, ktorý je prepustený do colného režimu colné uskladňovanie, okrem dodania tovaru, v súvislosti s ktorým dochádza k ukončeniu colného režimu colné uskladňovanie, </w:t>
      </w:r>
      <w:bookmarkEnd w:id="2254"/>
    </w:p>
    <w:p w14:paraId="004AA8A2" w14:textId="77777777" w:rsidR="00EF0D2B" w:rsidRPr="00192A41" w:rsidRDefault="00BF1F47" w:rsidP="00835007">
      <w:pPr>
        <w:spacing w:before="225" w:after="225" w:line="264" w:lineRule="auto"/>
        <w:jc w:val="both"/>
        <w:rPr>
          <w:lang w:val="sk-SK"/>
        </w:rPr>
      </w:pPr>
      <w:bookmarkStart w:id="2255" w:name="paragraf-48c.odsek-1.pismeno-b"/>
      <w:bookmarkEnd w:id="2252"/>
      <w:r w:rsidRPr="00192A41">
        <w:rPr>
          <w:rFonts w:ascii="Times New Roman" w:hAnsi="Times New Roman"/>
          <w:lang w:val="sk-SK"/>
        </w:rPr>
        <w:t xml:space="preserve"> </w:t>
      </w:r>
      <w:bookmarkStart w:id="2256" w:name="paragraf-48c.odsek-1.pismeno-b.oznacenie"/>
      <w:r w:rsidRPr="00192A41">
        <w:rPr>
          <w:rFonts w:ascii="Times New Roman" w:hAnsi="Times New Roman"/>
          <w:lang w:val="sk-SK"/>
        </w:rPr>
        <w:t xml:space="preserve">b) </w:t>
      </w:r>
      <w:bookmarkEnd w:id="2256"/>
      <w:r w:rsidRPr="00192A41">
        <w:rPr>
          <w:rFonts w:ascii="Times New Roman" w:hAnsi="Times New Roman"/>
          <w:lang w:val="sk-SK"/>
        </w:rPr>
        <w:t xml:space="preserve">dodanie tovaru, ktorý je uvedený v </w:t>
      </w:r>
      <w:hyperlink w:anchor="prilohy.priloha-priloha_c_9_k_zakonu_c_222_2004_z_z_v_zneni_zakona_c_369_2018_z_z.op-zoznam_tovarov_na_ktore_sa_moze_uplatnit_oslobodenie_od_dane_pri_zdanitelnych_obchodoch_spojenych_s_medzinarodnym_obchodom.text">
        <w:r w:rsidRPr="00192A41">
          <w:rPr>
            <w:rFonts w:ascii="Times New Roman" w:hAnsi="Times New Roman"/>
            <w:lang w:val="sk-SK"/>
          </w:rPr>
          <w:t>prílohe č. 9 časti I</w:t>
        </w:r>
      </w:hyperlink>
      <w:r w:rsidRPr="00192A41">
        <w:rPr>
          <w:rFonts w:ascii="Times New Roman" w:hAnsi="Times New Roman"/>
          <w:lang w:val="sk-SK"/>
        </w:rPr>
        <w:t xml:space="preserve">, v osobitnom sklade podľa </w:t>
      </w:r>
      <w:hyperlink w:anchor="paragraf-48d">
        <w:r w:rsidRPr="00192A41">
          <w:rPr>
            <w:rFonts w:ascii="Times New Roman" w:hAnsi="Times New Roman"/>
            <w:lang w:val="sk-SK"/>
          </w:rPr>
          <w:t>§ 48d</w:t>
        </w:r>
      </w:hyperlink>
      <w:bookmarkStart w:id="2257" w:name="paragraf-48c.odsek-1.pismeno-b.text"/>
      <w:r w:rsidRPr="00192A41">
        <w:rPr>
          <w:rFonts w:ascii="Times New Roman" w:hAnsi="Times New Roman"/>
          <w:lang w:val="sk-SK"/>
        </w:rPr>
        <w:t xml:space="preserve">, okrem dodania tovaru, v súvislosti s ktorým dochádza k vyňatiu tovaru z osobitného skladu, </w:t>
      </w:r>
      <w:bookmarkEnd w:id="2257"/>
    </w:p>
    <w:p w14:paraId="4B340194" w14:textId="77777777" w:rsidR="00EF0D2B" w:rsidRPr="00192A41" w:rsidRDefault="00BF1F47" w:rsidP="00835007">
      <w:pPr>
        <w:spacing w:before="225" w:after="225" w:line="264" w:lineRule="auto"/>
        <w:jc w:val="both"/>
        <w:rPr>
          <w:lang w:val="sk-SK"/>
        </w:rPr>
      </w:pPr>
      <w:bookmarkStart w:id="2258" w:name="paragraf-48c.odsek-1.pismeno-c"/>
      <w:bookmarkEnd w:id="2255"/>
      <w:r w:rsidRPr="00192A41">
        <w:rPr>
          <w:rFonts w:ascii="Times New Roman" w:hAnsi="Times New Roman"/>
          <w:lang w:val="sk-SK"/>
        </w:rPr>
        <w:t xml:space="preserve"> </w:t>
      </w:r>
      <w:bookmarkStart w:id="2259" w:name="paragraf-48c.odsek-1.pismeno-c.oznacenie"/>
      <w:r w:rsidRPr="00192A41">
        <w:rPr>
          <w:rFonts w:ascii="Times New Roman" w:hAnsi="Times New Roman"/>
          <w:lang w:val="sk-SK"/>
        </w:rPr>
        <w:t xml:space="preserve">c) </w:t>
      </w:r>
      <w:bookmarkStart w:id="2260" w:name="paragraf-48c.odsek-1.pismeno-c.text"/>
      <w:bookmarkEnd w:id="2259"/>
      <w:r w:rsidRPr="00192A41">
        <w:rPr>
          <w:rFonts w:ascii="Times New Roman" w:hAnsi="Times New Roman"/>
          <w:lang w:val="sk-SK"/>
        </w:rPr>
        <w:t xml:space="preserve">dodanie služieb, ktoré súvisia s tovarom v režime podľa písmena a) alebo situácii podľa písmena b). </w:t>
      </w:r>
      <w:bookmarkEnd w:id="2260"/>
    </w:p>
    <w:p w14:paraId="252D637C" w14:textId="77777777" w:rsidR="00EF0D2B" w:rsidRPr="00192A41" w:rsidRDefault="00BF1F47" w:rsidP="00835007">
      <w:pPr>
        <w:spacing w:after="0" w:line="264" w:lineRule="auto"/>
        <w:jc w:val="both"/>
        <w:rPr>
          <w:lang w:val="sk-SK"/>
        </w:rPr>
      </w:pPr>
      <w:bookmarkStart w:id="2261" w:name="paragraf-48c.odsek-2"/>
      <w:bookmarkEnd w:id="2249"/>
      <w:bookmarkEnd w:id="2258"/>
      <w:r w:rsidRPr="00192A41">
        <w:rPr>
          <w:rFonts w:ascii="Times New Roman" w:hAnsi="Times New Roman"/>
          <w:lang w:val="sk-SK"/>
        </w:rPr>
        <w:t xml:space="preserve"> </w:t>
      </w:r>
      <w:bookmarkStart w:id="2262" w:name="paragraf-48c.odsek-2.oznacenie"/>
      <w:r w:rsidRPr="00192A41">
        <w:rPr>
          <w:rFonts w:ascii="Times New Roman" w:hAnsi="Times New Roman"/>
          <w:lang w:val="sk-SK"/>
        </w:rPr>
        <w:t xml:space="preserve">(2) </w:t>
      </w:r>
      <w:bookmarkEnd w:id="2262"/>
      <w:r w:rsidRPr="00192A41">
        <w:rPr>
          <w:rFonts w:ascii="Times New Roman" w:hAnsi="Times New Roman"/>
          <w:lang w:val="sk-SK"/>
        </w:rPr>
        <w:t xml:space="preserve">Ak sú splnené podmienky podľa </w:t>
      </w:r>
      <w:hyperlink w:anchor="paragraf-48e">
        <w:r w:rsidRPr="00192A41">
          <w:rPr>
            <w:rFonts w:ascii="Times New Roman" w:hAnsi="Times New Roman"/>
            <w:lang w:val="sk-SK"/>
          </w:rPr>
          <w:t>§ 48e</w:t>
        </w:r>
      </w:hyperlink>
      <w:bookmarkStart w:id="2263" w:name="paragraf-48c.odsek-2.text"/>
      <w:r w:rsidRPr="00192A41">
        <w:rPr>
          <w:rFonts w:ascii="Times New Roman" w:hAnsi="Times New Roman"/>
          <w:lang w:val="sk-SK"/>
        </w:rPr>
        <w:t xml:space="preserve">, oslobodené od dane je </w:t>
      </w:r>
      <w:bookmarkEnd w:id="2263"/>
    </w:p>
    <w:p w14:paraId="594E504E" w14:textId="77777777" w:rsidR="00EF0D2B" w:rsidRPr="00192A41" w:rsidRDefault="00BF1F47" w:rsidP="00835007">
      <w:pPr>
        <w:spacing w:before="225" w:after="225" w:line="264" w:lineRule="auto"/>
        <w:jc w:val="both"/>
        <w:rPr>
          <w:lang w:val="sk-SK"/>
        </w:rPr>
      </w:pPr>
      <w:bookmarkStart w:id="2264" w:name="paragraf-48c.odsek-2.pismeno-a"/>
      <w:r w:rsidRPr="00192A41">
        <w:rPr>
          <w:rFonts w:ascii="Times New Roman" w:hAnsi="Times New Roman"/>
          <w:lang w:val="sk-SK"/>
        </w:rPr>
        <w:t xml:space="preserve"> </w:t>
      </w:r>
      <w:bookmarkStart w:id="2265" w:name="paragraf-48c.odsek-2.pismeno-a.oznacenie"/>
      <w:r w:rsidRPr="00192A41">
        <w:rPr>
          <w:rFonts w:ascii="Times New Roman" w:hAnsi="Times New Roman"/>
          <w:lang w:val="sk-SK"/>
        </w:rPr>
        <w:t xml:space="preserve">a) </w:t>
      </w:r>
      <w:bookmarkEnd w:id="2265"/>
      <w:r w:rsidRPr="00192A41">
        <w:rPr>
          <w:rFonts w:ascii="Times New Roman" w:hAnsi="Times New Roman"/>
          <w:lang w:val="sk-SK"/>
        </w:rPr>
        <w:t xml:space="preserve">dovoz tovaru uvedeného v </w:t>
      </w:r>
      <w:hyperlink w:anchor="prilohy.priloha-priloha_c_9_k_zakonu_c_222_2004_z_z_v_zneni_zakona_c_369_2018_z_z">
        <w:r w:rsidRPr="00192A41">
          <w:rPr>
            <w:rFonts w:ascii="Times New Roman" w:hAnsi="Times New Roman"/>
            <w:lang w:val="sk-SK"/>
          </w:rPr>
          <w:t>prílohe č. 9</w:t>
        </w:r>
      </w:hyperlink>
      <w:r w:rsidRPr="00192A41">
        <w:rPr>
          <w:rFonts w:ascii="Times New Roman" w:hAnsi="Times New Roman"/>
          <w:lang w:val="sk-SK"/>
        </w:rPr>
        <w:t xml:space="preserve"> časti II, ktorý je určený na umiestnenie do daňového skladu</w:t>
      </w:r>
      <w:hyperlink w:anchor="poznamky.poznamka-25a">
        <w:r w:rsidRPr="00192A41">
          <w:rPr>
            <w:rFonts w:ascii="Times New Roman" w:hAnsi="Times New Roman"/>
            <w:sz w:val="18"/>
            <w:vertAlign w:val="superscript"/>
            <w:lang w:val="sk-SK"/>
          </w:rPr>
          <w:t>25a</w:t>
        </w:r>
        <w:r w:rsidRPr="00192A41">
          <w:rPr>
            <w:rFonts w:ascii="Times New Roman" w:hAnsi="Times New Roman"/>
            <w:lang w:val="sk-SK"/>
          </w:rPr>
          <w:t>)</w:t>
        </w:r>
      </w:hyperlink>
      <w:bookmarkStart w:id="2266" w:name="paragraf-48c.odsek-2.pismeno-a.text"/>
      <w:r w:rsidRPr="00192A41">
        <w:rPr>
          <w:rFonts w:ascii="Times New Roman" w:hAnsi="Times New Roman"/>
          <w:lang w:val="sk-SK"/>
        </w:rPr>
        <w:t xml:space="preserve"> v tuzemsku, </w:t>
      </w:r>
      <w:bookmarkEnd w:id="2266"/>
    </w:p>
    <w:p w14:paraId="2C6BAC62" w14:textId="77777777" w:rsidR="00EF0D2B" w:rsidRPr="00192A41" w:rsidRDefault="00BF1F47" w:rsidP="00835007">
      <w:pPr>
        <w:spacing w:before="225" w:after="225" w:line="264" w:lineRule="auto"/>
        <w:jc w:val="both"/>
        <w:rPr>
          <w:lang w:val="sk-SK"/>
        </w:rPr>
      </w:pPr>
      <w:bookmarkStart w:id="2267" w:name="paragraf-48c.odsek-2.pismeno-b"/>
      <w:bookmarkEnd w:id="2264"/>
      <w:r w:rsidRPr="00192A41">
        <w:rPr>
          <w:rFonts w:ascii="Times New Roman" w:hAnsi="Times New Roman"/>
          <w:lang w:val="sk-SK"/>
        </w:rPr>
        <w:t xml:space="preserve"> </w:t>
      </w:r>
      <w:bookmarkStart w:id="2268" w:name="paragraf-48c.odsek-2.pismeno-b.oznacenie"/>
      <w:r w:rsidRPr="00192A41">
        <w:rPr>
          <w:rFonts w:ascii="Times New Roman" w:hAnsi="Times New Roman"/>
          <w:lang w:val="sk-SK"/>
        </w:rPr>
        <w:t xml:space="preserve">b) </w:t>
      </w:r>
      <w:bookmarkEnd w:id="2268"/>
      <w:r w:rsidRPr="00192A41">
        <w:rPr>
          <w:rFonts w:ascii="Times New Roman" w:hAnsi="Times New Roman"/>
          <w:lang w:val="sk-SK"/>
        </w:rPr>
        <w:t xml:space="preserve">dodanie tovaru uvedeného v </w:t>
      </w:r>
      <w:hyperlink w:anchor="prilohy.priloha-priloha_c_9_k_zakonu_c_222_2004_z_z_v_zneni_zakona_c_369_2018_z_z">
        <w:r w:rsidRPr="00192A41">
          <w:rPr>
            <w:rFonts w:ascii="Times New Roman" w:hAnsi="Times New Roman"/>
            <w:lang w:val="sk-SK"/>
          </w:rPr>
          <w:t>prílohe č. 9</w:t>
        </w:r>
      </w:hyperlink>
      <w:bookmarkStart w:id="2269" w:name="paragraf-48c.odsek-2.pismeno-b.text"/>
      <w:r w:rsidRPr="00192A41">
        <w:rPr>
          <w:rFonts w:ascii="Times New Roman" w:hAnsi="Times New Roman"/>
          <w:lang w:val="sk-SK"/>
        </w:rPr>
        <w:t xml:space="preserve"> časti II, ktorý je určený na umiestnenie do daňového skladu v tuzemsku, a dodanie služieb, ktoré súvisia s dodaním tohto tovaru, </w:t>
      </w:r>
      <w:bookmarkEnd w:id="2269"/>
    </w:p>
    <w:p w14:paraId="39C10298" w14:textId="77777777" w:rsidR="00EF0D2B" w:rsidRPr="00192A41" w:rsidRDefault="00BF1F47" w:rsidP="00835007">
      <w:pPr>
        <w:spacing w:before="225" w:after="225" w:line="264" w:lineRule="auto"/>
        <w:jc w:val="both"/>
        <w:rPr>
          <w:lang w:val="sk-SK"/>
        </w:rPr>
      </w:pPr>
      <w:bookmarkStart w:id="2270" w:name="paragraf-48c.odsek-2.pismeno-c"/>
      <w:bookmarkEnd w:id="2267"/>
      <w:r w:rsidRPr="00192A41">
        <w:rPr>
          <w:rFonts w:ascii="Times New Roman" w:hAnsi="Times New Roman"/>
          <w:lang w:val="sk-SK"/>
        </w:rPr>
        <w:t xml:space="preserve"> </w:t>
      </w:r>
      <w:bookmarkStart w:id="2271" w:name="paragraf-48c.odsek-2.pismeno-c.oznacenie"/>
      <w:r w:rsidRPr="00192A41">
        <w:rPr>
          <w:rFonts w:ascii="Times New Roman" w:hAnsi="Times New Roman"/>
          <w:lang w:val="sk-SK"/>
        </w:rPr>
        <w:t xml:space="preserve">c) </w:t>
      </w:r>
      <w:bookmarkEnd w:id="2271"/>
      <w:r w:rsidRPr="00192A41">
        <w:rPr>
          <w:rFonts w:ascii="Times New Roman" w:hAnsi="Times New Roman"/>
          <w:lang w:val="sk-SK"/>
        </w:rPr>
        <w:t xml:space="preserve">dodanie tovaru uvedeného v </w:t>
      </w:r>
      <w:hyperlink w:anchor="prilohy.priloha-priloha_c_9_k_zakonu_c_222_2004_z_z_v_zneni_zakona_c_369_2018_z_z">
        <w:r w:rsidRPr="00192A41">
          <w:rPr>
            <w:rFonts w:ascii="Times New Roman" w:hAnsi="Times New Roman"/>
            <w:lang w:val="sk-SK"/>
          </w:rPr>
          <w:t>prílohe č. 9</w:t>
        </w:r>
      </w:hyperlink>
      <w:bookmarkStart w:id="2272" w:name="paragraf-48c.odsek-2.pismeno-c.text"/>
      <w:r w:rsidRPr="00192A41">
        <w:rPr>
          <w:rFonts w:ascii="Times New Roman" w:hAnsi="Times New Roman"/>
          <w:lang w:val="sk-SK"/>
        </w:rPr>
        <w:t xml:space="preserve"> časti II v daňovom sklade v tuzemsku a dodanie služieb uskutočnených v daňovom sklade v tuzemsku, ak ich dodanie súvisí s uskladneným tovarom okrem dodania tovaru, v súvislosti s ktorým dochádza k vyňatiu tovaru z daňového skladu, </w:t>
      </w:r>
      <w:bookmarkEnd w:id="2272"/>
    </w:p>
    <w:p w14:paraId="3C8D56A3" w14:textId="77777777" w:rsidR="00EF0D2B" w:rsidRPr="00192A41" w:rsidRDefault="00BF1F47" w:rsidP="00835007">
      <w:pPr>
        <w:spacing w:before="225" w:after="225" w:line="264" w:lineRule="auto"/>
        <w:jc w:val="both"/>
        <w:rPr>
          <w:lang w:val="sk-SK"/>
        </w:rPr>
      </w:pPr>
      <w:bookmarkStart w:id="2273" w:name="paragraf-48c.odsek-2.pismeno-d"/>
      <w:bookmarkEnd w:id="2270"/>
      <w:r w:rsidRPr="00192A41">
        <w:rPr>
          <w:rFonts w:ascii="Times New Roman" w:hAnsi="Times New Roman"/>
          <w:lang w:val="sk-SK"/>
        </w:rPr>
        <w:t xml:space="preserve"> </w:t>
      </w:r>
      <w:bookmarkStart w:id="2274" w:name="paragraf-48c.odsek-2.pismeno-d.oznacenie"/>
      <w:r w:rsidRPr="00192A41">
        <w:rPr>
          <w:rFonts w:ascii="Times New Roman" w:hAnsi="Times New Roman"/>
          <w:lang w:val="sk-SK"/>
        </w:rPr>
        <w:t xml:space="preserve">d) </w:t>
      </w:r>
      <w:bookmarkEnd w:id="2274"/>
      <w:r w:rsidRPr="00192A41">
        <w:rPr>
          <w:rFonts w:ascii="Times New Roman" w:hAnsi="Times New Roman"/>
          <w:lang w:val="sk-SK"/>
        </w:rPr>
        <w:t xml:space="preserve">nadobudnutie tovaru uvedeného v </w:t>
      </w:r>
      <w:hyperlink w:anchor="prilohy.priloha-priloha_c_9_k_zakonu_c_222_2004_z_z_v_zneni_zakona_c_369_2018_z_z">
        <w:r w:rsidRPr="00192A41">
          <w:rPr>
            <w:rFonts w:ascii="Times New Roman" w:hAnsi="Times New Roman"/>
            <w:lang w:val="sk-SK"/>
          </w:rPr>
          <w:t>prílohe č. 9</w:t>
        </w:r>
      </w:hyperlink>
      <w:bookmarkStart w:id="2275" w:name="paragraf-48c.odsek-2.pismeno-d.text"/>
      <w:r w:rsidRPr="00192A41">
        <w:rPr>
          <w:rFonts w:ascii="Times New Roman" w:hAnsi="Times New Roman"/>
          <w:lang w:val="sk-SK"/>
        </w:rPr>
        <w:t xml:space="preserve"> časti II v tuzemsku z iného členského štátu, ktorý je určený na umiestnenie do daňového skladu v tuzemsku, a dodanie služieb, ktoré súvisia s nadobudnutím tohto tovaru. </w:t>
      </w:r>
      <w:bookmarkEnd w:id="2275"/>
    </w:p>
    <w:p w14:paraId="154187C1" w14:textId="77777777" w:rsidR="00EF0D2B" w:rsidRPr="00192A41" w:rsidRDefault="00BF1F47" w:rsidP="00835007">
      <w:pPr>
        <w:spacing w:before="225" w:after="225" w:line="264" w:lineRule="auto"/>
        <w:jc w:val="both"/>
        <w:rPr>
          <w:lang w:val="sk-SK"/>
        </w:rPr>
      </w:pPr>
      <w:bookmarkStart w:id="2276" w:name="paragraf-48c.odsek-3"/>
      <w:bookmarkEnd w:id="2261"/>
      <w:bookmarkEnd w:id="2273"/>
      <w:r w:rsidRPr="00192A41">
        <w:rPr>
          <w:rFonts w:ascii="Times New Roman" w:hAnsi="Times New Roman"/>
          <w:lang w:val="sk-SK"/>
        </w:rPr>
        <w:t xml:space="preserve"> </w:t>
      </w:r>
      <w:bookmarkStart w:id="2277" w:name="paragraf-48c.odsek-3.oznacenie"/>
      <w:r w:rsidRPr="00192A41">
        <w:rPr>
          <w:rFonts w:ascii="Times New Roman" w:hAnsi="Times New Roman"/>
          <w:lang w:val="sk-SK"/>
        </w:rPr>
        <w:t xml:space="preserve">(3) </w:t>
      </w:r>
      <w:bookmarkStart w:id="2278" w:name="paragraf-48c.odsek-3.text"/>
      <w:bookmarkEnd w:id="2277"/>
      <w:r w:rsidRPr="00192A41">
        <w:rPr>
          <w:rFonts w:ascii="Times New Roman" w:hAnsi="Times New Roman"/>
          <w:lang w:val="sk-SK"/>
        </w:rPr>
        <w:t xml:space="preserve">Oslobodenie od dane podľa odsekov 1 a 2 sa nevzťahuje na dodanie tovarov, ktoré sú určené na konečné použitie alebo spotrebu, a dodanie s tým súvisiacich služieb. </w:t>
      </w:r>
      <w:bookmarkEnd w:id="2278"/>
    </w:p>
    <w:p w14:paraId="0E01B71B" w14:textId="77777777" w:rsidR="00EF0D2B" w:rsidRPr="00192A41" w:rsidRDefault="00BF1F47" w:rsidP="00835007">
      <w:pPr>
        <w:spacing w:before="225" w:after="225" w:line="264" w:lineRule="auto"/>
        <w:jc w:val="both"/>
        <w:rPr>
          <w:lang w:val="sk-SK"/>
        </w:rPr>
      </w:pPr>
      <w:bookmarkStart w:id="2279" w:name="paragraf-48c.odsek-4"/>
      <w:bookmarkEnd w:id="2276"/>
      <w:r w:rsidRPr="00192A41">
        <w:rPr>
          <w:rFonts w:ascii="Times New Roman" w:hAnsi="Times New Roman"/>
          <w:lang w:val="sk-SK"/>
        </w:rPr>
        <w:t xml:space="preserve"> </w:t>
      </w:r>
      <w:bookmarkStart w:id="2280" w:name="paragraf-48c.odsek-4.oznacenie"/>
      <w:r w:rsidRPr="00192A41">
        <w:rPr>
          <w:rFonts w:ascii="Times New Roman" w:hAnsi="Times New Roman"/>
          <w:lang w:val="sk-SK"/>
        </w:rPr>
        <w:t xml:space="preserve">(4) </w:t>
      </w:r>
      <w:bookmarkStart w:id="2281" w:name="paragraf-48c.odsek-4.text"/>
      <w:bookmarkEnd w:id="2280"/>
      <w:r w:rsidRPr="00192A41">
        <w:rPr>
          <w:rFonts w:ascii="Times New Roman" w:hAnsi="Times New Roman"/>
          <w:lang w:val="sk-SK"/>
        </w:rPr>
        <w:t xml:space="preserve">Výška splatnej dane pri ukončení režimu alebo situácie podľa odsekov 1 a 2 zodpovedá výške dane, ktorá by bola splatná, keby každý uskutočnený zdaniteľný obchod podliehal dani. </w:t>
      </w:r>
      <w:bookmarkEnd w:id="2281"/>
    </w:p>
    <w:p w14:paraId="72DA3EED" w14:textId="77777777" w:rsidR="00EF0D2B" w:rsidRPr="00192A41" w:rsidRDefault="00BF1F47" w:rsidP="00835007">
      <w:pPr>
        <w:spacing w:before="225" w:after="225" w:line="264" w:lineRule="auto"/>
        <w:jc w:val="both"/>
        <w:rPr>
          <w:lang w:val="sk-SK"/>
        </w:rPr>
      </w:pPr>
      <w:bookmarkStart w:id="2282" w:name="paragraf-48c.odsek-5"/>
      <w:bookmarkEnd w:id="2279"/>
      <w:r w:rsidRPr="00192A41">
        <w:rPr>
          <w:rFonts w:ascii="Times New Roman" w:hAnsi="Times New Roman"/>
          <w:lang w:val="sk-SK"/>
        </w:rPr>
        <w:t xml:space="preserve"> </w:t>
      </w:r>
      <w:bookmarkStart w:id="2283" w:name="paragraf-48c.odsek-5.oznacenie"/>
      <w:r w:rsidRPr="00192A41">
        <w:rPr>
          <w:rFonts w:ascii="Times New Roman" w:hAnsi="Times New Roman"/>
          <w:lang w:val="sk-SK"/>
        </w:rPr>
        <w:t xml:space="preserve">(5) </w:t>
      </w:r>
      <w:bookmarkEnd w:id="2283"/>
      <w:r w:rsidRPr="00192A41">
        <w:rPr>
          <w:rFonts w:ascii="Times New Roman" w:hAnsi="Times New Roman"/>
          <w:lang w:val="sk-SK"/>
        </w:rPr>
        <w:t xml:space="preserve">Osoba, ktorá spôsobí, že sa na tovar prestane vzťahovať režim alebo situácia uvedená v odsekoch 1 a 2, je povinná platiť daň. Ak osoba podľa prvej vety nie je platiteľom, stáva sa platiteľom okamihom, keď sa na tovar prestane vzťahovať režim alebo situácia uvedená v odsekoch 1 a 2. Na registračnú povinnosť osoby podľa druhej vety sa primerane vzťahujú </w:t>
      </w:r>
      <w:hyperlink w:anchor="paragraf-4.odsek-2">
        <w:r w:rsidRPr="00192A41">
          <w:rPr>
            <w:rFonts w:ascii="Times New Roman" w:hAnsi="Times New Roman"/>
            <w:lang w:val="sk-SK"/>
          </w:rPr>
          <w:t>§ 4 ods. 2</w:t>
        </w:r>
      </w:hyperlink>
      <w:r w:rsidRPr="00192A41">
        <w:rPr>
          <w:rFonts w:ascii="Times New Roman" w:hAnsi="Times New Roman"/>
          <w:lang w:val="sk-SK"/>
        </w:rPr>
        <w:t xml:space="preserve"> alebo </w:t>
      </w:r>
      <w:hyperlink w:anchor="paragraf-5.odsek-3">
        <w:r w:rsidRPr="00192A41">
          <w:rPr>
            <w:rFonts w:ascii="Times New Roman" w:hAnsi="Times New Roman"/>
            <w:lang w:val="sk-SK"/>
          </w:rPr>
          <w:t>§ 5 ods. 3</w:t>
        </w:r>
      </w:hyperlink>
      <w:r w:rsidRPr="00192A41">
        <w:rPr>
          <w:rFonts w:ascii="Times New Roman" w:hAnsi="Times New Roman"/>
          <w:lang w:val="sk-SK"/>
        </w:rPr>
        <w:t xml:space="preserve"> a na postup daňového úradu pri registrácii pre daň sa primerane vzťahujú </w:t>
      </w:r>
      <w:hyperlink w:anchor="paragraf-4.odsek-4">
        <w:r w:rsidRPr="00192A41">
          <w:rPr>
            <w:rFonts w:ascii="Times New Roman" w:hAnsi="Times New Roman"/>
            <w:lang w:val="sk-SK"/>
          </w:rPr>
          <w:t>§ 4 ods. 4</w:t>
        </w:r>
      </w:hyperlink>
      <w:r w:rsidRPr="00192A41">
        <w:rPr>
          <w:rFonts w:ascii="Times New Roman" w:hAnsi="Times New Roman"/>
          <w:lang w:val="sk-SK"/>
        </w:rPr>
        <w:t xml:space="preserve"> alebo </w:t>
      </w:r>
      <w:hyperlink w:anchor="paragraf-5.odsek-3">
        <w:r w:rsidRPr="00192A41">
          <w:rPr>
            <w:rFonts w:ascii="Times New Roman" w:hAnsi="Times New Roman"/>
            <w:lang w:val="sk-SK"/>
          </w:rPr>
          <w:t>§ 5 ods. 3.</w:t>
        </w:r>
      </w:hyperlink>
      <w:bookmarkStart w:id="2284" w:name="paragraf-48c.odsek-5.text"/>
      <w:r w:rsidRPr="00192A41">
        <w:rPr>
          <w:rFonts w:ascii="Times New Roman" w:hAnsi="Times New Roman"/>
          <w:lang w:val="sk-SK"/>
        </w:rPr>
        <w:t xml:space="preserve"> </w:t>
      </w:r>
      <w:bookmarkEnd w:id="2284"/>
    </w:p>
    <w:p w14:paraId="39AD0C2D" w14:textId="77777777" w:rsidR="00EF0D2B" w:rsidRPr="00192A41" w:rsidRDefault="00BF1F47" w:rsidP="00835007">
      <w:pPr>
        <w:spacing w:before="225" w:after="225" w:line="264" w:lineRule="auto"/>
        <w:jc w:val="both"/>
        <w:rPr>
          <w:lang w:val="sk-SK"/>
        </w:rPr>
      </w:pPr>
      <w:bookmarkStart w:id="2285" w:name="paragraf-48c.odsek-6"/>
      <w:bookmarkEnd w:id="2282"/>
      <w:r w:rsidRPr="00192A41">
        <w:rPr>
          <w:rFonts w:ascii="Times New Roman" w:hAnsi="Times New Roman"/>
          <w:lang w:val="sk-SK"/>
        </w:rPr>
        <w:t xml:space="preserve"> </w:t>
      </w:r>
      <w:bookmarkStart w:id="2286" w:name="paragraf-48c.odsek-6.oznacenie"/>
      <w:r w:rsidRPr="00192A41">
        <w:rPr>
          <w:rFonts w:ascii="Times New Roman" w:hAnsi="Times New Roman"/>
          <w:lang w:val="sk-SK"/>
        </w:rPr>
        <w:t xml:space="preserve">(6) </w:t>
      </w:r>
      <w:bookmarkEnd w:id="2286"/>
      <w:r w:rsidRPr="00192A41">
        <w:rPr>
          <w:rFonts w:ascii="Times New Roman" w:hAnsi="Times New Roman"/>
          <w:lang w:val="sk-SK"/>
        </w:rPr>
        <w:t xml:space="preserve">Službami podľa odseku 1 písm. c) sú skladovanie, ocenenie a služby fyzicky vykonané na tomto tovare, ak po vykonaní služby tovar naďalej ostane tovarom uvedeným v </w:t>
      </w:r>
      <w:hyperlink w:anchor="prilohy.priloha-priloha_c_9_k_zakonu_c_222_2004_z_z_v_zneni_zakona_c_369_2018_z_z.op-zoznam_tovarov_na_ktore_sa_moze_uplatnit_oslobodenie_od_dane_pri_zdanitelnych_obchodoch_spojenych_s_medzinarodnym_obchodom.text">
        <w:r w:rsidRPr="00192A41">
          <w:rPr>
            <w:rFonts w:ascii="Times New Roman" w:hAnsi="Times New Roman"/>
            <w:lang w:val="sk-SK"/>
          </w:rPr>
          <w:t>prílohe č. 9 časti I</w:t>
        </w:r>
      </w:hyperlink>
      <w:r w:rsidRPr="00192A41">
        <w:rPr>
          <w:rFonts w:ascii="Times New Roman" w:hAnsi="Times New Roman"/>
          <w:lang w:val="sk-SK"/>
        </w:rPr>
        <w:t xml:space="preserve">, a službami podľa odseku 2 písm. c) sú skladovanie, ocenenie a služby fyzicky vykonané na tomto tovare, ak po vykonaní služby tovar naďalej ostane tovarom uvedeným v </w:t>
      </w:r>
      <w:hyperlink w:anchor="prilohy.priloha-priloha_c_9_k_zakonu_c_222_2004_z_z_v_zneni_zakona_c_369_2018_z_z.op-zoznam_tovarov_na_ktore_sa_moze_uplatnit_oslobodenie_od_dane_pri_zdanitelnych_obchodoch_spojenych_s_medzinarodnym_obchodom.text">
        <w:r w:rsidRPr="00192A41">
          <w:rPr>
            <w:rFonts w:ascii="Times New Roman" w:hAnsi="Times New Roman"/>
            <w:lang w:val="sk-SK"/>
          </w:rPr>
          <w:t>prílohe č. 9 časti II</w:t>
        </w:r>
      </w:hyperlink>
      <w:bookmarkStart w:id="2287" w:name="paragraf-48c.odsek-6.text"/>
      <w:r w:rsidRPr="00192A41">
        <w:rPr>
          <w:rFonts w:ascii="Times New Roman" w:hAnsi="Times New Roman"/>
          <w:lang w:val="sk-SK"/>
        </w:rPr>
        <w:t xml:space="preserve">. Službami podľa odseku 2 písm. b) a d) sú preprava tovaru a doplnkové služby pri preprave tovaru. </w:t>
      </w:r>
      <w:bookmarkEnd w:id="2287"/>
    </w:p>
    <w:p w14:paraId="3EB8DA69" w14:textId="6D97BBE9" w:rsidR="00EF0D2B" w:rsidRPr="00192A41" w:rsidRDefault="00BF1F47" w:rsidP="00CF0A9F">
      <w:pPr>
        <w:spacing w:before="225" w:after="225" w:line="264" w:lineRule="auto"/>
        <w:jc w:val="center"/>
        <w:rPr>
          <w:lang w:val="sk-SK"/>
        </w:rPr>
      </w:pPr>
      <w:bookmarkStart w:id="2288" w:name="paragraf-48ca.oznacenie"/>
      <w:bookmarkStart w:id="2289" w:name="paragraf-48ca"/>
      <w:bookmarkEnd w:id="2248"/>
      <w:bookmarkEnd w:id="2285"/>
      <w:r w:rsidRPr="00192A41">
        <w:rPr>
          <w:rFonts w:ascii="Times New Roman" w:hAnsi="Times New Roman"/>
          <w:b/>
          <w:lang w:val="sk-SK"/>
        </w:rPr>
        <w:t>§ 48ca</w:t>
      </w:r>
    </w:p>
    <w:p w14:paraId="549FD399" w14:textId="29B7D7C4" w:rsidR="00EF0D2B" w:rsidRPr="00192A41" w:rsidRDefault="00BF1F47" w:rsidP="00CF0A9F">
      <w:pPr>
        <w:spacing w:before="225" w:after="225" w:line="264" w:lineRule="auto"/>
        <w:jc w:val="center"/>
        <w:rPr>
          <w:lang w:val="sk-SK"/>
        </w:rPr>
      </w:pPr>
      <w:bookmarkStart w:id="2290" w:name="paragraf-48ca.nadpis"/>
      <w:bookmarkEnd w:id="2288"/>
      <w:r w:rsidRPr="00192A41">
        <w:rPr>
          <w:rFonts w:ascii="Times New Roman" w:hAnsi="Times New Roman"/>
          <w:b/>
          <w:lang w:val="sk-SK"/>
        </w:rPr>
        <w:t>Oslobodenie od dane v colnom sklade</w:t>
      </w:r>
    </w:p>
    <w:p w14:paraId="12856C2D" w14:textId="77777777" w:rsidR="00EF0D2B" w:rsidRPr="00192A41" w:rsidRDefault="00BF1F47" w:rsidP="00835007">
      <w:pPr>
        <w:spacing w:before="225" w:after="225" w:line="264" w:lineRule="auto"/>
        <w:jc w:val="both"/>
        <w:rPr>
          <w:lang w:val="sk-SK"/>
        </w:rPr>
      </w:pPr>
      <w:bookmarkStart w:id="2291" w:name="paragraf-48ca.odsek-1"/>
      <w:bookmarkEnd w:id="2290"/>
      <w:r w:rsidRPr="00192A41">
        <w:rPr>
          <w:rFonts w:ascii="Times New Roman" w:hAnsi="Times New Roman"/>
          <w:lang w:val="sk-SK"/>
        </w:rPr>
        <w:t xml:space="preserve"> </w:t>
      </w:r>
      <w:bookmarkStart w:id="2292" w:name="paragraf-48ca.odsek-1.oznacenie"/>
      <w:r w:rsidRPr="00192A41">
        <w:rPr>
          <w:rFonts w:ascii="Times New Roman" w:hAnsi="Times New Roman"/>
          <w:lang w:val="sk-SK"/>
        </w:rPr>
        <w:t xml:space="preserve">(1) </w:t>
      </w:r>
      <w:bookmarkEnd w:id="2292"/>
      <w:r w:rsidRPr="00192A41">
        <w:rPr>
          <w:rFonts w:ascii="Times New Roman" w:hAnsi="Times New Roman"/>
          <w:lang w:val="sk-SK"/>
        </w:rPr>
        <w:t xml:space="preserve">Osoba, ktorá dodá tovar s oslobodením od dane podľa </w:t>
      </w:r>
      <w:hyperlink w:anchor="paragraf-48c.odsek-1.pismeno-a">
        <w:r w:rsidRPr="00192A41">
          <w:rPr>
            <w:rFonts w:ascii="Times New Roman" w:hAnsi="Times New Roman"/>
            <w:lang w:val="sk-SK"/>
          </w:rPr>
          <w:t>§ 48c ods. 1 písm. a)</w:t>
        </w:r>
      </w:hyperlink>
      <w:bookmarkStart w:id="2293" w:name="paragraf-48ca.odsek-1.text"/>
      <w:r w:rsidRPr="00192A41">
        <w:rPr>
          <w:rFonts w:ascii="Times New Roman" w:hAnsi="Times New Roman"/>
          <w:lang w:val="sk-SK"/>
        </w:rPr>
        <w:t xml:space="preserve">, je povinná do desiatich dní odo dňa dodania tovaru oznámiť držiteľovi povolenia na prevádzkovanie colného skladu (ďalej len „prevádzkovateľ colného skladu“) obchodné meno alebo názov osoby, ktorej tovar dodala, dátum dodania tovaru a množstvo dodaného tovaru v metrických tonách. </w:t>
      </w:r>
      <w:bookmarkEnd w:id="2293"/>
    </w:p>
    <w:p w14:paraId="2393BACA" w14:textId="77777777" w:rsidR="00EF0D2B" w:rsidRPr="00192A41" w:rsidRDefault="00BF1F47" w:rsidP="00835007">
      <w:pPr>
        <w:spacing w:before="225" w:after="225" w:line="264" w:lineRule="auto"/>
        <w:jc w:val="both"/>
        <w:rPr>
          <w:lang w:val="sk-SK"/>
        </w:rPr>
      </w:pPr>
      <w:bookmarkStart w:id="2294" w:name="paragraf-48ca.odsek-2"/>
      <w:bookmarkEnd w:id="2291"/>
      <w:r w:rsidRPr="00192A41">
        <w:rPr>
          <w:rFonts w:ascii="Times New Roman" w:hAnsi="Times New Roman"/>
          <w:lang w:val="sk-SK"/>
        </w:rPr>
        <w:t xml:space="preserve"> </w:t>
      </w:r>
      <w:bookmarkStart w:id="2295" w:name="paragraf-48ca.odsek-2.oznacenie"/>
      <w:r w:rsidRPr="00192A41">
        <w:rPr>
          <w:rFonts w:ascii="Times New Roman" w:hAnsi="Times New Roman"/>
          <w:lang w:val="sk-SK"/>
        </w:rPr>
        <w:t xml:space="preserve">(2) </w:t>
      </w:r>
      <w:bookmarkEnd w:id="2295"/>
      <w:r w:rsidRPr="00192A41">
        <w:rPr>
          <w:rFonts w:ascii="Times New Roman" w:hAnsi="Times New Roman"/>
          <w:lang w:val="sk-SK"/>
        </w:rPr>
        <w:t xml:space="preserve">Ak sa na tovar prestane vzťahovať colný režim colné uskladňovanie okrem ukončenia colného režimu colné uskladňovanie, ku ktorému dochádza v súvislosti s dodaním tovaru, oslobodenie od dane uplatnené na dodanie tovaru, ktoré tomu predchádzalo, a oslobodenie od dane na prijaté služby sa týmto okamihom zrušujú a osobou povinnou priznať a zaplatiť daň ku dňu, keď táto skutočnosť nastala, je osoba, ktorá spôsobí, že sa na tovar prestane vzťahovať colný režim colné uskladňovanie; oslobodenie od dane na prijaté služby sa nezrušuje, ak sú tieto služby oslobodené od dane podľa </w:t>
      </w:r>
      <w:hyperlink w:anchor="paragraf-47.odsek-6">
        <w:r w:rsidRPr="00192A41">
          <w:rPr>
            <w:rFonts w:ascii="Times New Roman" w:hAnsi="Times New Roman"/>
            <w:lang w:val="sk-SK"/>
          </w:rPr>
          <w:t>§ 47 ods. 6.</w:t>
        </w:r>
      </w:hyperlink>
      <w:bookmarkStart w:id="2296" w:name="paragraf-48ca.odsek-2.text"/>
      <w:r w:rsidRPr="00192A41">
        <w:rPr>
          <w:rFonts w:ascii="Times New Roman" w:hAnsi="Times New Roman"/>
          <w:lang w:val="sk-SK"/>
        </w:rPr>
        <w:t xml:space="preserve"> </w:t>
      </w:r>
      <w:bookmarkEnd w:id="2296"/>
    </w:p>
    <w:p w14:paraId="757192F3" w14:textId="77777777" w:rsidR="00EF0D2B" w:rsidRPr="00192A41" w:rsidRDefault="00BF1F47" w:rsidP="00835007">
      <w:pPr>
        <w:spacing w:after="0" w:line="264" w:lineRule="auto"/>
        <w:jc w:val="both"/>
        <w:rPr>
          <w:lang w:val="sk-SK"/>
        </w:rPr>
      </w:pPr>
      <w:bookmarkStart w:id="2297" w:name="paragraf-48ca.odsek-3"/>
      <w:bookmarkEnd w:id="2294"/>
      <w:r w:rsidRPr="00192A41">
        <w:rPr>
          <w:rFonts w:ascii="Times New Roman" w:hAnsi="Times New Roman"/>
          <w:lang w:val="sk-SK"/>
        </w:rPr>
        <w:lastRenderedPageBreak/>
        <w:t xml:space="preserve"> </w:t>
      </w:r>
      <w:bookmarkStart w:id="2298" w:name="paragraf-48ca.odsek-3.oznacenie"/>
      <w:r w:rsidRPr="00192A41">
        <w:rPr>
          <w:rFonts w:ascii="Times New Roman" w:hAnsi="Times New Roman"/>
          <w:lang w:val="sk-SK"/>
        </w:rPr>
        <w:t xml:space="preserve">(3) </w:t>
      </w:r>
      <w:bookmarkStart w:id="2299" w:name="paragraf-48ca.odsek-3.text"/>
      <w:bookmarkEnd w:id="2298"/>
      <w:r w:rsidRPr="00192A41">
        <w:rPr>
          <w:rFonts w:ascii="Times New Roman" w:hAnsi="Times New Roman"/>
          <w:lang w:val="sk-SK"/>
        </w:rPr>
        <w:t xml:space="preserve">Osoba, ktorá spôsobí, že sa na tovar prestane vzťahovať colný režim colné uskladňovanie, je povinná predtým, ako nastane táto skutočnosť, oznámiť prevádzkovateľovi colného skladu identifikačné číslo pre daň pridelené v tuzemsku a doručiť mu </w:t>
      </w:r>
      <w:bookmarkEnd w:id="2299"/>
    </w:p>
    <w:p w14:paraId="211F5DA1" w14:textId="77777777" w:rsidR="00EF0D2B" w:rsidRPr="00192A41" w:rsidRDefault="00BF1F47" w:rsidP="00835007">
      <w:pPr>
        <w:spacing w:before="225" w:after="225" w:line="264" w:lineRule="auto"/>
        <w:jc w:val="both"/>
        <w:rPr>
          <w:lang w:val="sk-SK"/>
        </w:rPr>
      </w:pPr>
      <w:bookmarkStart w:id="2300" w:name="paragraf-48ca.odsek-3.pismeno-a"/>
      <w:r w:rsidRPr="00192A41">
        <w:rPr>
          <w:rFonts w:ascii="Times New Roman" w:hAnsi="Times New Roman"/>
          <w:lang w:val="sk-SK"/>
        </w:rPr>
        <w:t xml:space="preserve"> </w:t>
      </w:r>
      <w:bookmarkStart w:id="2301" w:name="paragraf-48ca.odsek-3.pismeno-a.oznaceni"/>
      <w:r w:rsidRPr="00192A41">
        <w:rPr>
          <w:rFonts w:ascii="Times New Roman" w:hAnsi="Times New Roman"/>
          <w:lang w:val="sk-SK"/>
        </w:rPr>
        <w:t xml:space="preserve">a) </w:t>
      </w:r>
      <w:bookmarkEnd w:id="2301"/>
      <w:r w:rsidRPr="00192A41">
        <w:rPr>
          <w:rFonts w:ascii="Times New Roman" w:hAnsi="Times New Roman"/>
          <w:lang w:val="sk-SK"/>
        </w:rPr>
        <w:t xml:space="preserve">faktúru, ktorú prijala o predchádzajúcom dodaní tovaru s oslobodením od dane, ak v súvislosti s ukončením colného režimu colné uskladňovanie nedochádza k dodaniu tovaru, a faktúru, ktorú prijala o dodaní služby súvisiacej s týmto tovarom podľa </w:t>
      </w:r>
      <w:hyperlink w:anchor="paragraf-48c.odsek-1.pismeno-c">
        <w:r w:rsidRPr="00192A41">
          <w:rPr>
            <w:rFonts w:ascii="Times New Roman" w:hAnsi="Times New Roman"/>
            <w:lang w:val="sk-SK"/>
          </w:rPr>
          <w:t>§ 48c ods. 1 písm. c)</w:t>
        </w:r>
      </w:hyperlink>
      <w:bookmarkStart w:id="2302" w:name="paragraf-48ca.odsek-3.pismeno-a.text"/>
      <w:r w:rsidRPr="00192A41">
        <w:rPr>
          <w:rFonts w:ascii="Times New Roman" w:hAnsi="Times New Roman"/>
          <w:lang w:val="sk-SK"/>
        </w:rPr>
        <w:t xml:space="preserve">, </w:t>
      </w:r>
      <w:bookmarkEnd w:id="2302"/>
    </w:p>
    <w:p w14:paraId="4B57ABF3" w14:textId="77777777" w:rsidR="00EF0D2B" w:rsidRPr="00192A41" w:rsidRDefault="00BF1F47" w:rsidP="00835007">
      <w:pPr>
        <w:spacing w:before="225" w:after="225" w:line="264" w:lineRule="auto"/>
        <w:jc w:val="both"/>
        <w:rPr>
          <w:lang w:val="sk-SK"/>
        </w:rPr>
      </w:pPr>
      <w:bookmarkStart w:id="2303" w:name="paragraf-48ca.odsek-3.pismeno-b"/>
      <w:bookmarkEnd w:id="2300"/>
      <w:r w:rsidRPr="00192A41">
        <w:rPr>
          <w:rFonts w:ascii="Times New Roman" w:hAnsi="Times New Roman"/>
          <w:lang w:val="sk-SK"/>
        </w:rPr>
        <w:t xml:space="preserve"> </w:t>
      </w:r>
      <w:bookmarkStart w:id="2304" w:name="paragraf-48ca.odsek-3.pismeno-b.oznaceni"/>
      <w:r w:rsidRPr="00192A41">
        <w:rPr>
          <w:rFonts w:ascii="Times New Roman" w:hAnsi="Times New Roman"/>
          <w:lang w:val="sk-SK"/>
        </w:rPr>
        <w:t xml:space="preserve">b) </w:t>
      </w:r>
      <w:bookmarkStart w:id="2305" w:name="paragraf-48ca.odsek-3.pismeno-b.text"/>
      <w:bookmarkEnd w:id="2304"/>
      <w:r w:rsidRPr="00192A41">
        <w:rPr>
          <w:rFonts w:ascii="Times New Roman" w:hAnsi="Times New Roman"/>
          <w:lang w:val="sk-SK"/>
        </w:rPr>
        <w:t xml:space="preserve">faktúru, ktorú vyhotovila o dodaní tovaru, ak v súvislosti s dodaním tovaru dochádza k ukončeniu colného režimu colné uskladňovanie, alebo iný doklad, ktorý preukazuje dodanie tovaru, ak faktúra nie je vyhotovená predtým, ako sa na tovar prestane vzťahovať colný režim colné uskladňovanie. </w:t>
      </w:r>
      <w:bookmarkEnd w:id="2305"/>
    </w:p>
    <w:p w14:paraId="7D6C6789" w14:textId="77777777" w:rsidR="00EF0D2B" w:rsidRPr="00192A41" w:rsidRDefault="00BF1F47" w:rsidP="00835007">
      <w:pPr>
        <w:spacing w:after="0" w:line="264" w:lineRule="auto"/>
        <w:jc w:val="both"/>
        <w:rPr>
          <w:lang w:val="sk-SK"/>
        </w:rPr>
      </w:pPr>
      <w:bookmarkStart w:id="2306" w:name="paragraf-48ca.odsek-4"/>
      <w:bookmarkEnd w:id="2297"/>
      <w:bookmarkEnd w:id="2303"/>
      <w:r w:rsidRPr="00192A41">
        <w:rPr>
          <w:rFonts w:ascii="Times New Roman" w:hAnsi="Times New Roman"/>
          <w:lang w:val="sk-SK"/>
        </w:rPr>
        <w:t xml:space="preserve"> </w:t>
      </w:r>
      <w:bookmarkStart w:id="2307" w:name="paragraf-48ca.odsek-4.oznacenie"/>
      <w:r w:rsidRPr="00192A41">
        <w:rPr>
          <w:rFonts w:ascii="Times New Roman" w:hAnsi="Times New Roman"/>
          <w:lang w:val="sk-SK"/>
        </w:rPr>
        <w:t xml:space="preserve">(4) </w:t>
      </w:r>
      <w:bookmarkStart w:id="2308" w:name="paragraf-48ca.odsek-4.text"/>
      <w:bookmarkEnd w:id="2307"/>
      <w:r w:rsidRPr="00192A41">
        <w:rPr>
          <w:rFonts w:ascii="Times New Roman" w:hAnsi="Times New Roman"/>
          <w:lang w:val="sk-SK"/>
        </w:rPr>
        <w:t xml:space="preserve">Prevádzkovateľ colného skladu je povinný viesť záznamy v členení podľa kalendárnych mesiacov o </w:t>
      </w:r>
      <w:bookmarkEnd w:id="2308"/>
    </w:p>
    <w:p w14:paraId="42CCDFF1" w14:textId="77777777" w:rsidR="00EF0D2B" w:rsidRPr="00192A41" w:rsidRDefault="00BF1F47" w:rsidP="00835007">
      <w:pPr>
        <w:spacing w:before="225" w:after="225" w:line="264" w:lineRule="auto"/>
        <w:jc w:val="both"/>
        <w:rPr>
          <w:lang w:val="sk-SK"/>
        </w:rPr>
      </w:pPr>
      <w:bookmarkStart w:id="2309" w:name="paragraf-48ca.odsek-4.pismeno-a"/>
      <w:r w:rsidRPr="00192A41">
        <w:rPr>
          <w:rFonts w:ascii="Times New Roman" w:hAnsi="Times New Roman"/>
          <w:lang w:val="sk-SK"/>
        </w:rPr>
        <w:t xml:space="preserve"> </w:t>
      </w:r>
      <w:bookmarkStart w:id="2310" w:name="paragraf-48ca.odsek-4.pismeno-a.oznaceni"/>
      <w:r w:rsidRPr="00192A41">
        <w:rPr>
          <w:rFonts w:ascii="Times New Roman" w:hAnsi="Times New Roman"/>
          <w:lang w:val="sk-SK"/>
        </w:rPr>
        <w:t xml:space="preserve">a) </w:t>
      </w:r>
      <w:bookmarkStart w:id="2311" w:name="paragraf-48ca.odsek-4.pismeno-a.text"/>
      <w:bookmarkEnd w:id="2310"/>
      <w:r w:rsidRPr="00192A41">
        <w:rPr>
          <w:rFonts w:ascii="Times New Roman" w:hAnsi="Times New Roman"/>
          <w:lang w:val="sk-SK"/>
        </w:rPr>
        <w:t xml:space="preserve">množstve tovaru v metrických tonách umiestneného do colného skladu, dátume umiestnenia tovaru a osobe, pre ktorú bol tento tovar umiestnený, </w:t>
      </w:r>
      <w:bookmarkEnd w:id="2311"/>
    </w:p>
    <w:p w14:paraId="48B7ED0D" w14:textId="77777777" w:rsidR="00EF0D2B" w:rsidRPr="00192A41" w:rsidRDefault="00BF1F47" w:rsidP="00835007">
      <w:pPr>
        <w:spacing w:before="225" w:after="225" w:line="264" w:lineRule="auto"/>
        <w:jc w:val="both"/>
        <w:rPr>
          <w:lang w:val="sk-SK"/>
        </w:rPr>
      </w:pPr>
      <w:bookmarkStart w:id="2312" w:name="paragraf-48ca.odsek-4.pismeno-b"/>
      <w:bookmarkEnd w:id="2309"/>
      <w:r w:rsidRPr="00192A41">
        <w:rPr>
          <w:rFonts w:ascii="Times New Roman" w:hAnsi="Times New Roman"/>
          <w:lang w:val="sk-SK"/>
        </w:rPr>
        <w:t xml:space="preserve"> </w:t>
      </w:r>
      <w:bookmarkStart w:id="2313" w:name="paragraf-48ca.odsek-4.pismeno-b.oznaceni"/>
      <w:r w:rsidRPr="00192A41">
        <w:rPr>
          <w:rFonts w:ascii="Times New Roman" w:hAnsi="Times New Roman"/>
          <w:lang w:val="sk-SK"/>
        </w:rPr>
        <w:t xml:space="preserve">b) </w:t>
      </w:r>
      <w:bookmarkStart w:id="2314" w:name="paragraf-48ca.odsek-4.pismeno-b.text"/>
      <w:bookmarkEnd w:id="2313"/>
      <w:r w:rsidRPr="00192A41">
        <w:rPr>
          <w:rFonts w:ascii="Times New Roman" w:hAnsi="Times New Roman"/>
          <w:lang w:val="sk-SK"/>
        </w:rPr>
        <w:t xml:space="preserve">údajoch oznámených podľa odseku 1, </w:t>
      </w:r>
      <w:bookmarkEnd w:id="2314"/>
    </w:p>
    <w:p w14:paraId="530DF705" w14:textId="77777777" w:rsidR="00EF0D2B" w:rsidRPr="00192A41" w:rsidRDefault="00BF1F47" w:rsidP="00835007">
      <w:pPr>
        <w:spacing w:before="225" w:after="225" w:line="264" w:lineRule="auto"/>
        <w:jc w:val="both"/>
        <w:rPr>
          <w:lang w:val="sk-SK"/>
        </w:rPr>
      </w:pPr>
      <w:bookmarkStart w:id="2315" w:name="paragraf-48ca.odsek-4.pismeno-c"/>
      <w:bookmarkEnd w:id="2312"/>
      <w:r w:rsidRPr="00192A41">
        <w:rPr>
          <w:rFonts w:ascii="Times New Roman" w:hAnsi="Times New Roman"/>
          <w:lang w:val="sk-SK"/>
        </w:rPr>
        <w:t xml:space="preserve"> </w:t>
      </w:r>
      <w:bookmarkStart w:id="2316" w:name="paragraf-48ca.odsek-4.pismeno-c.oznaceni"/>
      <w:r w:rsidRPr="00192A41">
        <w:rPr>
          <w:rFonts w:ascii="Times New Roman" w:hAnsi="Times New Roman"/>
          <w:lang w:val="sk-SK"/>
        </w:rPr>
        <w:t xml:space="preserve">c) </w:t>
      </w:r>
      <w:bookmarkStart w:id="2317" w:name="paragraf-48ca.odsek-4.pismeno-c.text"/>
      <w:bookmarkEnd w:id="2316"/>
      <w:r w:rsidRPr="00192A41">
        <w:rPr>
          <w:rFonts w:ascii="Times New Roman" w:hAnsi="Times New Roman"/>
          <w:lang w:val="sk-SK"/>
        </w:rPr>
        <w:t xml:space="preserve">množstve tovaru v metrických tonách, ktorý bol vydaný z colného skladu, dátume vydania tovaru, osobe, ktorá požiadala o vydanie tovaru z colného skladu, a údajoch z faktúr podľa odseku 3. </w:t>
      </w:r>
      <w:bookmarkEnd w:id="2317"/>
    </w:p>
    <w:p w14:paraId="59CA58DA" w14:textId="77777777" w:rsidR="00EF0D2B" w:rsidRPr="00192A41" w:rsidRDefault="00BF1F47" w:rsidP="00835007">
      <w:pPr>
        <w:spacing w:before="225" w:after="225" w:line="264" w:lineRule="auto"/>
        <w:jc w:val="both"/>
        <w:rPr>
          <w:lang w:val="sk-SK"/>
        </w:rPr>
      </w:pPr>
      <w:bookmarkStart w:id="2318" w:name="paragraf-48ca.odsek-5"/>
      <w:bookmarkEnd w:id="2306"/>
      <w:bookmarkEnd w:id="2315"/>
      <w:r w:rsidRPr="00192A41">
        <w:rPr>
          <w:rFonts w:ascii="Times New Roman" w:hAnsi="Times New Roman"/>
          <w:lang w:val="sk-SK"/>
        </w:rPr>
        <w:t xml:space="preserve"> </w:t>
      </w:r>
      <w:bookmarkStart w:id="2319" w:name="paragraf-48ca.odsek-5.oznacenie"/>
      <w:r w:rsidRPr="00192A41">
        <w:rPr>
          <w:rFonts w:ascii="Times New Roman" w:hAnsi="Times New Roman"/>
          <w:lang w:val="sk-SK"/>
        </w:rPr>
        <w:t xml:space="preserve">(5) </w:t>
      </w:r>
      <w:bookmarkStart w:id="2320" w:name="paragraf-48ca.odsek-5.text"/>
      <w:bookmarkEnd w:id="2319"/>
      <w:r w:rsidRPr="00192A41">
        <w:rPr>
          <w:rFonts w:ascii="Times New Roman" w:hAnsi="Times New Roman"/>
          <w:lang w:val="sk-SK"/>
        </w:rPr>
        <w:t xml:space="preserve">Záznamy podľa odseku 4 je prevádzkovateľ colného skladu povinný uchovávať desať rokov od konca kalendárneho roka, ktorého sa týkajú, a tieto na požiadanie predložiť daňovému úradu. </w:t>
      </w:r>
      <w:bookmarkEnd w:id="2320"/>
    </w:p>
    <w:p w14:paraId="42BF7B76" w14:textId="77777777" w:rsidR="00EF0D2B" w:rsidRPr="00192A41" w:rsidRDefault="00BF1F47" w:rsidP="00835007">
      <w:pPr>
        <w:spacing w:before="225" w:after="225" w:line="264" w:lineRule="auto"/>
        <w:jc w:val="both"/>
        <w:rPr>
          <w:lang w:val="sk-SK"/>
        </w:rPr>
      </w:pPr>
      <w:bookmarkStart w:id="2321" w:name="paragraf-48ca.odsek-6"/>
      <w:bookmarkEnd w:id="2318"/>
      <w:r w:rsidRPr="00192A41">
        <w:rPr>
          <w:rFonts w:ascii="Times New Roman" w:hAnsi="Times New Roman"/>
          <w:lang w:val="sk-SK"/>
        </w:rPr>
        <w:t xml:space="preserve"> </w:t>
      </w:r>
      <w:bookmarkStart w:id="2322" w:name="paragraf-48ca.odsek-6.oznacenie"/>
      <w:r w:rsidRPr="00192A41">
        <w:rPr>
          <w:rFonts w:ascii="Times New Roman" w:hAnsi="Times New Roman"/>
          <w:lang w:val="sk-SK"/>
        </w:rPr>
        <w:t xml:space="preserve">(6) </w:t>
      </w:r>
      <w:bookmarkStart w:id="2323" w:name="paragraf-48ca.odsek-6.text"/>
      <w:bookmarkEnd w:id="2322"/>
      <w:r w:rsidRPr="00192A41">
        <w:rPr>
          <w:rFonts w:ascii="Times New Roman" w:hAnsi="Times New Roman"/>
          <w:lang w:val="sk-SK"/>
        </w:rPr>
        <w:t xml:space="preserve">Prevádzkovateľ colného skladu nesmie umožniť vyňatie tovaru z colného skladu osobe, ktorá nesplnila povinnosti podľa odseku 3. Ak prevádzkovateľ colného skladu umožní vyňatie tovaru z colného skladu osobe, ktorá nesplnila povinnosti podľa odseku 3, je spoločne a nerozdielne zodpovedný za daň nezaplatenú osobou, ktorá spôsobila, že sa na tovar prestane vzťahovať colný režim colné uskladňovanie. Ak prevádzkovateľ colného skladu nemá informáciu o sume, za ktorú bol tovar skutočne predaný, daň sa vypočíta zo základu dane, ktorým je hodnota vyňatého tovaru určená na základe priemernej ceny tovaru zverejnenej na webovom sídle Svetovej banky za kalendárny mesiac, ktorý predchádza kalendárnemu mesiacu, v ktorom sa tovar vyňal z colného skladu, prepočítanej na eurá; na prepočet sa použije referenčný výmenný kurz určený a vyhlásený Európskou centrálnou bankou v deň, ktorý predchádza dňu, keď sa tovar vyňal z colného skladu, alebo v nasledujúci deň, ak nebol v tento deň referenčný výmenný kurz určený a vyhlásený. </w:t>
      </w:r>
      <w:bookmarkEnd w:id="2323"/>
    </w:p>
    <w:p w14:paraId="46F036A8" w14:textId="17982815" w:rsidR="00EF0D2B" w:rsidRPr="00192A41" w:rsidRDefault="00BF1F47" w:rsidP="00310F42">
      <w:pPr>
        <w:spacing w:before="225" w:after="225" w:line="264" w:lineRule="auto"/>
        <w:jc w:val="center"/>
        <w:rPr>
          <w:lang w:val="sk-SK"/>
        </w:rPr>
      </w:pPr>
      <w:bookmarkStart w:id="2324" w:name="paragraf-48d.oznacenie"/>
      <w:bookmarkStart w:id="2325" w:name="paragraf-48d"/>
      <w:bookmarkEnd w:id="2289"/>
      <w:bookmarkEnd w:id="2321"/>
      <w:r w:rsidRPr="00192A41">
        <w:rPr>
          <w:rFonts w:ascii="Times New Roman" w:hAnsi="Times New Roman"/>
          <w:b/>
          <w:lang w:val="sk-SK"/>
        </w:rPr>
        <w:t>§ 48d</w:t>
      </w:r>
    </w:p>
    <w:p w14:paraId="086DAE3D" w14:textId="1B2BD2AC" w:rsidR="00EF0D2B" w:rsidRPr="00192A41" w:rsidRDefault="00BF1F47" w:rsidP="00310F42">
      <w:pPr>
        <w:spacing w:before="225" w:after="225" w:line="264" w:lineRule="auto"/>
        <w:jc w:val="center"/>
        <w:rPr>
          <w:lang w:val="sk-SK"/>
        </w:rPr>
      </w:pPr>
      <w:bookmarkStart w:id="2326" w:name="paragraf-48d.nadpis"/>
      <w:bookmarkEnd w:id="2324"/>
      <w:r w:rsidRPr="00192A41">
        <w:rPr>
          <w:rFonts w:ascii="Times New Roman" w:hAnsi="Times New Roman"/>
          <w:b/>
          <w:lang w:val="sk-SK"/>
        </w:rPr>
        <w:t>Oslobodenie od dane v osobitnom sklade</w:t>
      </w:r>
    </w:p>
    <w:p w14:paraId="72C22084" w14:textId="77777777" w:rsidR="00EF0D2B" w:rsidRPr="00192A41" w:rsidRDefault="00BF1F47" w:rsidP="00835007">
      <w:pPr>
        <w:spacing w:before="225" w:after="225" w:line="264" w:lineRule="auto"/>
        <w:jc w:val="both"/>
        <w:rPr>
          <w:lang w:val="sk-SK"/>
        </w:rPr>
      </w:pPr>
      <w:bookmarkStart w:id="2327" w:name="paragraf-48d.odsek-1"/>
      <w:bookmarkEnd w:id="2326"/>
      <w:r w:rsidRPr="00192A41">
        <w:rPr>
          <w:rFonts w:ascii="Times New Roman" w:hAnsi="Times New Roman"/>
          <w:lang w:val="sk-SK"/>
        </w:rPr>
        <w:t xml:space="preserve"> </w:t>
      </w:r>
      <w:bookmarkStart w:id="2328" w:name="paragraf-48d.odsek-1.oznacenie"/>
      <w:r w:rsidRPr="00192A41">
        <w:rPr>
          <w:rFonts w:ascii="Times New Roman" w:hAnsi="Times New Roman"/>
          <w:lang w:val="sk-SK"/>
        </w:rPr>
        <w:t xml:space="preserve">(1) </w:t>
      </w:r>
      <w:bookmarkEnd w:id="2328"/>
      <w:r w:rsidRPr="00192A41">
        <w:rPr>
          <w:rFonts w:ascii="Times New Roman" w:hAnsi="Times New Roman"/>
          <w:lang w:val="sk-SK"/>
        </w:rPr>
        <w:t xml:space="preserve">Osobitným skladom sa rozumie priestorovo ohraničené miesto v tuzemsku určené na uskladnenie tovaru uvedeného v </w:t>
      </w:r>
      <w:hyperlink w:anchor="prilohy.priloha-priloha_c_9_k_zakonu_c_222_2004_z_z_v_zneni_zakona_c_369_2018_z_z.op-zoznam_tovarov_na_ktore_sa_moze_uplatnit_oslobodenie_od_dane_pri_zdanitelnych_obchodoch_spojenych_s_medzinarodnym_obchodom.text">
        <w:r w:rsidRPr="00192A41">
          <w:rPr>
            <w:rFonts w:ascii="Times New Roman" w:hAnsi="Times New Roman"/>
            <w:lang w:val="sk-SK"/>
          </w:rPr>
          <w:t>prílohe č. 9 časti I</w:t>
        </w:r>
      </w:hyperlink>
      <w:bookmarkStart w:id="2329" w:name="paragraf-48d.odsek-1.text"/>
      <w:r w:rsidRPr="00192A41">
        <w:rPr>
          <w:rFonts w:ascii="Times New Roman" w:hAnsi="Times New Roman"/>
          <w:lang w:val="sk-SK"/>
        </w:rPr>
        <w:t xml:space="preserve"> so skladovacou kapacitou najmenej 50 000 000 l. </w:t>
      </w:r>
      <w:bookmarkEnd w:id="2329"/>
    </w:p>
    <w:p w14:paraId="1C66574D" w14:textId="77777777" w:rsidR="00EF0D2B" w:rsidRPr="00192A41" w:rsidRDefault="00BF1F47" w:rsidP="00835007">
      <w:pPr>
        <w:spacing w:before="225" w:after="225" w:line="264" w:lineRule="auto"/>
        <w:jc w:val="both"/>
        <w:rPr>
          <w:lang w:val="sk-SK"/>
        </w:rPr>
      </w:pPr>
      <w:bookmarkStart w:id="2330" w:name="paragraf-48d.odsek-2"/>
      <w:bookmarkEnd w:id="2327"/>
      <w:r w:rsidRPr="00192A41">
        <w:rPr>
          <w:rFonts w:ascii="Times New Roman" w:hAnsi="Times New Roman"/>
          <w:lang w:val="sk-SK"/>
        </w:rPr>
        <w:t xml:space="preserve"> </w:t>
      </w:r>
      <w:bookmarkStart w:id="2331" w:name="paragraf-48d.odsek-2.oznacenie"/>
      <w:r w:rsidRPr="00192A41">
        <w:rPr>
          <w:rFonts w:ascii="Times New Roman" w:hAnsi="Times New Roman"/>
          <w:lang w:val="sk-SK"/>
        </w:rPr>
        <w:t xml:space="preserve">(2) </w:t>
      </w:r>
      <w:bookmarkEnd w:id="2331"/>
      <w:r w:rsidRPr="00192A41">
        <w:rPr>
          <w:rFonts w:ascii="Times New Roman" w:hAnsi="Times New Roman"/>
          <w:lang w:val="sk-SK"/>
        </w:rPr>
        <w:t>Osobitný sklad musí mať na uskladnenie tovaru pevne zabudovanú stacionárnu nádrž používanú ako meradlo objemu, ktorá musí byť vybavená určeným meradlom,</w:t>
      </w:r>
      <w:hyperlink w:anchor="poznamky.poznamka-25b">
        <w:r w:rsidRPr="00192A41">
          <w:rPr>
            <w:rFonts w:ascii="Times New Roman" w:hAnsi="Times New Roman"/>
            <w:sz w:val="18"/>
            <w:vertAlign w:val="superscript"/>
            <w:lang w:val="sk-SK"/>
          </w:rPr>
          <w:t>25b</w:t>
        </w:r>
        <w:r w:rsidRPr="00192A41">
          <w:rPr>
            <w:rFonts w:ascii="Times New Roman" w:hAnsi="Times New Roman"/>
            <w:lang w:val="sk-SK"/>
          </w:rPr>
          <w:t>)</w:t>
        </w:r>
      </w:hyperlink>
      <w:bookmarkStart w:id="2332" w:name="paragraf-48d.odsek-2.text"/>
      <w:r w:rsidRPr="00192A41">
        <w:rPr>
          <w:rFonts w:ascii="Times New Roman" w:hAnsi="Times New Roman"/>
          <w:lang w:val="sk-SK"/>
        </w:rPr>
        <w:t xml:space="preserve"> ktoré umožňuje pri príjme a výdaji tovaru merať množstvo pretečeného tovaru. </w:t>
      </w:r>
      <w:bookmarkEnd w:id="2332"/>
    </w:p>
    <w:p w14:paraId="1D2FD574" w14:textId="77777777" w:rsidR="00EF0D2B" w:rsidRPr="00192A41" w:rsidRDefault="00BF1F47" w:rsidP="00835007">
      <w:pPr>
        <w:spacing w:before="225" w:after="225" w:line="264" w:lineRule="auto"/>
        <w:jc w:val="both"/>
        <w:rPr>
          <w:lang w:val="sk-SK"/>
        </w:rPr>
      </w:pPr>
      <w:bookmarkStart w:id="2333" w:name="paragraf-48d.odsek-3"/>
      <w:bookmarkEnd w:id="2330"/>
      <w:r w:rsidRPr="00192A41">
        <w:rPr>
          <w:rFonts w:ascii="Times New Roman" w:hAnsi="Times New Roman"/>
          <w:lang w:val="sk-SK"/>
        </w:rPr>
        <w:t xml:space="preserve"> </w:t>
      </w:r>
      <w:bookmarkStart w:id="2334" w:name="paragraf-48d.odsek-3.oznacenie"/>
      <w:r w:rsidRPr="00192A41">
        <w:rPr>
          <w:rFonts w:ascii="Times New Roman" w:hAnsi="Times New Roman"/>
          <w:lang w:val="sk-SK"/>
        </w:rPr>
        <w:t xml:space="preserve">(3) </w:t>
      </w:r>
      <w:bookmarkStart w:id="2335" w:name="paragraf-48d.odsek-3.text"/>
      <w:bookmarkEnd w:id="2334"/>
      <w:r w:rsidRPr="00192A41">
        <w:rPr>
          <w:rFonts w:ascii="Times New Roman" w:hAnsi="Times New Roman"/>
          <w:lang w:val="sk-SK"/>
        </w:rPr>
        <w:t xml:space="preserve">Na prevádzkovanie osobitného skladu musí mať platiteľ povolenie vydané daňovým úradom. Žiadosť o povolenie na prevádzkovanie osobitného skladu platiteľ podá na tlačive, ktorého vzor zverejní finančné riaditeľstvo na webovom sídle finančného riaditeľstva. </w:t>
      </w:r>
      <w:bookmarkEnd w:id="2335"/>
    </w:p>
    <w:p w14:paraId="4F1C8A9F" w14:textId="77777777" w:rsidR="00EF0D2B" w:rsidRPr="00192A41" w:rsidRDefault="00BF1F47" w:rsidP="00835007">
      <w:pPr>
        <w:spacing w:after="0" w:line="264" w:lineRule="auto"/>
        <w:jc w:val="both"/>
        <w:rPr>
          <w:lang w:val="sk-SK"/>
        </w:rPr>
      </w:pPr>
      <w:bookmarkStart w:id="2336" w:name="paragraf-48d.odsek-4"/>
      <w:bookmarkEnd w:id="2333"/>
      <w:r w:rsidRPr="00192A41">
        <w:rPr>
          <w:rFonts w:ascii="Times New Roman" w:hAnsi="Times New Roman"/>
          <w:lang w:val="sk-SK"/>
        </w:rPr>
        <w:t xml:space="preserve"> </w:t>
      </w:r>
      <w:bookmarkStart w:id="2337" w:name="paragraf-48d.odsek-4.oznacenie"/>
      <w:r w:rsidRPr="00192A41">
        <w:rPr>
          <w:rFonts w:ascii="Times New Roman" w:hAnsi="Times New Roman"/>
          <w:lang w:val="sk-SK"/>
        </w:rPr>
        <w:t xml:space="preserve">(4) </w:t>
      </w:r>
      <w:bookmarkStart w:id="2338" w:name="paragraf-48d.odsek-4.text"/>
      <w:bookmarkEnd w:id="2337"/>
      <w:r w:rsidRPr="00192A41">
        <w:rPr>
          <w:rFonts w:ascii="Times New Roman" w:hAnsi="Times New Roman"/>
          <w:lang w:val="sk-SK"/>
        </w:rPr>
        <w:t xml:space="preserve">Žiadosť podľa odseku 3 musí obsahovať </w:t>
      </w:r>
      <w:bookmarkEnd w:id="2338"/>
    </w:p>
    <w:p w14:paraId="14FEDA8B" w14:textId="77777777" w:rsidR="00EF0D2B" w:rsidRPr="00192A41" w:rsidRDefault="00BF1F47" w:rsidP="00835007">
      <w:pPr>
        <w:spacing w:before="225" w:after="225" w:line="264" w:lineRule="auto"/>
        <w:jc w:val="both"/>
        <w:rPr>
          <w:lang w:val="sk-SK"/>
        </w:rPr>
      </w:pPr>
      <w:bookmarkStart w:id="2339" w:name="paragraf-48d.odsek-4.pismeno-a"/>
      <w:r w:rsidRPr="00192A41">
        <w:rPr>
          <w:rFonts w:ascii="Times New Roman" w:hAnsi="Times New Roman"/>
          <w:lang w:val="sk-SK"/>
        </w:rPr>
        <w:t xml:space="preserve"> </w:t>
      </w:r>
      <w:bookmarkStart w:id="2340" w:name="paragraf-48d.odsek-4.pismeno-a.oznacenie"/>
      <w:r w:rsidRPr="00192A41">
        <w:rPr>
          <w:rFonts w:ascii="Times New Roman" w:hAnsi="Times New Roman"/>
          <w:lang w:val="sk-SK"/>
        </w:rPr>
        <w:t xml:space="preserve">a) </w:t>
      </w:r>
      <w:bookmarkStart w:id="2341" w:name="paragraf-48d.odsek-4.pismeno-a.text"/>
      <w:bookmarkEnd w:id="2340"/>
      <w:r w:rsidRPr="00192A41">
        <w:rPr>
          <w:rFonts w:ascii="Times New Roman" w:hAnsi="Times New Roman"/>
          <w:lang w:val="sk-SK"/>
        </w:rPr>
        <w:t xml:space="preserve">meno a priezvisko platiteľa alebo obchodné meno alebo názov platiteľa, </w:t>
      </w:r>
      <w:bookmarkEnd w:id="2341"/>
    </w:p>
    <w:p w14:paraId="1012C5BD" w14:textId="77777777" w:rsidR="00EF0D2B" w:rsidRPr="00192A41" w:rsidRDefault="00BF1F47" w:rsidP="00835007">
      <w:pPr>
        <w:spacing w:before="225" w:after="225" w:line="264" w:lineRule="auto"/>
        <w:jc w:val="both"/>
        <w:rPr>
          <w:lang w:val="sk-SK"/>
        </w:rPr>
      </w:pPr>
      <w:bookmarkStart w:id="2342" w:name="paragraf-48d.odsek-4.pismeno-b"/>
      <w:bookmarkEnd w:id="2339"/>
      <w:r w:rsidRPr="00192A41">
        <w:rPr>
          <w:rFonts w:ascii="Times New Roman" w:hAnsi="Times New Roman"/>
          <w:lang w:val="sk-SK"/>
        </w:rPr>
        <w:t xml:space="preserve"> </w:t>
      </w:r>
      <w:bookmarkStart w:id="2343" w:name="paragraf-48d.odsek-4.pismeno-b.oznacenie"/>
      <w:r w:rsidRPr="00192A41">
        <w:rPr>
          <w:rFonts w:ascii="Times New Roman" w:hAnsi="Times New Roman"/>
          <w:lang w:val="sk-SK"/>
        </w:rPr>
        <w:t xml:space="preserve">b) </w:t>
      </w:r>
      <w:bookmarkStart w:id="2344" w:name="paragraf-48d.odsek-4.pismeno-b.text"/>
      <w:bookmarkEnd w:id="2343"/>
      <w:r w:rsidRPr="00192A41">
        <w:rPr>
          <w:rFonts w:ascii="Times New Roman" w:hAnsi="Times New Roman"/>
          <w:lang w:val="sk-SK"/>
        </w:rPr>
        <w:t xml:space="preserve">adresu sídla, miesta podnikania alebo prevádzkarne, </w:t>
      </w:r>
      <w:bookmarkEnd w:id="2344"/>
    </w:p>
    <w:p w14:paraId="3B38A2D3" w14:textId="77777777" w:rsidR="00EF0D2B" w:rsidRPr="00192A41" w:rsidRDefault="00BF1F47" w:rsidP="00835007">
      <w:pPr>
        <w:spacing w:before="225" w:after="225" w:line="264" w:lineRule="auto"/>
        <w:jc w:val="both"/>
        <w:rPr>
          <w:lang w:val="sk-SK"/>
        </w:rPr>
      </w:pPr>
      <w:bookmarkStart w:id="2345" w:name="paragraf-48d.odsek-4.pismeno-c"/>
      <w:bookmarkEnd w:id="2342"/>
      <w:r w:rsidRPr="00192A41">
        <w:rPr>
          <w:rFonts w:ascii="Times New Roman" w:hAnsi="Times New Roman"/>
          <w:lang w:val="sk-SK"/>
        </w:rPr>
        <w:t xml:space="preserve"> </w:t>
      </w:r>
      <w:bookmarkStart w:id="2346" w:name="paragraf-48d.odsek-4.pismeno-c.oznacenie"/>
      <w:r w:rsidRPr="00192A41">
        <w:rPr>
          <w:rFonts w:ascii="Times New Roman" w:hAnsi="Times New Roman"/>
          <w:lang w:val="sk-SK"/>
        </w:rPr>
        <w:t xml:space="preserve">c) </w:t>
      </w:r>
      <w:bookmarkStart w:id="2347" w:name="paragraf-48d.odsek-4.pismeno-c.text"/>
      <w:bookmarkEnd w:id="2346"/>
      <w:r w:rsidRPr="00192A41">
        <w:rPr>
          <w:rFonts w:ascii="Times New Roman" w:hAnsi="Times New Roman"/>
          <w:lang w:val="sk-SK"/>
        </w:rPr>
        <w:t xml:space="preserve">adresu osobitného skladu, </w:t>
      </w:r>
      <w:bookmarkEnd w:id="2347"/>
    </w:p>
    <w:p w14:paraId="06CB5737" w14:textId="77777777" w:rsidR="00EF0D2B" w:rsidRPr="00192A41" w:rsidRDefault="00BF1F47" w:rsidP="00835007">
      <w:pPr>
        <w:spacing w:before="225" w:after="225" w:line="264" w:lineRule="auto"/>
        <w:jc w:val="both"/>
        <w:rPr>
          <w:lang w:val="sk-SK"/>
        </w:rPr>
      </w:pPr>
      <w:bookmarkStart w:id="2348" w:name="paragraf-48d.odsek-4.pismeno-d"/>
      <w:bookmarkEnd w:id="2345"/>
      <w:r w:rsidRPr="00192A41">
        <w:rPr>
          <w:rFonts w:ascii="Times New Roman" w:hAnsi="Times New Roman"/>
          <w:lang w:val="sk-SK"/>
        </w:rPr>
        <w:t xml:space="preserve"> </w:t>
      </w:r>
      <w:bookmarkStart w:id="2349" w:name="paragraf-48d.odsek-4.pismeno-d.oznacenie"/>
      <w:r w:rsidRPr="00192A41">
        <w:rPr>
          <w:rFonts w:ascii="Times New Roman" w:hAnsi="Times New Roman"/>
          <w:lang w:val="sk-SK"/>
        </w:rPr>
        <w:t xml:space="preserve">d) </w:t>
      </w:r>
      <w:bookmarkStart w:id="2350" w:name="paragraf-48d.odsek-4.pismeno-d.text"/>
      <w:bookmarkEnd w:id="2349"/>
      <w:r w:rsidRPr="00192A41">
        <w:rPr>
          <w:rFonts w:ascii="Times New Roman" w:hAnsi="Times New Roman"/>
          <w:lang w:val="sk-SK"/>
        </w:rPr>
        <w:t xml:space="preserve">údaj o skladovacej kapacite osobitného skladu. </w:t>
      </w:r>
      <w:bookmarkEnd w:id="2350"/>
    </w:p>
    <w:p w14:paraId="41DD954C" w14:textId="77777777" w:rsidR="00EF0D2B" w:rsidRPr="00192A41" w:rsidRDefault="00BF1F47" w:rsidP="00835007">
      <w:pPr>
        <w:spacing w:before="225" w:after="225" w:line="264" w:lineRule="auto"/>
        <w:jc w:val="both"/>
        <w:rPr>
          <w:lang w:val="sk-SK"/>
        </w:rPr>
      </w:pPr>
      <w:bookmarkStart w:id="2351" w:name="paragraf-48d.odsek-5"/>
      <w:bookmarkEnd w:id="2336"/>
      <w:bookmarkEnd w:id="2348"/>
      <w:r w:rsidRPr="00192A41">
        <w:rPr>
          <w:rFonts w:ascii="Times New Roman" w:hAnsi="Times New Roman"/>
          <w:lang w:val="sk-SK"/>
        </w:rPr>
        <w:lastRenderedPageBreak/>
        <w:t xml:space="preserve"> </w:t>
      </w:r>
      <w:bookmarkStart w:id="2352" w:name="paragraf-48d.odsek-5.oznacenie"/>
      <w:r w:rsidRPr="00192A41">
        <w:rPr>
          <w:rFonts w:ascii="Times New Roman" w:hAnsi="Times New Roman"/>
          <w:lang w:val="sk-SK"/>
        </w:rPr>
        <w:t xml:space="preserve">(5) </w:t>
      </w:r>
      <w:bookmarkStart w:id="2353" w:name="paragraf-48d.odsek-5.text"/>
      <w:bookmarkEnd w:id="2352"/>
      <w:r w:rsidRPr="00192A41">
        <w:rPr>
          <w:rFonts w:ascii="Times New Roman" w:hAnsi="Times New Roman"/>
          <w:lang w:val="sk-SK"/>
        </w:rPr>
        <w:t xml:space="preserve">Prílohou k žiadosti podľa odseku 3 je technická dokumentácia stacionárnej nádrže používanej ako meradlo objemu, počet určených meradiel, doklad o overení stacionárnych nádrží a určených meradiel a spôsob zabezpečenia tovaru pred neoprávneným použitím. </w:t>
      </w:r>
      <w:bookmarkEnd w:id="2353"/>
    </w:p>
    <w:p w14:paraId="6CB566EA" w14:textId="77777777" w:rsidR="00EF0D2B" w:rsidRPr="00192A41" w:rsidRDefault="00BF1F47" w:rsidP="00835007">
      <w:pPr>
        <w:spacing w:after="0" w:line="264" w:lineRule="auto"/>
        <w:jc w:val="both"/>
        <w:rPr>
          <w:lang w:val="sk-SK"/>
        </w:rPr>
      </w:pPr>
      <w:bookmarkStart w:id="2354" w:name="paragraf-48d.odsek-6"/>
      <w:bookmarkEnd w:id="2351"/>
      <w:r w:rsidRPr="00192A41">
        <w:rPr>
          <w:rFonts w:ascii="Times New Roman" w:hAnsi="Times New Roman"/>
          <w:lang w:val="sk-SK"/>
        </w:rPr>
        <w:t xml:space="preserve"> </w:t>
      </w:r>
      <w:bookmarkStart w:id="2355" w:name="paragraf-48d.odsek-6.oznacenie"/>
      <w:r w:rsidRPr="00192A41">
        <w:rPr>
          <w:rFonts w:ascii="Times New Roman" w:hAnsi="Times New Roman"/>
          <w:lang w:val="sk-SK"/>
        </w:rPr>
        <w:t xml:space="preserve">(6) </w:t>
      </w:r>
      <w:bookmarkStart w:id="2356" w:name="paragraf-48d.odsek-6.text"/>
      <w:bookmarkEnd w:id="2355"/>
      <w:r w:rsidRPr="00192A41">
        <w:rPr>
          <w:rFonts w:ascii="Times New Roman" w:hAnsi="Times New Roman"/>
          <w:lang w:val="sk-SK"/>
        </w:rPr>
        <w:t xml:space="preserve">Osoba, ktorá chce prevádzkovať osobitný sklad, musí ku dňu podania žiadosti podľa odseku 3 spĺňať tieto podmienky: </w:t>
      </w:r>
      <w:bookmarkEnd w:id="2356"/>
    </w:p>
    <w:p w14:paraId="063A04D7" w14:textId="77777777" w:rsidR="00EF0D2B" w:rsidRPr="00192A41" w:rsidRDefault="00BF1F47" w:rsidP="00835007">
      <w:pPr>
        <w:spacing w:before="225" w:after="225" w:line="264" w:lineRule="auto"/>
        <w:jc w:val="both"/>
        <w:rPr>
          <w:lang w:val="sk-SK"/>
        </w:rPr>
      </w:pPr>
      <w:bookmarkStart w:id="2357" w:name="paragraf-48d.odsek-6.pismeno-a"/>
      <w:r w:rsidRPr="00192A41">
        <w:rPr>
          <w:rFonts w:ascii="Times New Roman" w:hAnsi="Times New Roman"/>
          <w:lang w:val="sk-SK"/>
        </w:rPr>
        <w:t xml:space="preserve"> </w:t>
      </w:r>
      <w:bookmarkStart w:id="2358" w:name="paragraf-48d.odsek-6.pismeno-a.oznacenie"/>
      <w:r w:rsidRPr="00192A41">
        <w:rPr>
          <w:rFonts w:ascii="Times New Roman" w:hAnsi="Times New Roman"/>
          <w:lang w:val="sk-SK"/>
        </w:rPr>
        <w:t xml:space="preserve">a) </w:t>
      </w:r>
      <w:bookmarkEnd w:id="2358"/>
      <w:r w:rsidRPr="00192A41">
        <w:rPr>
          <w:rFonts w:ascii="Times New Roman" w:hAnsi="Times New Roman"/>
          <w:lang w:val="sk-SK"/>
        </w:rPr>
        <w:t xml:space="preserve">je platiteľom registrovaným podľa </w:t>
      </w:r>
      <w:hyperlink w:anchor="paragraf-4">
        <w:r w:rsidRPr="00192A41">
          <w:rPr>
            <w:rFonts w:ascii="Times New Roman" w:hAnsi="Times New Roman"/>
            <w:lang w:val="sk-SK"/>
          </w:rPr>
          <w:t>§ 4</w:t>
        </w:r>
      </w:hyperlink>
      <w:bookmarkStart w:id="2359" w:name="paragraf-48d.odsek-6.pismeno-a.text"/>
      <w:r w:rsidRPr="00192A41">
        <w:rPr>
          <w:rFonts w:ascii="Times New Roman" w:hAnsi="Times New Roman"/>
          <w:lang w:val="sk-SK"/>
        </w:rPr>
        <w:t xml:space="preserve">, </w:t>
      </w:r>
      <w:bookmarkEnd w:id="2359"/>
    </w:p>
    <w:p w14:paraId="7AD859E2" w14:textId="77777777" w:rsidR="00EF0D2B" w:rsidRPr="00192A41" w:rsidRDefault="00BF1F47" w:rsidP="00835007">
      <w:pPr>
        <w:spacing w:before="225" w:after="225" w:line="264" w:lineRule="auto"/>
        <w:jc w:val="both"/>
        <w:rPr>
          <w:lang w:val="sk-SK"/>
        </w:rPr>
      </w:pPr>
      <w:bookmarkStart w:id="2360" w:name="paragraf-48d.odsek-6.pismeno-b"/>
      <w:bookmarkEnd w:id="2357"/>
      <w:r w:rsidRPr="00192A41">
        <w:rPr>
          <w:rFonts w:ascii="Times New Roman" w:hAnsi="Times New Roman"/>
          <w:lang w:val="sk-SK"/>
        </w:rPr>
        <w:t xml:space="preserve"> </w:t>
      </w:r>
      <w:bookmarkStart w:id="2361" w:name="paragraf-48d.odsek-6.pismeno-b.oznacenie"/>
      <w:r w:rsidRPr="00192A41">
        <w:rPr>
          <w:rFonts w:ascii="Times New Roman" w:hAnsi="Times New Roman"/>
          <w:lang w:val="sk-SK"/>
        </w:rPr>
        <w:t xml:space="preserve">b) </w:t>
      </w:r>
      <w:bookmarkStart w:id="2362" w:name="paragraf-48d.odsek-6.pismeno-b.text"/>
      <w:bookmarkEnd w:id="2361"/>
      <w:r w:rsidRPr="00192A41">
        <w:rPr>
          <w:rFonts w:ascii="Times New Roman" w:hAnsi="Times New Roman"/>
          <w:lang w:val="sk-SK"/>
        </w:rPr>
        <w:t xml:space="preserve">nie je na ňu vyhlásený konkurz alebo nevstúpila do likvidácie, </w:t>
      </w:r>
      <w:bookmarkEnd w:id="2362"/>
    </w:p>
    <w:p w14:paraId="58FD32A1" w14:textId="77777777" w:rsidR="00EF0D2B" w:rsidRPr="00192A41" w:rsidRDefault="00BF1F47" w:rsidP="00835007">
      <w:pPr>
        <w:spacing w:before="225" w:after="225" w:line="264" w:lineRule="auto"/>
        <w:jc w:val="both"/>
        <w:rPr>
          <w:lang w:val="sk-SK"/>
        </w:rPr>
      </w:pPr>
      <w:bookmarkStart w:id="2363" w:name="paragraf-48d.odsek-6.pismeno-c"/>
      <w:bookmarkEnd w:id="2360"/>
      <w:r w:rsidRPr="00192A41">
        <w:rPr>
          <w:rFonts w:ascii="Times New Roman" w:hAnsi="Times New Roman"/>
          <w:lang w:val="sk-SK"/>
        </w:rPr>
        <w:t xml:space="preserve"> </w:t>
      </w:r>
      <w:bookmarkStart w:id="2364" w:name="paragraf-48d.odsek-6.pismeno-c.oznacenie"/>
      <w:r w:rsidRPr="00192A41">
        <w:rPr>
          <w:rFonts w:ascii="Times New Roman" w:hAnsi="Times New Roman"/>
          <w:lang w:val="sk-SK"/>
        </w:rPr>
        <w:t xml:space="preserve">c) </w:t>
      </w:r>
      <w:bookmarkStart w:id="2365" w:name="paragraf-48d.odsek-6.pismeno-c.text"/>
      <w:bookmarkEnd w:id="2364"/>
      <w:r w:rsidRPr="00192A41">
        <w:rPr>
          <w:rFonts w:ascii="Times New Roman" w:hAnsi="Times New Roman"/>
          <w:lang w:val="sk-SK"/>
        </w:rPr>
        <w:t xml:space="preserve">nemá daňové nedoplatky a colné nedoplatky voči daňovému úradu a colnému úradu v súhrne viac ako 1 000 eur. </w:t>
      </w:r>
      <w:bookmarkEnd w:id="2365"/>
    </w:p>
    <w:p w14:paraId="048C2A53" w14:textId="77777777" w:rsidR="00EF0D2B" w:rsidRPr="00192A41" w:rsidRDefault="00BF1F47" w:rsidP="00835007">
      <w:pPr>
        <w:spacing w:before="225" w:after="225" w:line="264" w:lineRule="auto"/>
        <w:jc w:val="both"/>
        <w:rPr>
          <w:lang w:val="sk-SK"/>
        </w:rPr>
      </w:pPr>
      <w:bookmarkStart w:id="2366" w:name="paragraf-48d.odsek-7"/>
      <w:bookmarkEnd w:id="2354"/>
      <w:bookmarkEnd w:id="2363"/>
      <w:r w:rsidRPr="00192A41">
        <w:rPr>
          <w:rFonts w:ascii="Times New Roman" w:hAnsi="Times New Roman"/>
          <w:lang w:val="sk-SK"/>
        </w:rPr>
        <w:t xml:space="preserve"> </w:t>
      </w:r>
      <w:bookmarkStart w:id="2367" w:name="paragraf-48d.odsek-7.oznacenie"/>
      <w:r w:rsidRPr="00192A41">
        <w:rPr>
          <w:rFonts w:ascii="Times New Roman" w:hAnsi="Times New Roman"/>
          <w:lang w:val="sk-SK"/>
        </w:rPr>
        <w:t xml:space="preserve">(7) </w:t>
      </w:r>
      <w:bookmarkStart w:id="2368" w:name="paragraf-48d.odsek-7.text"/>
      <w:bookmarkEnd w:id="2367"/>
      <w:r w:rsidRPr="00192A41">
        <w:rPr>
          <w:rFonts w:ascii="Times New Roman" w:hAnsi="Times New Roman"/>
          <w:lang w:val="sk-SK"/>
        </w:rPr>
        <w:t xml:space="preserve">Platiteľ je povinný pred vydaním povolenia na prevádzkovanie osobitného skladu zložiť zábezpeku na daň vo výške a lehote uvedenej v rozhodnutí daňového úradu. Zábezpeku na daň daňový úrad určí na základe skladovacej kapacity osobitného skladu, sadzby dane prislúchajúcej k tovaru a poslednej zverejnenej priemernej nominálnej ceny tovaru na webovom sídle Svetovej banky pred podaním žiadosti podľa odseku 3 prepočítanej na eurá; na prepočet sa použije referenčný výmenný kurz určený a vyhlásený Európskou centrálnou bankou v prvý deň kalendárneho mesiaca, v ktorom daňový úrad vydal rozhodnutie, alebo nasledujúci deň, ak nebol v tento deň referenčný výmenný kurz určený a vyhlásený. Zábezpeka na daň sa skladá zložením peňažných prostriedkov na účet daňového úradu alebo bankovou zárukou poskytnutou bankou bez výhrad. Zo zloženej zábezpeky na daň platiteľ nemá nárok na úroky. </w:t>
      </w:r>
      <w:bookmarkEnd w:id="2368"/>
    </w:p>
    <w:p w14:paraId="104071D8" w14:textId="77777777" w:rsidR="00EF0D2B" w:rsidRPr="00192A41" w:rsidRDefault="00BF1F47" w:rsidP="00835007">
      <w:pPr>
        <w:spacing w:before="225" w:after="225" w:line="264" w:lineRule="auto"/>
        <w:jc w:val="both"/>
        <w:rPr>
          <w:lang w:val="sk-SK"/>
        </w:rPr>
      </w:pPr>
      <w:bookmarkStart w:id="2369" w:name="paragraf-48d.odsek-8"/>
      <w:bookmarkEnd w:id="2366"/>
      <w:r w:rsidRPr="00192A41">
        <w:rPr>
          <w:rFonts w:ascii="Times New Roman" w:hAnsi="Times New Roman"/>
          <w:lang w:val="sk-SK"/>
        </w:rPr>
        <w:t xml:space="preserve"> </w:t>
      </w:r>
      <w:bookmarkStart w:id="2370" w:name="paragraf-48d.odsek-8.oznacenie"/>
      <w:r w:rsidRPr="00192A41">
        <w:rPr>
          <w:rFonts w:ascii="Times New Roman" w:hAnsi="Times New Roman"/>
          <w:lang w:val="sk-SK"/>
        </w:rPr>
        <w:t xml:space="preserve">(8) </w:t>
      </w:r>
      <w:bookmarkStart w:id="2371" w:name="paragraf-48d.odsek-8.text"/>
      <w:bookmarkEnd w:id="2370"/>
      <w:r w:rsidRPr="00192A41">
        <w:rPr>
          <w:rFonts w:ascii="Times New Roman" w:hAnsi="Times New Roman"/>
          <w:lang w:val="sk-SK"/>
        </w:rPr>
        <w:t xml:space="preserve">Daňový úrad pred vydaním povolenia na prevádzkovanie osobitného skladu preverí skutočnosti a údaje podľa odsekov 4 až 6, a ak sú pravdivé a správne a platiteľ zložil zábezpeku podľa odseku 7, vydá povolenie na prevádzkovanie osobitného skladu bezodkladne. </w:t>
      </w:r>
      <w:bookmarkEnd w:id="2371"/>
    </w:p>
    <w:p w14:paraId="135C2E15" w14:textId="77777777" w:rsidR="00EF0D2B" w:rsidRPr="00192A41" w:rsidRDefault="00BF1F47" w:rsidP="00835007">
      <w:pPr>
        <w:spacing w:before="225" w:after="225" w:line="264" w:lineRule="auto"/>
        <w:jc w:val="both"/>
        <w:rPr>
          <w:lang w:val="sk-SK"/>
        </w:rPr>
      </w:pPr>
      <w:bookmarkStart w:id="2372" w:name="paragraf-48d.odsek-9"/>
      <w:bookmarkEnd w:id="2369"/>
      <w:r w:rsidRPr="00192A41">
        <w:rPr>
          <w:rFonts w:ascii="Times New Roman" w:hAnsi="Times New Roman"/>
          <w:lang w:val="sk-SK"/>
        </w:rPr>
        <w:t xml:space="preserve"> </w:t>
      </w:r>
      <w:bookmarkStart w:id="2373" w:name="paragraf-48d.odsek-9.oznacenie"/>
      <w:r w:rsidRPr="00192A41">
        <w:rPr>
          <w:rFonts w:ascii="Times New Roman" w:hAnsi="Times New Roman"/>
          <w:lang w:val="sk-SK"/>
        </w:rPr>
        <w:t xml:space="preserve">(9) </w:t>
      </w:r>
      <w:bookmarkStart w:id="2374" w:name="paragraf-48d.odsek-9.text"/>
      <w:bookmarkEnd w:id="2373"/>
      <w:r w:rsidRPr="00192A41">
        <w:rPr>
          <w:rFonts w:ascii="Times New Roman" w:hAnsi="Times New Roman"/>
          <w:lang w:val="sk-SK"/>
        </w:rPr>
        <w:t xml:space="preserve">Ak daňový úrad povolenie na prevádzkovanie osobitného skladu nevydá, bezodkladne uvoľní alebo vráti platiteľovi zábezpeku na daň zloženú podľa odseku 7. </w:t>
      </w:r>
      <w:bookmarkEnd w:id="2374"/>
    </w:p>
    <w:p w14:paraId="5260A176" w14:textId="77777777" w:rsidR="00EF0D2B" w:rsidRPr="00192A41" w:rsidRDefault="00BF1F47" w:rsidP="00835007">
      <w:pPr>
        <w:spacing w:before="225" w:after="225" w:line="264" w:lineRule="auto"/>
        <w:jc w:val="both"/>
        <w:rPr>
          <w:lang w:val="sk-SK"/>
        </w:rPr>
      </w:pPr>
      <w:bookmarkStart w:id="2375" w:name="paragraf-48d.odsek-10"/>
      <w:bookmarkEnd w:id="2372"/>
      <w:r w:rsidRPr="00192A41">
        <w:rPr>
          <w:rFonts w:ascii="Times New Roman" w:hAnsi="Times New Roman"/>
          <w:lang w:val="sk-SK"/>
        </w:rPr>
        <w:t xml:space="preserve"> </w:t>
      </w:r>
      <w:bookmarkStart w:id="2376" w:name="paragraf-48d.odsek-10.oznacenie"/>
      <w:r w:rsidRPr="00192A41">
        <w:rPr>
          <w:rFonts w:ascii="Times New Roman" w:hAnsi="Times New Roman"/>
          <w:lang w:val="sk-SK"/>
        </w:rPr>
        <w:t xml:space="preserve">(10) </w:t>
      </w:r>
      <w:bookmarkStart w:id="2377" w:name="paragraf-48d.odsek-10.text"/>
      <w:bookmarkEnd w:id="2376"/>
      <w:r w:rsidRPr="00192A41">
        <w:rPr>
          <w:rFonts w:ascii="Times New Roman" w:hAnsi="Times New Roman"/>
          <w:lang w:val="sk-SK"/>
        </w:rPr>
        <w:t xml:space="preserve">Prevádzkovateľ osobitného skladu je povinný doplniť zloženú zábezpeku na daň do desiatich pracovných dní odo dňa doručenia oznámenia, že časť zábezpeky na daň použil daňový úrad na úhradu dane. </w:t>
      </w:r>
      <w:bookmarkEnd w:id="2377"/>
    </w:p>
    <w:p w14:paraId="601F10CB" w14:textId="77777777" w:rsidR="00EF0D2B" w:rsidRPr="00192A41" w:rsidRDefault="00BF1F47" w:rsidP="00835007">
      <w:pPr>
        <w:spacing w:after="0" w:line="264" w:lineRule="auto"/>
        <w:jc w:val="both"/>
        <w:rPr>
          <w:lang w:val="sk-SK"/>
        </w:rPr>
      </w:pPr>
      <w:bookmarkStart w:id="2378" w:name="paragraf-48d.odsek-11"/>
      <w:bookmarkEnd w:id="2375"/>
      <w:r w:rsidRPr="00192A41">
        <w:rPr>
          <w:rFonts w:ascii="Times New Roman" w:hAnsi="Times New Roman"/>
          <w:lang w:val="sk-SK"/>
        </w:rPr>
        <w:t xml:space="preserve"> </w:t>
      </w:r>
      <w:bookmarkStart w:id="2379" w:name="paragraf-48d.odsek-11.oznacenie"/>
      <w:r w:rsidRPr="00192A41">
        <w:rPr>
          <w:rFonts w:ascii="Times New Roman" w:hAnsi="Times New Roman"/>
          <w:lang w:val="sk-SK"/>
        </w:rPr>
        <w:t xml:space="preserve">(11) </w:t>
      </w:r>
      <w:bookmarkStart w:id="2380" w:name="paragraf-48d.odsek-11.text"/>
      <w:bookmarkEnd w:id="2379"/>
      <w:r w:rsidRPr="00192A41">
        <w:rPr>
          <w:rFonts w:ascii="Times New Roman" w:hAnsi="Times New Roman"/>
          <w:lang w:val="sk-SK"/>
        </w:rPr>
        <w:t xml:space="preserve">Povolenie na prevádzkovanie osobitného skladu zaniká dňom </w:t>
      </w:r>
      <w:bookmarkEnd w:id="2380"/>
    </w:p>
    <w:p w14:paraId="22D42F4A" w14:textId="77777777" w:rsidR="00EF0D2B" w:rsidRPr="00192A41" w:rsidRDefault="00BF1F47" w:rsidP="00835007">
      <w:pPr>
        <w:spacing w:before="225" w:after="225" w:line="264" w:lineRule="auto"/>
        <w:jc w:val="both"/>
        <w:rPr>
          <w:lang w:val="sk-SK"/>
        </w:rPr>
      </w:pPr>
      <w:bookmarkStart w:id="2381" w:name="paragraf-48d.odsek-11.pismeno-a"/>
      <w:r w:rsidRPr="00192A41">
        <w:rPr>
          <w:rFonts w:ascii="Times New Roman" w:hAnsi="Times New Roman"/>
          <w:lang w:val="sk-SK"/>
        </w:rPr>
        <w:t xml:space="preserve"> </w:t>
      </w:r>
      <w:bookmarkStart w:id="2382" w:name="paragraf-48d.odsek-11.pismeno-a.oznaceni"/>
      <w:r w:rsidRPr="00192A41">
        <w:rPr>
          <w:rFonts w:ascii="Times New Roman" w:hAnsi="Times New Roman"/>
          <w:lang w:val="sk-SK"/>
        </w:rPr>
        <w:t xml:space="preserve">a) </w:t>
      </w:r>
      <w:bookmarkStart w:id="2383" w:name="paragraf-48d.odsek-11.pismeno-a.text"/>
      <w:bookmarkEnd w:id="2382"/>
      <w:r w:rsidRPr="00192A41">
        <w:rPr>
          <w:rFonts w:ascii="Times New Roman" w:hAnsi="Times New Roman"/>
          <w:lang w:val="sk-SK"/>
        </w:rPr>
        <w:t xml:space="preserve">nadobudnutia právoplatnosti rozhodnutia daňového úradu o odňatí povolenia na prevádzkovanie osobitného skladu podľa odseku 12, </w:t>
      </w:r>
      <w:bookmarkEnd w:id="2383"/>
    </w:p>
    <w:p w14:paraId="4126E0CE" w14:textId="77777777" w:rsidR="00EF0D2B" w:rsidRPr="00192A41" w:rsidRDefault="00BF1F47" w:rsidP="00835007">
      <w:pPr>
        <w:spacing w:before="225" w:after="225" w:line="264" w:lineRule="auto"/>
        <w:jc w:val="both"/>
        <w:rPr>
          <w:lang w:val="sk-SK"/>
        </w:rPr>
      </w:pPr>
      <w:bookmarkStart w:id="2384" w:name="paragraf-48d.odsek-11.pismeno-b"/>
      <w:bookmarkEnd w:id="2381"/>
      <w:r w:rsidRPr="00192A41">
        <w:rPr>
          <w:rFonts w:ascii="Times New Roman" w:hAnsi="Times New Roman"/>
          <w:lang w:val="sk-SK"/>
        </w:rPr>
        <w:t xml:space="preserve"> </w:t>
      </w:r>
      <w:bookmarkStart w:id="2385" w:name="paragraf-48d.odsek-11.pismeno-b.oznaceni"/>
      <w:r w:rsidRPr="00192A41">
        <w:rPr>
          <w:rFonts w:ascii="Times New Roman" w:hAnsi="Times New Roman"/>
          <w:lang w:val="sk-SK"/>
        </w:rPr>
        <w:t xml:space="preserve">b) </w:t>
      </w:r>
      <w:bookmarkStart w:id="2386" w:name="paragraf-48d.odsek-11.pismeno-b.text"/>
      <w:bookmarkEnd w:id="2385"/>
      <w:r w:rsidRPr="00192A41">
        <w:rPr>
          <w:rFonts w:ascii="Times New Roman" w:hAnsi="Times New Roman"/>
          <w:lang w:val="sk-SK"/>
        </w:rPr>
        <w:t xml:space="preserve">vyhlásenia konkurzu alebo dňom vstupu do likvidácie, </w:t>
      </w:r>
      <w:bookmarkEnd w:id="2386"/>
    </w:p>
    <w:p w14:paraId="0B8B1E26" w14:textId="77777777" w:rsidR="00EF0D2B" w:rsidRPr="00192A41" w:rsidRDefault="00BF1F47" w:rsidP="00835007">
      <w:pPr>
        <w:spacing w:before="225" w:after="225" w:line="264" w:lineRule="auto"/>
        <w:jc w:val="both"/>
        <w:rPr>
          <w:lang w:val="sk-SK"/>
        </w:rPr>
      </w:pPr>
      <w:bookmarkStart w:id="2387" w:name="paragraf-48d.odsek-11.pismeno-c"/>
      <w:bookmarkEnd w:id="2384"/>
      <w:r w:rsidRPr="00192A41">
        <w:rPr>
          <w:rFonts w:ascii="Times New Roman" w:hAnsi="Times New Roman"/>
          <w:lang w:val="sk-SK"/>
        </w:rPr>
        <w:t xml:space="preserve"> </w:t>
      </w:r>
      <w:bookmarkStart w:id="2388" w:name="paragraf-48d.odsek-11.pismeno-c.oznaceni"/>
      <w:r w:rsidRPr="00192A41">
        <w:rPr>
          <w:rFonts w:ascii="Times New Roman" w:hAnsi="Times New Roman"/>
          <w:lang w:val="sk-SK"/>
        </w:rPr>
        <w:t xml:space="preserve">c) </w:t>
      </w:r>
      <w:bookmarkStart w:id="2389" w:name="paragraf-48d.odsek-11.pismeno-c.text"/>
      <w:bookmarkEnd w:id="2388"/>
      <w:r w:rsidRPr="00192A41">
        <w:rPr>
          <w:rFonts w:ascii="Times New Roman" w:hAnsi="Times New Roman"/>
          <w:lang w:val="sk-SK"/>
        </w:rPr>
        <w:t xml:space="preserve">podania žiadosti o výmaz z obchodného registra alebo dňom podania žiadosti o zrušenie živnostenského oprávnenia, </w:t>
      </w:r>
      <w:bookmarkEnd w:id="2389"/>
    </w:p>
    <w:p w14:paraId="73104D13" w14:textId="77777777" w:rsidR="00EF0D2B" w:rsidRPr="00192A41" w:rsidRDefault="00BF1F47" w:rsidP="00835007">
      <w:pPr>
        <w:spacing w:before="225" w:after="225" w:line="264" w:lineRule="auto"/>
        <w:jc w:val="both"/>
        <w:rPr>
          <w:lang w:val="sk-SK"/>
        </w:rPr>
      </w:pPr>
      <w:bookmarkStart w:id="2390" w:name="paragraf-48d.odsek-11.pismeno-d"/>
      <w:bookmarkEnd w:id="2387"/>
      <w:r w:rsidRPr="00192A41">
        <w:rPr>
          <w:rFonts w:ascii="Times New Roman" w:hAnsi="Times New Roman"/>
          <w:lang w:val="sk-SK"/>
        </w:rPr>
        <w:t xml:space="preserve"> </w:t>
      </w:r>
      <w:bookmarkStart w:id="2391" w:name="paragraf-48d.odsek-11.pismeno-d.oznaceni"/>
      <w:r w:rsidRPr="00192A41">
        <w:rPr>
          <w:rFonts w:ascii="Times New Roman" w:hAnsi="Times New Roman"/>
          <w:lang w:val="sk-SK"/>
        </w:rPr>
        <w:t xml:space="preserve">d) </w:t>
      </w:r>
      <w:bookmarkStart w:id="2392" w:name="paragraf-48d.odsek-11.pismeno-d.text"/>
      <w:bookmarkEnd w:id="2391"/>
      <w:r w:rsidRPr="00192A41">
        <w:rPr>
          <w:rFonts w:ascii="Times New Roman" w:hAnsi="Times New Roman"/>
          <w:lang w:val="sk-SK"/>
        </w:rPr>
        <w:t xml:space="preserve">keď prevádzkovateľ osobitného skladu prestal byť platiteľom. </w:t>
      </w:r>
      <w:bookmarkEnd w:id="2392"/>
    </w:p>
    <w:p w14:paraId="5369D7B9" w14:textId="77777777" w:rsidR="00EF0D2B" w:rsidRPr="00192A41" w:rsidRDefault="00BF1F47" w:rsidP="00835007">
      <w:pPr>
        <w:spacing w:after="0" w:line="264" w:lineRule="auto"/>
        <w:jc w:val="both"/>
        <w:rPr>
          <w:lang w:val="sk-SK"/>
        </w:rPr>
      </w:pPr>
      <w:bookmarkStart w:id="2393" w:name="paragraf-48d.odsek-12"/>
      <w:bookmarkEnd w:id="2378"/>
      <w:bookmarkEnd w:id="2390"/>
      <w:r w:rsidRPr="00192A41">
        <w:rPr>
          <w:rFonts w:ascii="Times New Roman" w:hAnsi="Times New Roman"/>
          <w:lang w:val="sk-SK"/>
        </w:rPr>
        <w:t xml:space="preserve"> </w:t>
      </w:r>
      <w:bookmarkStart w:id="2394" w:name="paragraf-48d.odsek-12.oznacenie"/>
      <w:r w:rsidRPr="00192A41">
        <w:rPr>
          <w:rFonts w:ascii="Times New Roman" w:hAnsi="Times New Roman"/>
          <w:lang w:val="sk-SK"/>
        </w:rPr>
        <w:t xml:space="preserve">(12) </w:t>
      </w:r>
      <w:bookmarkStart w:id="2395" w:name="paragraf-48d.odsek-12.text"/>
      <w:bookmarkEnd w:id="2394"/>
      <w:r w:rsidRPr="00192A41">
        <w:rPr>
          <w:rFonts w:ascii="Times New Roman" w:hAnsi="Times New Roman"/>
          <w:lang w:val="sk-SK"/>
        </w:rPr>
        <w:t xml:space="preserve">Daňový úrad odníme povolenie na prevádzkovanie osobitného skladu, ak prevádzkovateľ osobitného skladu </w:t>
      </w:r>
      <w:bookmarkEnd w:id="2395"/>
    </w:p>
    <w:p w14:paraId="1E85BDEF" w14:textId="77777777" w:rsidR="00EF0D2B" w:rsidRPr="00192A41" w:rsidRDefault="00BF1F47" w:rsidP="00835007">
      <w:pPr>
        <w:spacing w:before="225" w:after="225" w:line="264" w:lineRule="auto"/>
        <w:jc w:val="both"/>
        <w:rPr>
          <w:lang w:val="sk-SK"/>
        </w:rPr>
      </w:pPr>
      <w:bookmarkStart w:id="2396" w:name="paragraf-48d.odsek-12.pismeno-a"/>
      <w:r w:rsidRPr="00192A41">
        <w:rPr>
          <w:rFonts w:ascii="Times New Roman" w:hAnsi="Times New Roman"/>
          <w:lang w:val="sk-SK"/>
        </w:rPr>
        <w:t xml:space="preserve"> </w:t>
      </w:r>
      <w:bookmarkStart w:id="2397" w:name="paragraf-48d.odsek-12.pismeno-a.oznaceni"/>
      <w:r w:rsidRPr="00192A41">
        <w:rPr>
          <w:rFonts w:ascii="Times New Roman" w:hAnsi="Times New Roman"/>
          <w:lang w:val="sk-SK"/>
        </w:rPr>
        <w:t xml:space="preserve">a) </w:t>
      </w:r>
      <w:bookmarkStart w:id="2398" w:name="paragraf-48d.odsek-12.pismeno-a.text"/>
      <w:bookmarkEnd w:id="2397"/>
      <w:r w:rsidRPr="00192A41">
        <w:rPr>
          <w:rFonts w:ascii="Times New Roman" w:hAnsi="Times New Roman"/>
          <w:lang w:val="sk-SK"/>
        </w:rPr>
        <w:t xml:space="preserve">požiada o odňatie povolenia na prevádzkovanie osobitného skladu, </w:t>
      </w:r>
      <w:bookmarkEnd w:id="2398"/>
    </w:p>
    <w:p w14:paraId="0BD4389E" w14:textId="77777777" w:rsidR="00EF0D2B" w:rsidRPr="00192A41" w:rsidRDefault="00BF1F47" w:rsidP="00835007">
      <w:pPr>
        <w:spacing w:before="225" w:after="225" w:line="264" w:lineRule="auto"/>
        <w:jc w:val="both"/>
        <w:rPr>
          <w:lang w:val="sk-SK"/>
        </w:rPr>
      </w:pPr>
      <w:bookmarkStart w:id="2399" w:name="paragraf-48d.odsek-12.pismeno-b"/>
      <w:bookmarkEnd w:id="2396"/>
      <w:r w:rsidRPr="00192A41">
        <w:rPr>
          <w:rFonts w:ascii="Times New Roman" w:hAnsi="Times New Roman"/>
          <w:lang w:val="sk-SK"/>
        </w:rPr>
        <w:t xml:space="preserve"> </w:t>
      </w:r>
      <w:bookmarkStart w:id="2400" w:name="paragraf-48d.odsek-12.pismeno-b.oznaceni"/>
      <w:r w:rsidRPr="00192A41">
        <w:rPr>
          <w:rFonts w:ascii="Times New Roman" w:hAnsi="Times New Roman"/>
          <w:lang w:val="sk-SK"/>
        </w:rPr>
        <w:t xml:space="preserve">b) </w:t>
      </w:r>
      <w:bookmarkStart w:id="2401" w:name="paragraf-48d.odsek-12.pismeno-b.text"/>
      <w:bookmarkEnd w:id="2400"/>
      <w:r w:rsidRPr="00192A41">
        <w:rPr>
          <w:rFonts w:ascii="Times New Roman" w:hAnsi="Times New Roman"/>
          <w:lang w:val="sk-SK"/>
        </w:rPr>
        <w:t xml:space="preserve">poruší podmienky alebo prestane spĺňať podmienky podľa odseku 2 alebo odseku 10, </w:t>
      </w:r>
      <w:bookmarkEnd w:id="2401"/>
    </w:p>
    <w:p w14:paraId="678CC11D" w14:textId="77777777" w:rsidR="00EF0D2B" w:rsidRPr="00192A41" w:rsidRDefault="00BF1F47" w:rsidP="00835007">
      <w:pPr>
        <w:spacing w:before="225" w:after="225" w:line="264" w:lineRule="auto"/>
        <w:jc w:val="both"/>
        <w:rPr>
          <w:lang w:val="sk-SK"/>
        </w:rPr>
      </w:pPr>
      <w:bookmarkStart w:id="2402" w:name="paragraf-48d.odsek-12.pismeno-c"/>
      <w:bookmarkEnd w:id="2399"/>
      <w:r w:rsidRPr="00192A41">
        <w:rPr>
          <w:rFonts w:ascii="Times New Roman" w:hAnsi="Times New Roman"/>
          <w:lang w:val="sk-SK"/>
        </w:rPr>
        <w:t xml:space="preserve"> </w:t>
      </w:r>
      <w:bookmarkStart w:id="2403" w:name="paragraf-48d.odsek-12.pismeno-c.oznaceni"/>
      <w:r w:rsidRPr="00192A41">
        <w:rPr>
          <w:rFonts w:ascii="Times New Roman" w:hAnsi="Times New Roman"/>
          <w:lang w:val="sk-SK"/>
        </w:rPr>
        <w:t xml:space="preserve">c) </w:t>
      </w:r>
      <w:bookmarkStart w:id="2404" w:name="paragraf-48d.odsek-12.pismeno-c.text"/>
      <w:bookmarkEnd w:id="2403"/>
      <w:r w:rsidRPr="00192A41">
        <w:rPr>
          <w:rFonts w:ascii="Times New Roman" w:hAnsi="Times New Roman"/>
          <w:lang w:val="sk-SK"/>
        </w:rPr>
        <w:t xml:space="preserve">má daňové nedoplatky a colné nedoplatky voči daňovému úradu a colnému úradu v súhrne viac ako 1 000 eur nepretržite viac ako 90 dní. </w:t>
      </w:r>
      <w:bookmarkEnd w:id="2404"/>
    </w:p>
    <w:p w14:paraId="1DD96CD3" w14:textId="77777777" w:rsidR="00EF0D2B" w:rsidRPr="00192A41" w:rsidRDefault="00BF1F47" w:rsidP="00835007">
      <w:pPr>
        <w:spacing w:before="225" w:after="225" w:line="264" w:lineRule="auto"/>
        <w:jc w:val="both"/>
        <w:rPr>
          <w:lang w:val="sk-SK"/>
        </w:rPr>
      </w:pPr>
      <w:bookmarkStart w:id="2405" w:name="paragraf-48d.odsek-13"/>
      <w:bookmarkEnd w:id="2393"/>
      <w:bookmarkEnd w:id="2402"/>
      <w:r w:rsidRPr="00192A41">
        <w:rPr>
          <w:rFonts w:ascii="Times New Roman" w:hAnsi="Times New Roman"/>
          <w:lang w:val="sk-SK"/>
        </w:rPr>
        <w:t xml:space="preserve"> </w:t>
      </w:r>
      <w:bookmarkStart w:id="2406" w:name="paragraf-48d.odsek-13.oznacenie"/>
      <w:r w:rsidRPr="00192A41">
        <w:rPr>
          <w:rFonts w:ascii="Times New Roman" w:hAnsi="Times New Roman"/>
          <w:lang w:val="sk-SK"/>
        </w:rPr>
        <w:t xml:space="preserve">(13) </w:t>
      </w:r>
      <w:bookmarkStart w:id="2407" w:name="paragraf-48d.odsek-13.text"/>
      <w:bookmarkEnd w:id="2406"/>
      <w:r w:rsidRPr="00192A41">
        <w:rPr>
          <w:rFonts w:ascii="Times New Roman" w:hAnsi="Times New Roman"/>
          <w:lang w:val="sk-SK"/>
        </w:rPr>
        <w:t xml:space="preserve">Ak povolenie na prevádzkovanie osobitného skladu zanikne, daňový úrad bezodkladne uvoľní alebo vráti zloženú zábezpeku na daň alebo jej časť, ak zábezpeka bola použitá na úhradu dane. </w:t>
      </w:r>
      <w:bookmarkEnd w:id="2407"/>
    </w:p>
    <w:p w14:paraId="393094B9" w14:textId="77777777" w:rsidR="00EF0D2B" w:rsidRPr="00192A41" w:rsidRDefault="00BF1F47" w:rsidP="00835007">
      <w:pPr>
        <w:spacing w:before="225" w:after="225" w:line="264" w:lineRule="auto"/>
        <w:jc w:val="both"/>
        <w:rPr>
          <w:lang w:val="sk-SK"/>
        </w:rPr>
      </w:pPr>
      <w:bookmarkStart w:id="2408" w:name="paragraf-48d.odsek-14"/>
      <w:bookmarkEnd w:id="2405"/>
      <w:r w:rsidRPr="00192A41">
        <w:rPr>
          <w:rFonts w:ascii="Times New Roman" w:hAnsi="Times New Roman"/>
          <w:lang w:val="sk-SK"/>
        </w:rPr>
        <w:t xml:space="preserve"> </w:t>
      </w:r>
      <w:bookmarkStart w:id="2409" w:name="paragraf-48d.odsek-14.oznacenie"/>
      <w:r w:rsidRPr="00192A41">
        <w:rPr>
          <w:rFonts w:ascii="Times New Roman" w:hAnsi="Times New Roman"/>
          <w:lang w:val="sk-SK"/>
        </w:rPr>
        <w:t xml:space="preserve">(14) </w:t>
      </w:r>
      <w:bookmarkEnd w:id="2409"/>
      <w:r w:rsidRPr="00192A41">
        <w:rPr>
          <w:rFonts w:ascii="Times New Roman" w:hAnsi="Times New Roman"/>
          <w:lang w:val="sk-SK"/>
        </w:rPr>
        <w:t xml:space="preserve">Osoba, ktorá dodá tovar s oslobodením od dane podľa </w:t>
      </w:r>
      <w:hyperlink w:anchor="paragraf-48c.odsek-1.pismeno-b">
        <w:r w:rsidRPr="00192A41">
          <w:rPr>
            <w:rFonts w:ascii="Times New Roman" w:hAnsi="Times New Roman"/>
            <w:lang w:val="sk-SK"/>
          </w:rPr>
          <w:t>§ 48c ods. 1 písm. b)</w:t>
        </w:r>
      </w:hyperlink>
      <w:bookmarkStart w:id="2410" w:name="paragraf-48d.odsek-14.text"/>
      <w:r w:rsidRPr="00192A41">
        <w:rPr>
          <w:rFonts w:ascii="Times New Roman" w:hAnsi="Times New Roman"/>
          <w:lang w:val="sk-SK"/>
        </w:rPr>
        <w:t xml:space="preserve">, je povinná do desiatich dní odo dňa dodania tovaru oznámiť prevádzkovateľovi osobitného skladu obchodné meno alebo názov osoby, ktorej tovar dodala, dátum dodania tovaru a množstvo dodaného tovaru v metrických tonách. </w:t>
      </w:r>
      <w:bookmarkEnd w:id="2410"/>
    </w:p>
    <w:p w14:paraId="17C64E48" w14:textId="77777777" w:rsidR="00EF0D2B" w:rsidRPr="00192A41" w:rsidRDefault="00BF1F47" w:rsidP="00835007">
      <w:pPr>
        <w:spacing w:before="225" w:after="225" w:line="264" w:lineRule="auto"/>
        <w:jc w:val="both"/>
        <w:rPr>
          <w:lang w:val="sk-SK"/>
        </w:rPr>
      </w:pPr>
      <w:bookmarkStart w:id="2411" w:name="paragraf-48d.odsek-15"/>
      <w:bookmarkEnd w:id="2408"/>
      <w:r w:rsidRPr="00192A41">
        <w:rPr>
          <w:rFonts w:ascii="Times New Roman" w:hAnsi="Times New Roman"/>
          <w:lang w:val="sk-SK"/>
        </w:rPr>
        <w:lastRenderedPageBreak/>
        <w:t xml:space="preserve"> </w:t>
      </w:r>
      <w:bookmarkStart w:id="2412" w:name="paragraf-48d.odsek-15.oznacenie"/>
      <w:r w:rsidRPr="00192A41">
        <w:rPr>
          <w:rFonts w:ascii="Times New Roman" w:hAnsi="Times New Roman"/>
          <w:lang w:val="sk-SK"/>
        </w:rPr>
        <w:t xml:space="preserve">(15) </w:t>
      </w:r>
      <w:bookmarkStart w:id="2413" w:name="paragraf-48d.odsek-15.text"/>
      <w:bookmarkEnd w:id="2412"/>
      <w:r w:rsidRPr="00192A41">
        <w:rPr>
          <w:rFonts w:ascii="Times New Roman" w:hAnsi="Times New Roman"/>
          <w:lang w:val="sk-SK"/>
        </w:rPr>
        <w:t xml:space="preserve">Ak sa tovar vyjme z osobitného skladu okrem vyňatia tovaru, ku ktorému dochádza v súvislosti s dodaním tovaru, oslobodenie od dane uplatnené na dodanie tovaru, ktoré tomu predchádzalo, a oslobodenie od dane na prijaté služby sa okamihom vyňatia tovaru zrušujú a osobou povinnou priznať a zaplatiť daň ku dňu, keď táto skutočnosť nastala, je osoba, ktorá spôsobí, že sa tovar vyjme z osobitného skladu. </w:t>
      </w:r>
      <w:bookmarkEnd w:id="2413"/>
    </w:p>
    <w:p w14:paraId="2DB5E82A" w14:textId="77777777" w:rsidR="00EF0D2B" w:rsidRPr="00192A41" w:rsidRDefault="00BF1F47" w:rsidP="00835007">
      <w:pPr>
        <w:spacing w:after="0" w:line="264" w:lineRule="auto"/>
        <w:jc w:val="both"/>
        <w:rPr>
          <w:lang w:val="sk-SK"/>
        </w:rPr>
      </w:pPr>
      <w:bookmarkStart w:id="2414" w:name="paragraf-48d.odsek-16"/>
      <w:bookmarkEnd w:id="2411"/>
      <w:r w:rsidRPr="00192A41">
        <w:rPr>
          <w:rFonts w:ascii="Times New Roman" w:hAnsi="Times New Roman"/>
          <w:lang w:val="sk-SK"/>
        </w:rPr>
        <w:t xml:space="preserve"> </w:t>
      </w:r>
      <w:bookmarkStart w:id="2415" w:name="paragraf-48d.odsek-16.oznacenie"/>
      <w:r w:rsidRPr="00192A41">
        <w:rPr>
          <w:rFonts w:ascii="Times New Roman" w:hAnsi="Times New Roman"/>
          <w:lang w:val="sk-SK"/>
        </w:rPr>
        <w:t xml:space="preserve">(16) </w:t>
      </w:r>
      <w:bookmarkStart w:id="2416" w:name="paragraf-48d.odsek-16.text"/>
      <w:bookmarkEnd w:id="2415"/>
      <w:r w:rsidRPr="00192A41">
        <w:rPr>
          <w:rFonts w:ascii="Times New Roman" w:hAnsi="Times New Roman"/>
          <w:lang w:val="sk-SK"/>
        </w:rPr>
        <w:t xml:space="preserve">Osoba, ktorá spôsobí, že sa tovar vyjme z osobitného skladu, je povinná predtým, ako nastane táto skutočnosť, oznámiť prevádzkovateľovi osobitného skladu identifikačné číslo pre daň pridelené v tuzemsku a doručiť mu </w:t>
      </w:r>
      <w:bookmarkEnd w:id="2416"/>
    </w:p>
    <w:p w14:paraId="36985C17" w14:textId="77777777" w:rsidR="00EF0D2B" w:rsidRPr="00192A41" w:rsidRDefault="00BF1F47" w:rsidP="00835007">
      <w:pPr>
        <w:spacing w:before="225" w:after="225" w:line="264" w:lineRule="auto"/>
        <w:jc w:val="both"/>
        <w:rPr>
          <w:lang w:val="sk-SK"/>
        </w:rPr>
      </w:pPr>
      <w:bookmarkStart w:id="2417" w:name="paragraf-48d.odsek-16.pismeno-a"/>
      <w:r w:rsidRPr="00192A41">
        <w:rPr>
          <w:rFonts w:ascii="Times New Roman" w:hAnsi="Times New Roman"/>
          <w:lang w:val="sk-SK"/>
        </w:rPr>
        <w:t xml:space="preserve"> </w:t>
      </w:r>
      <w:bookmarkStart w:id="2418" w:name="paragraf-48d.odsek-16.pismeno-a.oznaceni"/>
      <w:r w:rsidRPr="00192A41">
        <w:rPr>
          <w:rFonts w:ascii="Times New Roman" w:hAnsi="Times New Roman"/>
          <w:lang w:val="sk-SK"/>
        </w:rPr>
        <w:t xml:space="preserve">a) </w:t>
      </w:r>
      <w:bookmarkEnd w:id="2418"/>
      <w:r w:rsidRPr="00192A41">
        <w:rPr>
          <w:rFonts w:ascii="Times New Roman" w:hAnsi="Times New Roman"/>
          <w:lang w:val="sk-SK"/>
        </w:rPr>
        <w:t xml:space="preserve">faktúru, ktorú prijala o predchádzajúcom dodaní tovaru s oslobodením od dane, ak v súvislosti s vyňatím tovaru nedochádza k dodaniu tovaru, a faktúru, ktorú prijala o dodaní služby súvisiacej s týmto tovarom podľa </w:t>
      </w:r>
      <w:hyperlink w:anchor="paragraf-48c.odsek-1.pismeno-c">
        <w:r w:rsidRPr="00192A41">
          <w:rPr>
            <w:rFonts w:ascii="Times New Roman" w:hAnsi="Times New Roman"/>
            <w:lang w:val="sk-SK"/>
          </w:rPr>
          <w:t>§ 48c ods. 1 písm. c)</w:t>
        </w:r>
      </w:hyperlink>
      <w:bookmarkStart w:id="2419" w:name="paragraf-48d.odsek-16.pismeno-a.text"/>
      <w:r w:rsidRPr="00192A41">
        <w:rPr>
          <w:rFonts w:ascii="Times New Roman" w:hAnsi="Times New Roman"/>
          <w:lang w:val="sk-SK"/>
        </w:rPr>
        <w:t xml:space="preserve">, </w:t>
      </w:r>
      <w:bookmarkEnd w:id="2419"/>
    </w:p>
    <w:p w14:paraId="0E11A71D" w14:textId="77777777" w:rsidR="00EF0D2B" w:rsidRPr="00192A41" w:rsidRDefault="00BF1F47" w:rsidP="00835007">
      <w:pPr>
        <w:spacing w:before="225" w:after="225" w:line="264" w:lineRule="auto"/>
        <w:jc w:val="both"/>
        <w:rPr>
          <w:lang w:val="sk-SK"/>
        </w:rPr>
      </w:pPr>
      <w:bookmarkStart w:id="2420" w:name="paragraf-48d.odsek-16.pismeno-b"/>
      <w:bookmarkEnd w:id="2417"/>
      <w:r w:rsidRPr="00192A41">
        <w:rPr>
          <w:rFonts w:ascii="Times New Roman" w:hAnsi="Times New Roman"/>
          <w:lang w:val="sk-SK"/>
        </w:rPr>
        <w:t xml:space="preserve"> </w:t>
      </w:r>
      <w:bookmarkStart w:id="2421" w:name="paragraf-48d.odsek-16.pismeno-b.oznaceni"/>
      <w:r w:rsidRPr="00192A41">
        <w:rPr>
          <w:rFonts w:ascii="Times New Roman" w:hAnsi="Times New Roman"/>
          <w:lang w:val="sk-SK"/>
        </w:rPr>
        <w:t xml:space="preserve">b) </w:t>
      </w:r>
      <w:bookmarkStart w:id="2422" w:name="paragraf-48d.odsek-16.pismeno-b.text"/>
      <w:bookmarkEnd w:id="2421"/>
      <w:r w:rsidRPr="00192A41">
        <w:rPr>
          <w:rFonts w:ascii="Times New Roman" w:hAnsi="Times New Roman"/>
          <w:lang w:val="sk-SK"/>
        </w:rPr>
        <w:t xml:space="preserve">faktúru, ktorú vyhotovila o dodaní tovaru, ak v súvislosti s dodaním tovaru dochádza k vyňatiu tovaru z osobitného skladu, alebo iný doklad, ktorý preukazuje dodanie tovaru, ak faktúra nie je vyhotovená pred vyňatím tovaru z osobitného skladu. </w:t>
      </w:r>
      <w:bookmarkEnd w:id="2422"/>
    </w:p>
    <w:p w14:paraId="5644C552" w14:textId="77777777" w:rsidR="00EF0D2B" w:rsidRPr="00192A41" w:rsidRDefault="00BF1F47" w:rsidP="00835007">
      <w:pPr>
        <w:spacing w:after="0" w:line="264" w:lineRule="auto"/>
        <w:jc w:val="both"/>
        <w:rPr>
          <w:lang w:val="sk-SK"/>
        </w:rPr>
      </w:pPr>
      <w:bookmarkStart w:id="2423" w:name="paragraf-48d.odsek-17"/>
      <w:bookmarkEnd w:id="2414"/>
      <w:bookmarkEnd w:id="2420"/>
      <w:r w:rsidRPr="00192A41">
        <w:rPr>
          <w:rFonts w:ascii="Times New Roman" w:hAnsi="Times New Roman"/>
          <w:lang w:val="sk-SK"/>
        </w:rPr>
        <w:t xml:space="preserve"> </w:t>
      </w:r>
      <w:bookmarkStart w:id="2424" w:name="paragraf-48d.odsek-17.oznacenie"/>
      <w:r w:rsidRPr="00192A41">
        <w:rPr>
          <w:rFonts w:ascii="Times New Roman" w:hAnsi="Times New Roman"/>
          <w:lang w:val="sk-SK"/>
        </w:rPr>
        <w:t xml:space="preserve">(17) </w:t>
      </w:r>
      <w:bookmarkStart w:id="2425" w:name="paragraf-48d.odsek-17.text"/>
      <w:bookmarkEnd w:id="2424"/>
      <w:r w:rsidRPr="00192A41">
        <w:rPr>
          <w:rFonts w:ascii="Times New Roman" w:hAnsi="Times New Roman"/>
          <w:lang w:val="sk-SK"/>
        </w:rPr>
        <w:t xml:space="preserve">Prevádzkovateľ osobitného skladu je povinný viesť záznamy v členení podľa kalendárnych mesiacov o </w:t>
      </w:r>
      <w:bookmarkEnd w:id="2425"/>
    </w:p>
    <w:p w14:paraId="2752C710" w14:textId="77777777" w:rsidR="00EF0D2B" w:rsidRPr="00192A41" w:rsidRDefault="00BF1F47" w:rsidP="00835007">
      <w:pPr>
        <w:spacing w:before="225" w:after="225" w:line="264" w:lineRule="auto"/>
        <w:jc w:val="both"/>
        <w:rPr>
          <w:lang w:val="sk-SK"/>
        </w:rPr>
      </w:pPr>
      <w:bookmarkStart w:id="2426" w:name="paragraf-48d.odsek-17.pismeno-a"/>
      <w:r w:rsidRPr="00192A41">
        <w:rPr>
          <w:rFonts w:ascii="Times New Roman" w:hAnsi="Times New Roman"/>
          <w:lang w:val="sk-SK"/>
        </w:rPr>
        <w:t xml:space="preserve"> </w:t>
      </w:r>
      <w:bookmarkStart w:id="2427" w:name="paragraf-48d.odsek-17.pismeno-a.oznaceni"/>
      <w:r w:rsidRPr="00192A41">
        <w:rPr>
          <w:rFonts w:ascii="Times New Roman" w:hAnsi="Times New Roman"/>
          <w:lang w:val="sk-SK"/>
        </w:rPr>
        <w:t xml:space="preserve">a) </w:t>
      </w:r>
      <w:bookmarkStart w:id="2428" w:name="paragraf-48d.odsek-17.pismeno-a.text"/>
      <w:bookmarkEnd w:id="2427"/>
      <w:r w:rsidRPr="00192A41">
        <w:rPr>
          <w:rFonts w:ascii="Times New Roman" w:hAnsi="Times New Roman"/>
          <w:lang w:val="sk-SK"/>
        </w:rPr>
        <w:t xml:space="preserve">množstve tovaru v metrických tonách umiestneného do osobitného skladu, dátume umiestnenia tovaru a osobe, pre ktorú bol tento tovar umiestnený, </w:t>
      </w:r>
      <w:bookmarkEnd w:id="2428"/>
    </w:p>
    <w:p w14:paraId="2DAB7659" w14:textId="77777777" w:rsidR="00EF0D2B" w:rsidRPr="00192A41" w:rsidRDefault="00BF1F47" w:rsidP="00835007">
      <w:pPr>
        <w:spacing w:before="225" w:after="225" w:line="264" w:lineRule="auto"/>
        <w:jc w:val="both"/>
        <w:rPr>
          <w:lang w:val="sk-SK"/>
        </w:rPr>
      </w:pPr>
      <w:bookmarkStart w:id="2429" w:name="paragraf-48d.odsek-17.pismeno-b"/>
      <w:bookmarkEnd w:id="2426"/>
      <w:r w:rsidRPr="00192A41">
        <w:rPr>
          <w:rFonts w:ascii="Times New Roman" w:hAnsi="Times New Roman"/>
          <w:lang w:val="sk-SK"/>
        </w:rPr>
        <w:t xml:space="preserve"> </w:t>
      </w:r>
      <w:bookmarkStart w:id="2430" w:name="paragraf-48d.odsek-17.pismeno-b.oznaceni"/>
      <w:r w:rsidRPr="00192A41">
        <w:rPr>
          <w:rFonts w:ascii="Times New Roman" w:hAnsi="Times New Roman"/>
          <w:lang w:val="sk-SK"/>
        </w:rPr>
        <w:t xml:space="preserve">b) </w:t>
      </w:r>
      <w:bookmarkStart w:id="2431" w:name="paragraf-48d.odsek-17.pismeno-b.text"/>
      <w:bookmarkEnd w:id="2430"/>
      <w:r w:rsidRPr="00192A41">
        <w:rPr>
          <w:rFonts w:ascii="Times New Roman" w:hAnsi="Times New Roman"/>
          <w:lang w:val="sk-SK"/>
        </w:rPr>
        <w:t xml:space="preserve">údajoch oznámených podľa odseku 14, </w:t>
      </w:r>
      <w:bookmarkEnd w:id="2431"/>
    </w:p>
    <w:p w14:paraId="25E7FD64" w14:textId="77777777" w:rsidR="00EF0D2B" w:rsidRPr="00192A41" w:rsidRDefault="00BF1F47" w:rsidP="00835007">
      <w:pPr>
        <w:spacing w:before="225" w:after="225" w:line="264" w:lineRule="auto"/>
        <w:jc w:val="both"/>
        <w:rPr>
          <w:lang w:val="sk-SK"/>
        </w:rPr>
      </w:pPr>
      <w:bookmarkStart w:id="2432" w:name="paragraf-48d.odsek-17.pismeno-c"/>
      <w:bookmarkEnd w:id="2429"/>
      <w:r w:rsidRPr="00192A41">
        <w:rPr>
          <w:rFonts w:ascii="Times New Roman" w:hAnsi="Times New Roman"/>
          <w:lang w:val="sk-SK"/>
        </w:rPr>
        <w:t xml:space="preserve"> </w:t>
      </w:r>
      <w:bookmarkStart w:id="2433" w:name="paragraf-48d.odsek-17.pismeno-c.oznaceni"/>
      <w:r w:rsidRPr="00192A41">
        <w:rPr>
          <w:rFonts w:ascii="Times New Roman" w:hAnsi="Times New Roman"/>
          <w:lang w:val="sk-SK"/>
        </w:rPr>
        <w:t xml:space="preserve">c) </w:t>
      </w:r>
      <w:bookmarkStart w:id="2434" w:name="paragraf-48d.odsek-17.pismeno-c.text"/>
      <w:bookmarkEnd w:id="2433"/>
      <w:r w:rsidRPr="00192A41">
        <w:rPr>
          <w:rFonts w:ascii="Times New Roman" w:hAnsi="Times New Roman"/>
          <w:lang w:val="sk-SK"/>
        </w:rPr>
        <w:t xml:space="preserve">množstve tovaru v metrických tonách, ktorý bol vydaný z osobitného skladu, dátume vydania tovaru, osobe, ktorá požiadala o vydanie tovaru z osobitného skladu, a údajoch z faktúr podľa odseku 16. </w:t>
      </w:r>
      <w:bookmarkEnd w:id="2434"/>
    </w:p>
    <w:p w14:paraId="4FF09CA0" w14:textId="77777777" w:rsidR="00EF0D2B" w:rsidRPr="00192A41" w:rsidRDefault="00BF1F47" w:rsidP="00835007">
      <w:pPr>
        <w:spacing w:before="225" w:after="225" w:line="264" w:lineRule="auto"/>
        <w:jc w:val="both"/>
        <w:rPr>
          <w:lang w:val="sk-SK"/>
        </w:rPr>
      </w:pPr>
      <w:bookmarkStart w:id="2435" w:name="paragraf-48d.odsek-18"/>
      <w:bookmarkEnd w:id="2423"/>
      <w:bookmarkEnd w:id="2432"/>
      <w:r w:rsidRPr="00192A41">
        <w:rPr>
          <w:rFonts w:ascii="Times New Roman" w:hAnsi="Times New Roman"/>
          <w:lang w:val="sk-SK"/>
        </w:rPr>
        <w:t xml:space="preserve"> </w:t>
      </w:r>
      <w:bookmarkStart w:id="2436" w:name="paragraf-48d.odsek-18.oznacenie"/>
      <w:r w:rsidRPr="00192A41">
        <w:rPr>
          <w:rFonts w:ascii="Times New Roman" w:hAnsi="Times New Roman"/>
          <w:lang w:val="sk-SK"/>
        </w:rPr>
        <w:t xml:space="preserve">(18) </w:t>
      </w:r>
      <w:bookmarkStart w:id="2437" w:name="paragraf-48d.odsek-18.text"/>
      <w:bookmarkEnd w:id="2436"/>
      <w:r w:rsidRPr="00192A41">
        <w:rPr>
          <w:rFonts w:ascii="Times New Roman" w:hAnsi="Times New Roman"/>
          <w:lang w:val="sk-SK"/>
        </w:rPr>
        <w:t xml:space="preserve">Záznamy podľa odseku 17 je prevádzkovateľ osobitného skladu povinný uchovávať desať rokov od konca kalendárneho roka, ktorého sa týkajú, a tieto na požiadanie predložiť daňovému úradu. </w:t>
      </w:r>
      <w:bookmarkEnd w:id="2437"/>
    </w:p>
    <w:p w14:paraId="5CB581E9" w14:textId="77777777" w:rsidR="00EF0D2B" w:rsidRPr="00192A41" w:rsidRDefault="00BF1F47" w:rsidP="00835007">
      <w:pPr>
        <w:spacing w:before="225" w:after="225" w:line="264" w:lineRule="auto"/>
        <w:jc w:val="both"/>
        <w:rPr>
          <w:lang w:val="sk-SK"/>
        </w:rPr>
      </w:pPr>
      <w:bookmarkStart w:id="2438" w:name="paragraf-48d.odsek-19"/>
      <w:bookmarkEnd w:id="2435"/>
      <w:r w:rsidRPr="00192A41">
        <w:rPr>
          <w:rFonts w:ascii="Times New Roman" w:hAnsi="Times New Roman"/>
          <w:lang w:val="sk-SK"/>
        </w:rPr>
        <w:t xml:space="preserve"> </w:t>
      </w:r>
      <w:bookmarkStart w:id="2439" w:name="paragraf-48d.odsek-19.oznacenie"/>
      <w:r w:rsidRPr="00192A41">
        <w:rPr>
          <w:rFonts w:ascii="Times New Roman" w:hAnsi="Times New Roman"/>
          <w:lang w:val="sk-SK"/>
        </w:rPr>
        <w:t xml:space="preserve">(19) </w:t>
      </w:r>
      <w:bookmarkStart w:id="2440" w:name="paragraf-48d.odsek-19.text"/>
      <w:bookmarkEnd w:id="2439"/>
      <w:r w:rsidRPr="00192A41">
        <w:rPr>
          <w:rFonts w:ascii="Times New Roman" w:hAnsi="Times New Roman"/>
          <w:lang w:val="sk-SK"/>
        </w:rPr>
        <w:t xml:space="preserve">Prevádzkovateľ osobitného skladu nesmie umožniť vyňatie tovaru z osobitného skladu osobe, ktorá nesplnila povinnosti podľa odseku 16. Ak prevádzkovateľ osobitného skladu umožní vyňatie tovaru z osobitného skladu osobe, ktorá nesplnila povinnosti podľa odseku 16, je spoločne a nerozdielne zodpovedný za daň nezaplatenú osobou, ktorá spôsobila, že sa tovar vyňal z osobitného skladu. Zábezpeka na daň zložená podľa odseku 7 sa použije na úhradu nezaplatenej dane; použitie zábezpeky na daň daňový úrad písomne oznámi prevádzkovateľovi osobitného skladu. Ak prevádzkovateľ osobitného skladu nemá informáciu o sume, za ktorú bol tovar skutočne predaný, daň sa vypočíta zo základu dane, ktorým je hodnota vyňatého tovaru určená na základe priemernej ceny tovaru zverejnenej na webovom sídle Svetovej banky za kalendárny mesiac, ktorý predchádza kalendárnemu mesiacu, v ktorom sa tovar vyňal z osobitného skladu, prepočítanej na eurá; na prepočet sa použije referenčný výmenný kurz určený a vyhlásený Európskou centrálnou bankou v deň, ktorý predchádza dňu, keď sa tovar vyňal z osobitného skladu, alebo v nasledujúci deň, ak nebol v tento deň referenčný výmenný kurz určený a vyhlásený. </w:t>
      </w:r>
      <w:bookmarkEnd w:id="2440"/>
    </w:p>
    <w:p w14:paraId="3A45B50A" w14:textId="52601B7D" w:rsidR="00EF0D2B" w:rsidRPr="00192A41" w:rsidRDefault="00BF1F47" w:rsidP="00310F42">
      <w:pPr>
        <w:spacing w:before="225" w:after="225" w:line="264" w:lineRule="auto"/>
        <w:jc w:val="center"/>
        <w:rPr>
          <w:lang w:val="sk-SK"/>
        </w:rPr>
      </w:pPr>
      <w:bookmarkStart w:id="2441" w:name="paragraf-48e.oznacenie"/>
      <w:bookmarkStart w:id="2442" w:name="paragraf-48e"/>
      <w:bookmarkEnd w:id="2325"/>
      <w:bookmarkEnd w:id="2438"/>
      <w:r w:rsidRPr="00192A41">
        <w:rPr>
          <w:rFonts w:ascii="Times New Roman" w:hAnsi="Times New Roman"/>
          <w:b/>
          <w:lang w:val="sk-SK"/>
        </w:rPr>
        <w:t>§ 48e</w:t>
      </w:r>
    </w:p>
    <w:p w14:paraId="1F3F21F8" w14:textId="5732F05E" w:rsidR="00EF0D2B" w:rsidRPr="00192A41" w:rsidRDefault="00BF1F47" w:rsidP="00310F42">
      <w:pPr>
        <w:spacing w:before="225" w:after="225" w:line="264" w:lineRule="auto"/>
        <w:jc w:val="center"/>
        <w:rPr>
          <w:lang w:val="sk-SK"/>
        </w:rPr>
      </w:pPr>
      <w:bookmarkStart w:id="2443" w:name="paragraf-48e.nadpis"/>
      <w:bookmarkEnd w:id="2441"/>
      <w:r w:rsidRPr="00192A41">
        <w:rPr>
          <w:rFonts w:ascii="Times New Roman" w:hAnsi="Times New Roman"/>
          <w:b/>
          <w:lang w:val="sk-SK"/>
        </w:rPr>
        <w:t>Oslobodenie od dane v daňovom sklade</w:t>
      </w:r>
    </w:p>
    <w:p w14:paraId="5406D8B2" w14:textId="77777777" w:rsidR="00EF0D2B" w:rsidRPr="00192A41" w:rsidRDefault="00BF1F47" w:rsidP="00835007">
      <w:pPr>
        <w:spacing w:before="225" w:after="225" w:line="264" w:lineRule="auto"/>
        <w:jc w:val="both"/>
        <w:rPr>
          <w:lang w:val="sk-SK"/>
        </w:rPr>
      </w:pPr>
      <w:bookmarkStart w:id="2444" w:name="paragraf-48e.odsek-1"/>
      <w:bookmarkEnd w:id="2443"/>
      <w:r w:rsidRPr="00192A41">
        <w:rPr>
          <w:rFonts w:ascii="Times New Roman" w:hAnsi="Times New Roman"/>
          <w:lang w:val="sk-SK"/>
        </w:rPr>
        <w:t xml:space="preserve"> </w:t>
      </w:r>
      <w:bookmarkStart w:id="2445" w:name="paragraf-48e.odsek-1.oznacenie"/>
      <w:r w:rsidRPr="00192A41">
        <w:rPr>
          <w:rFonts w:ascii="Times New Roman" w:hAnsi="Times New Roman"/>
          <w:lang w:val="sk-SK"/>
        </w:rPr>
        <w:t xml:space="preserve">(1) </w:t>
      </w:r>
      <w:bookmarkEnd w:id="2445"/>
      <w:r w:rsidRPr="00192A41">
        <w:rPr>
          <w:rFonts w:ascii="Times New Roman" w:hAnsi="Times New Roman"/>
          <w:lang w:val="sk-SK"/>
        </w:rPr>
        <w:t xml:space="preserve">Oslobodenie od dane podľa </w:t>
      </w:r>
      <w:hyperlink w:anchor="paragraf-48c.odsek-2.pismeno-a">
        <w:r w:rsidRPr="00192A41">
          <w:rPr>
            <w:rFonts w:ascii="Times New Roman" w:hAnsi="Times New Roman"/>
            <w:lang w:val="sk-SK"/>
          </w:rPr>
          <w:t>§ 48c ods. 2 písm. a)</w:t>
        </w:r>
      </w:hyperlink>
      <w:r w:rsidRPr="00192A41">
        <w:rPr>
          <w:rFonts w:ascii="Times New Roman" w:hAnsi="Times New Roman"/>
          <w:lang w:val="sk-SK"/>
        </w:rPr>
        <w:t xml:space="preserve"> z miesta dovozu tovaru do daňového skladu v tuzemsku sa uplatní, ak pred začatím prepravy je colnému úradu zložená zábezpeka na daň vo výške dane, ktorá by bola splatná, keby sa neuplatnilo oslobodenie od dane. Zábezpeku na daň je povinný zložiť prevádzkovateľ daňového skladu, do ktorého je tovar určený na umiestnenie. Zábezpeka na daň sa zloží spôsobom podľa osobitného predpisu.</w:t>
      </w:r>
      <w:hyperlink w:anchor="poznamky.poznamka-25c">
        <w:r w:rsidRPr="00192A41">
          <w:rPr>
            <w:rFonts w:ascii="Times New Roman" w:hAnsi="Times New Roman"/>
            <w:sz w:val="18"/>
            <w:vertAlign w:val="superscript"/>
            <w:lang w:val="sk-SK"/>
          </w:rPr>
          <w:t>25c</w:t>
        </w:r>
        <w:r w:rsidRPr="00192A41">
          <w:rPr>
            <w:rFonts w:ascii="Times New Roman" w:hAnsi="Times New Roman"/>
            <w:lang w:val="sk-SK"/>
          </w:rPr>
          <w:t>)</w:t>
        </w:r>
      </w:hyperlink>
      <w:bookmarkStart w:id="2446" w:name="paragraf-48e.odsek-1.text"/>
      <w:r w:rsidRPr="00192A41">
        <w:rPr>
          <w:rFonts w:ascii="Times New Roman" w:hAnsi="Times New Roman"/>
          <w:lang w:val="sk-SK"/>
        </w:rPr>
        <w:t xml:space="preserve"> </w:t>
      </w:r>
      <w:bookmarkEnd w:id="2446"/>
    </w:p>
    <w:p w14:paraId="25B407F2" w14:textId="77777777" w:rsidR="00EF0D2B" w:rsidRPr="00192A41" w:rsidRDefault="00BF1F47" w:rsidP="00835007">
      <w:pPr>
        <w:spacing w:before="225" w:after="225" w:line="264" w:lineRule="auto"/>
        <w:jc w:val="both"/>
        <w:rPr>
          <w:lang w:val="sk-SK"/>
        </w:rPr>
      </w:pPr>
      <w:bookmarkStart w:id="2447" w:name="paragraf-48e.odsek-2"/>
      <w:bookmarkEnd w:id="2444"/>
      <w:r w:rsidRPr="00192A41">
        <w:rPr>
          <w:rFonts w:ascii="Times New Roman" w:hAnsi="Times New Roman"/>
          <w:lang w:val="sk-SK"/>
        </w:rPr>
        <w:t xml:space="preserve"> </w:t>
      </w:r>
      <w:bookmarkStart w:id="2448" w:name="paragraf-48e.odsek-2.oznacenie"/>
      <w:r w:rsidRPr="00192A41">
        <w:rPr>
          <w:rFonts w:ascii="Times New Roman" w:hAnsi="Times New Roman"/>
          <w:lang w:val="sk-SK"/>
        </w:rPr>
        <w:t xml:space="preserve">(2) </w:t>
      </w:r>
      <w:bookmarkEnd w:id="2448"/>
      <w:r w:rsidRPr="00192A41">
        <w:rPr>
          <w:rFonts w:ascii="Times New Roman" w:hAnsi="Times New Roman"/>
          <w:lang w:val="sk-SK"/>
        </w:rPr>
        <w:t>Colný úrad uvoľní alebo vráti zábezpeku na daň podľa odseku 1, ak sú splnené podmienky na uvoľnenie alebo vrátenie zábezpeky na spotrebnú daň podľa osobitného predpisu.</w:t>
      </w:r>
      <w:hyperlink w:anchor="poznamky.poznamka-25d">
        <w:r w:rsidRPr="00192A41">
          <w:rPr>
            <w:rFonts w:ascii="Times New Roman" w:hAnsi="Times New Roman"/>
            <w:sz w:val="18"/>
            <w:vertAlign w:val="superscript"/>
            <w:lang w:val="sk-SK"/>
          </w:rPr>
          <w:t>25d</w:t>
        </w:r>
        <w:r w:rsidRPr="00192A41">
          <w:rPr>
            <w:rFonts w:ascii="Times New Roman" w:hAnsi="Times New Roman"/>
            <w:lang w:val="sk-SK"/>
          </w:rPr>
          <w:t>)</w:t>
        </w:r>
      </w:hyperlink>
      <w:bookmarkStart w:id="2449" w:name="paragraf-48e.odsek-2.text"/>
      <w:r w:rsidRPr="00192A41">
        <w:rPr>
          <w:rFonts w:ascii="Times New Roman" w:hAnsi="Times New Roman"/>
          <w:lang w:val="sk-SK"/>
        </w:rPr>
        <w:t xml:space="preserve"> </w:t>
      </w:r>
      <w:bookmarkEnd w:id="2449"/>
    </w:p>
    <w:p w14:paraId="06A19C3E" w14:textId="77777777" w:rsidR="00EF0D2B" w:rsidRPr="00192A41" w:rsidRDefault="00BF1F47" w:rsidP="00835007">
      <w:pPr>
        <w:spacing w:before="225" w:after="225" w:line="264" w:lineRule="auto"/>
        <w:jc w:val="both"/>
        <w:rPr>
          <w:lang w:val="sk-SK"/>
        </w:rPr>
      </w:pPr>
      <w:bookmarkStart w:id="2450" w:name="paragraf-48e.odsek-3"/>
      <w:bookmarkEnd w:id="2447"/>
      <w:r w:rsidRPr="00192A41">
        <w:rPr>
          <w:rFonts w:ascii="Times New Roman" w:hAnsi="Times New Roman"/>
          <w:lang w:val="sk-SK"/>
        </w:rPr>
        <w:t xml:space="preserve"> </w:t>
      </w:r>
      <w:bookmarkStart w:id="2451" w:name="paragraf-48e.odsek-3.oznacenie"/>
      <w:r w:rsidRPr="00192A41">
        <w:rPr>
          <w:rFonts w:ascii="Times New Roman" w:hAnsi="Times New Roman"/>
          <w:lang w:val="sk-SK"/>
        </w:rPr>
        <w:t xml:space="preserve">(3) </w:t>
      </w:r>
      <w:bookmarkEnd w:id="2451"/>
      <w:r w:rsidRPr="00192A41">
        <w:rPr>
          <w:rFonts w:ascii="Times New Roman" w:hAnsi="Times New Roman"/>
          <w:lang w:val="sk-SK"/>
        </w:rPr>
        <w:t>Ak sa na prepravovaný tovar oslobodený od dane podľa odseku 1 nepredloží colnému úradu elektronická správa o prijatí podľa osobitného predpisu,</w:t>
      </w:r>
      <w:hyperlink w:anchor="poznamky.poznamka-25e">
        <w:r w:rsidRPr="00192A41">
          <w:rPr>
            <w:rFonts w:ascii="Times New Roman" w:hAnsi="Times New Roman"/>
            <w:sz w:val="18"/>
            <w:vertAlign w:val="superscript"/>
            <w:lang w:val="sk-SK"/>
          </w:rPr>
          <w:t>25e</w:t>
        </w:r>
        <w:r w:rsidRPr="00192A41">
          <w:rPr>
            <w:rFonts w:ascii="Times New Roman" w:hAnsi="Times New Roman"/>
            <w:lang w:val="sk-SK"/>
          </w:rPr>
          <w:t>)</w:t>
        </w:r>
      </w:hyperlink>
      <w:r w:rsidRPr="00192A41">
        <w:rPr>
          <w:rFonts w:ascii="Times New Roman" w:hAnsi="Times New Roman"/>
          <w:lang w:val="sk-SK"/>
        </w:rPr>
        <w:t xml:space="preserve"> je osoba, ktorá by bola povinná platiť daň pri dovoze tovaru, povinná priznať a zaplatiť daň ku dňu, ku ktorému vznikne povinnosť zaplatiť spotrebnú daň podľa osobitného predpisu,</w:t>
      </w:r>
      <w:hyperlink w:anchor="poznamky.poznamka-25f">
        <w:r w:rsidRPr="00192A41">
          <w:rPr>
            <w:rFonts w:ascii="Times New Roman" w:hAnsi="Times New Roman"/>
            <w:sz w:val="18"/>
            <w:vertAlign w:val="superscript"/>
            <w:lang w:val="sk-SK"/>
          </w:rPr>
          <w:t>25f</w:t>
        </w:r>
        <w:r w:rsidRPr="00192A41">
          <w:rPr>
            <w:rFonts w:ascii="Times New Roman" w:hAnsi="Times New Roman"/>
            <w:lang w:val="sk-SK"/>
          </w:rPr>
          <w:t>)</w:t>
        </w:r>
      </w:hyperlink>
      <w:bookmarkStart w:id="2452" w:name="paragraf-48e.odsek-3.text"/>
      <w:r w:rsidRPr="00192A41">
        <w:rPr>
          <w:rFonts w:ascii="Times New Roman" w:hAnsi="Times New Roman"/>
          <w:lang w:val="sk-SK"/>
        </w:rPr>
        <w:t xml:space="preserve"> a to vo výške, ktorú by bola povinná zaplatiť pri dovoze tovaru, ak by sa neuplatnilo oslobodenie od dane; to neplatí pri nenávratnom zničení alebo pri prirodzenom úbytku tovaru. Ak daň je zaplatená podľa prvej vety, colný úrad bezodkladne uvoľní alebo </w:t>
      </w:r>
      <w:r w:rsidRPr="00192A41">
        <w:rPr>
          <w:rFonts w:ascii="Times New Roman" w:hAnsi="Times New Roman"/>
          <w:lang w:val="sk-SK"/>
        </w:rPr>
        <w:lastRenderedPageBreak/>
        <w:t xml:space="preserve">vráti zábezpeku na daň podľa odseku 1. Ak daň nie je zaplatená v lehote splatnosti, na úhradu dane sa použije zábezpeka na daň zložená podľa odseku 1; použitie zábezpeky na daň daňový úrad písomne oznámi prevádzkovateľovi daňového skladu. </w:t>
      </w:r>
      <w:bookmarkEnd w:id="2452"/>
    </w:p>
    <w:p w14:paraId="00F3BB63" w14:textId="77777777" w:rsidR="00EF0D2B" w:rsidRPr="00192A41" w:rsidRDefault="00BF1F47" w:rsidP="00835007">
      <w:pPr>
        <w:spacing w:before="225" w:after="225" w:line="264" w:lineRule="auto"/>
        <w:jc w:val="both"/>
        <w:rPr>
          <w:lang w:val="sk-SK"/>
        </w:rPr>
      </w:pPr>
      <w:bookmarkStart w:id="2453" w:name="paragraf-48e.odsek-4"/>
      <w:bookmarkEnd w:id="2450"/>
      <w:r w:rsidRPr="00192A41">
        <w:rPr>
          <w:rFonts w:ascii="Times New Roman" w:hAnsi="Times New Roman"/>
          <w:lang w:val="sk-SK"/>
        </w:rPr>
        <w:t xml:space="preserve"> </w:t>
      </w:r>
      <w:bookmarkStart w:id="2454" w:name="paragraf-48e.odsek-4.oznacenie"/>
      <w:r w:rsidRPr="00192A41">
        <w:rPr>
          <w:rFonts w:ascii="Times New Roman" w:hAnsi="Times New Roman"/>
          <w:lang w:val="sk-SK"/>
        </w:rPr>
        <w:t xml:space="preserve">(4) </w:t>
      </w:r>
      <w:bookmarkEnd w:id="2454"/>
      <w:r w:rsidRPr="00192A41">
        <w:rPr>
          <w:rFonts w:ascii="Times New Roman" w:hAnsi="Times New Roman"/>
          <w:lang w:val="sk-SK"/>
        </w:rPr>
        <w:t xml:space="preserve">Oslobodenie od dane podľa </w:t>
      </w:r>
      <w:hyperlink w:anchor="paragraf-48c.odsek-2.pismeno-b">
        <w:r w:rsidRPr="00192A41">
          <w:rPr>
            <w:rFonts w:ascii="Times New Roman" w:hAnsi="Times New Roman"/>
            <w:lang w:val="sk-SK"/>
          </w:rPr>
          <w:t>§ 48c ods. 2 písm. b)</w:t>
        </w:r>
      </w:hyperlink>
      <w:bookmarkStart w:id="2455" w:name="paragraf-48e.odsek-4.text"/>
      <w:r w:rsidRPr="00192A41">
        <w:rPr>
          <w:rFonts w:ascii="Times New Roman" w:hAnsi="Times New Roman"/>
          <w:lang w:val="sk-SK"/>
        </w:rPr>
        <w:t xml:space="preserve"> môže zdaniteľná osoba uplatniť, ak pred začatím prepravy tovaru, ktorý je určený na umiestnenie do daňového skladu, je colnému úradu zložená zábezpeka na daň vo výške dane, ktorá by bola splatná, keby sa na dodanie tovaru neuplatnilo oslobodenie od dane. Zábezpeku na daň je povinný zložiť prevádzkovateľ daňového skladu, z ktorého sa prepravuje tovar určený na umiestnenie do iného daňového skladu. Zábezpeka na daň sa zloží spôsobom podľa osobitného predpisu. </w:t>
      </w:r>
      <w:bookmarkEnd w:id="2455"/>
    </w:p>
    <w:p w14:paraId="216875AC" w14:textId="77777777" w:rsidR="00EF0D2B" w:rsidRPr="00192A41" w:rsidRDefault="00BF1F47" w:rsidP="00835007">
      <w:pPr>
        <w:spacing w:before="225" w:after="225" w:line="264" w:lineRule="auto"/>
        <w:jc w:val="both"/>
        <w:rPr>
          <w:lang w:val="sk-SK"/>
        </w:rPr>
      </w:pPr>
      <w:bookmarkStart w:id="2456" w:name="paragraf-48e.odsek-5"/>
      <w:bookmarkEnd w:id="2453"/>
      <w:r w:rsidRPr="00192A41">
        <w:rPr>
          <w:rFonts w:ascii="Times New Roman" w:hAnsi="Times New Roman"/>
          <w:lang w:val="sk-SK"/>
        </w:rPr>
        <w:t xml:space="preserve"> </w:t>
      </w:r>
      <w:bookmarkStart w:id="2457" w:name="paragraf-48e.odsek-5.oznacenie"/>
      <w:r w:rsidRPr="00192A41">
        <w:rPr>
          <w:rFonts w:ascii="Times New Roman" w:hAnsi="Times New Roman"/>
          <w:lang w:val="sk-SK"/>
        </w:rPr>
        <w:t xml:space="preserve">(5) </w:t>
      </w:r>
      <w:bookmarkStart w:id="2458" w:name="paragraf-48e.odsek-5.text"/>
      <w:bookmarkEnd w:id="2457"/>
      <w:r w:rsidRPr="00192A41">
        <w:rPr>
          <w:rFonts w:ascii="Times New Roman" w:hAnsi="Times New Roman"/>
          <w:lang w:val="sk-SK"/>
        </w:rPr>
        <w:t xml:space="preserve">Colný úrad uvoľní alebo vráti zábezpeku na daň podľa odseku 4, ak sú splnené podmienky na uvoľnenie alebo vrátenie zábezpeky na spotrebnú daň podľa osobitného predpisu. </w:t>
      </w:r>
      <w:bookmarkEnd w:id="2458"/>
    </w:p>
    <w:p w14:paraId="3F76FD82" w14:textId="77777777" w:rsidR="00EF0D2B" w:rsidRPr="00192A41" w:rsidRDefault="00BF1F47" w:rsidP="00835007">
      <w:pPr>
        <w:spacing w:before="225" w:after="225" w:line="264" w:lineRule="auto"/>
        <w:jc w:val="both"/>
        <w:rPr>
          <w:lang w:val="sk-SK"/>
        </w:rPr>
      </w:pPr>
      <w:bookmarkStart w:id="2459" w:name="paragraf-48e.odsek-6"/>
      <w:bookmarkEnd w:id="2456"/>
      <w:r w:rsidRPr="00192A41">
        <w:rPr>
          <w:rFonts w:ascii="Times New Roman" w:hAnsi="Times New Roman"/>
          <w:lang w:val="sk-SK"/>
        </w:rPr>
        <w:t xml:space="preserve"> </w:t>
      </w:r>
      <w:bookmarkStart w:id="2460" w:name="paragraf-48e.odsek-6.oznacenie"/>
      <w:r w:rsidRPr="00192A41">
        <w:rPr>
          <w:rFonts w:ascii="Times New Roman" w:hAnsi="Times New Roman"/>
          <w:lang w:val="sk-SK"/>
        </w:rPr>
        <w:t xml:space="preserve">(6) </w:t>
      </w:r>
      <w:bookmarkStart w:id="2461" w:name="paragraf-48e.odsek-6.text"/>
      <w:bookmarkEnd w:id="2460"/>
      <w:r w:rsidRPr="00192A41">
        <w:rPr>
          <w:rFonts w:ascii="Times New Roman" w:hAnsi="Times New Roman"/>
          <w:lang w:val="sk-SK"/>
        </w:rPr>
        <w:t xml:space="preserve">Ak sa na prepravovaný tovar podľa odseku 4 nepredloží colnému úradu elektronická správa o prijatí podľa osobitného predpisu, oslobodenie od dane sa zrušuje a osoba povinná platiť daň je povinná priznať a zaplatiť daň ku dňu, ku ktorému vznikne povinnosť zaplatiť spotrebnú daň podľa osobitného predpisu, a to vo výške dane, ktorá by bola splatná, keby sa neuplatnilo oslobodenie od dane; to neplatí pri nenávratnom zničení tovaru alebo pri prirodzenom úbytku tovaru. Ak daň je zaplatená podľa prvej vety, colný úrad bezodkladne uvoľní alebo vráti zábezpeku na daň podľa odseku 4. Ak daň nie je zaplatená v lehote splatnosti, na úhradu dane sa použije zábezpeka na daň podľa odseku 4; použitie zábezpeky na daň daňový úrad písomne oznámi prevádzkovateľovi daňového skladu. </w:t>
      </w:r>
      <w:bookmarkEnd w:id="2461"/>
    </w:p>
    <w:p w14:paraId="52E84825" w14:textId="77777777" w:rsidR="00EF0D2B" w:rsidRPr="00192A41" w:rsidRDefault="00BF1F47" w:rsidP="00835007">
      <w:pPr>
        <w:spacing w:before="225" w:after="225" w:line="264" w:lineRule="auto"/>
        <w:jc w:val="both"/>
        <w:rPr>
          <w:lang w:val="sk-SK"/>
        </w:rPr>
      </w:pPr>
      <w:bookmarkStart w:id="2462" w:name="paragraf-48e.odsek-7"/>
      <w:bookmarkEnd w:id="2459"/>
      <w:r w:rsidRPr="00192A41">
        <w:rPr>
          <w:rFonts w:ascii="Times New Roman" w:hAnsi="Times New Roman"/>
          <w:lang w:val="sk-SK"/>
        </w:rPr>
        <w:t xml:space="preserve"> </w:t>
      </w:r>
      <w:bookmarkStart w:id="2463" w:name="paragraf-48e.odsek-7.oznacenie"/>
      <w:r w:rsidRPr="00192A41">
        <w:rPr>
          <w:rFonts w:ascii="Times New Roman" w:hAnsi="Times New Roman"/>
          <w:lang w:val="sk-SK"/>
        </w:rPr>
        <w:t xml:space="preserve">(7) </w:t>
      </w:r>
      <w:bookmarkEnd w:id="2463"/>
      <w:r w:rsidRPr="00192A41">
        <w:rPr>
          <w:rFonts w:ascii="Times New Roman" w:hAnsi="Times New Roman"/>
          <w:lang w:val="sk-SK"/>
        </w:rPr>
        <w:t xml:space="preserve">Osoba, ktorá dodá tovar s oslobodením od dane podľa </w:t>
      </w:r>
      <w:hyperlink w:anchor="paragraf-48c.odsek-2.pismeno-c">
        <w:r w:rsidRPr="00192A41">
          <w:rPr>
            <w:rFonts w:ascii="Times New Roman" w:hAnsi="Times New Roman"/>
            <w:lang w:val="sk-SK"/>
          </w:rPr>
          <w:t>§ 48c ods. 2 písm. c)</w:t>
        </w:r>
      </w:hyperlink>
      <w:bookmarkStart w:id="2464" w:name="paragraf-48e.odsek-7.text"/>
      <w:r w:rsidRPr="00192A41">
        <w:rPr>
          <w:rFonts w:ascii="Times New Roman" w:hAnsi="Times New Roman"/>
          <w:lang w:val="sk-SK"/>
        </w:rPr>
        <w:t xml:space="preserve">, je povinná do desiatich dní odo dňa dodania tovaru oznámiť prevádzkovateľovi daňového skladu obchodné meno alebo názov osoby, ktorej tovar dodala, dátum dodania tovaru a množstvo dodaného tovaru. </w:t>
      </w:r>
      <w:bookmarkEnd w:id="2464"/>
    </w:p>
    <w:p w14:paraId="3424826B" w14:textId="77777777" w:rsidR="00EF0D2B" w:rsidRPr="00192A41" w:rsidRDefault="00BF1F47" w:rsidP="00835007">
      <w:pPr>
        <w:spacing w:before="225" w:after="225" w:line="264" w:lineRule="auto"/>
        <w:jc w:val="both"/>
        <w:rPr>
          <w:lang w:val="sk-SK"/>
        </w:rPr>
      </w:pPr>
      <w:bookmarkStart w:id="2465" w:name="paragraf-48e.odsek-8"/>
      <w:bookmarkEnd w:id="2462"/>
      <w:r w:rsidRPr="00192A41">
        <w:rPr>
          <w:rFonts w:ascii="Times New Roman" w:hAnsi="Times New Roman"/>
          <w:lang w:val="sk-SK"/>
        </w:rPr>
        <w:t xml:space="preserve"> </w:t>
      </w:r>
      <w:bookmarkStart w:id="2466" w:name="paragraf-48e.odsek-8.oznacenie"/>
      <w:r w:rsidRPr="00192A41">
        <w:rPr>
          <w:rFonts w:ascii="Times New Roman" w:hAnsi="Times New Roman"/>
          <w:lang w:val="sk-SK"/>
        </w:rPr>
        <w:t xml:space="preserve">(8) </w:t>
      </w:r>
      <w:bookmarkEnd w:id="2466"/>
      <w:r w:rsidRPr="00192A41">
        <w:rPr>
          <w:rFonts w:ascii="Times New Roman" w:hAnsi="Times New Roman"/>
          <w:lang w:val="sk-SK"/>
        </w:rPr>
        <w:t xml:space="preserve">Ak sa tovar vyjme z daňového skladu okrem vyňatia tovaru, ku ktorému dochádza v súvislosti s dodaním tovaru, oslobodenie od dane uplatnené na dodanie tovaru podľa </w:t>
      </w:r>
      <w:hyperlink w:anchor="paragraf-48c.odsek-2.pismeno-c">
        <w:r w:rsidRPr="00192A41">
          <w:rPr>
            <w:rFonts w:ascii="Times New Roman" w:hAnsi="Times New Roman"/>
            <w:lang w:val="sk-SK"/>
          </w:rPr>
          <w:t>§ 48c ods. 2 písm. c)</w:t>
        </w:r>
      </w:hyperlink>
      <w:r w:rsidRPr="00192A41">
        <w:rPr>
          <w:rFonts w:ascii="Times New Roman" w:hAnsi="Times New Roman"/>
          <w:lang w:val="sk-SK"/>
        </w:rPr>
        <w:t xml:space="preserve">, ktoré tomu predchádzalo, oslobodenie od dane uplatnené na nadobudnutie tovaru podľa </w:t>
      </w:r>
      <w:hyperlink w:anchor="paragraf-48c.odsek-2.pismeno-d">
        <w:r w:rsidRPr="00192A41">
          <w:rPr>
            <w:rFonts w:ascii="Times New Roman" w:hAnsi="Times New Roman"/>
            <w:lang w:val="sk-SK"/>
          </w:rPr>
          <w:t>§ 48c ods. 2 písm. d)</w:t>
        </w:r>
      </w:hyperlink>
      <w:r w:rsidRPr="00192A41">
        <w:rPr>
          <w:rFonts w:ascii="Times New Roman" w:hAnsi="Times New Roman"/>
          <w:lang w:val="sk-SK"/>
        </w:rPr>
        <w:t xml:space="preserve">, ktoré tomu predchádzalo, a oslobodenie od dane na prijaté služby podľa </w:t>
      </w:r>
      <w:hyperlink w:anchor="paragraf-48c.odsek-2.pismeno-b">
        <w:r w:rsidRPr="00192A41">
          <w:rPr>
            <w:rFonts w:ascii="Times New Roman" w:hAnsi="Times New Roman"/>
            <w:lang w:val="sk-SK"/>
          </w:rPr>
          <w:t>§ 48c ods. 2 písm. b) až d)</w:t>
        </w:r>
      </w:hyperlink>
      <w:r w:rsidRPr="00192A41">
        <w:rPr>
          <w:rFonts w:ascii="Times New Roman" w:hAnsi="Times New Roman"/>
          <w:lang w:val="sk-SK"/>
        </w:rPr>
        <w:t xml:space="preserve"> sa okamihom vyňatia tovaru zrušujú a osobou povinnou priznať a zaplatiť daň ku dňu, keď táto skutočnosť nastala, je osoba, ktorá spôsobí, že sa tovar vyjme z daňového skladu; ak sa z daňového skladu vyjme tovar, pri ktorom sa uplatnilo oslobodenie od dane podľa </w:t>
      </w:r>
      <w:hyperlink w:anchor="paragraf-48c.odsek-2.pismeno-a">
        <w:r w:rsidRPr="00192A41">
          <w:rPr>
            <w:rFonts w:ascii="Times New Roman" w:hAnsi="Times New Roman"/>
            <w:lang w:val="sk-SK"/>
          </w:rPr>
          <w:t>§ 48c ods. 2 písm. a)</w:t>
        </w:r>
      </w:hyperlink>
      <w:bookmarkStart w:id="2467" w:name="paragraf-48e.odsek-8.text"/>
      <w:r w:rsidRPr="00192A41">
        <w:rPr>
          <w:rFonts w:ascii="Times New Roman" w:hAnsi="Times New Roman"/>
          <w:lang w:val="sk-SK"/>
        </w:rPr>
        <w:t xml:space="preserve">, bez toho, aby došlo k dodaniu tovaru v daňovom sklade, je osoba, ktorá spôsobí, že sa tovar vyjme z daňového skladu, povinná priznať a zaplatiť daň ku dňu, keď táto skutočnosť nastala, a to vo výške, ktorú by bola povinná zaplatiť pri dovoze tovaru, ak by sa neuplatnilo oslobodenie od dane. </w:t>
      </w:r>
      <w:bookmarkEnd w:id="2467"/>
    </w:p>
    <w:p w14:paraId="77AC0794" w14:textId="77777777" w:rsidR="00EF0D2B" w:rsidRPr="00192A41" w:rsidRDefault="00BF1F47" w:rsidP="00835007">
      <w:pPr>
        <w:spacing w:after="0" w:line="264" w:lineRule="auto"/>
        <w:jc w:val="both"/>
        <w:rPr>
          <w:lang w:val="sk-SK"/>
        </w:rPr>
      </w:pPr>
      <w:bookmarkStart w:id="2468" w:name="paragraf-48e.odsek-9"/>
      <w:bookmarkEnd w:id="2465"/>
      <w:r w:rsidRPr="00192A41">
        <w:rPr>
          <w:rFonts w:ascii="Times New Roman" w:hAnsi="Times New Roman"/>
          <w:lang w:val="sk-SK"/>
        </w:rPr>
        <w:t xml:space="preserve"> </w:t>
      </w:r>
      <w:bookmarkStart w:id="2469" w:name="paragraf-48e.odsek-9.oznacenie"/>
      <w:r w:rsidRPr="00192A41">
        <w:rPr>
          <w:rFonts w:ascii="Times New Roman" w:hAnsi="Times New Roman"/>
          <w:lang w:val="sk-SK"/>
        </w:rPr>
        <w:t xml:space="preserve">(9) </w:t>
      </w:r>
      <w:bookmarkStart w:id="2470" w:name="paragraf-48e.odsek-9.text"/>
      <w:bookmarkEnd w:id="2469"/>
      <w:r w:rsidRPr="00192A41">
        <w:rPr>
          <w:rFonts w:ascii="Times New Roman" w:hAnsi="Times New Roman"/>
          <w:lang w:val="sk-SK"/>
        </w:rPr>
        <w:t xml:space="preserve">Osoba, ktorá spôsobí, že sa tovar vyjme z daňového skladu, je povinná predtým, ako nastane táto skutočnosť, oznámiť prevádzkovateľovi daňového skladu identifikačné číslo pre daň pridelené v tuzemsku a doručiť mu </w:t>
      </w:r>
      <w:bookmarkEnd w:id="2470"/>
    </w:p>
    <w:p w14:paraId="1DABA843" w14:textId="77777777" w:rsidR="00EF0D2B" w:rsidRPr="00192A41" w:rsidRDefault="00BF1F47" w:rsidP="00835007">
      <w:pPr>
        <w:spacing w:before="225" w:after="225" w:line="264" w:lineRule="auto"/>
        <w:jc w:val="both"/>
        <w:rPr>
          <w:lang w:val="sk-SK"/>
        </w:rPr>
      </w:pPr>
      <w:bookmarkStart w:id="2471" w:name="paragraf-48e.odsek-9.pismeno-a"/>
      <w:r w:rsidRPr="00192A41">
        <w:rPr>
          <w:rFonts w:ascii="Times New Roman" w:hAnsi="Times New Roman"/>
          <w:lang w:val="sk-SK"/>
        </w:rPr>
        <w:t xml:space="preserve"> </w:t>
      </w:r>
      <w:bookmarkStart w:id="2472" w:name="paragraf-48e.odsek-9.pismeno-a.oznacenie"/>
      <w:r w:rsidRPr="00192A41">
        <w:rPr>
          <w:rFonts w:ascii="Times New Roman" w:hAnsi="Times New Roman"/>
          <w:lang w:val="sk-SK"/>
        </w:rPr>
        <w:t xml:space="preserve">a) </w:t>
      </w:r>
      <w:bookmarkEnd w:id="2472"/>
      <w:r w:rsidRPr="00192A41">
        <w:rPr>
          <w:rFonts w:ascii="Times New Roman" w:hAnsi="Times New Roman"/>
          <w:lang w:val="sk-SK"/>
        </w:rPr>
        <w:t xml:space="preserve">faktúru, ktorú prijala o predchádzajúcom dodaní tovaru, ak v súvislosti s vyňatím tovaru nedochádza k dodaniu tovaru, a faktúru, ktorú prijala o dodaní služby súvisiacej s týmto tovarom podľa </w:t>
      </w:r>
      <w:hyperlink w:anchor="paragraf-48c.odsek-2.pismeno-c">
        <w:r w:rsidRPr="00192A41">
          <w:rPr>
            <w:rFonts w:ascii="Times New Roman" w:hAnsi="Times New Roman"/>
            <w:lang w:val="sk-SK"/>
          </w:rPr>
          <w:t>§ 48c ods. 2 písm. c)</w:t>
        </w:r>
      </w:hyperlink>
      <w:bookmarkStart w:id="2473" w:name="paragraf-48e.odsek-9.pismeno-a.text"/>
      <w:r w:rsidRPr="00192A41">
        <w:rPr>
          <w:rFonts w:ascii="Times New Roman" w:hAnsi="Times New Roman"/>
          <w:lang w:val="sk-SK"/>
        </w:rPr>
        <w:t xml:space="preserve">, </w:t>
      </w:r>
      <w:bookmarkEnd w:id="2473"/>
    </w:p>
    <w:p w14:paraId="5D62D09B" w14:textId="77777777" w:rsidR="00EF0D2B" w:rsidRPr="00192A41" w:rsidRDefault="00BF1F47" w:rsidP="00835007">
      <w:pPr>
        <w:spacing w:before="225" w:after="225" w:line="264" w:lineRule="auto"/>
        <w:jc w:val="both"/>
        <w:rPr>
          <w:lang w:val="sk-SK"/>
        </w:rPr>
      </w:pPr>
      <w:bookmarkStart w:id="2474" w:name="paragraf-48e.odsek-9.pismeno-b"/>
      <w:bookmarkEnd w:id="2471"/>
      <w:r w:rsidRPr="00192A41">
        <w:rPr>
          <w:rFonts w:ascii="Times New Roman" w:hAnsi="Times New Roman"/>
          <w:lang w:val="sk-SK"/>
        </w:rPr>
        <w:t xml:space="preserve"> </w:t>
      </w:r>
      <w:bookmarkStart w:id="2475" w:name="paragraf-48e.odsek-9.pismeno-b.oznacenie"/>
      <w:r w:rsidRPr="00192A41">
        <w:rPr>
          <w:rFonts w:ascii="Times New Roman" w:hAnsi="Times New Roman"/>
          <w:lang w:val="sk-SK"/>
        </w:rPr>
        <w:t xml:space="preserve">b) </w:t>
      </w:r>
      <w:bookmarkStart w:id="2476" w:name="paragraf-48e.odsek-9.pismeno-b.text"/>
      <w:bookmarkEnd w:id="2475"/>
      <w:r w:rsidRPr="00192A41">
        <w:rPr>
          <w:rFonts w:ascii="Times New Roman" w:hAnsi="Times New Roman"/>
          <w:lang w:val="sk-SK"/>
        </w:rPr>
        <w:t xml:space="preserve">faktúru, ktorú vyhotovila o dodaní tovaru, ak v súvislosti s dodaním tovaru dochádza k vyňatiu tovaru z daňového skladu, alebo iný doklad, ktorý preukazuje dodanie tovaru, ak faktúra nie je vyhotovená pred vyňatím tovaru z daňového skladu. </w:t>
      </w:r>
      <w:bookmarkEnd w:id="2476"/>
    </w:p>
    <w:p w14:paraId="32E9A1FA" w14:textId="77777777" w:rsidR="00EF0D2B" w:rsidRPr="00192A41" w:rsidRDefault="00BF1F47" w:rsidP="00835007">
      <w:pPr>
        <w:spacing w:after="0" w:line="264" w:lineRule="auto"/>
        <w:jc w:val="both"/>
        <w:rPr>
          <w:lang w:val="sk-SK"/>
        </w:rPr>
      </w:pPr>
      <w:bookmarkStart w:id="2477" w:name="paragraf-48e.odsek-10"/>
      <w:bookmarkEnd w:id="2468"/>
      <w:bookmarkEnd w:id="2474"/>
      <w:r w:rsidRPr="00192A41">
        <w:rPr>
          <w:rFonts w:ascii="Times New Roman" w:hAnsi="Times New Roman"/>
          <w:lang w:val="sk-SK"/>
        </w:rPr>
        <w:t xml:space="preserve"> </w:t>
      </w:r>
      <w:bookmarkStart w:id="2478" w:name="paragraf-48e.odsek-10.oznacenie"/>
      <w:r w:rsidRPr="00192A41">
        <w:rPr>
          <w:rFonts w:ascii="Times New Roman" w:hAnsi="Times New Roman"/>
          <w:lang w:val="sk-SK"/>
        </w:rPr>
        <w:t xml:space="preserve">(10) </w:t>
      </w:r>
      <w:bookmarkStart w:id="2479" w:name="paragraf-48e.odsek-10.text"/>
      <w:bookmarkEnd w:id="2478"/>
      <w:r w:rsidRPr="00192A41">
        <w:rPr>
          <w:rFonts w:ascii="Times New Roman" w:hAnsi="Times New Roman"/>
          <w:lang w:val="sk-SK"/>
        </w:rPr>
        <w:t xml:space="preserve">Prevádzkovateľ daňového skladu je povinný viesť záznamy v členení podľa kalendárnych mesiacov o </w:t>
      </w:r>
      <w:bookmarkEnd w:id="2479"/>
    </w:p>
    <w:p w14:paraId="47F7BB3A" w14:textId="77777777" w:rsidR="00EF0D2B" w:rsidRPr="00192A41" w:rsidRDefault="00BF1F47" w:rsidP="00835007">
      <w:pPr>
        <w:spacing w:before="225" w:after="225" w:line="264" w:lineRule="auto"/>
        <w:jc w:val="both"/>
        <w:rPr>
          <w:lang w:val="sk-SK"/>
        </w:rPr>
      </w:pPr>
      <w:bookmarkStart w:id="2480" w:name="paragraf-48e.odsek-10.pismeno-a"/>
      <w:r w:rsidRPr="00192A41">
        <w:rPr>
          <w:rFonts w:ascii="Times New Roman" w:hAnsi="Times New Roman"/>
          <w:lang w:val="sk-SK"/>
        </w:rPr>
        <w:t xml:space="preserve"> </w:t>
      </w:r>
      <w:bookmarkStart w:id="2481" w:name="paragraf-48e.odsek-10.pismeno-a.oznaceni"/>
      <w:r w:rsidRPr="00192A41">
        <w:rPr>
          <w:rFonts w:ascii="Times New Roman" w:hAnsi="Times New Roman"/>
          <w:lang w:val="sk-SK"/>
        </w:rPr>
        <w:t xml:space="preserve">a) </w:t>
      </w:r>
      <w:bookmarkStart w:id="2482" w:name="paragraf-48e.odsek-10.pismeno-a.text"/>
      <w:bookmarkEnd w:id="2481"/>
      <w:r w:rsidRPr="00192A41">
        <w:rPr>
          <w:rFonts w:ascii="Times New Roman" w:hAnsi="Times New Roman"/>
          <w:lang w:val="sk-SK"/>
        </w:rPr>
        <w:t xml:space="preserve">množstve tovaru umiestneného do daňového skladu, dátume umiestnenia tovaru a osobe, pre ktorú bol tento tovar umiestnený, </w:t>
      </w:r>
      <w:bookmarkEnd w:id="2482"/>
    </w:p>
    <w:p w14:paraId="05D67DE2" w14:textId="77777777" w:rsidR="00EF0D2B" w:rsidRPr="00192A41" w:rsidRDefault="00BF1F47" w:rsidP="00835007">
      <w:pPr>
        <w:spacing w:before="225" w:after="225" w:line="264" w:lineRule="auto"/>
        <w:jc w:val="both"/>
        <w:rPr>
          <w:lang w:val="sk-SK"/>
        </w:rPr>
      </w:pPr>
      <w:bookmarkStart w:id="2483" w:name="paragraf-48e.odsek-10.pismeno-b"/>
      <w:bookmarkEnd w:id="2480"/>
      <w:r w:rsidRPr="00192A41">
        <w:rPr>
          <w:rFonts w:ascii="Times New Roman" w:hAnsi="Times New Roman"/>
          <w:lang w:val="sk-SK"/>
        </w:rPr>
        <w:t xml:space="preserve"> </w:t>
      </w:r>
      <w:bookmarkStart w:id="2484" w:name="paragraf-48e.odsek-10.pismeno-b.oznaceni"/>
      <w:r w:rsidRPr="00192A41">
        <w:rPr>
          <w:rFonts w:ascii="Times New Roman" w:hAnsi="Times New Roman"/>
          <w:lang w:val="sk-SK"/>
        </w:rPr>
        <w:t xml:space="preserve">b) </w:t>
      </w:r>
      <w:bookmarkStart w:id="2485" w:name="paragraf-48e.odsek-10.pismeno-b.text"/>
      <w:bookmarkEnd w:id="2484"/>
      <w:r w:rsidRPr="00192A41">
        <w:rPr>
          <w:rFonts w:ascii="Times New Roman" w:hAnsi="Times New Roman"/>
          <w:lang w:val="sk-SK"/>
        </w:rPr>
        <w:t xml:space="preserve">údajoch oznámených podľa odseku 7, </w:t>
      </w:r>
      <w:bookmarkEnd w:id="2485"/>
    </w:p>
    <w:p w14:paraId="10A80A77" w14:textId="77777777" w:rsidR="00EF0D2B" w:rsidRPr="00192A41" w:rsidRDefault="00BF1F47" w:rsidP="00835007">
      <w:pPr>
        <w:spacing w:before="225" w:after="225" w:line="264" w:lineRule="auto"/>
        <w:jc w:val="both"/>
        <w:rPr>
          <w:lang w:val="sk-SK"/>
        </w:rPr>
      </w:pPr>
      <w:bookmarkStart w:id="2486" w:name="paragraf-48e.odsek-10.pismeno-c"/>
      <w:bookmarkEnd w:id="2483"/>
      <w:r w:rsidRPr="00192A41">
        <w:rPr>
          <w:rFonts w:ascii="Times New Roman" w:hAnsi="Times New Roman"/>
          <w:lang w:val="sk-SK"/>
        </w:rPr>
        <w:t xml:space="preserve"> </w:t>
      </w:r>
      <w:bookmarkStart w:id="2487" w:name="paragraf-48e.odsek-10.pismeno-c.oznaceni"/>
      <w:r w:rsidRPr="00192A41">
        <w:rPr>
          <w:rFonts w:ascii="Times New Roman" w:hAnsi="Times New Roman"/>
          <w:lang w:val="sk-SK"/>
        </w:rPr>
        <w:t xml:space="preserve">c) </w:t>
      </w:r>
      <w:bookmarkStart w:id="2488" w:name="paragraf-48e.odsek-10.pismeno-c.text"/>
      <w:bookmarkEnd w:id="2487"/>
      <w:r w:rsidRPr="00192A41">
        <w:rPr>
          <w:rFonts w:ascii="Times New Roman" w:hAnsi="Times New Roman"/>
          <w:lang w:val="sk-SK"/>
        </w:rPr>
        <w:t xml:space="preserve">množstve tovaru, ktorý bol vydaný z daňového skladu, dátume vydania tovaru, osobe, ktorá požiadala o vydanie tovaru z daňového skladu, a údajoch z faktúr podľa odseku 9. </w:t>
      </w:r>
      <w:bookmarkEnd w:id="2488"/>
    </w:p>
    <w:p w14:paraId="19A63606" w14:textId="77777777" w:rsidR="00EF0D2B" w:rsidRPr="00192A41" w:rsidRDefault="00BF1F47" w:rsidP="00835007">
      <w:pPr>
        <w:spacing w:before="225" w:after="225" w:line="264" w:lineRule="auto"/>
        <w:jc w:val="both"/>
        <w:rPr>
          <w:lang w:val="sk-SK"/>
        </w:rPr>
      </w:pPr>
      <w:bookmarkStart w:id="2489" w:name="paragraf-48e.odsek-11"/>
      <w:bookmarkEnd w:id="2477"/>
      <w:bookmarkEnd w:id="2486"/>
      <w:r w:rsidRPr="00192A41">
        <w:rPr>
          <w:rFonts w:ascii="Times New Roman" w:hAnsi="Times New Roman"/>
          <w:lang w:val="sk-SK"/>
        </w:rPr>
        <w:t xml:space="preserve"> </w:t>
      </w:r>
      <w:bookmarkStart w:id="2490" w:name="paragraf-48e.odsek-11.oznacenie"/>
      <w:r w:rsidRPr="00192A41">
        <w:rPr>
          <w:rFonts w:ascii="Times New Roman" w:hAnsi="Times New Roman"/>
          <w:lang w:val="sk-SK"/>
        </w:rPr>
        <w:t xml:space="preserve">(11) </w:t>
      </w:r>
      <w:bookmarkStart w:id="2491" w:name="paragraf-48e.odsek-11.text"/>
      <w:bookmarkEnd w:id="2490"/>
      <w:r w:rsidRPr="00192A41">
        <w:rPr>
          <w:rFonts w:ascii="Times New Roman" w:hAnsi="Times New Roman"/>
          <w:lang w:val="sk-SK"/>
        </w:rPr>
        <w:t xml:space="preserve">Záznamy podľa odseku 10 je prevádzkovateľ daňového skladu povinný uchovávať desať rokov od konca kalendárneho roka, ktorého sa týkajú, a tieto na požiadanie predložiť daňovému úradu. </w:t>
      </w:r>
      <w:bookmarkEnd w:id="2491"/>
    </w:p>
    <w:p w14:paraId="18733FE6" w14:textId="77777777" w:rsidR="00EF0D2B" w:rsidRPr="00192A41" w:rsidRDefault="00BF1F47" w:rsidP="00835007">
      <w:pPr>
        <w:spacing w:before="225" w:after="225" w:line="264" w:lineRule="auto"/>
        <w:jc w:val="both"/>
        <w:rPr>
          <w:lang w:val="sk-SK"/>
        </w:rPr>
      </w:pPr>
      <w:bookmarkStart w:id="2492" w:name="paragraf-48e.odsek-12"/>
      <w:bookmarkEnd w:id="2489"/>
      <w:r w:rsidRPr="00192A41">
        <w:rPr>
          <w:rFonts w:ascii="Times New Roman" w:hAnsi="Times New Roman"/>
          <w:lang w:val="sk-SK"/>
        </w:rPr>
        <w:lastRenderedPageBreak/>
        <w:t xml:space="preserve"> </w:t>
      </w:r>
      <w:bookmarkStart w:id="2493" w:name="paragraf-48e.odsek-12.oznacenie"/>
      <w:r w:rsidRPr="00192A41">
        <w:rPr>
          <w:rFonts w:ascii="Times New Roman" w:hAnsi="Times New Roman"/>
          <w:lang w:val="sk-SK"/>
        </w:rPr>
        <w:t xml:space="preserve">(12) </w:t>
      </w:r>
      <w:bookmarkStart w:id="2494" w:name="paragraf-48e.odsek-12.text"/>
      <w:bookmarkEnd w:id="2493"/>
      <w:r w:rsidRPr="00192A41">
        <w:rPr>
          <w:rFonts w:ascii="Times New Roman" w:hAnsi="Times New Roman"/>
          <w:lang w:val="sk-SK"/>
        </w:rPr>
        <w:t xml:space="preserve">Prevádzkovateľ daňového skladu nesmie umožniť vyňatie tovaru z daňového skladu osobe, ktorá nesplnila povinnosti podľa odseku 9. Ak prevádzkovateľ daňového skladu umožní vyňatie tovaru z daňového skladu osobe, ktorá nesplnila povinnosti podľa odseku 9, je spoločne a nerozdielne zodpovedný za daň nezaplatenú osobou, ktorá spôsobila, že sa tovar vyňal z daňového skladu. Táto daň sa vypočíta zo základu dane, ktorým je trhová hodnota vyňatého tovaru na voľnom trhu ku dňu, keď sa tovar vyňal z daňového skladu, ak prevádzkovateľ daňového skladu nemá informáciu o sume, za ktorú bol tovar skutočne predaný. </w:t>
      </w:r>
      <w:bookmarkEnd w:id="2494"/>
    </w:p>
    <w:p w14:paraId="48FBC7C1" w14:textId="0F1CFD4E" w:rsidR="00EF0D2B" w:rsidRPr="00192A41" w:rsidRDefault="00BF1F47" w:rsidP="00310F42">
      <w:pPr>
        <w:spacing w:before="300" w:after="0" w:line="264" w:lineRule="auto"/>
        <w:jc w:val="center"/>
        <w:rPr>
          <w:lang w:val="sk-SK"/>
        </w:rPr>
      </w:pPr>
      <w:bookmarkStart w:id="2495" w:name="predpis.skupinaParagrafov-odpocitanie_da"/>
      <w:bookmarkEnd w:id="2246"/>
      <w:bookmarkEnd w:id="2442"/>
      <w:bookmarkEnd w:id="2492"/>
      <w:r w:rsidRPr="00192A41">
        <w:rPr>
          <w:rFonts w:ascii="Times New Roman" w:hAnsi="Times New Roman"/>
          <w:b/>
          <w:sz w:val="24"/>
          <w:lang w:val="sk-SK"/>
        </w:rPr>
        <w:t>Odpočítanie dane</w:t>
      </w:r>
    </w:p>
    <w:p w14:paraId="7E2B082F" w14:textId="0B2A3446" w:rsidR="00EF0D2B" w:rsidRPr="00192A41" w:rsidRDefault="00BF1F47" w:rsidP="00310F42">
      <w:pPr>
        <w:spacing w:before="225" w:after="225" w:line="264" w:lineRule="auto"/>
        <w:jc w:val="center"/>
        <w:rPr>
          <w:lang w:val="sk-SK"/>
        </w:rPr>
      </w:pPr>
      <w:bookmarkStart w:id="2496" w:name="paragraf-49.oznacenie"/>
      <w:bookmarkStart w:id="2497" w:name="paragraf-49"/>
      <w:r w:rsidRPr="00192A41">
        <w:rPr>
          <w:rFonts w:ascii="Times New Roman" w:hAnsi="Times New Roman"/>
          <w:b/>
          <w:lang w:val="sk-SK"/>
        </w:rPr>
        <w:t>§ 49</w:t>
      </w:r>
    </w:p>
    <w:p w14:paraId="53E5E171" w14:textId="1C375A79" w:rsidR="00EF0D2B" w:rsidRPr="00192A41" w:rsidRDefault="00BF1F47" w:rsidP="00310F42">
      <w:pPr>
        <w:spacing w:before="225" w:after="225" w:line="264" w:lineRule="auto"/>
        <w:jc w:val="center"/>
        <w:rPr>
          <w:lang w:val="sk-SK"/>
        </w:rPr>
      </w:pPr>
      <w:bookmarkStart w:id="2498" w:name="paragraf-49.nadpis"/>
      <w:bookmarkEnd w:id="2496"/>
      <w:r w:rsidRPr="00192A41">
        <w:rPr>
          <w:rFonts w:ascii="Times New Roman" w:hAnsi="Times New Roman"/>
          <w:b/>
          <w:lang w:val="sk-SK"/>
        </w:rPr>
        <w:t>Odpočítanie dane platiteľom</w:t>
      </w:r>
    </w:p>
    <w:p w14:paraId="35069B52" w14:textId="77777777" w:rsidR="00EF0D2B" w:rsidRPr="00192A41" w:rsidRDefault="00BF1F47" w:rsidP="00835007">
      <w:pPr>
        <w:spacing w:before="225" w:after="225" w:line="264" w:lineRule="auto"/>
        <w:jc w:val="both"/>
        <w:rPr>
          <w:lang w:val="sk-SK"/>
        </w:rPr>
      </w:pPr>
      <w:bookmarkStart w:id="2499" w:name="paragraf-49.odsek-1"/>
      <w:bookmarkEnd w:id="2498"/>
      <w:r w:rsidRPr="00192A41">
        <w:rPr>
          <w:rFonts w:ascii="Times New Roman" w:hAnsi="Times New Roman"/>
          <w:lang w:val="sk-SK"/>
        </w:rPr>
        <w:t xml:space="preserve"> </w:t>
      </w:r>
      <w:bookmarkStart w:id="2500" w:name="paragraf-49.odsek-1.oznacenie"/>
      <w:r w:rsidRPr="00192A41">
        <w:rPr>
          <w:rFonts w:ascii="Times New Roman" w:hAnsi="Times New Roman"/>
          <w:lang w:val="sk-SK"/>
        </w:rPr>
        <w:t xml:space="preserve">(1) </w:t>
      </w:r>
      <w:bookmarkStart w:id="2501" w:name="paragraf-49.odsek-1.text"/>
      <w:bookmarkEnd w:id="2500"/>
      <w:r w:rsidRPr="00192A41">
        <w:rPr>
          <w:rFonts w:ascii="Times New Roman" w:hAnsi="Times New Roman"/>
          <w:lang w:val="sk-SK"/>
        </w:rPr>
        <w:t xml:space="preserve">Právo odpočítať daň z tovaru alebo zo služby vzniká platiteľovi v deň, keď pri tomto tovare alebo službe vznikla daňová povinnosť. </w:t>
      </w:r>
      <w:bookmarkEnd w:id="2501"/>
    </w:p>
    <w:p w14:paraId="59816883" w14:textId="77777777" w:rsidR="00EF0D2B" w:rsidRPr="00192A41" w:rsidRDefault="00BF1F47" w:rsidP="00835007">
      <w:pPr>
        <w:spacing w:after="0" w:line="264" w:lineRule="auto"/>
        <w:jc w:val="both"/>
        <w:rPr>
          <w:lang w:val="sk-SK"/>
        </w:rPr>
      </w:pPr>
      <w:bookmarkStart w:id="2502" w:name="paragraf-49.odsek-2"/>
      <w:bookmarkEnd w:id="2499"/>
      <w:r w:rsidRPr="00192A41">
        <w:rPr>
          <w:rFonts w:ascii="Times New Roman" w:hAnsi="Times New Roman"/>
          <w:lang w:val="sk-SK"/>
        </w:rPr>
        <w:t xml:space="preserve"> </w:t>
      </w:r>
      <w:bookmarkStart w:id="2503" w:name="paragraf-49.odsek-2.oznacenie"/>
      <w:r w:rsidRPr="00192A41">
        <w:rPr>
          <w:rFonts w:ascii="Times New Roman" w:hAnsi="Times New Roman"/>
          <w:lang w:val="sk-SK"/>
        </w:rPr>
        <w:t xml:space="preserve">(2) </w:t>
      </w:r>
      <w:bookmarkStart w:id="2504" w:name="paragraf-49.odsek-2.text"/>
      <w:bookmarkEnd w:id="2503"/>
      <w:r w:rsidRPr="00192A41">
        <w:rPr>
          <w:rFonts w:ascii="Times New Roman" w:hAnsi="Times New Roman"/>
          <w:lang w:val="sk-SK"/>
        </w:rPr>
        <w:t xml:space="preserve">Platiteľ môže odpočítať od dane, ktorú je povinný platiť, daň z tovarov a služieb, ktoré použije na dodávky tovarov a služieb ako platiteľ s výnimkou podľa odsekov 3 a 7. Platiteľ môže odpočítať daň, ak je daň </w:t>
      </w:r>
      <w:bookmarkEnd w:id="2504"/>
    </w:p>
    <w:p w14:paraId="54934D9E" w14:textId="77777777" w:rsidR="00EF0D2B" w:rsidRPr="00192A41" w:rsidRDefault="00BF1F47" w:rsidP="00835007">
      <w:pPr>
        <w:spacing w:before="225" w:after="225" w:line="264" w:lineRule="auto"/>
        <w:jc w:val="both"/>
        <w:rPr>
          <w:lang w:val="sk-SK"/>
        </w:rPr>
      </w:pPr>
      <w:bookmarkStart w:id="2505" w:name="paragraf-49.odsek-2.pismeno-a"/>
      <w:r w:rsidRPr="00192A41">
        <w:rPr>
          <w:rFonts w:ascii="Times New Roman" w:hAnsi="Times New Roman"/>
          <w:lang w:val="sk-SK"/>
        </w:rPr>
        <w:t xml:space="preserve"> </w:t>
      </w:r>
      <w:bookmarkStart w:id="2506" w:name="paragraf-49.odsek-2.pismeno-a.oznacenie"/>
      <w:r w:rsidRPr="00192A41">
        <w:rPr>
          <w:rFonts w:ascii="Times New Roman" w:hAnsi="Times New Roman"/>
          <w:lang w:val="sk-SK"/>
        </w:rPr>
        <w:t xml:space="preserve">a) </w:t>
      </w:r>
      <w:bookmarkStart w:id="2507" w:name="paragraf-49.odsek-2.pismeno-a.text"/>
      <w:bookmarkEnd w:id="2506"/>
      <w:r w:rsidRPr="00192A41">
        <w:rPr>
          <w:rFonts w:ascii="Times New Roman" w:hAnsi="Times New Roman"/>
          <w:lang w:val="sk-SK"/>
        </w:rPr>
        <w:t xml:space="preserve">voči nemu uplatnená iným platiteľom v tuzemsku z tovarov a služieb, ktoré sú alebo majú byť platiteľovi dodané, </w:t>
      </w:r>
      <w:bookmarkEnd w:id="2507"/>
    </w:p>
    <w:p w14:paraId="3215930C" w14:textId="77777777" w:rsidR="00EF0D2B" w:rsidRPr="00192A41" w:rsidRDefault="00BF1F47" w:rsidP="00835007">
      <w:pPr>
        <w:spacing w:before="225" w:after="225" w:line="264" w:lineRule="auto"/>
        <w:jc w:val="both"/>
        <w:rPr>
          <w:lang w:val="sk-SK"/>
        </w:rPr>
      </w:pPr>
      <w:bookmarkStart w:id="2508" w:name="paragraf-49.odsek-2.pismeno-b"/>
      <w:bookmarkEnd w:id="2505"/>
      <w:r w:rsidRPr="00192A41">
        <w:rPr>
          <w:rFonts w:ascii="Times New Roman" w:hAnsi="Times New Roman"/>
          <w:lang w:val="sk-SK"/>
        </w:rPr>
        <w:t xml:space="preserve"> </w:t>
      </w:r>
      <w:bookmarkStart w:id="2509" w:name="paragraf-49.odsek-2.pismeno-b.oznacenie"/>
      <w:r w:rsidRPr="00192A41">
        <w:rPr>
          <w:rFonts w:ascii="Times New Roman" w:hAnsi="Times New Roman"/>
          <w:lang w:val="sk-SK"/>
        </w:rPr>
        <w:t xml:space="preserve">b) </w:t>
      </w:r>
      <w:bookmarkEnd w:id="2509"/>
      <w:r w:rsidRPr="00192A41">
        <w:rPr>
          <w:rFonts w:ascii="Times New Roman" w:hAnsi="Times New Roman"/>
          <w:lang w:val="sk-SK"/>
        </w:rPr>
        <w:t xml:space="preserve">ním uplatnená z tovarov a služieb, pri ktorých je povinný platiť daň podľa </w:t>
      </w:r>
      <w:hyperlink w:anchor="paragraf-48c.odsek-5">
        <w:r w:rsidRPr="00192A41">
          <w:rPr>
            <w:rFonts w:ascii="Times New Roman" w:hAnsi="Times New Roman"/>
            <w:lang w:val="sk-SK"/>
          </w:rPr>
          <w:t>§ 48c ods. 5</w:t>
        </w:r>
      </w:hyperlink>
      <w:r w:rsidRPr="00192A41">
        <w:rPr>
          <w:rFonts w:ascii="Times New Roman" w:hAnsi="Times New Roman"/>
          <w:lang w:val="sk-SK"/>
        </w:rPr>
        <w:t xml:space="preserve"> a </w:t>
      </w:r>
      <w:hyperlink w:anchor="paragraf-69.odsek-2">
        <w:r w:rsidRPr="00192A41">
          <w:rPr>
            <w:rFonts w:ascii="Times New Roman" w:hAnsi="Times New Roman"/>
            <w:lang w:val="sk-SK"/>
          </w:rPr>
          <w:t>§ 69 ods. 2 až 4</w:t>
        </w:r>
      </w:hyperlink>
      <w:r w:rsidRPr="00192A41">
        <w:rPr>
          <w:rFonts w:ascii="Times New Roman" w:hAnsi="Times New Roman"/>
          <w:lang w:val="sk-SK"/>
        </w:rPr>
        <w:t xml:space="preserve">, </w:t>
      </w:r>
      <w:hyperlink w:anchor="paragraf-69.odsek-7">
        <w:r w:rsidRPr="00192A41">
          <w:rPr>
            <w:rFonts w:ascii="Times New Roman" w:hAnsi="Times New Roman"/>
            <w:lang w:val="sk-SK"/>
          </w:rPr>
          <w:t>7</w:t>
        </w:r>
      </w:hyperlink>
      <w:r w:rsidRPr="00192A41">
        <w:rPr>
          <w:rFonts w:ascii="Times New Roman" w:hAnsi="Times New Roman"/>
          <w:lang w:val="sk-SK"/>
        </w:rPr>
        <w:t xml:space="preserve"> a </w:t>
      </w:r>
      <w:hyperlink w:anchor="paragraf-69.odsek-9">
        <w:r w:rsidRPr="00192A41">
          <w:rPr>
            <w:rFonts w:ascii="Times New Roman" w:hAnsi="Times New Roman"/>
            <w:lang w:val="sk-SK"/>
          </w:rPr>
          <w:t>9 až 12</w:t>
        </w:r>
      </w:hyperlink>
      <w:bookmarkStart w:id="2510" w:name="paragraf-49.odsek-2.pismeno-b.text"/>
      <w:r w:rsidRPr="00192A41">
        <w:rPr>
          <w:rFonts w:ascii="Times New Roman" w:hAnsi="Times New Roman"/>
          <w:lang w:val="sk-SK"/>
        </w:rPr>
        <w:t xml:space="preserve">, </w:t>
      </w:r>
      <w:bookmarkEnd w:id="2510"/>
    </w:p>
    <w:p w14:paraId="00B6F560" w14:textId="77777777" w:rsidR="00EF0D2B" w:rsidRPr="00192A41" w:rsidRDefault="00BF1F47" w:rsidP="00835007">
      <w:pPr>
        <w:spacing w:before="225" w:after="225" w:line="264" w:lineRule="auto"/>
        <w:jc w:val="both"/>
        <w:rPr>
          <w:lang w:val="sk-SK"/>
        </w:rPr>
      </w:pPr>
      <w:bookmarkStart w:id="2511" w:name="paragraf-49.odsek-2.pismeno-c"/>
      <w:bookmarkEnd w:id="2508"/>
      <w:r w:rsidRPr="00192A41">
        <w:rPr>
          <w:rFonts w:ascii="Times New Roman" w:hAnsi="Times New Roman"/>
          <w:lang w:val="sk-SK"/>
        </w:rPr>
        <w:t xml:space="preserve"> </w:t>
      </w:r>
      <w:bookmarkStart w:id="2512" w:name="paragraf-49.odsek-2.pismeno-c.oznacenie"/>
      <w:r w:rsidRPr="00192A41">
        <w:rPr>
          <w:rFonts w:ascii="Times New Roman" w:hAnsi="Times New Roman"/>
          <w:lang w:val="sk-SK"/>
        </w:rPr>
        <w:t xml:space="preserve">c) </w:t>
      </w:r>
      <w:bookmarkEnd w:id="2512"/>
      <w:r w:rsidRPr="00192A41">
        <w:rPr>
          <w:rFonts w:ascii="Times New Roman" w:hAnsi="Times New Roman"/>
          <w:lang w:val="sk-SK"/>
        </w:rPr>
        <w:t xml:space="preserve">ním uplatnená pri nadobudnutí tovaru v tuzemsku z iného členského štátu podľa </w:t>
      </w:r>
      <w:hyperlink w:anchor="paragraf-11">
        <w:r w:rsidRPr="00192A41">
          <w:rPr>
            <w:rFonts w:ascii="Times New Roman" w:hAnsi="Times New Roman"/>
            <w:lang w:val="sk-SK"/>
          </w:rPr>
          <w:t>§ 11</w:t>
        </w:r>
      </w:hyperlink>
      <w:r w:rsidRPr="00192A41">
        <w:rPr>
          <w:rFonts w:ascii="Times New Roman" w:hAnsi="Times New Roman"/>
          <w:lang w:val="sk-SK"/>
        </w:rPr>
        <w:t xml:space="preserve"> a </w:t>
      </w:r>
      <w:hyperlink w:anchor="paragraf-11a">
        <w:r w:rsidRPr="00192A41">
          <w:rPr>
            <w:rFonts w:ascii="Times New Roman" w:hAnsi="Times New Roman"/>
            <w:lang w:val="sk-SK"/>
          </w:rPr>
          <w:t>§ 11a</w:t>
        </w:r>
      </w:hyperlink>
      <w:bookmarkStart w:id="2513" w:name="paragraf-49.odsek-2.pismeno-c.text"/>
      <w:r w:rsidRPr="00192A41">
        <w:rPr>
          <w:rFonts w:ascii="Times New Roman" w:hAnsi="Times New Roman"/>
          <w:lang w:val="sk-SK"/>
        </w:rPr>
        <w:t xml:space="preserve">, </w:t>
      </w:r>
      <w:bookmarkEnd w:id="2513"/>
    </w:p>
    <w:p w14:paraId="05F01854" w14:textId="77777777" w:rsidR="00EF0D2B" w:rsidRPr="00192A41" w:rsidRDefault="00BF1F47" w:rsidP="00835007">
      <w:pPr>
        <w:spacing w:before="225" w:after="225" w:line="264" w:lineRule="auto"/>
        <w:jc w:val="both"/>
        <w:rPr>
          <w:lang w:val="sk-SK"/>
        </w:rPr>
      </w:pPr>
      <w:bookmarkStart w:id="2514" w:name="paragraf-49.odsek-2.pismeno-d"/>
      <w:bookmarkEnd w:id="2511"/>
      <w:r w:rsidRPr="00192A41">
        <w:rPr>
          <w:rFonts w:ascii="Times New Roman" w:hAnsi="Times New Roman"/>
          <w:lang w:val="sk-SK"/>
        </w:rPr>
        <w:t xml:space="preserve"> </w:t>
      </w:r>
      <w:bookmarkStart w:id="2515" w:name="paragraf-49.odsek-2.pismeno-d.oznacenie"/>
      <w:r w:rsidRPr="00192A41">
        <w:rPr>
          <w:rFonts w:ascii="Times New Roman" w:hAnsi="Times New Roman"/>
          <w:lang w:val="sk-SK"/>
        </w:rPr>
        <w:t xml:space="preserve">d) </w:t>
      </w:r>
      <w:bookmarkStart w:id="2516" w:name="paragraf-49.odsek-2.pismeno-d.text"/>
      <w:bookmarkEnd w:id="2515"/>
      <w:r w:rsidRPr="00192A41">
        <w:rPr>
          <w:rFonts w:ascii="Times New Roman" w:hAnsi="Times New Roman"/>
          <w:lang w:val="sk-SK"/>
        </w:rPr>
        <w:t xml:space="preserve">ním uplatnená pri dovoze tovaru alebo zaplatená colnému orgánu v tuzemsku pri dovoze tovaru. </w:t>
      </w:r>
      <w:bookmarkEnd w:id="2516"/>
    </w:p>
    <w:p w14:paraId="66E207AF" w14:textId="77777777" w:rsidR="00EF0D2B" w:rsidRPr="00192A41" w:rsidRDefault="00BF1F47" w:rsidP="00835007">
      <w:pPr>
        <w:spacing w:before="225" w:after="225" w:line="264" w:lineRule="auto"/>
        <w:jc w:val="both"/>
        <w:rPr>
          <w:lang w:val="sk-SK"/>
        </w:rPr>
      </w:pPr>
      <w:bookmarkStart w:id="2517" w:name="paragraf-49.odsek-3"/>
      <w:bookmarkEnd w:id="2502"/>
      <w:bookmarkEnd w:id="2514"/>
      <w:r w:rsidRPr="00192A41">
        <w:rPr>
          <w:rFonts w:ascii="Times New Roman" w:hAnsi="Times New Roman"/>
          <w:lang w:val="sk-SK"/>
        </w:rPr>
        <w:t xml:space="preserve"> </w:t>
      </w:r>
      <w:bookmarkStart w:id="2518" w:name="paragraf-49.odsek-3.oznacenie"/>
      <w:r w:rsidRPr="00192A41">
        <w:rPr>
          <w:rFonts w:ascii="Times New Roman" w:hAnsi="Times New Roman"/>
          <w:lang w:val="sk-SK"/>
        </w:rPr>
        <w:t xml:space="preserve">(3) </w:t>
      </w:r>
      <w:bookmarkEnd w:id="2518"/>
      <w:r w:rsidRPr="00192A41">
        <w:rPr>
          <w:rFonts w:ascii="Times New Roman" w:hAnsi="Times New Roman"/>
          <w:lang w:val="sk-SK"/>
        </w:rPr>
        <w:t xml:space="preserve">Platiteľ nemôže odpočítať daň z tovarov a služieb podľa odseku 2, ktoré použije na dodávky tovarov a služieb, ktoré sú oslobodené od dane podľa </w:t>
      </w:r>
      <w:hyperlink w:anchor="paragraf-28">
        <w:r w:rsidRPr="00192A41">
          <w:rPr>
            <w:rFonts w:ascii="Times New Roman" w:hAnsi="Times New Roman"/>
            <w:lang w:val="sk-SK"/>
          </w:rPr>
          <w:t>§ 28 až 42</w:t>
        </w:r>
      </w:hyperlink>
      <w:r w:rsidRPr="00192A41">
        <w:rPr>
          <w:rFonts w:ascii="Times New Roman" w:hAnsi="Times New Roman"/>
          <w:lang w:val="sk-SK"/>
        </w:rPr>
        <w:t xml:space="preserve">, s výnimkou poisťovacích služieb podľa </w:t>
      </w:r>
      <w:hyperlink w:anchor="paragraf-37">
        <w:r w:rsidRPr="00192A41">
          <w:rPr>
            <w:rFonts w:ascii="Times New Roman" w:hAnsi="Times New Roman"/>
            <w:lang w:val="sk-SK"/>
          </w:rPr>
          <w:t>§ 37</w:t>
        </w:r>
      </w:hyperlink>
      <w:r w:rsidRPr="00192A41">
        <w:rPr>
          <w:rFonts w:ascii="Times New Roman" w:hAnsi="Times New Roman"/>
          <w:lang w:val="sk-SK"/>
        </w:rPr>
        <w:t xml:space="preserve"> a finančných služieb podľa </w:t>
      </w:r>
      <w:hyperlink w:anchor="paragraf-39">
        <w:r w:rsidRPr="00192A41">
          <w:rPr>
            <w:rFonts w:ascii="Times New Roman" w:hAnsi="Times New Roman"/>
            <w:lang w:val="sk-SK"/>
          </w:rPr>
          <w:t>§ 39</w:t>
        </w:r>
      </w:hyperlink>
      <w:r w:rsidRPr="00192A41">
        <w:rPr>
          <w:rFonts w:ascii="Times New Roman" w:hAnsi="Times New Roman"/>
          <w:lang w:val="sk-SK"/>
        </w:rPr>
        <w:t xml:space="preserve">, ak sú poskytnuté zákazníkovi, ktorý nemá sídlo, miesto podnikania, prevádzkareň ani bydlisko na území Európskej únie, alebo ak sú tieto služby priamo spojené s vývozom tovaru mimo územia Európskej únie. Platiteľ, ktorý dodáva investičné zlato oslobodené od dane podľa </w:t>
      </w:r>
      <w:hyperlink w:anchor="paragraf-67.odsek-3">
        <w:r w:rsidRPr="00192A41">
          <w:rPr>
            <w:rFonts w:ascii="Times New Roman" w:hAnsi="Times New Roman"/>
            <w:lang w:val="sk-SK"/>
          </w:rPr>
          <w:t>§ 67 ods. 3</w:t>
        </w:r>
      </w:hyperlink>
      <w:r w:rsidRPr="00192A41">
        <w:rPr>
          <w:rFonts w:ascii="Times New Roman" w:hAnsi="Times New Roman"/>
          <w:lang w:val="sk-SK"/>
        </w:rPr>
        <w:t xml:space="preserve">, a platiteľ, ktorý sprostredkováva dodanie investičného zlata oslobodené od dane podľa </w:t>
      </w:r>
      <w:hyperlink w:anchor="paragraf-67.odsek-3">
        <w:r w:rsidRPr="00192A41">
          <w:rPr>
            <w:rFonts w:ascii="Times New Roman" w:hAnsi="Times New Roman"/>
            <w:lang w:val="sk-SK"/>
          </w:rPr>
          <w:t>§ 67 ods. 3</w:t>
        </w:r>
      </w:hyperlink>
      <w:r w:rsidRPr="00192A41">
        <w:rPr>
          <w:rFonts w:ascii="Times New Roman" w:hAnsi="Times New Roman"/>
          <w:lang w:val="sk-SK"/>
        </w:rPr>
        <w:t xml:space="preserve">, nemôže odpočítať daň z tovarov a služieb podľa odseku 2, ktoré použije na túto činnosť, s výnimkou dane z tovarov a služieb podľa </w:t>
      </w:r>
      <w:hyperlink w:anchor="paragraf-67.odsek-5">
        <w:r w:rsidRPr="00192A41">
          <w:rPr>
            <w:rFonts w:ascii="Times New Roman" w:hAnsi="Times New Roman"/>
            <w:lang w:val="sk-SK"/>
          </w:rPr>
          <w:t>§ 67 ods. 5</w:t>
        </w:r>
      </w:hyperlink>
      <w:r w:rsidRPr="00192A41">
        <w:rPr>
          <w:rFonts w:ascii="Times New Roman" w:hAnsi="Times New Roman"/>
          <w:lang w:val="sk-SK"/>
        </w:rPr>
        <w:t xml:space="preserve"> a </w:t>
      </w:r>
      <w:hyperlink w:anchor="paragraf-67.odsek-6">
        <w:r w:rsidRPr="00192A41">
          <w:rPr>
            <w:rFonts w:ascii="Times New Roman" w:hAnsi="Times New Roman"/>
            <w:lang w:val="sk-SK"/>
          </w:rPr>
          <w:t>6</w:t>
        </w:r>
      </w:hyperlink>
      <w:bookmarkStart w:id="2519" w:name="paragraf-49.odsek-3.text"/>
      <w:r w:rsidRPr="00192A41">
        <w:rPr>
          <w:rFonts w:ascii="Times New Roman" w:hAnsi="Times New Roman"/>
          <w:lang w:val="sk-SK"/>
        </w:rPr>
        <w:t xml:space="preserve">. </w:t>
      </w:r>
      <w:bookmarkEnd w:id="2519"/>
    </w:p>
    <w:p w14:paraId="084DC09E" w14:textId="77777777" w:rsidR="00EF0D2B" w:rsidRPr="00192A41" w:rsidRDefault="00BF1F47" w:rsidP="00835007">
      <w:pPr>
        <w:spacing w:before="225" w:after="225" w:line="264" w:lineRule="auto"/>
        <w:jc w:val="both"/>
        <w:rPr>
          <w:lang w:val="sk-SK"/>
        </w:rPr>
      </w:pPr>
      <w:bookmarkStart w:id="2520" w:name="paragraf-49.odsek-4"/>
      <w:bookmarkEnd w:id="2517"/>
      <w:r w:rsidRPr="00192A41">
        <w:rPr>
          <w:rFonts w:ascii="Times New Roman" w:hAnsi="Times New Roman"/>
          <w:lang w:val="sk-SK"/>
        </w:rPr>
        <w:t xml:space="preserve"> </w:t>
      </w:r>
      <w:bookmarkStart w:id="2521" w:name="paragraf-49.odsek-4.oznacenie"/>
      <w:r w:rsidRPr="00192A41">
        <w:rPr>
          <w:rFonts w:ascii="Times New Roman" w:hAnsi="Times New Roman"/>
          <w:lang w:val="sk-SK"/>
        </w:rPr>
        <w:t xml:space="preserve">(4) </w:t>
      </w:r>
      <w:bookmarkEnd w:id="2521"/>
      <w:r w:rsidRPr="00192A41">
        <w:rPr>
          <w:rFonts w:ascii="Times New Roman" w:hAnsi="Times New Roman"/>
          <w:lang w:val="sk-SK"/>
        </w:rPr>
        <w:t xml:space="preserve">Ak platiteľ použije tovary a služby pre dodávky tovarov a služieb, pri ktorých môže odpočítať daň, a súčasne pre dodávky tovarov a služieb, pri ktorých nemôže odpočítať daň podľa odseku 3 alebo odseku 6, je povinný postupovať pri výpočte pomernej výšky dane, ktorú môže odpočítať, podľa </w:t>
      </w:r>
      <w:hyperlink w:anchor="paragraf-50">
        <w:r w:rsidRPr="00192A41">
          <w:rPr>
            <w:rFonts w:ascii="Times New Roman" w:hAnsi="Times New Roman"/>
            <w:lang w:val="sk-SK"/>
          </w:rPr>
          <w:t>§ 50</w:t>
        </w:r>
      </w:hyperlink>
      <w:bookmarkStart w:id="2522" w:name="paragraf-49.odsek-4.text"/>
      <w:r w:rsidRPr="00192A41">
        <w:rPr>
          <w:rFonts w:ascii="Times New Roman" w:hAnsi="Times New Roman"/>
          <w:lang w:val="sk-SK"/>
        </w:rPr>
        <w:t xml:space="preserve">. </w:t>
      </w:r>
      <w:bookmarkEnd w:id="2522"/>
    </w:p>
    <w:p w14:paraId="29E3212D" w14:textId="77777777" w:rsidR="00EF0D2B" w:rsidRPr="00192A41" w:rsidRDefault="00BF1F47" w:rsidP="00835007">
      <w:pPr>
        <w:spacing w:before="225" w:after="225" w:line="264" w:lineRule="auto"/>
        <w:jc w:val="both"/>
        <w:rPr>
          <w:lang w:val="sk-SK"/>
        </w:rPr>
      </w:pPr>
      <w:bookmarkStart w:id="2523" w:name="paragraf-49.odsek-5"/>
      <w:bookmarkEnd w:id="2520"/>
      <w:r w:rsidRPr="00192A41">
        <w:rPr>
          <w:rFonts w:ascii="Times New Roman" w:hAnsi="Times New Roman"/>
          <w:lang w:val="sk-SK"/>
        </w:rPr>
        <w:t xml:space="preserve"> </w:t>
      </w:r>
      <w:bookmarkStart w:id="2524" w:name="paragraf-49.odsek-5.oznacenie"/>
      <w:r w:rsidRPr="00192A41">
        <w:rPr>
          <w:rFonts w:ascii="Times New Roman" w:hAnsi="Times New Roman"/>
          <w:lang w:val="sk-SK"/>
        </w:rPr>
        <w:t xml:space="preserve">(5) </w:t>
      </w:r>
      <w:bookmarkEnd w:id="2524"/>
      <w:r w:rsidRPr="00192A41">
        <w:rPr>
          <w:rFonts w:ascii="Times New Roman" w:hAnsi="Times New Roman"/>
          <w:lang w:val="sk-SK"/>
        </w:rPr>
        <w:t xml:space="preserve">Platiteľ, ktorý nadobudne investičný majetok podľa </w:t>
      </w:r>
      <w:hyperlink w:anchor="paragraf-54.odsek-2.pismeno-a">
        <w:r w:rsidRPr="00192A41">
          <w:rPr>
            <w:rFonts w:ascii="Times New Roman" w:hAnsi="Times New Roman"/>
            <w:lang w:val="sk-SK"/>
          </w:rPr>
          <w:t>§ 54 ods. 2 písm. a)</w:t>
        </w:r>
      </w:hyperlink>
      <w:r w:rsidRPr="00192A41">
        <w:rPr>
          <w:rFonts w:ascii="Times New Roman" w:hAnsi="Times New Roman"/>
          <w:lang w:val="sk-SK"/>
        </w:rPr>
        <w:t xml:space="preserve"> alebo </w:t>
      </w:r>
      <w:hyperlink w:anchor="paragraf-54.odsek-2.pismeno-d">
        <w:r w:rsidRPr="00192A41">
          <w:rPr>
            <w:rFonts w:ascii="Times New Roman" w:hAnsi="Times New Roman"/>
            <w:lang w:val="sk-SK"/>
          </w:rPr>
          <w:t>písm. d)</w:t>
        </w:r>
      </w:hyperlink>
      <w:r w:rsidRPr="00192A41">
        <w:rPr>
          <w:rFonts w:ascii="Times New Roman" w:hAnsi="Times New Roman"/>
          <w:lang w:val="sk-SK"/>
        </w:rPr>
        <w:t xml:space="preserve"> a pri nadobudnutí tohto majetku predpokladá jeho použitie na účely svojho podnikania, ako aj na iný účel ako na podnikanie, sa môže rozhodnúť, že neodpočíta časť dane, ktorá zodpovedá rozsahu použitia tohto investičného majetku na iný účel ako na podnikanie. Ak sa platiteľ rozhodne, že neodpočíta časť dane, ktorá zodpovedá rozsahu použitia majetku podľa prvej vety na iný účel ako na podnikanie, nepovažuje sa použitie tohto majetku na iný účel ako na podnikanie v tomto rozsahu za dodanie tovaru za protihodnotu (</w:t>
      </w:r>
      <w:hyperlink w:anchor="paragraf-8.odsek-3">
        <w:r w:rsidRPr="00192A41">
          <w:rPr>
            <w:rFonts w:ascii="Times New Roman" w:hAnsi="Times New Roman"/>
            <w:lang w:val="sk-SK"/>
          </w:rPr>
          <w:t>§ 8 ods. 3</w:t>
        </w:r>
      </w:hyperlink>
      <w:r w:rsidRPr="00192A41">
        <w:rPr>
          <w:rFonts w:ascii="Times New Roman" w:hAnsi="Times New Roman"/>
          <w:lang w:val="sk-SK"/>
        </w:rPr>
        <w:t>) alebo dodanie služby za protihodnotu (</w:t>
      </w:r>
      <w:hyperlink w:anchor="paragraf-9.odsek-2">
        <w:r w:rsidRPr="00192A41">
          <w:rPr>
            <w:rFonts w:ascii="Times New Roman" w:hAnsi="Times New Roman"/>
            <w:lang w:val="sk-SK"/>
          </w:rPr>
          <w:t>§ 9 ods. 2</w:t>
        </w:r>
      </w:hyperlink>
      <w:r w:rsidRPr="00192A41">
        <w:rPr>
          <w:rFonts w:ascii="Times New Roman" w:hAnsi="Times New Roman"/>
          <w:lang w:val="sk-SK"/>
        </w:rPr>
        <w:t xml:space="preserve"> alebo </w:t>
      </w:r>
      <w:hyperlink w:anchor="paragraf-9.odsek-3">
        <w:r w:rsidRPr="00192A41">
          <w:rPr>
            <w:rFonts w:ascii="Times New Roman" w:hAnsi="Times New Roman"/>
            <w:lang w:val="sk-SK"/>
          </w:rPr>
          <w:t>ods. 3</w:t>
        </w:r>
      </w:hyperlink>
      <w:r w:rsidRPr="00192A41">
        <w:rPr>
          <w:rFonts w:ascii="Times New Roman" w:hAnsi="Times New Roman"/>
          <w:lang w:val="sk-SK"/>
        </w:rPr>
        <w:t xml:space="preserve">); ak platiteľ použije investičný majetok na iný účel ako na podnikanie v inom rozsahu, na postup platiteľa sa vzťahuje </w:t>
      </w:r>
      <w:hyperlink w:anchor="paragraf-54d">
        <w:r w:rsidRPr="00192A41">
          <w:rPr>
            <w:rFonts w:ascii="Times New Roman" w:hAnsi="Times New Roman"/>
            <w:lang w:val="sk-SK"/>
          </w:rPr>
          <w:t>§ 54d</w:t>
        </w:r>
      </w:hyperlink>
      <w:r w:rsidRPr="00192A41">
        <w:rPr>
          <w:rFonts w:ascii="Times New Roman" w:hAnsi="Times New Roman"/>
          <w:lang w:val="sk-SK"/>
        </w:rPr>
        <w:t xml:space="preserve">. Ak platiteľ použije prijaté služby, ktoré nie sú investičným majetkom podľa </w:t>
      </w:r>
      <w:hyperlink w:anchor="paragraf-54.odsek-2.pismeno-d">
        <w:r w:rsidRPr="00192A41">
          <w:rPr>
            <w:rFonts w:ascii="Times New Roman" w:hAnsi="Times New Roman"/>
            <w:lang w:val="sk-SK"/>
          </w:rPr>
          <w:t>§ 54 ods. 2 písm. d)</w:t>
        </w:r>
      </w:hyperlink>
      <w:r w:rsidRPr="00192A41">
        <w:rPr>
          <w:rFonts w:ascii="Times New Roman" w:hAnsi="Times New Roman"/>
          <w:lang w:val="sk-SK"/>
        </w:rPr>
        <w:t xml:space="preserve">, a nadobudnutý tovar, ktorý nie je investičným majetkom podľa </w:t>
      </w:r>
      <w:hyperlink w:anchor="paragraf-54.odsek-2.pismeno-a">
        <w:r w:rsidRPr="00192A41">
          <w:rPr>
            <w:rFonts w:ascii="Times New Roman" w:hAnsi="Times New Roman"/>
            <w:lang w:val="sk-SK"/>
          </w:rPr>
          <w:t>§ 54 ods. 2 písm. a)</w:t>
        </w:r>
      </w:hyperlink>
      <w:r w:rsidRPr="00192A41">
        <w:rPr>
          <w:rFonts w:ascii="Times New Roman" w:hAnsi="Times New Roman"/>
          <w:lang w:val="sk-SK"/>
        </w:rPr>
        <w:t xml:space="preserve">, </w:t>
      </w:r>
      <w:hyperlink w:anchor="paragraf-54.odsek-2.pismeno-b">
        <w:r w:rsidRPr="00192A41">
          <w:rPr>
            <w:rFonts w:ascii="Times New Roman" w:hAnsi="Times New Roman"/>
            <w:lang w:val="sk-SK"/>
          </w:rPr>
          <w:t>b)</w:t>
        </w:r>
      </w:hyperlink>
      <w:r w:rsidRPr="00192A41">
        <w:rPr>
          <w:rFonts w:ascii="Times New Roman" w:hAnsi="Times New Roman"/>
          <w:lang w:val="sk-SK"/>
        </w:rPr>
        <w:t xml:space="preserve"> alebo </w:t>
      </w:r>
      <w:hyperlink w:anchor="paragraf-54.odsek-2.pismeno-c">
        <w:r w:rsidRPr="00192A41">
          <w:rPr>
            <w:rFonts w:ascii="Times New Roman" w:hAnsi="Times New Roman"/>
            <w:lang w:val="sk-SK"/>
          </w:rPr>
          <w:t>písm. c)</w:t>
        </w:r>
      </w:hyperlink>
      <w:r w:rsidRPr="00192A41">
        <w:rPr>
          <w:rFonts w:ascii="Times New Roman" w:hAnsi="Times New Roman"/>
          <w:lang w:val="sk-SK"/>
        </w:rPr>
        <w:t>, na účely svojho podnikania, ako aj na iný účel ako na podnikanie, odpočíta daň len v pomere zodpovedajúcom rozsahu použitia na podnikanie k celkovému rozsahu použitia; ak platiteľ uplatňuje výdavky (náklady) na spotrebované pohonné látky vo forme paušálnych výdavkov podľa osobitného predpisu</w:t>
      </w:r>
      <w:hyperlink w:anchor="poznamky.poznamka-24b">
        <w:r w:rsidRPr="00192A41">
          <w:rPr>
            <w:rFonts w:ascii="Times New Roman" w:hAnsi="Times New Roman"/>
            <w:sz w:val="18"/>
            <w:vertAlign w:val="superscript"/>
            <w:lang w:val="sk-SK"/>
          </w:rPr>
          <w:t>24b</w:t>
        </w:r>
        <w:r w:rsidRPr="00192A41">
          <w:rPr>
            <w:rFonts w:ascii="Times New Roman" w:hAnsi="Times New Roman"/>
            <w:lang w:val="sk-SK"/>
          </w:rPr>
          <w:t>)</w:t>
        </w:r>
      </w:hyperlink>
      <w:r w:rsidRPr="00192A41">
        <w:rPr>
          <w:rFonts w:ascii="Times New Roman" w:hAnsi="Times New Roman"/>
          <w:lang w:val="sk-SK"/>
        </w:rPr>
        <w:t xml:space="preserve"> a nemôže preukázať rozsah použitia pohonných látok na účely svojho podnikania a na iný účel ako na podnikanie, môže odpočítať daň z kúpy pohonných látok do výšky paušálnych výdavkov podľa osobitného predpisu.</w:t>
      </w:r>
      <w:hyperlink w:anchor="poznamky.poznamka-24b">
        <w:r w:rsidRPr="00192A41">
          <w:rPr>
            <w:rFonts w:ascii="Times New Roman" w:hAnsi="Times New Roman"/>
            <w:sz w:val="18"/>
            <w:vertAlign w:val="superscript"/>
            <w:lang w:val="sk-SK"/>
          </w:rPr>
          <w:t>24b</w:t>
        </w:r>
        <w:r w:rsidRPr="00192A41">
          <w:rPr>
            <w:rFonts w:ascii="Times New Roman" w:hAnsi="Times New Roman"/>
            <w:lang w:val="sk-SK"/>
          </w:rPr>
          <w:t>)</w:t>
        </w:r>
      </w:hyperlink>
      <w:bookmarkStart w:id="2525" w:name="paragraf-49.odsek-5.text"/>
      <w:r w:rsidRPr="00192A41">
        <w:rPr>
          <w:rFonts w:ascii="Times New Roman" w:hAnsi="Times New Roman"/>
          <w:lang w:val="sk-SK"/>
        </w:rPr>
        <w:t xml:space="preserve"> Pomer použitia tovaru a služieb na podnikanie a na iný účel ako na podnikanie platiteľ určí podľa výšky príjmu z podnikania a iného príjmu ako je príjem z podnikania, doby používania tovaru a služieb na podnikanie a na iný účel ako na podnikanie alebo podľa iného kritéria, použitie ktorého objektívne odráža rozsah použitia tovaru a služieb na podnikanie a na iný účel ako na podnikanie. Odsek 4 týmto nie je dotknutý. </w:t>
      </w:r>
      <w:bookmarkEnd w:id="2525"/>
    </w:p>
    <w:p w14:paraId="097C8288" w14:textId="77777777" w:rsidR="00EF0D2B" w:rsidRPr="00192A41" w:rsidRDefault="00BF1F47" w:rsidP="00835007">
      <w:pPr>
        <w:spacing w:before="225" w:after="225" w:line="264" w:lineRule="auto"/>
        <w:jc w:val="both"/>
        <w:rPr>
          <w:lang w:val="sk-SK"/>
        </w:rPr>
      </w:pPr>
      <w:bookmarkStart w:id="2526" w:name="paragraf-49.odsek-6"/>
      <w:bookmarkEnd w:id="2523"/>
      <w:r w:rsidRPr="00192A41">
        <w:rPr>
          <w:rFonts w:ascii="Times New Roman" w:hAnsi="Times New Roman"/>
          <w:lang w:val="sk-SK"/>
        </w:rPr>
        <w:lastRenderedPageBreak/>
        <w:t xml:space="preserve"> </w:t>
      </w:r>
      <w:bookmarkStart w:id="2527" w:name="paragraf-49.odsek-6.oznacenie"/>
      <w:r w:rsidRPr="00192A41">
        <w:rPr>
          <w:rFonts w:ascii="Times New Roman" w:hAnsi="Times New Roman"/>
          <w:lang w:val="sk-SK"/>
        </w:rPr>
        <w:t xml:space="preserve">(6) </w:t>
      </w:r>
      <w:bookmarkEnd w:id="2527"/>
      <w:r w:rsidRPr="00192A41">
        <w:rPr>
          <w:rFonts w:ascii="Times New Roman" w:hAnsi="Times New Roman"/>
          <w:lang w:val="sk-SK"/>
        </w:rPr>
        <w:t xml:space="preserve">Platiteľ môže odpočítať daň aj v prípade, ak tovary a služby použije na podnikanie v zahraničí, ak by táto daň bola odpočítateľná, keby táto činnosť bola vykonávaná v tuzemsku; to neplatí, ak platiteľ použije tovary a služby na dodanie tovarov a služieb v inom členskom štáte, v ktorom uplatňuje osobitnú úpravu podľa </w:t>
      </w:r>
      <w:hyperlink w:anchor="paragraf-68g">
        <w:r w:rsidRPr="00192A41">
          <w:rPr>
            <w:rFonts w:ascii="Times New Roman" w:hAnsi="Times New Roman"/>
            <w:lang w:val="sk-SK"/>
          </w:rPr>
          <w:t>§ 68g</w:t>
        </w:r>
      </w:hyperlink>
      <w:bookmarkStart w:id="2528" w:name="paragraf-49.odsek-6.text"/>
      <w:r w:rsidRPr="00192A41">
        <w:rPr>
          <w:rFonts w:ascii="Times New Roman" w:hAnsi="Times New Roman"/>
          <w:lang w:val="sk-SK"/>
        </w:rPr>
        <w:t xml:space="preserve">. </w:t>
      </w:r>
      <w:bookmarkEnd w:id="2528"/>
    </w:p>
    <w:p w14:paraId="08A86451" w14:textId="77777777" w:rsidR="00EF0D2B" w:rsidRPr="00192A41" w:rsidRDefault="00BF1F47" w:rsidP="00835007">
      <w:pPr>
        <w:spacing w:after="0" w:line="264" w:lineRule="auto"/>
        <w:jc w:val="both"/>
        <w:rPr>
          <w:lang w:val="sk-SK"/>
        </w:rPr>
      </w:pPr>
      <w:bookmarkStart w:id="2529" w:name="paragraf-49.odsek-7"/>
      <w:bookmarkEnd w:id="2526"/>
      <w:r w:rsidRPr="00192A41">
        <w:rPr>
          <w:rFonts w:ascii="Times New Roman" w:hAnsi="Times New Roman"/>
          <w:lang w:val="sk-SK"/>
        </w:rPr>
        <w:t xml:space="preserve"> </w:t>
      </w:r>
      <w:bookmarkStart w:id="2530" w:name="paragraf-49.odsek-7.oznacenie"/>
      <w:r w:rsidRPr="00192A41">
        <w:rPr>
          <w:rFonts w:ascii="Times New Roman" w:hAnsi="Times New Roman"/>
          <w:lang w:val="sk-SK"/>
        </w:rPr>
        <w:t xml:space="preserve">(7) </w:t>
      </w:r>
      <w:bookmarkStart w:id="2531" w:name="paragraf-49.odsek-7.text"/>
      <w:bookmarkEnd w:id="2530"/>
      <w:r w:rsidRPr="00192A41">
        <w:rPr>
          <w:rFonts w:ascii="Times New Roman" w:hAnsi="Times New Roman"/>
          <w:lang w:val="sk-SK"/>
        </w:rPr>
        <w:t xml:space="preserve">Platiteľ nemôže odpočítať daň pri </w:t>
      </w:r>
      <w:bookmarkEnd w:id="2531"/>
    </w:p>
    <w:p w14:paraId="3F1D20C9" w14:textId="77777777" w:rsidR="00EF0D2B" w:rsidRPr="00192A41" w:rsidRDefault="00BF1F47" w:rsidP="00835007">
      <w:pPr>
        <w:spacing w:before="225" w:after="225" w:line="264" w:lineRule="auto"/>
        <w:jc w:val="both"/>
        <w:rPr>
          <w:lang w:val="sk-SK"/>
        </w:rPr>
      </w:pPr>
      <w:bookmarkStart w:id="2532" w:name="paragraf-49.odsek-7.pismeno-a"/>
      <w:r w:rsidRPr="00192A41">
        <w:rPr>
          <w:rFonts w:ascii="Times New Roman" w:hAnsi="Times New Roman"/>
          <w:lang w:val="sk-SK"/>
        </w:rPr>
        <w:t xml:space="preserve"> </w:t>
      </w:r>
      <w:bookmarkStart w:id="2533" w:name="paragraf-49.odsek-7.pismeno-a.oznacenie"/>
      <w:r w:rsidRPr="00192A41">
        <w:rPr>
          <w:rFonts w:ascii="Times New Roman" w:hAnsi="Times New Roman"/>
          <w:lang w:val="sk-SK"/>
        </w:rPr>
        <w:t xml:space="preserve">a) </w:t>
      </w:r>
      <w:bookmarkStart w:id="2534" w:name="paragraf-49.odsek-7.pismeno-a.text"/>
      <w:bookmarkEnd w:id="2533"/>
      <w:r w:rsidRPr="00192A41">
        <w:rPr>
          <w:rFonts w:ascii="Times New Roman" w:hAnsi="Times New Roman"/>
          <w:lang w:val="sk-SK"/>
        </w:rPr>
        <w:t xml:space="preserve">kúpe tovarov a služieb na účely pohostenia a zábavy, </w:t>
      </w:r>
      <w:bookmarkEnd w:id="2534"/>
    </w:p>
    <w:p w14:paraId="5B7FA30C" w14:textId="77777777" w:rsidR="00EF0D2B" w:rsidRPr="00192A41" w:rsidRDefault="00BF1F47" w:rsidP="00835007">
      <w:pPr>
        <w:spacing w:before="225" w:after="225" w:line="264" w:lineRule="auto"/>
        <w:jc w:val="both"/>
        <w:rPr>
          <w:lang w:val="sk-SK"/>
        </w:rPr>
      </w:pPr>
      <w:bookmarkStart w:id="2535" w:name="paragraf-49.odsek-7.pismeno-b"/>
      <w:bookmarkEnd w:id="2532"/>
      <w:r w:rsidRPr="00192A41">
        <w:rPr>
          <w:rFonts w:ascii="Times New Roman" w:hAnsi="Times New Roman"/>
          <w:lang w:val="sk-SK"/>
        </w:rPr>
        <w:t xml:space="preserve"> </w:t>
      </w:r>
      <w:bookmarkStart w:id="2536" w:name="paragraf-49.odsek-7.pismeno-b.oznacenie"/>
      <w:r w:rsidRPr="00192A41">
        <w:rPr>
          <w:rFonts w:ascii="Times New Roman" w:hAnsi="Times New Roman"/>
          <w:lang w:val="sk-SK"/>
        </w:rPr>
        <w:t xml:space="preserve">b) </w:t>
      </w:r>
      <w:bookmarkEnd w:id="2536"/>
      <w:r w:rsidRPr="00192A41">
        <w:rPr>
          <w:rFonts w:ascii="Times New Roman" w:hAnsi="Times New Roman"/>
          <w:lang w:val="sk-SK"/>
        </w:rPr>
        <w:t xml:space="preserve">prechodných položkách podľa </w:t>
      </w:r>
      <w:hyperlink w:anchor="paragraf-22.odsek-3">
        <w:r w:rsidRPr="00192A41">
          <w:rPr>
            <w:rFonts w:ascii="Times New Roman" w:hAnsi="Times New Roman"/>
            <w:lang w:val="sk-SK"/>
          </w:rPr>
          <w:t>§ 22 ods. 3</w:t>
        </w:r>
      </w:hyperlink>
      <w:bookmarkStart w:id="2537" w:name="paragraf-49.odsek-7.pismeno-b.text"/>
      <w:r w:rsidRPr="00192A41">
        <w:rPr>
          <w:rFonts w:ascii="Times New Roman" w:hAnsi="Times New Roman"/>
          <w:lang w:val="sk-SK"/>
        </w:rPr>
        <w:t xml:space="preserve">. </w:t>
      </w:r>
      <w:bookmarkEnd w:id="2537"/>
    </w:p>
    <w:p w14:paraId="4A9EF001" w14:textId="77777777" w:rsidR="00EF0D2B" w:rsidRPr="00192A41" w:rsidRDefault="00BF1F47" w:rsidP="00835007">
      <w:pPr>
        <w:spacing w:before="225" w:after="225" w:line="264" w:lineRule="auto"/>
        <w:jc w:val="both"/>
        <w:rPr>
          <w:lang w:val="sk-SK"/>
        </w:rPr>
      </w:pPr>
      <w:bookmarkStart w:id="2538" w:name="paragraf-49.odsek-8"/>
      <w:bookmarkEnd w:id="2529"/>
      <w:bookmarkEnd w:id="2535"/>
      <w:r w:rsidRPr="00192A41">
        <w:rPr>
          <w:rFonts w:ascii="Times New Roman" w:hAnsi="Times New Roman"/>
          <w:lang w:val="sk-SK"/>
        </w:rPr>
        <w:t xml:space="preserve"> </w:t>
      </w:r>
      <w:bookmarkStart w:id="2539" w:name="paragraf-49.odsek-8.oznacenie"/>
      <w:r w:rsidRPr="00192A41">
        <w:rPr>
          <w:rFonts w:ascii="Times New Roman" w:hAnsi="Times New Roman"/>
          <w:lang w:val="sk-SK"/>
        </w:rPr>
        <w:t xml:space="preserve">(8) </w:t>
      </w:r>
      <w:bookmarkStart w:id="2540" w:name="paragraf-49.odsek-8.text"/>
      <w:bookmarkEnd w:id="2539"/>
      <w:r w:rsidRPr="00192A41">
        <w:rPr>
          <w:rFonts w:ascii="Times New Roman" w:hAnsi="Times New Roman"/>
          <w:lang w:val="sk-SK"/>
        </w:rPr>
        <w:t xml:space="preserve">Pri prevádzkovaní podniku po vyhlásení konkurzu môže platiteľ odpočítať daň len z tovarov a služieb, ktoré použije na prevádzkovanie podniku; platiteľ nemôže odpočítať daň z tovarov a služieb, ktoré použije na udržiavanie a správu konkurznej podstaty, a z tovarov a služieb, ktoré sú hotovým výdavkom správcu konkurznej podstaty a sú pohľadávkou proti konkurznej podstate. </w:t>
      </w:r>
      <w:bookmarkEnd w:id="2540"/>
    </w:p>
    <w:p w14:paraId="4E6A3EBD" w14:textId="77777777" w:rsidR="00EF0D2B" w:rsidRPr="00192A41" w:rsidRDefault="00BF1F47" w:rsidP="00835007">
      <w:pPr>
        <w:spacing w:before="225" w:after="225" w:line="264" w:lineRule="auto"/>
        <w:jc w:val="both"/>
        <w:rPr>
          <w:lang w:val="sk-SK"/>
        </w:rPr>
      </w:pPr>
      <w:bookmarkStart w:id="2541" w:name="paragraf-49.odsek-9"/>
      <w:bookmarkEnd w:id="2538"/>
      <w:r w:rsidRPr="00192A41">
        <w:rPr>
          <w:rFonts w:ascii="Times New Roman" w:hAnsi="Times New Roman"/>
          <w:lang w:val="sk-SK"/>
        </w:rPr>
        <w:t xml:space="preserve"> </w:t>
      </w:r>
      <w:bookmarkStart w:id="2542" w:name="paragraf-49.odsek-9.oznacenie"/>
      <w:r w:rsidRPr="00192A41">
        <w:rPr>
          <w:rFonts w:ascii="Times New Roman" w:hAnsi="Times New Roman"/>
          <w:lang w:val="sk-SK"/>
        </w:rPr>
        <w:t xml:space="preserve">(9) </w:t>
      </w:r>
      <w:bookmarkEnd w:id="2542"/>
      <w:r w:rsidRPr="00192A41">
        <w:rPr>
          <w:rFonts w:ascii="Times New Roman" w:hAnsi="Times New Roman"/>
          <w:lang w:val="sk-SK"/>
        </w:rPr>
        <w:t xml:space="preserve">Platiteľ, ktorý je zahraničnou osobou a spĺňa podmienky na vrátenie dane podľa </w:t>
      </w:r>
      <w:hyperlink w:anchor="paragraf-55a">
        <w:r w:rsidRPr="00192A41">
          <w:rPr>
            <w:rFonts w:ascii="Times New Roman" w:hAnsi="Times New Roman"/>
            <w:lang w:val="sk-SK"/>
          </w:rPr>
          <w:t>§ 55a</w:t>
        </w:r>
      </w:hyperlink>
      <w:r w:rsidRPr="00192A41">
        <w:rPr>
          <w:rFonts w:ascii="Times New Roman" w:hAnsi="Times New Roman"/>
          <w:lang w:val="sk-SK"/>
        </w:rPr>
        <w:t xml:space="preserve"> alebo </w:t>
      </w:r>
      <w:hyperlink w:anchor="paragraf-56">
        <w:r w:rsidRPr="00192A41">
          <w:rPr>
            <w:rFonts w:ascii="Times New Roman" w:hAnsi="Times New Roman"/>
            <w:lang w:val="sk-SK"/>
          </w:rPr>
          <w:t>§ 56</w:t>
        </w:r>
      </w:hyperlink>
      <w:r w:rsidRPr="00192A41">
        <w:rPr>
          <w:rFonts w:ascii="Times New Roman" w:hAnsi="Times New Roman"/>
          <w:lang w:val="sk-SK"/>
        </w:rPr>
        <w:t xml:space="preserve">, nemôže uplatňovať odpočítanie dane z tovarov a služieb prostredníctvom daňového priznania okrem odpočítania dane z tovarov a služieb, ktoré použije na dodávky tovarov a služieb, pri ktorých je osobou povinnou platiť daň podľa </w:t>
      </w:r>
      <w:hyperlink w:anchor="paragraf-69.odsek-1">
        <w:r w:rsidRPr="00192A41">
          <w:rPr>
            <w:rFonts w:ascii="Times New Roman" w:hAnsi="Times New Roman"/>
            <w:lang w:val="sk-SK"/>
          </w:rPr>
          <w:t>§ 69 ods. 1</w:t>
        </w:r>
      </w:hyperlink>
      <w:bookmarkStart w:id="2543" w:name="paragraf-49.odsek-9.text"/>
      <w:r w:rsidRPr="00192A41">
        <w:rPr>
          <w:rFonts w:ascii="Times New Roman" w:hAnsi="Times New Roman"/>
          <w:lang w:val="sk-SK"/>
        </w:rPr>
        <w:t xml:space="preserve"> a okrem odpočítania ním uplatnenej dane na tovary a služby, pri ktorých je osobou povinnou platiť daň. </w:t>
      </w:r>
      <w:bookmarkEnd w:id="2543"/>
    </w:p>
    <w:p w14:paraId="5CF5B379" w14:textId="31BB4E26" w:rsidR="00EF0D2B" w:rsidRPr="00192A41" w:rsidRDefault="00BF1F47" w:rsidP="00835007">
      <w:pPr>
        <w:spacing w:before="225" w:after="225" w:line="264" w:lineRule="auto"/>
        <w:jc w:val="both"/>
        <w:rPr>
          <w:rFonts w:ascii="Times New Roman" w:hAnsi="Times New Roman"/>
          <w:lang w:val="sk-SK"/>
        </w:rPr>
      </w:pPr>
      <w:bookmarkStart w:id="2544" w:name="paragraf-49.odsek-10"/>
      <w:bookmarkEnd w:id="2541"/>
      <w:r w:rsidRPr="00192A41">
        <w:rPr>
          <w:rFonts w:ascii="Times New Roman" w:hAnsi="Times New Roman"/>
          <w:lang w:val="sk-SK"/>
        </w:rPr>
        <w:t xml:space="preserve"> </w:t>
      </w:r>
      <w:bookmarkStart w:id="2545" w:name="paragraf-49.odsek-10.oznacenie"/>
      <w:r w:rsidRPr="00192A41">
        <w:rPr>
          <w:rFonts w:ascii="Times New Roman" w:hAnsi="Times New Roman"/>
          <w:lang w:val="sk-SK"/>
        </w:rPr>
        <w:t xml:space="preserve">(10) </w:t>
      </w:r>
      <w:bookmarkEnd w:id="2545"/>
      <w:r w:rsidRPr="00192A41">
        <w:rPr>
          <w:rFonts w:ascii="Times New Roman" w:hAnsi="Times New Roman"/>
          <w:lang w:val="sk-SK"/>
        </w:rPr>
        <w:t xml:space="preserve">Ak zahraničná osoba uplatňuje osobitnú úpravu podľa </w:t>
      </w:r>
      <w:hyperlink w:anchor="paragraf-68a">
        <w:r w:rsidRPr="00192A41">
          <w:rPr>
            <w:rFonts w:ascii="Times New Roman" w:hAnsi="Times New Roman"/>
            <w:lang w:val="sk-SK"/>
          </w:rPr>
          <w:t>§ 68a až 68c</w:t>
        </w:r>
      </w:hyperlink>
      <w:r w:rsidRPr="00192A41">
        <w:rPr>
          <w:rFonts w:ascii="Times New Roman" w:hAnsi="Times New Roman"/>
          <w:lang w:val="sk-SK"/>
        </w:rPr>
        <w:t xml:space="preserve"> alebo osobitnú úpravu podľa ustanovení zákona platného v inom členskom štáte zodpovedajúcich </w:t>
      </w:r>
      <w:hyperlink w:anchor="paragraf-68a">
        <w:r w:rsidRPr="00192A41">
          <w:rPr>
            <w:rFonts w:ascii="Times New Roman" w:hAnsi="Times New Roman"/>
            <w:lang w:val="sk-SK"/>
          </w:rPr>
          <w:t>§ 68a až 68c</w:t>
        </w:r>
      </w:hyperlink>
      <w:r w:rsidRPr="00192A41">
        <w:rPr>
          <w:rFonts w:ascii="Times New Roman" w:hAnsi="Times New Roman"/>
          <w:lang w:val="sk-SK"/>
        </w:rPr>
        <w:t xml:space="preserve"> a súčasne vykonáva v tuzemsku aj činnosti, na ktoré sa tieto osobitné úpravy nevzťahujú a v súvislosti s ktorými je registrovaná ako platiteľ podľa </w:t>
      </w:r>
      <w:hyperlink w:anchor="paragraf-5">
        <w:r w:rsidRPr="00192A41">
          <w:rPr>
            <w:rFonts w:ascii="Times New Roman" w:hAnsi="Times New Roman"/>
            <w:lang w:val="sk-SK"/>
          </w:rPr>
          <w:t>§ 5</w:t>
        </w:r>
      </w:hyperlink>
      <w:r w:rsidRPr="00192A41">
        <w:rPr>
          <w:rFonts w:ascii="Times New Roman" w:hAnsi="Times New Roman"/>
          <w:lang w:val="sk-SK"/>
        </w:rPr>
        <w:t xml:space="preserve">, má právo na odpočítanie dane uplatnenej pri tovaroch a službách, ktoré súvisia s dodaním tovarov a služieb uvedených v </w:t>
      </w:r>
      <w:hyperlink w:anchor="paragraf-68.odsek-1">
        <w:r w:rsidRPr="00192A41">
          <w:rPr>
            <w:rFonts w:ascii="Times New Roman" w:hAnsi="Times New Roman"/>
            <w:lang w:val="sk-SK"/>
          </w:rPr>
          <w:t>§ 68 ods. 1.</w:t>
        </w:r>
      </w:hyperlink>
      <w:bookmarkStart w:id="2546" w:name="paragraf-49.odsek-10.text"/>
      <w:r w:rsidRPr="00192A41">
        <w:rPr>
          <w:rFonts w:ascii="Times New Roman" w:hAnsi="Times New Roman"/>
          <w:lang w:val="sk-SK"/>
        </w:rPr>
        <w:t xml:space="preserve"> </w:t>
      </w:r>
      <w:bookmarkEnd w:id="2546"/>
    </w:p>
    <w:p w14:paraId="79B1D354" w14:textId="0B85A48E" w:rsidR="00310F42" w:rsidRPr="00192A41" w:rsidRDefault="007C021C" w:rsidP="00472761">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(11) Ak dodanie tovaru alebo služby podlieha oznamovacej povinnosti podľa § 80a, platiteľ môže odpočítať daň podľa odseku 2 písm. a) len, ak má elektronickú faktúru.</w:t>
      </w:r>
    </w:p>
    <w:p w14:paraId="58F3087D" w14:textId="6B01638F" w:rsidR="00EF0D2B" w:rsidRPr="00192A41" w:rsidRDefault="00BF1F47" w:rsidP="00310F42">
      <w:pPr>
        <w:spacing w:before="225" w:after="225" w:line="264" w:lineRule="auto"/>
        <w:jc w:val="center"/>
        <w:rPr>
          <w:lang w:val="sk-SK"/>
        </w:rPr>
      </w:pPr>
      <w:bookmarkStart w:id="2547" w:name="paragraf-49a.oznacenie"/>
      <w:bookmarkStart w:id="2548" w:name="paragraf-49a"/>
      <w:bookmarkEnd w:id="2497"/>
      <w:bookmarkEnd w:id="2544"/>
      <w:r w:rsidRPr="00192A41">
        <w:rPr>
          <w:rFonts w:ascii="Times New Roman" w:hAnsi="Times New Roman"/>
          <w:b/>
          <w:lang w:val="sk-SK"/>
        </w:rPr>
        <w:t>§ 49a</w:t>
      </w:r>
    </w:p>
    <w:p w14:paraId="7E9993F3" w14:textId="77777777" w:rsidR="00EF0D2B" w:rsidRPr="00192A41" w:rsidRDefault="00BF1F47" w:rsidP="00835007">
      <w:pPr>
        <w:spacing w:before="225" w:after="225" w:line="264" w:lineRule="auto"/>
        <w:jc w:val="both"/>
        <w:rPr>
          <w:lang w:val="sk-SK"/>
        </w:rPr>
      </w:pPr>
      <w:bookmarkStart w:id="2549" w:name="paragraf-49a.odsek-1"/>
      <w:bookmarkEnd w:id="2547"/>
      <w:r w:rsidRPr="00192A41">
        <w:rPr>
          <w:rFonts w:ascii="Times New Roman" w:hAnsi="Times New Roman"/>
          <w:lang w:val="sk-SK"/>
        </w:rPr>
        <w:t xml:space="preserve"> </w:t>
      </w:r>
      <w:bookmarkStart w:id="2550" w:name="paragraf-49a.odsek-1.oznacenie"/>
      <w:r w:rsidRPr="00192A41">
        <w:rPr>
          <w:rFonts w:ascii="Times New Roman" w:hAnsi="Times New Roman"/>
          <w:lang w:val="sk-SK"/>
        </w:rPr>
        <w:t xml:space="preserve">(1) </w:t>
      </w:r>
      <w:bookmarkEnd w:id="2550"/>
      <w:r w:rsidRPr="00192A41">
        <w:rPr>
          <w:rFonts w:ascii="Times New Roman" w:hAnsi="Times New Roman"/>
          <w:lang w:val="sk-SK"/>
        </w:rPr>
        <w:t xml:space="preserve">Daň uplatnenú na investičný majetok uvedený v </w:t>
      </w:r>
      <w:hyperlink w:anchor="paragraf-54.odsek-2.pismeno-b">
        <w:r w:rsidRPr="00192A41">
          <w:rPr>
            <w:rFonts w:ascii="Times New Roman" w:hAnsi="Times New Roman"/>
            <w:lang w:val="sk-SK"/>
          </w:rPr>
          <w:t>§ 54 ods. 2 písm. b) a c)</w:t>
        </w:r>
      </w:hyperlink>
      <w:r w:rsidRPr="00192A41">
        <w:rPr>
          <w:rFonts w:ascii="Times New Roman" w:hAnsi="Times New Roman"/>
          <w:lang w:val="sk-SK"/>
        </w:rPr>
        <w:t xml:space="preserve">, ktorý je zahrnutý v majetku platiteľa a ktorý platiteľ použije na účely podnikania, ako aj na iný účel ako na podnikanie, odpočíta platiteľ len v rozsahu použitia tohto investičného majetku na podnikanie. Ustanovenie </w:t>
      </w:r>
      <w:hyperlink w:anchor="paragraf-49.odsek-4">
        <w:r w:rsidRPr="00192A41">
          <w:rPr>
            <w:rFonts w:ascii="Times New Roman" w:hAnsi="Times New Roman"/>
            <w:lang w:val="sk-SK"/>
          </w:rPr>
          <w:t>§ 49 ods. 4</w:t>
        </w:r>
      </w:hyperlink>
      <w:bookmarkStart w:id="2551" w:name="paragraf-49a.odsek-1.text"/>
      <w:r w:rsidRPr="00192A41">
        <w:rPr>
          <w:rFonts w:ascii="Times New Roman" w:hAnsi="Times New Roman"/>
          <w:lang w:val="sk-SK"/>
        </w:rPr>
        <w:t xml:space="preserve"> týmto nie je dotknuté. </w:t>
      </w:r>
      <w:bookmarkEnd w:id="2551"/>
    </w:p>
    <w:p w14:paraId="64CDCABC" w14:textId="77777777" w:rsidR="00EF0D2B" w:rsidRPr="00192A41" w:rsidRDefault="00BF1F47" w:rsidP="00835007">
      <w:pPr>
        <w:spacing w:before="225" w:after="225" w:line="264" w:lineRule="auto"/>
        <w:jc w:val="both"/>
        <w:rPr>
          <w:lang w:val="sk-SK"/>
        </w:rPr>
      </w:pPr>
      <w:bookmarkStart w:id="2552" w:name="paragraf-49a.odsek-2"/>
      <w:bookmarkEnd w:id="2549"/>
      <w:r w:rsidRPr="00192A41">
        <w:rPr>
          <w:rFonts w:ascii="Times New Roman" w:hAnsi="Times New Roman"/>
          <w:lang w:val="sk-SK"/>
        </w:rPr>
        <w:t xml:space="preserve"> </w:t>
      </w:r>
      <w:bookmarkStart w:id="2553" w:name="paragraf-49a.odsek-2.oznacenie"/>
      <w:r w:rsidRPr="00192A41">
        <w:rPr>
          <w:rFonts w:ascii="Times New Roman" w:hAnsi="Times New Roman"/>
          <w:lang w:val="sk-SK"/>
        </w:rPr>
        <w:t xml:space="preserve">(2) </w:t>
      </w:r>
      <w:bookmarkEnd w:id="2553"/>
      <w:r w:rsidRPr="00192A41">
        <w:rPr>
          <w:rFonts w:ascii="Times New Roman" w:hAnsi="Times New Roman"/>
          <w:lang w:val="sk-SK"/>
        </w:rPr>
        <w:t xml:space="preserve">Pomer použitia investičného majetku podľa </w:t>
      </w:r>
      <w:hyperlink w:anchor="paragraf-54.odsek-2.pismeno-b">
        <w:r w:rsidRPr="00192A41">
          <w:rPr>
            <w:rFonts w:ascii="Times New Roman" w:hAnsi="Times New Roman"/>
            <w:lang w:val="sk-SK"/>
          </w:rPr>
          <w:t>§ 54 ods. 2 písm. b) a c)</w:t>
        </w:r>
      </w:hyperlink>
      <w:r w:rsidRPr="00192A41">
        <w:rPr>
          <w:rFonts w:ascii="Times New Roman" w:hAnsi="Times New Roman"/>
          <w:lang w:val="sk-SK"/>
        </w:rPr>
        <w:t xml:space="preserve"> na podnikanie a na iný účel ako na podnikanie platiteľ určí podľa plochy nehnuteľnosti používanej na podnikanie a na iný účel ako na podnikanie, doby používania investičného majetku podľa </w:t>
      </w:r>
      <w:hyperlink w:anchor="paragraf-54.odsek-2.pismeno-b">
        <w:r w:rsidRPr="00192A41">
          <w:rPr>
            <w:rFonts w:ascii="Times New Roman" w:hAnsi="Times New Roman"/>
            <w:lang w:val="sk-SK"/>
          </w:rPr>
          <w:t>§ 54 ods. 2 písm. b) a c)</w:t>
        </w:r>
      </w:hyperlink>
      <w:r w:rsidRPr="00192A41">
        <w:rPr>
          <w:rFonts w:ascii="Times New Roman" w:hAnsi="Times New Roman"/>
          <w:lang w:val="sk-SK"/>
        </w:rPr>
        <w:t xml:space="preserve"> na podnikanie a na iný účel ako na podnikanie alebo podľa iného kritéria, použitie ktorého objektívne odráža rozsah použitia investičného majetku podľa </w:t>
      </w:r>
      <w:hyperlink w:anchor="paragraf-54.odsek-2.pismeno-b">
        <w:r w:rsidRPr="00192A41">
          <w:rPr>
            <w:rFonts w:ascii="Times New Roman" w:hAnsi="Times New Roman"/>
            <w:lang w:val="sk-SK"/>
          </w:rPr>
          <w:t>§ 54 ods. 2 písm. b) a c)</w:t>
        </w:r>
      </w:hyperlink>
      <w:bookmarkStart w:id="2554" w:name="paragraf-49a.odsek-2.text"/>
      <w:r w:rsidRPr="00192A41">
        <w:rPr>
          <w:rFonts w:ascii="Times New Roman" w:hAnsi="Times New Roman"/>
          <w:lang w:val="sk-SK"/>
        </w:rPr>
        <w:t xml:space="preserve"> na podnikanie a na iný účel ako na podnikanie. </w:t>
      </w:r>
      <w:bookmarkEnd w:id="2554"/>
    </w:p>
    <w:p w14:paraId="45E77912" w14:textId="04ADB2C8" w:rsidR="00EF0D2B" w:rsidRPr="00192A41" w:rsidRDefault="00BF1F47" w:rsidP="00310F42">
      <w:pPr>
        <w:spacing w:before="225" w:after="225" w:line="264" w:lineRule="auto"/>
        <w:jc w:val="center"/>
        <w:rPr>
          <w:lang w:val="sk-SK"/>
        </w:rPr>
      </w:pPr>
      <w:bookmarkStart w:id="2555" w:name="paragraf-50.oznacenie"/>
      <w:bookmarkStart w:id="2556" w:name="paragraf-50"/>
      <w:bookmarkEnd w:id="2548"/>
      <w:bookmarkEnd w:id="2552"/>
      <w:r w:rsidRPr="00192A41">
        <w:rPr>
          <w:rFonts w:ascii="Times New Roman" w:hAnsi="Times New Roman"/>
          <w:b/>
          <w:lang w:val="sk-SK"/>
        </w:rPr>
        <w:t>§ 50</w:t>
      </w:r>
    </w:p>
    <w:p w14:paraId="5C1C7B28" w14:textId="5A3CFBE5" w:rsidR="00EF0D2B" w:rsidRPr="00192A41" w:rsidRDefault="00BF1F47" w:rsidP="00310F42">
      <w:pPr>
        <w:spacing w:before="225" w:after="225" w:line="264" w:lineRule="auto"/>
        <w:jc w:val="center"/>
        <w:rPr>
          <w:lang w:val="sk-SK"/>
        </w:rPr>
      </w:pPr>
      <w:bookmarkStart w:id="2557" w:name="paragraf-50.nadpis"/>
      <w:bookmarkEnd w:id="2555"/>
      <w:r w:rsidRPr="00192A41">
        <w:rPr>
          <w:rFonts w:ascii="Times New Roman" w:hAnsi="Times New Roman"/>
          <w:b/>
          <w:lang w:val="sk-SK"/>
        </w:rPr>
        <w:t>Pomerné odpočítanie dane</w:t>
      </w:r>
    </w:p>
    <w:p w14:paraId="4BADA2A5" w14:textId="77777777" w:rsidR="00EF0D2B" w:rsidRPr="00192A41" w:rsidRDefault="00BF1F47" w:rsidP="00835007">
      <w:pPr>
        <w:spacing w:before="225" w:after="225" w:line="264" w:lineRule="auto"/>
        <w:jc w:val="both"/>
        <w:rPr>
          <w:lang w:val="sk-SK"/>
        </w:rPr>
      </w:pPr>
      <w:bookmarkStart w:id="2558" w:name="paragraf-50.odsek-1"/>
      <w:bookmarkEnd w:id="2557"/>
      <w:r w:rsidRPr="00192A41">
        <w:rPr>
          <w:rFonts w:ascii="Times New Roman" w:hAnsi="Times New Roman"/>
          <w:lang w:val="sk-SK"/>
        </w:rPr>
        <w:t xml:space="preserve"> </w:t>
      </w:r>
      <w:bookmarkStart w:id="2559" w:name="paragraf-50.odsek-1.oznacenie"/>
      <w:r w:rsidRPr="00192A41">
        <w:rPr>
          <w:rFonts w:ascii="Times New Roman" w:hAnsi="Times New Roman"/>
          <w:lang w:val="sk-SK"/>
        </w:rPr>
        <w:t xml:space="preserve">(1) </w:t>
      </w:r>
      <w:bookmarkEnd w:id="2559"/>
      <w:r w:rsidRPr="00192A41">
        <w:rPr>
          <w:rFonts w:ascii="Times New Roman" w:hAnsi="Times New Roman"/>
          <w:lang w:val="sk-SK"/>
        </w:rPr>
        <w:t xml:space="preserve">Pomernú výšku odpočítateľnej dane podľa </w:t>
      </w:r>
      <w:hyperlink w:anchor="paragraf-49.odsek-4">
        <w:r w:rsidRPr="00192A41">
          <w:rPr>
            <w:rFonts w:ascii="Times New Roman" w:hAnsi="Times New Roman"/>
            <w:lang w:val="sk-SK"/>
          </w:rPr>
          <w:t>§ 49 ods. 4</w:t>
        </w:r>
      </w:hyperlink>
      <w:bookmarkStart w:id="2560" w:name="paragraf-50.odsek-1.text"/>
      <w:r w:rsidRPr="00192A41">
        <w:rPr>
          <w:rFonts w:ascii="Times New Roman" w:hAnsi="Times New Roman"/>
          <w:lang w:val="sk-SK"/>
        </w:rPr>
        <w:t xml:space="preserve"> platiteľ vypočíta ako súčin dane a koeficientu vypočítaného podľa odseku 2 a zaokrúhleného na dve desatinné miesta nahor. </w:t>
      </w:r>
      <w:bookmarkEnd w:id="2560"/>
    </w:p>
    <w:p w14:paraId="5F456A1B" w14:textId="77777777" w:rsidR="00EF0D2B" w:rsidRPr="00192A41" w:rsidRDefault="00BF1F47" w:rsidP="00835007">
      <w:pPr>
        <w:spacing w:after="0" w:line="264" w:lineRule="auto"/>
        <w:jc w:val="both"/>
        <w:rPr>
          <w:lang w:val="sk-SK"/>
        </w:rPr>
      </w:pPr>
      <w:bookmarkStart w:id="2561" w:name="paragraf-50.odsek-2"/>
      <w:bookmarkEnd w:id="2558"/>
      <w:r w:rsidRPr="00192A41">
        <w:rPr>
          <w:rFonts w:ascii="Times New Roman" w:hAnsi="Times New Roman"/>
          <w:lang w:val="sk-SK"/>
        </w:rPr>
        <w:t xml:space="preserve"> </w:t>
      </w:r>
      <w:bookmarkStart w:id="2562" w:name="paragraf-50.odsek-2.oznacenie"/>
      <w:r w:rsidRPr="00192A41">
        <w:rPr>
          <w:rFonts w:ascii="Times New Roman" w:hAnsi="Times New Roman"/>
          <w:lang w:val="sk-SK"/>
        </w:rPr>
        <w:t xml:space="preserve">(2) </w:t>
      </w:r>
      <w:bookmarkStart w:id="2563" w:name="paragraf-50.odsek-2.text"/>
      <w:bookmarkEnd w:id="2562"/>
      <w:r w:rsidRPr="00192A41">
        <w:rPr>
          <w:rFonts w:ascii="Times New Roman" w:hAnsi="Times New Roman"/>
          <w:lang w:val="sk-SK"/>
        </w:rPr>
        <w:t xml:space="preserve">Koeficient sa vypočíta ako podiel, v ktorého čitateli je hodnota bez dane dodaných tovarov a služieb za kalendárny rok, pri ktorých je daň odpočítateľná, a v ktorého menovateli je hodnota bez dane zo všetkých dodaných tovarov a služieb za kalendárny rok. Pri výpočte koeficientu sa do čitateľa ani do menovateľa koeficientu neuvádza hodnota z </w:t>
      </w:r>
      <w:bookmarkEnd w:id="2563"/>
    </w:p>
    <w:p w14:paraId="050489AB" w14:textId="77777777" w:rsidR="00EF0D2B" w:rsidRPr="00192A41" w:rsidRDefault="00BF1F47" w:rsidP="00835007">
      <w:pPr>
        <w:spacing w:before="225" w:after="225" w:line="264" w:lineRule="auto"/>
        <w:jc w:val="both"/>
        <w:rPr>
          <w:lang w:val="sk-SK"/>
        </w:rPr>
      </w:pPr>
      <w:bookmarkStart w:id="2564" w:name="paragraf-50.odsek-2.pismeno-a"/>
      <w:r w:rsidRPr="00192A41">
        <w:rPr>
          <w:rFonts w:ascii="Times New Roman" w:hAnsi="Times New Roman"/>
          <w:lang w:val="sk-SK"/>
        </w:rPr>
        <w:t xml:space="preserve"> </w:t>
      </w:r>
      <w:bookmarkStart w:id="2565" w:name="paragraf-50.odsek-2.pismeno-a.oznacenie"/>
      <w:r w:rsidRPr="00192A41">
        <w:rPr>
          <w:rFonts w:ascii="Times New Roman" w:hAnsi="Times New Roman"/>
          <w:lang w:val="sk-SK"/>
        </w:rPr>
        <w:t xml:space="preserve">a) </w:t>
      </w:r>
      <w:bookmarkStart w:id="2566" w:name="paragraf-50.odsek-2.pismeno-a.text"/>
      <w:bookmarkEnd w:id="2565"/>
      <w:r w:rsidRPr="00192A41">
        <w:rPr>
          <w:rFonts w:ascii="Times New Roman" w:hAnsi="Times New Roman"/>
          <w:lang w:val="sk-SK"/>
        </w:rPr>
        <w:t xml:space="preserve">predaja podniku alebo časti podniku tvoriacej samostatnú organizačnú zložku, </w:t>
      </w:r>
      <w:bookmarkEnd w:id="2566"/>
    </w:p>
    <w:p w14:paraId="1A222244" w14:textId="77777777" w:rsidR="00EF0D2B" w:rsidRPr="00192A41" w:rsidRDefault="00BF1F47" w:rsidP="00835007">
      <w:pPr>
        <w:spacing w:before="225" w:after="225" w:line="264" w:lineRule="auto"/>
        <w:jc w:val="both"/>
        <w:rPr>
          <w:lang w:val="sk-SK"/>
        </w:rPr>
      </w:pPr>
      <w:bookmarkStart w:id="2567" w:name="paragraf-50.odsek-2.pismeno-b"/>
      <w:bookmarkEnd w:id="2564"/>
      <w:r w:rsidRPr="00192A41">
        <w:rPr>
          <w:rFonts w:ascii="Times New Roman" w:hAnsi="Times New Roman"/>
          <w:lang w:val="sk-SK"/>
        </w:rPr>
        <w:t xml:space="preserve"> </w:t>
      </w:r>
      <w:bookmarkStart w:id="2568" w:name="paragraf-50.odsek-2.pismeno-b.oznacenie"/>
      <w:r w:rsidRPr="00192A41">
        <w:rPr>
          <w:rFonts w:ascii="Times New Roman" w:hAnsi="Times New Roman"/>
          <w:lang w:val="sk-SK"/>
        </w:rPr>
        <w:t xml:space="preserve">b) </w:t>
      </w:r>
      <w:bookmarkStart w:id="2569" w:name="paragraf-50.odsek-2.pismeno-b.text"/>
      <w:bookmarkEnd w:id="2568"/>
      <w:r w:rsidRPr="00192A41">
        <w:rPr>
          <w:rFonts w:ascii="Times New Roman" w:hAnsi="Times New Roman"/>
          <w:lang w:val="sk-SK"/>
        </w:rPr>
        <w:t xml:space="preserve">predaja majetku, ktorý platiteľ používal na účely svojho podnikania, okrem zásob, </w:t>
      </w:r>
      <w:bookmarkEnd w:id="2569"/>
    </w:p>
    <w:p w14:paraId="2A894693" w14:textId="77777777" w:rsidR="00EF0D2B" w:rsidRPr="00192A41" w:rsidRDefault="00BF1F47" w:rsidP="00835007">
      <w:pPr>
        <w:spacing w:before="225" w:after="225" w:line="264" w:lineRule="auto"/>
        <w:jc w:val="both"/>
        <w:rPr>
          <w:lang w:val="sk-SK"/>
        </w:rPr>
      </w:pPr>
      <w:bookmarkStart w:id="2570" w:name="paragraf-50.odsek-2.pismeno-c"/>
      <w:bookmarkEnd w:id="2567"/>
      <w:r w:rsidRPr="00192A41">
        <w:rPr>
          <w:rFonts w:ascii="Times New Roman" w:hAnsi="Times New Roman"/>
          <w:lang w:val="sk-SK"/>
        </w:rPr>
        <w:t xml:space="preserve"> </w:t>
      </w:r>
      <w:bookmarkStart w:id="2571" w:name="paragraf-50.odsek-2.pismeno-c.oznacenie"/>
      <w:r w:rsidRPr="00192A41">
        <w:rPr>
          <w:rFonts w:ascii="Times New Roman" w:hAnsi="Times New Roman"/>
          <w:lang w:val="sk-SK"/>
        </w:rPr>
        <w:t xml:space="preserve">c) </w:t>
      </w:r>
      <w:bookmarkEnd w:id="2571"/>
      <w:r w:rsidRPr="00192A41">
        <w:rPr>
          <w:rFonts w:ascii="Times New Roman" w:hAnsi="Times New Roman"/>
          <w:lang w:val="sk-SK"/>
        </w:rPr>
        <w:t xml:space="preserve">finančných služieb oslobodených od dane podľa </w:t>
      </w:r>
      <w:hyperlink w:anchor="paragraf-39">
        <w:r w:rsidRPr="00192A41">
          <w:rPr>
            <w:rFonts w:ascii="Times New Roman" w:hAnsi="Times New Roman"/>
            <w:lang w:val="sk-SK"/>
          </w:rPr>
          <w:t>§ 39</w:t>
        </w:r>
      </w:hyperlink>
      <w:bookmarkStart w:id="2572" w:name="paragraf-50.odsek-2.pismeno-c.text"/>
      <w:r w:rsidRPr="00192A41">
        <w:rPr>
          <w:rFonts w:ascii="Times New Roman" w:hAnsi="Times New Roman"/>
          <w:lang w:val="sk-SK"/>
        </w:rPr>
        <w:t xml:space="preserve">, ak ich platiteľ poskytol príležitostne, </w:t>
      </w:r>
      <w:bookmarkEnd w:id="2572"/>
    </w:p>
    <w:p w14:paraId="6F652DE5" w14:textId="77777777" w:rsidR="00EF0D2B" w:rsidRPr="00192A41" w:rsidRDefault="00BF1F47" w:rsidP="00835007">
      <w:pPr>
        <w:spacing w:before="225" w:after="225" w:line="264" w:lineRule="auto"/>
        <w:jc w:val="both"/>
        <w:rPr>
          <w:lang w:val="sk-SK"/>
        </w:rPr>
      </w:pPr>
      <w:bookmarkStart w:id="2573" w:name="paragraf-50.odsek-2.pismeno-d"/>
      <w:bookmarkEnd w:id="2570"/>
      <w:r w:rsidRPr="00192A41">
        <w:rPr>
          <w:rFonts w:ascii="Times New Roman" w:hAnsi="Times New Roman"/>
          <w:lang w:val="sk-SK"/>
        </w:rPr>
        <w:t xml:space="preserve"> </w:t>
      </w:r>
      <w:bookmarkStart w:id="2574" w:name="paragraf-50.odsek-2.pismeno-d.oznacenie"/>
      <w:r w:rsidRPr="00192A41">
        <w:rPr>
          <w:rFonts w:ascii="Times New Roman" w:hAnsi="Times New Roman"/>
          <w:lang w:val="sk-SK"/>
        </w:rPr>
        <w:t xml:space="preserve">d) </w:t>
      </w:r>
      <w:bookmarkStart w:id="2575" w:name="paragraf-50.odsek-2.pismeno-d.text"/>
      <w:bookmarkEnd w:id="2574"/>
      <w:r w:rsidRPr="00192A41">
        <w:rPr>
          <w:rFonts w:ascii="Times New Roman" w:hAnsi="Times New Roman"/>
          <w:lang w:val="sk-SK"/>
        </w:rPr>
        <w:t xml:space="preserve">príležitostného prevodu nehnuteľnosti a príležitostného nájmu nehnuteľnosti. </w:t>
      </w:r>
      <w:bookmarkEnd w:id="2575"/>
    </w:p>
    <w:p w14:paraId="179EA8C0" w14:textId="77777777" w:rsidR="00EF0D2B" w:rsidRPr="00192A41" w:rsidRDefault="00BF1F47" w:rsidP="00835007">
      <w:pPr>
        <w:spacing w:before="225" w:after="225" w:line="264" w:lineRule="auto"/>
        <w:jc w:val="both"/>
        <w:rPr>
          <w:lang w:val="sk-SK"/>
        </w:rPr>
      </w:pPr>
      <w:bookmarkStart w:id="2576" w:name="paragraf-50.odsek-3"/>
      <w:bookmarkEnd w:id="2561"/>
      <w:bookmarkEnd w:id="2573"/>
      <w:r w:rsidRPr="00192A41">
        <w:rPr>
          <w:rFonts w:ascii="Times New Roman" w:hAnsi="Times New Roman"/>
          <w:lang w:val="sk-SK"/>
        </w:rPr>
        <w:lastRenderedPageBreak/>
        <w:t xml:space="preserve"> </w:t>
      </w:r>
      <w:bookmarkStart w:id="2577" w:name="paragraf-50.odsek-3.oznacenie"/>
      <w:r w:rsidRPr="00192A41">
        <w:rPr>
          <w:rFonts w:ascii="Times New Roman" w:hAnsi="Times New Roman"/>
          <w:lang w:val="sk-SK"/>
        </w:rPr>
        <w:t xml:space="preserve">(3) </w:t>
      </w:r>
      <w:bookmarkStart w:id="2578" w:name="paragraf-50.odsek-3.text"/>
      <w:bookmarkEnd w:id="2577"/>
      <w:r w:rsidRPr="00192A41">
        <w:rPr>
          <w:rFonts w:ascii="Times New Roman" w:hAnsi="Times New Roman"/>
          <w:lang w:val="sk-SK"/>
        </w:rPr>
        <w:t xml:space="preserve">V jednotlivých zdaňovacích obdobiach v priebehu kalendárneho roka platiteľ použije koeficient z predchádzajúceho kalendárneho roka. Ak nemožno použiť koeficient z predchádzajúceho kalendárneho roka, určí platiteľ koeficient na príslušný kalendárny rok odhadom podľa charakteru svojej činnosti so súhlasom správcu dane. </w:t>
      </w:r>
      <w:bookmarkEnd w:id="2578"/>
    </w:p>
    <w:p w14:paraId="3CBC7949" w14:textId="77777777" w:rsidR="00EF0D2B" w:rsidRPr="00192A41" w:rsidRDefault="00BF1F47" w:rsidP="00835007">
      <w:pPr>
        <w:spacing w:before="225" w:after="225" w:line="264" w:lineRule="auto"/>
        <w:jc w:val="both"/>
        <w:rPr>
          <w:lang w:val="sk-SK"/>
        </w:rPr>
      </w:pPr>
      <w:bookmarkStart w:id="2579" w:name="paragraf-50.odsek-4"/>
      <w:bookmarkEnd w:id="2576"/>
      <w:r w:rsidRPr="00192A41">
        <w:rPr>
          <w:rFonts w:ascii="Times New Roman" w:hAnsi="Times New Roman"/>
          <w:lang w:val="sk-SK"/>
        </w:rPr>
        <w:t xml:space="preserve"> </w:t>
      </w:r>
      <w:bookmarkStart w:id="2580" w:name="paragraf-50.odsek-4.oznacenie"/>
      <w:r w:rsidRPr="00192A41">
        <w:rPr>
          <w:rFonts w:ascii="Times New Roman" w:hAnsi="Times New Roman"/>
          <w:lang w:val="sk-SK"/>
        </w:rPr>
        <w:t xml:space="preserve">(4) </w:t>
      </w:r>
      <w:bookmarkStart w:id="2581" w:name="paragraf-50.odsek-4.text"/>
      <w:bookmarkEnd w:id="2580"/>
      <w:r w:rsidRPr="00192A41">
        <w:rPr>
          <w:rFonts w:ascii="Times New Roman" w:hAnsi="Times New Roman"/>
          <w:lang w:val="sk-SK"/>
        </w:rPr>
        <w:t xml:space="preserve">Po skončení kalendárneho roka vypočíta platiteľ spôsobom podľa odseku 2 koeficient z údajov z tohto skončeného kalendárneho roka a vypočíta odpočítateľnú daň za tento kalendárny rok. Rozdiel medzi odpočítanou daňou v jednotlivých zdaňovacích obdobiach a daňou vypočítanou podľa prvej vety vysporiada platiteľ v poslednom zdaňovacom období kalendárneho roka na ťarchu alebo v prospech štátneho rozpočtu. Tým istým spôsobom postupuje aj platiteľ, ktorý sa v priebehu kalendárneho roka stal platiteľom alebo v priebehu kalendárneho roka prestal byť platiteľom, a to za obdobie kalendárneho roka, v ktorom mal postavenie platiteľa. </w:t>
      </w:r>
      <w:bookmarkEnd w:id="2581"/>
    </w:p>
    <w:p w14:paraId="2585AD74" w14:textId="77777777" w:rsidR="00EF0D2B" w:rsidRPr="00192A41" w:rsidRDefault="00BF1F47" w:rsidP="00835007">
      <w:pPr>
        <w:spacing w:before="225" w:after="225" w:line="264" w:lineRule="auto"/>
        <w:jc w:val="both"/>
        <w:rPr>
          <w:lang w:val="sk-SK"/>
        </w:rPr>
      </w:pPr>
      <w:bookmarkStart w:id="2582" w:name="paragraf-50.odsek-5"/>
      <w:bookmarkEnd w:id="2579"/>
      <w:r w:rsidRPr="00192A41">
        <w:rPr>
          <w:rFonts w:ascii="Times New Roman" w:hAnsi="Times New Roman"/>
          <w:lang w:val="sk-SK"/>
        </w:rPr>
        <w:t xml:space="preserve"> </w:t>
      </w:r>
      <w:bookmarkStart w:id="2583" w:name="paragraf-50.odsek-5.oznacenie"/>
      <w:r w:rsidRPr="00192A41">
        <w:rPr>
          <w:rFonts w:ascii="Times New Roman" w:hAnsi="Times New Roman"/>
          <w:lang w:val="sk-SK"/>
        </w:rPr>
        <w:t xml:space="preserve">(5) </w:t>
      </w:r>
      <w:bookmarkStart w:id="2584" w:name="paragraf-50.odsek-5.text"/>
      <w:bookmarkEnd w:id="2583"/>
      <w:r w:rsidRPr="00192A41">
        <w:rPr>
          <w:rFonts w:ascii="Times New Roman" w:hAnsi="Times New Roman"/>
          <w:lang w:val="sk-SK"/>
        </w:rPr>
        <w:t xml:space="preserve">Ak je účtovným obdobím platiteľa hospodársky rok, na účely odsekov 2 až 4 sa kalendárnym rokom rozumie hospodársky rok. </w:t>
      </w:r>
      <w:bookmarkEnd w:id="2584"/>
    </w:p>
    <w:p w14:paraId="145BFD01" w14:textId="2D4A1C6C" w:rsidR="00EF0D2B" w:rsidRPr="00192A41" w:rsidRDefault="00BF1F47" w:rsidP="00414955">
      <w:pPr>
        <w:spacing w:before="225" w:after="225" w:line="264" w:lineRule="auto"/>
        <w:jc w:val="center"/>
        <w:rPr>
          <w:lang w:val="sk-SK"/>
        </w:rPr>
      </w:pPr>
      <w:bookmarkStart w:id="2585" w:name="paragraf-51.oznacenie"/>
      <w:bookmarkStart w:id="2586" w:name="paragraf-51"/>
      <w:bookmarkEnd w:id="2556"/>
      <w:bookmarkEnd w:id="2582"/>
      <w:r w:rsidRPr="00192A41">
        <w:rPr>
          <w:rFonts w:ascii="Times New Roman" w:hAnsi="Times New Roman"/>
          <w:b/>
          <w:lang w:val="sk-SK"/>
        </w:rPr>
        <w:t>§ 51</w:t>
      </w:r>
    </w:p>
    <w:p w14:paraId="2805DC3E" w14:textId="6ABCC166" w:rsidR="00EF0D2B" w:rsidRPr="00192A41" w:rsidRDefault="00BF1F47" w:rsidP="00414955">
      <w:pPr>
        <w:spacing w:before="225" w:after="225" w:line="264" w:lineRule="auto"/>
        <w:jc w:val="center"/>
        <w:rPr>
          <w:lang w:val="sk-SK"/>
        </w:rPr>
      </w:pPr>
      <w:bookmarkStart w:id="2587" w:name="paragraf-51.nadpis"/>
      <w:bookmarkEnd w:id="2585"/>
      <w:r w:rsidRPr="00192A41">
        <w:rPr>
          <w:rFonts w:ascii="Times New Roman" w:hAnsi="Times New Roman"/>
          <w:b/>
          <w:lang w:val="sk-SK"/>
        </w:rPr>
        <w:t>Uplatnenie práva na odpočítanie dane</w:t>
      </w:r>
    </w:p>
    <w:p w14:paraId="03DEF7F1" w14:textId="77777777" w:rsidR="00EF0D2B" w:rsidRPr="00192A41" w:rsidRDefault="00BF1F47" w:rsidP="00835007">
      <w:pPr>
        <w:spacing w:after="0" w:line="264" w:lineRule="auto"/>
        <w:jc w:val="both"/>
        <w:rPr>
          <w:lang w:val="sk-SK"/>
        </w:rPr>
      </w:pPr>
      <w:bookmarkStart w:id="2588" w:name="paragraf-51.odsek-1"/>
      <w:bookmarkEnd w:id="2587"/>
      <w:r w:rsidRPr="00192A41">
        <w:rPr>
          <w:rFonts w:ascii="Times New Roman" w:hAnsi="Times New Roman"/>
          <w:lang w:val="sk-SK"/>
        </w:rPr>
        <w:t xml:space="preserve"> </w:t>
      </w:r>
      <w:bookmarkStart w:id="2589" w:name="paragraf-51.odsek-1.oznacenie"/>
      <w:r w:rsidRPr="00192A41">
        <w:rPr>
          <w:rFonts w:ascii="Times New Roman" w:hAnsi="Times New Roman"/>
          <w:lang w:val="sk-SK"/>
        </w:rPr>
        <w:t xml:space="preserve">(1) </w:t>
      </w:r>
      <w:bookmarkEnd w:id="2589"/>
      <w:r w:rsidRPr="00192A41">
        <w:rPr>
          <w:rFonts w:ascii="Times New Roman" w:hAnsi="Times New Roman"/>
          <w:lang w:val="sk-SK"/>
        </w:rPr>
        <w:t xml:space="preserve">Právo na odpočítanie dane podľa </w:t>
      </w:r>
      <w:hyperlink w:anchor="paragraf-49">
        <w:r w:rsidRPr="00192A41">
          <w:rPr>
            <w:rFonts w:ascii="Times New Roman" w:hAnsi="Times New Roman"/>
            <w:lang w:val="sk-SK"/>
          </w:rPr>
          <w:t>§ 49</w:t>
        </w:r>
      </w:hyperlink>
      <w:bookmarkStart w:id="2590" w:name="paragraf-51.odsek-1.text"/>
      <w:r w:rsidRPr="00192A41">
        <w:rPr>
          <w:rFonts w:ascii="Times New Roman" w:hAnsi="Times New Roman"/>
          <w:lang w:val="sk-SK"/>
        </w:rPr>
        <w:t xml:space="preserve"> môže platiteľ uplatniť, ak </w:t>
      </w:r>
      <w:bookmarkEnd w:id="2590"/>
    </w:p>
    <w:p w14:paraId="1BDA7B9F" w14:textId="77777777" w:rsidR="00EF0D2B" w:rsidRPr="00192A41" w:rsidRDefault="00BF1F47" w:rsidP="00835007">
      <w:pPr>
        <w:spacing w:before="225" w:after="225" w:line="264" w:lineRule="auto"/>
        <w:jc w:val="both"/>
        <w:rPr>
          <w:lang w:val="sk-SK"/>
        </w:rPr>
      </w:pPr>
      <w:bookmarkStart w:id="2591" w:name="paragraf-51.odsek-1.pismeno-a"/>
      <w:r w:rsidRPr="00192A41">
        <w:rPr>
          <w:rFonts w:ascii="Times New Roman" w:hAnsi="Times New Roman"/>
          <w:lang w:val="sk-SK"/>
        </w:rPr>
        <w:t xml:space="preserve"> </w:t>
      </w:r>
      <w:bookmarkStart w:id="2592" w:name="paragraf-51.odsek-1.pismeno-a.oznacenie"/>
      <w:r w:rsidRPr="00192A41">
        <w:rPr>
          <w:rFonts w:ascii="Times New Roman" w:hAnsi="Times New Roman"/>
          <w:lang w:val="sk-SK"/>
        </w:rPr>
        <w:t xml:space="preserve">a) </w:t>
      </w:r>
      <w:bookmarkEnd w:id="2592"/>
      <w:r w:rsidRPr="00192A41">
        <w:rPr>
          <w:rFonts w:ascii="Times New Roman" w:hAnsi="Times New Roman"/>
          <w:lang w:val="sk-SK"/>
        </w:rPr>
        <w:t xml:space="preserve">pri odpočítaní dane podľa </w:t>
      </w:r>
      <w:hyperlink w:anchor="paragraf-49.odsek-2">
        <w:r w:rsidRPr="00192A41">
          <w:rPr>
            <w:rFonts w:ascii="Times New Roman" w:hAnsi="Times New Roman"/>
            <w:lang w:val="sk-SK"/>
          </w:rPr>
          <w:t>§ 49 ods. 2 písm. a)</w:t>
        </w:r>
      </w:hyperlink>
      <w:r w:rsidRPr="00192A41">
        <w:rPr>
          <w:rFonts w:ascii="Times New Roman" w:hAnsi="Times New Roman"/>
          <w:lang w:val="sk-SK"/>
        </w:rPr>
        <w:t xml:space="preserve"> má faktúru od platiteľa vyhotovenú podľa </w:t>
      </w:r>
      <w:hyperlink w:anchor="paragraf-71">
        <w:r w:rsidRPr="00192A41">
          <w:rPr>
            <w:rFonts w:ascii="Times New Roman" w:hAnsi="Times New Roman"/>
            <w:lang w:val="sk-SK"/>
          </w:rPr>
          <w:t>§ 71</w:t>
        </w:r>
      </w:hyperlink>
      <w:bookmarkStart w:id="2593" w:name="paragraf-51.odsek-1.pismeno-a.text"/>
      <w:r w:rsidRPr="00192A41">
        <w:rPr>
          <w:rFonts w:ascii="Times New Roman" w:hAnsi="Times New Roman"/>
          <w:lang w:val="sk-SK"/>
        </w:rPr>
        <w:t xml:space="preserve">, </w:t>
      </w:r>
      <w:bookmarkEnd w:id="2593"/>
    </w:p>
    <w:p w14:paraId="27C5368A" w14:textId="77777777" w:rsidR="00EF0D2B" w:rsidRPr="00192A41" w:rsidRDefault="00BF1F47" w:rsidP="00835007">
      <w:pPr>
        <w:spacing w:before="225" w:after="225" w:line="264" w:lineRule="auto"/>
        <w:jc w:val="both"/>
        <w:rPr>
          <w:lang w:val="sk-SK"/>
        </w:rPr>
      </w:pPr>
      <w:bookmarkStart w:id="2594" w:name="paragraf-51.odsek-1.pismeno-b"/>
      <w:bookmarkEnd w:id="2591"/>
      <w:r w:rsidRPr="00192A41">
        <w:rPr>
          <w:rFonts w:ascii="Times New Roman" w:hAnsi="Times New Roman"/>
          <w:lang w:val="sk-SK"/>
        </w:rPr>
        <w:t xml:space="preserve"> </w:t>
      </w:r>
      <w:bookmarkStart w:id="2595" w:name="paragraf-51.odsek-1.pismeno-b.oznacenie"/>
      <w:r w:rsidRPr="00192A41">
        <w:rPr>
          <w:rFonts w:ascii="Times New Roman" w:hAnsi="Times New Roman"/>
          <w:lang w:val="sk-SK"/>
        </w:rPr>
        <w:t xml:space="preserve">b) </w:t>
      </w:r>
      <w:bookmarkEnd w:id="2595"/>
      <w:r w:rsidRPr="00192A41">
        <w:rPr>
          <w:rFonts w:ascii="Times New Roman" w:hAnsi="Times New Roman"/>
          <w:lang w:val="sk-SK"/>
        </w:rPr>
        <w:t xml:space="preserve">pri odpočítaní dane podľa </w:t>
      </w:r>
      <w:hyperlink w:anchor="paragraf-49.odsek-2.pismeno-b">
        <w:r w:rsidRPr="00192A41">
          <w:rPr>
            <w:rFonts w:ascii="Times New Roman" w:hAnsi="Times New Roman"/>
            <w:lang w:val="sk-SK"/>
          </w:rPr>
          <w:t>§ 49 ods. 2 písm. b)</w:t>
        </w:r>
      </w:hyperlink>
      <w:r w:rsidRPr="00192A41">
        <w:rPr>
          <w:rFonts w:ascii="Times New Roman" w:hAnsi="Times New Roman"/>
          <w:lang w:val="sk-SK"/>
        </w:rPr>
        <w:t xml:space="preserve"> je daň uvedená v záznamoch podľa </w:t>
      </w:r>
      <w:hyperlink w:anchor="paragraf-70">
        <w:r w:rsidRPr="00192A41">
          <w:rPr>
            <w:rFonts w:ascii="Times New Roman" w:hAnsi="Times New Roman"/>
            <w:lang w:val="sk-SK"/>
          </w:rPr>
          <w:t>§ 70</w:t>
        </w:r>
      </w:hyperlink>
      <w:bookmarkStart w:id="2596" w:name="paragraf-51.odsek-1.pismeno-b.text"/>
      <w:r w:rsidRPr="00192A41">
        <w:rPr>
          <w:rFonts w:ascii="Times New Roman" w:hAnsi="Times New Roman"/>
          <w:lang w:val="sk-SK"/>
        </w:rPr>
        <w:t xml:space="preserve">, </w:t>
      </w:r>
      <w:bookmarkEnd w:id="2596"/>
    </w:p>
    <w:p w14:paraId="53CA1350" w14:textId="77777777" w:rsidR="00EF0D2B" w:rsidRPr="00192A41" w:rsidRDefault="00BF1F47" w:rsidP="00835007">
      <w:pPr>
        <w:spacing w:before="225" w:after="225" w:line="264" w:lineRule="auto"/>
        <w:jc w:val="both"/>
        <w:rPr>
          <w:lang w:val="sk-SK"/>
        </w:rPr>
      </w:pPr>
      <w:bookmarkStart w:id="2597" w:name="paragraf-51.odsek-1.pismeno-c"/>
      <w:bookmarkEnd w:id="2594"/>
      <w:r w:rsidRPr="00192A41">
        <w:rPr>
          <w:rFonts w:ascii="Times New Roman" w:hAnsi="Times New Roman"/>
          <w:lang w:val="sk-SK"/>
        </w:rPr>
        <w:t xml:space="preserve"> </w:t>
      </w:r>
      <w:bookmarkStart w:id="2598" w:name="paragraf-51.odsek-1.pismeno-c.oznacenie"/>
      <w:r w:rsidRPr="00192A41">
        <w:rPr>
          <w:rFonts w:ascii="Times New Roman" w:hAnsi="Times New Roman"/>
          <w:lang w:val="sk-SK"/>
        </w:rPr>
        <w:t xml:space="preserve">c) </w:t>
      </w:r>
      <w:bookmarkEnd w:id="2598"/>
      <w:r w:rsidRPr="00192A41">
        <w:rPr>
          <w:rFonts w:ascii="Times New Roman" w:hAnsi="Times New Roman"/>
          <w:lang w:val="sk-SK"/>
        </w:rPr>
        <w:t xml:space="preserve">pri odpočítaní dane podľa </w:t>
      </w:r>
      <w:hyperlink w:anchor="paragraf-49.odsek-2.pismeno-c">
        <w:r w:rsidRPr="00192A41">
          <w:rPr>
            <w:rFonts w:ascii="Times New Roman" w:hAnsi="Times New Roman"/>
            <w:lang w:val="sk-SK"/>
          </w:rPr>
          <w:t>§ 49 ods. 2 písm. c)</w:t>
        </w:r>
      </w:hyperlink>
      <w:bookmarkStart w:id="2599" w:name="paragraf-51.odsek-1.pismeno-c.text"/>
      <w:r w:rsidRPr="00192A41">
        <w:rPr>
          <w:rFonts w:ascii="Times New Roman" w:hAnsi="Times New Roman"/>
          <w:lang w:val="sk-SK"/>
        </w:rPr>
        <w:t xml:space="preserve"> má faktúru od dodávateľa z iného členského štátu; ak platiteľ nemá faktúru, môže uplatnenie práva na odpočítanie dane preukázať aj iným hodnoverným dokladom osvedčujúcim nadobudnutie tovaru v tuzemsku z iného členského štátu a vznik daňovej povinnosti pri nadobudnutí tovaru v tuzemsku z iného členského štátu v príslušnom zdaňovacom období, </w:t>
      </w:r>
      <w:bookmarkEnd w:id="2599"/>
    </w:p>
    <w:p w14:paraId="0A53D356" w14:textId="77777777" w:rsidR="00EF0D2B" w:rsidRPr="00192A41" w:rsidRDefault="00BF1F47" w:rsidP="00835007">
      <w:pPr>
        <w:spacing w:before="225" w:after="225" w:line="264" w:lineRule="auto"/>
        <w:jc w:val="both"/>
        <w:rPr>
          <w:lang w:val="sk-SK"/>
        </w:rPr>
      </w:pPr>
      <w:bookmarkStart w:id="2600" w:name="paragraf-51.odsek-1.pismeno-d"/>
      <w:bookmarkEnd w:id="2597"/>
      <w:r w:rsidRPr="00192A41">
        <w:rPr>
          <w:rFonts w:ascii="Times New Roman" w:hAnsi="Times New Roman"/>
          <w:lang w:val="sk-SK"/>
        </w:rPr>
        <w:t xml:space="preserve"> </w:t>
      </w:r>
      <w:bookmarkStart w:id="2601" w:name="paragraf-51.odsek-1.pismeno-d.oznacenie"/>
      <w:r w:rsidRPr="00192A41">
        <w:rPr>
          <w:rFonts w:ascii="Times New Roman" w:hAnsi="Times New Roman"/>
          <w:lang w:val="sk-SK"/>
        </w:rPr>
        <w:t xml:space="preserve">d) </w:t>
      </w:r>
      <w:bookmarkEnd w:id="2601"/>
      <w:r w:rsidRPr="00192A41">
        <w:rPr>
          <w:rFonts w:ascii="Times New Roman" w:hAnsi="Times New Roman"/>
          <w:lang w:val="sk-SK"/>
        </w:rPr>
        <w:t xml:space="preserve">pri odpočítaní dane podľa </w:t>
      </w:r>
      <w:hyperlink w:anchor="paragraf-49.odsek-2.pismeno-d">
        <w:r w:rsidRPr="00192A41">
          <w:rPr>
            <w:rFonts w:ascii="Times New Roman" w:hAnsi="Times New Roman"/>
            <w:lang w:val="sk-SK"/>
          </w:rPr>
          <w:t>§ 49 ods. 2 písm. d)</w:t>
        </w:r>
      </w:hyperlink>
      <w:bookmarkStart w:id="2602" w:name="paragraf-51.odsek-1.pismeno-d.text"/>
      <w:r w:rsidRPr="00192A41">
        <w:rPr>
          <w:rFonts w:ascii="Times New Roman" w:hAnsi="Times New Roman"/>
          <w:lang w:val="sk-SK"/>
        </w:rPr>
        <w:t xml:space="preserve"> má dovozný doklad potvrdený colným orgánom, v ktorom je platiteľ uvedený ako príjemca alebo dovozca. </w:t>
      </w:r>
      <w:bookmarkEnd w:id="2602"/>
    </w:p>
    <w:p w14:paraId="4CDF339A" w14:textId="1C65ACAB" w:rsidR="00EF0D2B" w:rsidRPr="00192A41" w:rsidRDefault="00BF1F47" w:rsidP="00835007">
      <w:pPr>
        <w:spacing w:before="225" w:after="225" w:line="264" w:lineRule="auto"/>
        <w:jc w:val="both"/>
        <w:rPr>
          <w:strike/>
          <w:lang w:val="sk-SK"/>
        </w:rPr>
      </w:pPr>
      <w:bookmarkStart w:id="2603" w:name="paragraf-51.odsek-2"/>
      <w:bookmarkEnd w:id="2588"/>
      <w:bookmarkEnd w:id="2600"/>
      <w:r w:rsidRPr="00192A41">
        <w:rPr>
          <w:rFonts w:ascii="Times New Roman" w:hAnsi="Times New Roman"/>
          <w:lang w:val="sk-SK"/>
        </w:rPr>
        <w:t xml:space="preserve"> </w:t>
      </w:r>
      <w:bookmarkStart w:id="2604" w:name="paragraf-51.odsek-2.oznacenie"/>
      <w:r w:rsidRPr="00192A41">
        <w:rPr>
          <w:rFonts w:ascii="Times New Roman" w:hAnsi="Times New Roman"/>
          <w:strike/>
          <w:lang w:val="sk-SK"/>
        </w:rPr>
        <w:t xml:space="preserve">(2) </w:t>
      </w:r>
      <w:bookmarkEnd w:id="2604"/>
      <w:r w:rsidRPr="00192A41">
        <w:rPr>
          <w:rFonts w:ascii="Times New Roman" w:hAnsi="Times New Roman"/>
          <w:strike/>
          <w:lang w:val="sk-SK"/>
        </w:rPr>
        <w:t xml:space="preserve">Platiteľ vykoná odpočítanie dane podľa </w:t>
      </w:r>
      <w:hyperlink w:anchor="paragraf-49.odsek-2.pismeno-a">
        <w:r w:rsidRPr="00192A41">
          <w:rPr>
            <w:rFonts w:ascii="Times New Roman" w:hAnsi="Times New Roman"/>
            <w:strike/>
            <w:lang w:val="sk-SK"/>
          </w:rPr>
          <w:t>§ 49 ods. 2 písm. a)</w:t>
        </w:r>
      </w:hyperlink>
      <w:r w:rsidRPr="00192A41">
        <w:rPr>
          <w:rFonts w:ascii="Times New Roman" w:hAnsi="Times New Roman"/>
          <w:strike/>
          <w:lang w:val="sk-SK"/>
        </w:rPr>
        <w:t xml:space="preserve">, </w:t>
      </w:r>
      <w:hyperlink w:anchor="paragraf-49.odsek-2.pismeno-c">
        <w:r w:rsidRPr="00192A41">
          <w:rPr>
            <w:rFonts w:ascii="Times New Roman" w:hAnsi="Times New Roman"/>
            <w:strike/>
            <w:lang w:val="sk-SK"/>
          </w:rPr>
          <w:t>c) alebo písm. d)</w:t>
        </w:r>
      </w:hyperlink>
      <w:r w:rsidRPr="00192A41">
        <w:rPr>
          <w:rFonts w:ascii="Times New Roman" w:hAnsi="Times New Roman"/>
          <w:strike/>
          <w:lang w:val="sk-SK"/>
        </w:rPr>
        <w:t xml:space="preserve"> najskôr v zdaňovacom období, v ktorom právo na odpočítanie dane vzniklo, a najneskôr v poslednom zdaňovacom období kalendárneho roka, v ktorom právo na odpočítanie dane vzniklo, ak do uplynutia lehoty na podanie daňového priznania za zdaňovacie obdobie, v ktorom uplatňuje právo na odpočítanie dane, má doklad podľa odseku 1 písm. a), c) alebo písm. d). Ak platiteľ nemá doklad podľa odseku 1 písm. a), c) alebo písm. d) do uplynutia lehoty na podanie daňového priznania za posledné zdaňovacie obdobie kalendárneho roka, v ktorom právo na odpočítanie dane vzniklo, vykoná odpočítanie dane v tom zdaňovacom období, v ktorom dostane doklad podľa odseku 1 písm. a), c) alebo písm. d). Platiteľ vykoná odpočítanie dane podľa </w:t>
      </w:r>
      <w:hyperlink w:anchor="paragraf-49.odsek-2.pismeno-b">
        <w:r w:rsidRPr="00192A41">
          <w:rPr>
            <w:rFonts w:ascii="Times New Roman" w:hAnsi="Times New Roman"/>
            <w:strike/>
            <w:lang w:val="sk-SK"/>
          </w:rPr>
          <w:t>§ 49 ods. 2 písm. b)</w:t>
        </w:r>
      </w:hyperlink>
      <w:bookmarkStart w:id="2605" w:name="paragraf-51.odsek-2.text"/>
      <w:r w:rsidRPr="00192A41">
        <w:rPr>
          <w:rFonts w:ascii="Times New Roman" w:hAnsi="Times New Roman"/>
          <w:strike/>
          <w:lang w:val="sk-SK"/>
        </w:rPr>
        <w:t xml:space="preserve"> najskôr v zdaňovacom období, v ktorom právo na odpočítanie dane vzniklo, a najneskôr v poslednom zdaňovacom období kalendárneho roka, v ktorom právo na odpočítanie dane vzniklo. </w:t>
      </w:r>
      <w:bookmarkEnd w:id="2605"/>
      <w:r w:rsidR="00310F42" w:rsidRPr="00192A41">
        <w:rPr>
          <w:rFonts w:ascii="Times New Roman" w:eastAsia="Times New Roman" w:hAnsi="Times New Roman" w:cs="Times New Roman"/>
          <w:color w:val="FF0000"/>
          <w:lang w:val="sk-SK"/>
        </w:rPr>
        <w:t>(2) Platiteľ vykoná odpočítanie dane podľa § 49 ods. 2 v zdaňovacom období, v ktorom právo na odpočítanie dane vzniklo; odpočítanie dane podľa § 49 ods. 2 písm. a), c) alebo písm. d) môže platiteľ vykonať, ak do uplynutia lehoty na podanie daňového priznania má doklad podľa odseku 1 písm. a), c) alebo písm. d). Ak platiteľ nemá doklad podľa prvej vety do uplynutia lehoty na podanie daňového priznania za zdaňovacie obdobie, v ktorom právo na odpočítanie dane vzniklo, vykoná odpočítanie dane v tom zdaňovacom období, v ktorom dostane tento doklad.</w:t>
      </w:r>
    </w:p>
    <w:p w14:paraId="29CB7EFA" w14:textId="77777777" w:rsidR="00EF0D2B" w:rsidRPr="00192A41" w:rsidRDefault="00BF1F47" w:rsidP="00835007">
      <w:pPr>
        <w:spacing w:before="225" w:after="225" w:line="264" w:lineRule="auto"/>
        <w:jc w:val="both"/>
        <w:rPr>
          <w:lang w:val="sk-SK"/>
        </w:rPr>
      </w:pPr>
      <w:bookmarkStart w:id="2606" w:name="paragraf-51.odsek-3"/>
      <w:bookmarkEnd w:id="2603"/>
      <w:r w:rsidRPr="00192A41">
        <w:rPr>
          <w:rFonts w:ascii="Times New Roman" w:hAnsi="Times New Roman"/>
          <w:lang w:val="sk-SK"/>
        </w:rPr>
        <w:t xml:space="preserve"> </w:t>
      </w:r>
      <w:bookmarkStart w:id="2607" w:name="paragraf-51.odsek-3.oznacenie"/>
      <w:r w:rsidRPr="00192A41">
        <w:rPr>
          <w:rFonts w:ascii="Times New Roman" w:hAnsi="Times New Roman"/>
          <w:lang w:val="sk-SK"/>
        </w:rPr>
        <w:t xml:space="preserve">(3) </w:t>
      </w:r>
      <w:bookmarkEnd w:id="2607"/>
      <w:r w:rsidRPr="00192A41">
        <w:rPr>
          <w:rFonts w:ascii="Times New Roman" w:hAnsi="Times New Roman"/>
          <w:lang w:val="sk-SK"/>
        </w:rPr>
        <w:t xml:space="preserve">Ak v dôsledku oneskoreného doručenia faktúry je platiteľ povinný podať dodatočné daňové priznanie z dôvodu, že daňová povinnosť pri nadobudnutí tovaru v tuzemsku z iného členského štátu vznikla podľa </w:t>
      </w:r>
      <w:hyperlink w:anchor="paragraf-20.odsek-1.pismeno-b">
        <w:r w:rsidRPr="00192A41">
          <w:rPr>
            <w:rFonts w:ascii="Times New Roman" w:hAnsi="Times New Roman"/>
            <w:lang w:val="sk-SK"/>
          </w:rPr>
          <w:t>§ 20 ods. 1 písm. b)</w:t>
        </w:r>
      </w:hyperlink>
      <w:bookmarkStart w:id="2608" w:name="paragraf-51.odsek-3.text"/>
      <w:r w:rsidRPr="00192A41">
        <w:rPr>
          <w:rFonts w:ascii="Times New Roman" w:hAnsi="Times New Roman"/>
          <w:lang w:val="sk-SK"/>
        </w:rPr>
        <w:t xml:space="preserve">, má platiteľ právo vykonať odpočítanie dane v zdaňovacom období, za ktoré podáva dodatočné daňové priznanie, ak ku dňu podania dodatočného daňového priznania má faktúru. </w:t>
      </w:r>
      <w:bookmarkEnd w:id="2608"/>
    </w:p>
    <w:p w14:paraId="7ED30319" w14:textId="77777777" w:rsidR="00EF0D2B" w:rsidRPr="00192A41" w:rsidRDefault="00BF1F47" w:rsidP="00835007">
      <w:pPr>
        <w:spacing w:before="225" w:after="225" w:line="264" w:lineRule="auto"/>
        <w:jc w:val="both"/>
        <w:rPr>
          <w:lang w:val="sk-SK"/>
        </w:rPr>
      </w:pPr>
      <w:bookmarkStart w:id="2609" w:name="paragraf-51.odsek-4"/>
      <w:bookmarkEnd w:id="2606"/>
      <w:r w:rsidRPr="00192A41">
        <w:rPr>
          <w:rFonts w:ascii="Times New Roman" w:hAnsi="Times New Roman"/>
          <w:lang w:val="sk-SK"/>
        </w:rPr>
        <w:t xml:space="preserve"> </w:t>
      </w:r>
      <w:bookmarkStart w:id="2610" w:name="paragraf-51.odsek-4.oznacenie"/>
      <w:r w:rsidRPr="00192A41">
        <w:rPr>
          <w:rFonts w:ascii="Times New Roman" w:hAnsi="Times New Roman"/>
          <w:lang w:val="sk-SK"/>
        </w:rPr>
        <w:t xml:space="preserve">(4) </w:t>
      </w:r>
      <w:bookmarkStart w:id="2611" w:name="paragraf-51.odsek-4.text"/>
      <w:bookmarkEnd w:id="2610"/>
      <w:r w:rsidRPr="00192A41">
        <w:rPr>
          <w:rFonts w:ascii="Times New Roman" w:hAnsi="Times New Roman"/>
          <w:lang w:val="sk-SK"/>
        </w:rPr>
        <w:t xml:space="preserve">Ak je účtovným obdobím platiteľa hospodársky rok, na účely odseku 2 sa kalendárnym rokom rozumie hospodársky rok. </w:t>
      </w:r>
      <w:bookmarkEnd w:id="2611"/>
    </w:p>
    <w:p w14:paraId="002AE4D3" w14:textId="77777777" w:rsidR="00EF0D2B" w:rsidRPr="00192A41" w:rsidRDefault="00BF1F47" w:rsidP="00835007">
      <w:pPr>
        <w:spacing w:before="225" w:after="225" w:line="264" w:lineRule="auto"/>
        <w:jc w:val="both"/>
        <w:rPr>
          <w:lang w:val="sk-SK"/>
        </w:rPr>
      </w:pPr>
      <w:bookmarkStart w:id="2612" w:name="paragraf-51.odsek-5"/>
      <w:bookmarkEnd w:id="2609"/>
      <w:r w:rsidRPr="00192A41">
        <w:rPr>
          <w:rFonts w:ascii="Times New Roman" w:hAnsi="Times New Roman"/>
          <w:lang w:val="sk-SK"/>
        </w:rPr>
        <w:t xml:space="preserve"> </w:t>
      </w:r>
      <w:bookmarkStart w:id="2613" w:name="paragraf-51.odsek-5.oznacenie"/>
      <w:r w:rsidRPr="00192A41">
        <w:rPr>
          <w:rFonts w:ascii="Times New Roman" w:hAnsi="Times New Roman"/>
          <w:lang w:val="sk-SK"/>
        </w:rPr>
        <w:t xml:space="preserve">(5) </w:t>
      </w:r>
      <w:bookmarkStart w:id="2614" w:name="paragraf-51.odsek-5.text"/>
      <w:bookmarkEnd w:id="2613"/>
      <w:r w:rsidRPr="00192A41">
        <w:rPr>
          <w:rFonts w:ascii="Times New Roman" w:hAnsi="Times New Roman"/>
          <w:lang w:val="sk-SK"/>
        </w:rPr>
        <w:t xml:space="preserve">Odpočítanie dane platiteľ vykoná tak, že od celkovej výšky dane za príslušné zdaňovacie obdobie odpočíta celkovú výšku odpočítateľnej dane za príslušné zdaňovacie obdobie. </w:t>
      </w:r>
      <w:bookmarkEnd w:id="2614"/>
    </w:p>
    <w:p w14:paraId="0899272E" w14:textId="2A948F28" w:rsidR="00EF0D2B" w:rsidRPr="00192A41" w:rsidRDefault="00BF1F47" w:rsidP="000335C7">
      <w:pPr>
        <w:spacing w:before="225" w:after="225" w:line="264" w:lineRule="auto"/>
        <w:jc w:val="center"/>
        <w:rPr>
          <w:lang w:val="sk-SK"/>
        </w:rPr>
      </w:pPr>
      <w:bookmarkStart w:id="2615" w:name="paragraf-52.oznacenie"/>
      <w:bookmarkStart w:id="2616" w:name="paragraf-52"/>
      <w:bookmarkEnd w:id="2586"/>
      <w:bookmarkEnd w:id="2612"/>
      <w:r w:rsidRPr="00192A41">
        <w:rPr>
          <w:rFonts w:ascii="Times New Roman" w:hAnsi="Times New Roman"/>
          <w:b/>
          <w:lang w:val="sk-SK"/>
        </w:rPr>
        <w:lastRenderedPageBreak/>
        <w:t>§ 52</w:t>
      </w:r>
    </w:p>
    <w:p w14:paraId="7680CFD9" w14:textId="0A2F4DB4" w:rsidR="00EF0D2B" w:rsidRPr="00192A41" w:rsidRDefault="00BF1F47" w:rsidP="000335C7">
      <w:pPr>
        <w:spacing w:before="225" w:after="225" w:line="264" w:lineRule="auto"/>
        <w:jc w:val="center"/>
        <w:rPr>
          <w:lang w:val="sk-SK"/>
        </w:rPr>
      </w:pPr>
      <w:bookmarkStart w:id="2617" w:name="paragraf-52.nadpis"/>
      <w:bookmarkEnd w:id="2615"/>
      <w:r w:rsidRPr="00192A41">
        <w:rPr>
          <w:rFonts w:ascii="Times New Roman" w:hAnsi="Times New Roman"/>
          <w:b/>
          <w:lang w:val="sk-SK"/>
        </w:rPr>
        <w:t>Odpočítanie dane pri dodaní nového dopravného prostriedku</w:t>
      </w:r>
    </w:p>
    <w:p w14:paraId="46B2B2A1" w14:textId="77777777" w:rsidR="00EF0D2B" w:rsidRPr="00192A41" w:rsidRDefault="00BF1F47" w:rsidP="00835007">
      <w:pPr>
        <w:spacing w:before="225" w:after="225" w:line="264" w:lineRule="auto"/>
        <w:jc w:val="both"/>
        <w:rPr>
          <w:lang w:val="sk-SK"/>
        </w:rPr>
      </w:pPr>
      <w:bookmarkStart w:id="2618" w:name="paragraf-52.odsek-1"/>
      <w:bookmarkEnd w:id="2617"/>
      <w:r w:rsidRPr="00192A41">
        <w:rPr>
          <w:rFonts w:ascii="Times New Roman" w:hAnsi="Times New Roman"/>
          <w:lang w:val="sk-SK"/>
        </w:rPr>
        <w:t xml:space="preserve"> </w:t>
      </w:r>
      <w:bookmarkStart w:id="2619" w:name="paragraf-52.odsek-1.oznacenie"/>
      <w:bookmarkStart w:id="2620" w:name="paragraf-52.odsek-1.text"/>
      <w:bookmarkEnd w:id="2619"/>
      <w:r w:rsidRPr="00192A41">
        <w:rPr>
          <w:rFonts w:ascii="Times New Roman" w:hAnsi="Times New Roman"/>
          <w:lang w:val="sk-SK"/>
        </w:rPr>
        <w:t xml:space="preserve">Osobe, ktorá príležitostne dodá nový dopravný prostriedok z tuzemska do iného členského štátu, vzniká v čase dodania nového dopravného prostriedku právo odpočítať daň zahrnutú do kúpnej ceny alebo zaplatenú pri dovoze alebo ním uplatnenú pri dovoze, alebo pri nadobudnutí nového dopravného prostriedku v tuzemsku z iného členského štátu, a to do výšky, ktorá neprekročí daň, ktorú by bola povinná táto osoba uhradiť, ak by pri dodaní nového dopravného prostriedku z tuzemska do iného členského štátu bola povinná platiť daň. Právo odpočítania dane môže byť uplatnené len za mesiac, v ktorom bol nový dopravný prostriedok dodaný. </w:t>
      </w:r>
      <w:bookmarkEnd w:id="2620"/>
    </w:p>
    <w:p w14:paraId="3427E77F" w14:textId="61FB9D11" w:rsidR="00EF0D2B" w:rsidRPr="00192A41" w:rsidRDefault="00BF1F47" w:rsidP="000335C7">
      <w:pPr>
        <w:spacing w:before="300" w:after="0" w:line="264" w:lineRule="auto"/>
        <w:jc w:val="center"/>
        <w:rPr>
          <w:lang w:val="sk-SK"/>
        </w:rPr>
      </w:pPr>
      <w:bookmarkStart w:id="2621" w:name="predpis.skupinaParagrafov-oprava_a_uprav"/>
      <w:bookmarkEnd w:id="2495"/>
      <w:bookmarkEnd w:id="2616"/>
      <w:bookmarkEnd w:id="2618"/>
      <w:r w:rsidRPr="00192A41">
        <w:rPr>
          <w:rFonts w:ascii="Times New Roman" w:hAnsi="Times New Roman"/>
          <w:b/>
          <w:sz w:val="24"/>
          <w:lang w:val="sk-SK"/>
        </w:rPr>
        <w:t>Oprava a úprava odpočítanej dane</w:t>
      </w:r>
    </w:p>
    <w:p w14:paraId="79E8C554" w14:textId="4D7D650D" w:rsidR="00EF0D2B" w:rsidRPr="00192A41" w:rsidRDefault="00BF1F47" w:rsidP="000335C7">
      <w:pPr>
        <w:spacing w:before="225" w:after="225" w:line="264" w:lineRule="auto"/>
        <w:jc w:val="center"/>
        <w:rPr>
          <w:lang w:val="sk-SK"/>
        </w:rPr>
      </w:pPr>
      <w:bookmarkStart w:id="2622" w:name="paragraf-52a.oznacenie"/>
      <w:bookmarkStart w:id="2623" w:name="paragraf-52a"/>
      <w:r w:rsidRPr="00192A41">
        <w:rPr>
          <w:rFonts w:ascii="Times New Roman" w:hAnsi="Times New Roman"/>
          <w:b/>
          <w:lang w:val="sk-SK"/>
        </w:rPr>
        <w:t>§ 52a</w:t>
      </w:r>
    </w:p>
    <w:p w14:paraId="71E731AE" w14:textId="77777777" w:rsidR="00EF0D2B" w:rsidRPr="00192A41" w:rsidRDefault="00BF1F47" w:rsidP="00835007">
      <w:pPr>
        <w:spacing w:after="0" w:line="264" w:lineRule="auto"/>
        <w:jc w:val="both"/>
        <w:rPr>
          <w:lang w:val="sk-SK"/>
        </w:rPr>
      </w:pPr>
      <w:bookmarkStart w:id="2624" w:name="paragraf-52a.odsek-1"/>
      <w:bookmarkEnd w:id="2622"/>
      <w:r w:rsidRPr="00192A41">
        <w:rPr>
          <w:rFonts w:ascii="Times New Roman" w:hAnsi="Times New Roman"/>
          <w:lang w:val="sk-SK"/>
        </w:rPr>
        <w:t xml:space="preserve"> </w:t>
      </w:r>
      <w:bookmarkStart w:id="2625" w:name="paragraf-52a.odsek-1.oznacenie"/>
      <w:r w:rsidRPr="00192A41">
        <w:rPr>
          <w:rFonts w:ascii="Times New Roman" w:hAnsi="Times New Roman"/>
          <w:lang w:val="sk-SK"/>
        </w:rPr>
        <w:t xml:space="preserve">(1) </w:t>
      </w:r>
      <w:bookmarkEnd w:id="2625"/>
      <w:r w:rsidRPr="00192A41">
        <w:rPr>
          <w:rFonts w:ascii="Times New Roman" w:hAnsi="Times New Roman"/>
          <w:lang w:val="sk-SK"/>
        </w:rPr>
        <w:t xml:space="preserve">Na účely opravy odpočítanej dane podľa </w:t>
      </w:r>
      <w:hyperlink w:anchor="paragraf-53">
        <w:r w:rsidRPr="00192A41">
          <w:rPr>
            <w:rFonts w:ascii="Times New Roman" w:hAnsi="Times New Roman"/>
            <w:lang w:val="sk-SK"/>
          </w:rPr>
          <w:t>§ 53</w:t>
        </w:r>
      </w:hyperlink>
      <w:r w:rsidRPr="00192A41">
        <w:rPr>
          <w:rFonts w:ascii="Times New Roman" w:hAnsi="Times New Roman"/>
          <w:lang w:val="sk-SK"/>
        </w:rPr>
        <w:t xml:space="preserve"> a </w:t>
      </w:r>
      <w:hyperlink w:anchor="paragraf-53a">
        <w:r w:rsidRPr="00192A41">
          <w:rPr>
            <w:rFonts w:ascii="Times New Roman" w:hAnsi="Times New Roman"/>
            <w:lang w:val="sk-SK"/>
          </w:rPr>
          <w:t>53a</w:t>
        </w:r>
      </w:hyperlink>
      <w:r w:rsidRPr="00192A41">
        <w:rPr>
          <w:rFonts w:ascii="Times New Roman" w:hAnsi="Times New Roman"/>
          <w:lang w:val="sk-SK"/>
        </w:rPr>
        <w:t xml:space="preserve"> a úpravy odpočítanej dane podľa </w:t>
      </w:r>
      <w:hyperlink w:anchor="paragraf-54">
        <w:r w:rsidRPr="00192A41">
          <w:rPr>
            <w:rFonts w:ascii="Times New Roman" w:hAnsi="Times New Roman"/>
            <w:lang w:val="sk-SK"/>
          </w:rPr>
          <w:t>§ 54 až 54d</w:t>
        </w:r>
      </w:hyperlink>
      <w:bookmarkStart w:id="2626" w:name="paragraf-52a.odsek-1.text"/>
      <w:r w:rsidRPr="00192A41">
        <w:rPr>
          <w:rFonts w:ascii="Times New Roman" w:hAnsi="Times New Roman"/>
          <w:lang w:val="sk-SK"/>
        </w:rPr>
        <w:t xml:space="preserve"> sa rozumie </w:t>
      </w:r>
      <w:bookmarkEnd w:id="2626"/>
    </w:p>
    <w:p w14:paraId="4D69DE51" w14:textId="77777777" w:rsidR="00EF0D2B" w:rsidRPr="00192A41" w:rsidRDefault="00BF1F47" w:rsidP="00835007">
      <w:pPr>
        <w:spacing w:before="225" w:after="225" w:line="264" w:lineRule="auto"/>
        <w:jc w:val="both"/>
        <w:rPr>
          <w:lang w:val="sk-SK"/>
        </w:rPr>
      </w:pPr>
      <w:bookmarkStart w:id="2627" w:name="paragraf-52a.odsek-1.pismeno-a"/>
      <w:r w:rsidRPr="00192A41">
        <w:rPr>
          <w:rFonts w:ascii="Times New Roman" w:hAnsi="Times New Roman"/>
          <w:lang w:val="sk-SK"/>
        </w:rPr>
        <w:t xml:space="preserve"> </w:t>
      </w:r>
      <w:bookmarkStart w:id="2628" w:name="paragraf-52a.odsek-1.pismeno-a.oznacenie"/>
      <w:r w:rsidRPr="00192A41">
        <w:rPr>
          <w:rFonts w:ascii="Times New Roman" w:hAnsi="Times New Roman"/>
          <w:lang w:val="sk-SK"/>
        </w:rPr>
        <w:t xml:space="preserve">a) </w:t>
      </w:r>
      <w:bookmarkEnd w:id="2628"/>
      <w:r w:rsidRPr="00192A41">
        <w:rPr>
          <w:rFonts w:ascii="Times New Roman" w:hAnsi="Times New Roman"/>
          <w:lang w:val="sk-SK"/>
        </w:rPr>
        <w:t xml:space="preserve">prvotným použitím prvé skutočné použitie tovarov a služieb platiteľom na dodávky tovarov a služieb, pri ktorých vzniklo právo na odpočítanie dane podľa </w:t>
      </w:r>
      <w:hyperlink w:anchor="paragraf-49.odsek-1">
        <w:r w:rsidRPr="00192A41">
          <w:rPr>
            <w:rFonts w:ascii="Times New Roman" w:hAnsi="Times New Roman"/>
            <w:lang w:val="sk-SK"/>
          </w:rPr>
          <w:t>§ 49 ods. 1</w:t>
        </w:r>
      </w:hyperlink>
      <w:bookmarkStart w:id="2629" w:name="paragraf-52a.odsek-1.pismeno-a.text"/>
      <w:r w:rsidRPr="00192A41">
        <w:rPr>
          <w:rFonts w:ascii="Times New Roman" w:hAnsi="Times New Roman"/>
          <w:lang w:val="sk-SK"/>
        </w:rPr>
        <w:t xml:space="preserve">, </w:t>
      </w:r>
      <w:bookmarkEnd w:id="2629"/>
    </w:p>
    <w:p w14:paraId="718297DF" w14:textId="77777777" w:rsidR="00EF0D2B" w:rsidRPr="00192A41" w:rsidRDefault="00BF1F47" w:rsidP="00835007">
      <w:pPr>
        <w:spacing w:before="225" w:after="225" w:line="264" w:lineRule="auto"/>
        <w:jc w:val="both"/>
        <w:rPr>
          <w:lang w:val="sk-SK"/>
        </w:rPr>
      </w:pPr>
      <w:bookmarkStart w:id="2630" w:name="paragraf-52a.odsek-1.pismeno-b"/>
      <w:bookmarkEnd w:id="2627"/>
      <w:r w:rsidRPr="00192A41">
        <w:rPr>
          <w:rFonts w:ascii="Times New Roman" w:hAnsi="Times New Roman"/>
          <w:lang w:val="sk-SK"/>
        </w:rPr>
        <w:t xml:space="preserve"> </w:t>
      </w:r>
      <w:bookmarkStart w:id="2631" w:name="paragraf-52a.odsek-1.pismeno-b.oznacenie"/>
      <w:r w:rsidRPr="00192A41">
        <w:rPr>
          <w:rFonts w:ascii="Times New Roman" w:hAnsi="Times New Roman"/>
          <w:lang w:val="sk-SK"/>
        </w:rPr>
        <w:t xml:space="preserve">b) </w:t>
      </w:r>
      <w:bookmarkStart w:id="2632" w:name="paragraf-52a.odsek-1.pismeno-b.text"/>
      <w:bookmarkEnd w:id="2631"/>
      <w:r w:rsidRPr="00192A41">
        <w:rPr>
          <w:rFonts w:ascii="Times New Roman" w:hAnsi="Times New Roman"/>
          <w:lang w:val="sk-SK"/>
        </w:rPr>
        <w:t xml:space="preserve">dlhodobým majetkom platiteľa majetok, ktorý platiteľ používa na účely svojho podnikania, okrem majetku nadobudnutého alebo majetku vytvoreného vlastnou činnosťou na účely ďalšieho predaja, a ktorého doba použiteľnosti je viac ako jeden rok. </w:t>
      </w:r>
      <w:bookmarkEnd w:id="2632"/>
    </w:p>
    <w:p w14:paraId="3A094D08" w14:textId="77777777" w:rsidR="00EF0D2B" w:rsidRPr="00192A41" w:rsidRDefault="00BF1F47" w:rsidP="00835007">
      <w:pPr>
        <w:spacing w:after="0" w:line="264" w:lineRule="auto"/>
        <w:jc w:val="both"/>
        <w:rPr>
          <w:lang w:val="sk-SK"/>
        </w:rPr>
      </w:pPr>
      <w:bookmarkStart w:id="2633" w:name="paragraf-52a.odsek-2"/>
      <w:bookmarkEnd w:id="2624"/>
      <w:bookmarkEnd w:id="2630"/>
      <w:r w:rsidRPr="00192A41">
        <w:rPr>
          <w:rFonts w:ascii="Times New Roman" w:hAnsi="Times New Roman"/>
          <w:lang w:val="sk-SK"/>
        </w:rPr>
        <w:t xml:space="preserve"> </w:t>
      </w:r>
      <w:bookmarkStart w:id="2634" w:name="paragraf-52a.odsek-2.oznacenie"/>
      <w:r w:rsidRPr="00192A41">
        <w:rPr>
          <w:rFonts w:ascii="Times New Roman" w:hAnsi="Times New Roman"/>
          <w:lang w:val="sk-SK"/>
        </w:rPr>
        <w:t xml:space="preserve">(2) </w:t>
      </w:r>
      <w:bookmarkEnd w:id="2634"/>
      <w:r w:rsidRPr="00192A41">
        <w:rPr>
          <w:rFonts w:ascii="Times New Roman" w:hAnsi="Times New Roman"/>
          <w:lang w:val="sk-SK"/>
        </w:rPr>
        <w:t xml:space="preserve">Obdobie na úpravu odpočítanej dane podľa </w:t>
      </w:r>
      <w:hyperlink w:anchor="paragraf-54">
        <w:r w:rsidRPr="00192A41">
          <w:rPr>
            <w:rFonts w:ascii="Times New Roman" w:hAnsi="Times New Roman"/>
            <w:lang w:val="sk-SK"/>
          </w:rPr>
          <w:t>§ 54</w:t>
        </w:r>
      </w:hyperlink>
      <w:r w:rsidRPr="00192A41">
        <w:rPr>
          <w:rFonts w:ascii="Times New Roman" w:hAnsi="Times New Roman"/>
          <w:lang w:val="sk-SK"/>
        </w:rPr>
        <w:t xml:space="preserve">, </w:t>
      </w:r>
      <w:hyperlink w:anchor="paragraf-54a">
        <w:r w:rsidRPr="00192A41">
          <w:rPr>
            <w:rFonts w:ascii="Times New Roman" w:hAnsi="Times New Roman"/>
            <w:lang w:val="sk-SK"/>
          </w:rPr>
          <w:t>§ 54a</w:t>
        </w:r>
      </w:hyperlink>
      <w:r w:rsidRPr="00192A41">
        <w:rPr>
          <w:rFonts w:ascii="Times New Roman" w:hAnsi="Times New Roman"/>
          <w:lang w:val="sk-SK"/>
        </w:rPr>
        <w:t xml:space="preserve"> alebo podľa </w:t>
      </w:r>
      <w:hyperlink w:anchor="paragraf-54d">
        <w:r w:rsidRPr="00192A41">
          <w:rPr>
            <w:rFonts w:ascii="Times New Roman" w:hAnsi="Times New Roman"/>
            <w:lang w:val="sk-SK"/>
          </w:rPr>
          <w:t>§ 54d</w:t>
        </w:r>
      </w:hyperlink>
      <w:bookmarkStart w:id="2635" w:name="paragraf-52a.odsek-2.text"/>
      <w:r w:rsidRPr="00192A41">
        <w:rPr>
          <w:rFonts w:ascii="Times New Roman" w:hAnsi="Times New Roman"/>
          <w:lang w:val="sk-SK"/>
        </w:rPr>
        <w:t xml:space="preserve"> je </w:t>
      </w:r>
      <w:bookmarkEnd w:id="2635"/>
    </w:p>
    <w:p w14:paraId="11DD1209" w14:textId="77777777" w:rsidR="00EF0D2B" w:rsidRPr="00192A41" w:rsidRDefault="00BF1F47" w:rsidP="00835007">
      <w:pPr>
        <w:spacing w:before="225" w:after="225" w:line="264" w:lineRule="auto"/>
        <w:jc w:val="both"/>
        <w:rPr>
          <w:lang w:val="sk-SK"/>
        </w:rPr>
      </w:pPr>
      <w:bookmarkStart w:id="2636" w:name="paragraf-52a.odsek-2.pismeno-a"/>
      <w:r w:rsidRPr="00192A41">
        <w:rPr>
          <w:rFonts w:ascii="Times New Roman" w:hAnsi="Times New Roman"/>
          <w:lang w:val="sk-SK"/>
        </w:rPr>
        <w:t xml:space="preserve"> </w:t>
      </w:r>
      <w:bookmarkStart w:id="2637" w:name="paragraf-52a.odsek-2.pismeno-a.oznacenie"/>
      <w:r w:rsidRPr="00192A41">
        <w:rPr>
          <w:rFonts w:ascii="Times New Roman" w:hAnsi="Times New Roman"/>
          <w:lang w:val="sk-SK"/>
        </w:rPr>
        <w:t xml:space="preserve">a) </w:t>
      </w:r>
      <w:bookmarkEnd w:id="2637"/>
      <w:r w:rsidRPr="00192A41">
        <w:rPr>
          <w:rFonts w:ascii="Times New Roman" w:hAnsi="Times New Roman"/>
          <w:lang w:val="sk-SK"/>
        </w:rPr>
        <w:t xml:space="preserve">päť kalendárnych rokov vrátane roka, v ktorom došlo k prvotnému použitiu investičného majetku, ak ide o investičný majetok podľa </w:t>
      </w:r>
      <w:hyperlink w:anchor="paragraf-54.odsek-2.pismeno-a">
        <w:r w:rsidRPr="00192A41">
          <w:rPr>
            <w:rFonts w:ascii="Times New Roman" w:hAnsi="Times New Roman"/>
            <w:lang w:val="sk-SK"/>
          </w:rPr>
          <w:t>§ 54 ods. 2 písm. a)</w:t>
        </w:r>
      </w:hyperlink>
      <w:r w:rsidRPr="00192A41">
        <w:rPr>
          <w:rFonts w:ascii="Times New Roman" w:hAnsi="Times New Roman"/>
          <w:lang w:val="sk-SK"/>
        </w:rPr>
        <w:t xml:space="preserve"> a </w:t>
      </w:r>
      <w:hyperlink w:anchor="paragraf-54.odsek-2.pismeno-d">
        <w:r w:rsidRPr="00192A41">
          <w:rPr>
            <w:rFonts w:ascii="Times New Roman" w:hAnsi="Times New Roman"/>
            <w:lang w:val="sk-SK"/>
          </w:rPr>
          <w:t>d)</w:t>
        </w:r>
      </w:hyperlink>
      <w:bookmarkStart w:id="2638" w:name="paragraf-52a.odsek-2.pismeno-a.text"/>
      <w:r w:rsidRPr="00192A41">
        <w:rPr>
          <w:rFonts w:ascii="Times New Roman" w:hAnsi="Times New Roman"/>
          <w:lang w:val="sk-SK"/>
        </w:rPr>
        <w:t xml:space="preserve">, </w:t>
      </w:r>
      <w:bookmarkEnd w:id="2638"/>
    </w:p>
    <w:p w14:paraId="6909ACD9" w14:textId="77777777" w:rsidR="00EF0D2B" w:rsidRPr="00192A41" w:rsidRDefault="00BF1F47" w:rsidP="00835007">
      <w:pPr>
        <w:spacing w:before="225" w:after="225" w:line="264" w:lineRule="auto"/>
        <w:jc w:val="both"/>
        <w:rPr>
          <w:lang w:val="sk-SK"/>
        </w:rPr>
      </w:pPr>
      <w:bookmarkStart w:id="2639" w:name="paragraf-52a.odsek-2.pismeno-b"/>
      <w:bookmarkEnd w:id="2636"/>
      <w:r w:rsidRPr="00192A41">
        <w:rPr>
          <w:rFonts w:ascii="Times New Roman" w:hAnsi="Times New Roman"/>
          <w:lang w:val="sk-SK"/>
        </w:rPr>
        <w:t xml:space="preserve"> </w:t>
      </w:r>
      <w:bookmarkStart w:id="2640" w:name="paragraf-52a.odsek-2.pismeno-b.oznacenie"/>
      <w:r w:rsidRPr="00192A41">
        <w:rPr>
          <w:rFonts w:ascii="Times New Roman" w:hAnsi="Times New Roman"/>
          <w:lang w:val="sk-SK"/>
        </w:rPr>
        <w:t xml:space="preserve">b) </w:t>
      </w:r>
      <w:bookmarkEnd w:id="2640"/>
      <w:r w:rsidRPr="00192A41">
        <w:rPr>
          <w:rFonts w:ascii="Times New Roman" w:hAnsi="Times New Roman"/>
          <w:lang w:val="sk-SK"/>
        </w:rPr>
        <w:t xml:space="preserve">20 kalendárnych rokov vrátane roka, v ktorom došlo k prvotnému použitiu investičného majetku, ak ide o investičný majetok podľa </w:t>
      </w:r>
      <w:hyperlink w:anchor="paragraf-54.odsek-2.pismeno-b">
        <w:r w:rsidRPr="00192A41">
          <w:rPr>
            <w:rFonts w:ascii="Times New Roman" w:hAnsi="Times New Roman"/>
            <w:lang w:val="sk-SK"/>
          </w:rPr>
          <w:t>§ 54 ods. 2 písm. b)</w:t>
        </w:r>
      </w:hyperlink>
      <w:r w:rsidRPr="00192A41">
        <w:rPr>
          <w:rFonts w:ascii="Times New Roman" w:hAnsi="Times New Roman"/>
          <w:lang w:val="sk-SK"/>
        </w:rPr>
        <w:t xml:space="preserve"> a </w:t>
      </w:r>
      <w:hyperlink w:anchor="paragraf-54.odsek-2.pismeno-c">
        <w:r w:rsidRPr="00192A41">
          <w:rPr>
            <w:rFonts w:ascii="Times New Roman" w:hAnsi="Times New Roman"/>
            <w:lang w:val="sk-SK"/>
          </w:rPr>
          <w:t>c)</w:t>
        </w:r>
      </w:hyperlink>
      <w:bookmarkStart w:id="2641" w:name="paragraf-52a.odsek-2.pismeno-b.text"/>
      <w:r w:rsidRPr="00192A41">
        <w:rPr>
          <w:rFonts w:ascii="Times New Roman" w:hAnsi="Times New Roman"/>
          <w:lang w:val="sk-SK"/>
        </w:rPr>
        <w:t xml:space="preserve">. </w:t>
      </w:r>
      <w:bookmarkEnd w:id="2641"/>
    </w:p>
    <w:p w14:paraId="3338E8E9" w14:textId="77777777" w:rsidR="00EF0D2B" w:rsidRPr="00192A41" w:rsidRDefault="00BF1F47" w:rsidP="00835007">
      <w:pPr>
        <w:spacing w:before="225" w:after="225" w:line="264" w:lineRule="auto"/>
        <w:jc w:val="both"/>
        <w:rPr>
          <w:lang w:val="sk-SK"/>
        </w:rPr>
      </w:pPr>
      <w:bookmarkStart w:id="2642" w:name="paragraf-52a.odsek-3"/>
      <w:bookmarkEnd w:id="2633"/>
      <w:bookmarkEnd w:id="2639"/>
      <w:r w:rsidRPr="00192A41">
        <w:rPr>
          <w:rFonts w:ascii="Times New Roman" w:hAnsi="Times New Roman"/>
          <w:lang w:val="sk-SK"/>
        </w:rPr>
        <w:t xml:space="preserve"> </w:t>
      </w:r>
      <w:bookmarkStart w:id="2643" w:name="paragraf-52a.odsek-3.oznacenie"/>
      <w:r w:rsidRPr="00192A41">
        <w:rPr>
          <w:rFonts w:ascii="Times New Roman" w:hAnsi="Times New Roman"/>
          <w:lang w:val="sk-SK"/>
        </w:rPr>
        <w:t xml:space="preserve">(3) </w:t>
      </w:r>
      <w:bookmarkEnd w:id="2643"/>
      <w:r w:rsidRPr="00192A41">
        <w:rPr>
          <w:rFonts w:ascii="Times New Roman" w:hAnsi="Times New Roman"/>
          <w:lang w:val="sk-SK"/>
        </w:rPr>
        <w:t xml:space="preserve">Ak je účtovným obdobím platiteľa hospodársky rok, na účely úpravy odpočítanej dane podľa </w:t>
      </w:r>
      <w:hyperlink w:anchor="paragraf-54">
        <w:r w:rsidRPr="00192A41">
          <w:rPr>
            <w:rFonts w:ascii="Times New Roman" w:hAnsi="Times New Roman"/>
            <w:lang w:val="sk-SK"/>
          </w:rPr>
          <w:t>§ 54</w:t>
        </w:r>
      </w:hyperlink>
      <w:r w:rsidRPr="00192A41">
        <w:rPr>
          <w:rFonts w:ascii="Times New Roman" w:hAnsi="Times New Roman"/>
          <w:lang w:val="sk-SK"/>
        </w:rPr>
        <w:t xml:space="preserve">, </w:t>
      </w:r>
      <w:hyperlink w:anchor="paragraf-54a">
        <w:r w:rsidRPr="00192A41">
          <w:rPr>
            <w:rFonts w:ascii="Times New Roman" w:hAnsi="Times New Roman"/>
            <w:lang w:val="sk-SK"/>
          </w:rPr>
          <w:t>§ 54a</w:t>
        </w:r>
      </w:hyperlink>
      <w:r w:rsidRPr="00192A41">
        <w:rPr>
          <w:rFonts w:ascii="Times New Roman" w:hAnsi="Times New Roman"/>
          <w:lang w:val="sk-SK"/>
        </w:rPr>
        <w:t xml:space="preserve"> alebo podľa </w:t>
      </w:r>
      <w:hyperlink w:anchor="paragraf-54d">
        <w:r w:rsidRPr="00192A41">
          <w:rPr>
            <w:rFonts w:ascii="Times New Roman" w:hAnsi="Times New Roman"/>
            <w:lang w:val="sk-SK"/>
          </w:rPr>
          <w:t>§ 54d</w:t>
        </w:r>
      </w:hyperlink>
      <w:bookmarkStart w:id="2644" w:name="paragraf-52a.odsek-3.text"/>
      <w:r w:rsidRPr="00192A41">
        <w:rPr>
          <w:rFonts w:ascii="Times New Roman" w:hAnsi="Times New Roman"/>
          <w:lang w:val="sk-SK"/>
        </w:rPr>
        <w:t xml:space="preserve"> sa kalendárnym rokom rozumie hospodársky rok. </w:t>
      </w:r>
      <w:bookmarkEnd w:id="2644"/>
    </w:p>
    <w:p w14:paraId="294BF196" w14:textId="3C832BA5" w:rsidR="00EF0D2B" w:rsidRPr="00192A41" w:rsidRDefault="00BF1F47" w:rsidP="000335C7">
      <w:pPr>
        <w:spacing w:before="225" w:after="225" w:line="264" w:lineRule="auto"/>
        <w:jc w:val="center"/>
        <w:rPr>
          <w:lang w:val="sk-SK"/>
        </w:rPr>
      </w:pPr>
      <w:bookmarkStart w:id="2645" w:name="paragraf-53.oznacenie"/>
      <w:bookmarkStart w:id="2646" w:name="paragraf-53"/>
      <w:bookmarkEnd w:id="2623"/>
      <w:bookmarkEnd w:id="2642"/>
      <w:r w:rsidRPr="00192A41">
        <w:rPr>
          <w:rFonts w:ascii="Times New Roman" w:hAnsi="Times New Roman"/>
          <w:b/>
          <w:lang w:val="sk-SK"/>
        </w:rPr>
        <w:t>§ 53</w:t>
      </w:r>
    </w:p>
    <w:p w14:paraId="617FD125" w14:textId="12A2420E" w:rsidR="00EF0D2B" w:rsidRPr="00192A41" w:rsidRDefault="00BF1F47" w:rsidP="000335C7">
      <w:pPr>
        <w:spacing w:before="225" w:after="225" w:line="264" w:lineRule="auto"/>
        <w:jc w:val="center"/>
        <w:rPr>
          <w:lang w:val="sk-SK"/>
        </w:rPr>
      </w:pPr>
      <w:bookmarkStart w:id="2647" w:name="paragraf-53.nadpis"/>
      <w:bookmarkEnd w:id="2645"/>
      <w:r w:rsidRPr="00192A41">
        <w:rPr>
          <w:rFonts w:ascii="Times New Roman" w:hAnsi="Times New Roman"/>
          <w:b/>
          <w:lang w:val="sk-SK"/>
        </w:rPr>
        <w:t>Oprava odpočítanej dane</w:t>
      </w:r>
    </w:p>
    <w:p w14:paraId="7F87677B" w14:textId="77777777" w:rsidR="00EF0D2B" w:rsidRPr="00192A41" w:rsidRDefault="00BF1F47" w:rsidP="00835007">
      <w:pPr>
        <w:spacing w:after="0" w:line="264" w:lineRule="auto"/>
        <w:jc w:val="both"/>
        <w:rPr>
          <w:lang w:val="sk-SK"/>
        </w:rPr>
      </w:pPr>
      <w:bookmarkStart w:id="2648" w:name="paragraf-53.odsek-1"/>
      <w:bookmarkEnd w:id="2647"/>
      <w:r w:rsidRPr="00192A41">
        <w:rPr>
          <w:rFonts w:ascii="Times New Roman" w:hAnsi="Times New Roman"/>
          <w:lang w:val="sk-SK"/>
        </w:rPr>
        <w:t xml:space="preserve"> </w:t>
      </w:r>
      <w:bookmarkStart w:id="2649" w:name="paragraf-53.odsek-1.oznacenie"/>
      <w:r w:rsidRPr="00192A41">
        <w:rPr>
          <w:rFonts w:ascii="Times New Roman" w:hAnsi="Times New Roman"/>
          <w:lang w:val="sk-SK"/>
        </w:rPr>
        <w:t xml:space="preserve">(1) </w:t>
      </w:r>
      <w:bookmarkStart w:id="2650" w:name="paragraf-53.odsek-1.text"/>
      <w:bookmarkEnd w:id="2649"/>
      <w:r w:rsidRPr="00192A41">
        <w:rPr>
          <w:rFonts w:ascii="Times New Roman" w:hAnsi="Times New Roman"/>
          <w:lang w:val="sk-SK"/>
        </w:rPr>
        <w:t xml:space="preserve">Ak po skončení zdaňovacieho obdobia, v ktorom platiteľ </w:t>
      </w:r>
      <w:bookmarkEnd w:id="2650"/>
    </w:p>
    <w:p w14:paraId="0899E13C" w14:textId="4EFDA27C" w:rsidR="00EF0D2B" w:rsidRPr="00192A41" w:rsidRDefault="00BF1F47" w:rsidP="00835007">
      <w:pPr>
        <w:spacing w:before="225" w:after="225" w:line="264" w:lineRule="auto"/>
        <w:jc w:val="both"/>
        <w:rPr>
          <w:lang w:val="sk-SK"/>
        </w:rPr>
      </w:pPr>
      <w:bookmarkStart w:id="2651" w:name="paragraf-53.odsek-1.pismeno-a"/>
      <w:r w:rsidRPr="00192A41">
        <w:rPr>
          <w:rFonts w:ascii="Times New Roman" w:hAnsi="Times New Roman"/>
          <w:lang w:val="sk-SK"/>
        </w:rPr>
        <w:t xml:space="preserve"> </w:t>
      </w:r>
      <w:bookmarkStart w:id="2652" w:name="paragraf-53.odsek-1.pismeno-a.oznacenie"/>
      <w:r w:rsidRPr="00192A41">
        <w:rPr>
          <w:rFonts w:ascii="Times New Roman" w:hAnsi="Times New Roman"/>
          <w:lang w:val="sk-SK"/>
        </w:rPr>
        <w:t xml:space="preserve">a) </w:t>
      </w:r>
      <w:bookmarkEnd w:id="2652"/>
      <w:r w:rsidRPr="00192A41">
        <w:rPr>
          <w:rFonts w:ascii="Times New Roman" w:hAnsi="Times New Roman"/>
          <w:lang w:val="sk-SK"/>
        </w:rPr>
        <w:t xml:space="preserve">uplatnil odpočítanie dane, nastane skutočnosť podľa </w:t>
      </w:r>
      <w:hyperlink w:anchor="paragraf-25.odsek-1">
        <w:r w:rsidRPr="00192A41">
          <w:rPr>
            <w:rFonts w:ascii="Times New Roman" w:hAnsi="Times New Roman"/>
            <w:lang w:val="sk-SK"/>
          </w:rPr>
          <w:t>§ 25</w:t>
        </w:r>
      </w:hyperlink>
      <w:bookmarkStart w:id="2653" w:name="paragraf-53.odsek-1.pismeno-a.text"/>
      <w:r w:rsidRPr="00192A41">
        <w:rPr>
          <w:rFonts w:ascii="Times New Roman" w:hAnsi="Times New Roman"/>
          <w:lang w:val="sk-SK"/>
        </w:rPr>
        <w:t xml:space="preserve">, ktorá má za následok zníženie základu dane, je platiteľ, ktorý odpočítal daň, povinný opraviť odpočítanú daň, </w:t>
      </w:r>
      <w:bookmarkEnd w:id="2653"/>
    </w:p>
    <w:p w14:paraId="12625E8A" w14:textId="43CB9CB7" w:rsidR="00EF0D2B" w:rsidRPr="00192A41" w:rsidRDefault="00BF1F47" w:rsidP="00835007">
      <w:pPr>
        <w:spacing w:before="225" w:after="225" w:line="264" w:lineRule="auto"/>
        <w:jc w:val="both"/>
        <w:rPr>
          <w:lang w:val="sk-SK"/>
        </w:rPr>
      </w:pPr>
      <w:bookmarkStart w:id="2654" w:name="paragraf-53.odsek-1.pismeno-b"/>
      <w:bookmarkEnd w:id="2651"/>
      <w:r w:rsidRPr="00192A41">
        <w:rPr>
          <w:rFonts w:ascii="Times New Roman" w:hAnsi="Times New Roman"/>
          <w:lang w:val="sk-SK"/>
        </w:rPr>
        <w:t xml:space="preserve"> </w:t>
      </w:r>
      <w:bookmarkStart w:id="2655" w:name="paragraf-53.odsek-1.pismeno-b.oznacenie"/>
      <w:r w:rsidRPr="00192A41">
        <w:rPr>
          <w:rFonts w:ascii="Times New Roman" w:hAnsi="Times New Roman"/>
          <w:lang w:val="sk-SK"/>
        </w:rPr>
        <w:t xml:space="preserve">b) </w:t>
      </w:r>
      <w:bookmarkEnd w:id="2655"/>
      <w:r w:rsidRPr="00192A41">
        <w:rPr>
          <w:rFonts w:ascii="Times New Roman" w:hAnsi="Times New Roman"/>
          <w:lang w:val="sk-SK"/>
        </w:rPr>
        <w:t xml:space="preserve">uplatnil odpočítanie dane, nastane skutočnosť podľa </w:t>
      </w:r>
      <w:hyperlink w:anchor="paragraf-25.odsek-1">
        <w:r w:rsidRPr="00192A41">
          <w:rPr>
            <w:rFonts w:ascii="Times New Roman" w:hAnsi="Times New Roman"/>
            <w:lang w:val="sk-SK"/>
          </w:rPr>
          <w:t xml:space="preserve">§ 25 </w:t>
        </w:r>
      </w:hyperlink>
      <w:r w:rsidRPr="00192A41">
        <w:rPr>
          <w:rFonts w:ascii="Times New Roman" w:hAnsi="Times New Roman"/>
          <w:lang w:val="sk-SK"/>
        </w:rPr>
        <w:t xml:space="preserve">alebo </w:t>
      </w:r>
      <w:hyperlink w:anchor="paragraf-68d">
        <w:r w:rsidRPr="00192A41">
          <w:rPr>
            <w:rFonts w:ascii="Times New Roman" w:hAnsi="Times New Roman"/>
            <w:lang w:val="sk-SK"/>
          </w:rPr>
          <w:t>§ 68d</w:t>
        </w:r>
      </w:hyperlink>
      <w:bookmarkStart w:id="2656" w:name="paragraf-53.odsek-1.pismeno-b.text"/>
      <w:r w:rsidRPr="00192A41">
        <w:rPr>
          <w:rFonts w:ascii="Times New Roman" w:hAnsi="Times New Roman"/>
          <w:lang w:val="sk-SK"/>
        </w:rPr>
        <w:t xml:space="preserve">, ktorá má za následok zvýšenie základu dane, má platiteľ, ktorý odpočítal daň, právo opraviť odpočítanú daň, </w:t>
      </w:r>
      <w:bookmarkEnd w:id="2656"/>
    </w:p>
    <w:p w14:paraId="62D1A042" w14:textId="77777777" w:rsidR="00EF0D2B" w:rsidRPr="00192A41" w:rsidRDefault="00BF1F47" w:rsidP="00835007">
      <w:pPr>
        <w:spacing w:after="0" w:line="264" w:lineRule="auto"/>
        <w:jc w:val="both"/>
        <w:rPr>
          <w:lang w:val="sk-SK"/>
        </w:rPr>
      </w:pPr>
      <w:bookmarkStart w:id="2657" w:name="paragraf-53.odsek-1.pismeno-c"/>
      <w:bookmarkEnd w:id="2654"/>
      <w:r w:rsidRPr="00192A41">
        <w:rPr>
          <w:rFonts w:ascii="Times New Roman" w:hAnsi="Times New Roman"/>
          <w:lang w:val="sk-SK"/>
        </w:rPr>
        <w:t xml:space="preserve"> </w:t>
      </w:r>
      <w:bookmarkStart w:id="2658" w:name="paragraf-53.odsek-1.pismeno-c.oznacenie"/>
      <w:r w:rsidRPr="00192A41">
        <w:rPr>
          <w:rFonts w:ascii="Times New Roman" w:hAnsi="Times New Roman"/>
          <w:lang w:val="sk-SK"/>
        </w:rPr>
        <w:t xml:space="preserve">c) </w:t>
      </w:r>
      <w:bookmarkEnd w:id="2658"/>
      <w:r w:rsidRPr="00192A41">
        <w:rPr>
          <w:rFonts w:ascii="Times New Roman" w:hAnsi="Times New Roman"/>
          <w:lang w:val="sk-SK"/>
        </w:rPr>
        <w:t xml:space="preserve">uplatnil odpočítanie dane, uplatnil pomerné odpočítanie dane podľa </w:t>
      </w:r>
      <w:hyperlink w:anchor="paragraf-49.odsek-4">
        <w:r w:rsidRPr="00192A41">
          <w:rPr>
            <w:rFonts w:ascii="Times New Roman" w:hAnsi="Times New Roman"/>
            <w:lang w:val="sk-SK"/>
          </w:rPr>
          <w:t>§ 49 ods. 4</w:t>
        </w:r>
      </w:hyperlink>
      <w:r w:rsidRPr="00192A41">
        <w:rPr>
          <w:rFonts w:ascii="Times New Roman" w:hAnsi="Times New Roman"/>
          <w:lang w:val="sk-SK"/>
        </w:rPr>
        <w:t xml:space="preserve"> alebo ak platiteľ nemohol uplatniť odpočítanie dane podľa </w:t>
      </w:r>
      <w:hyperlink w:anchor="paragraf-49.odsek-2">
        <w:r w:rsidRPr="00192A41">
          <w:rPr>
            <w:rFonts w:ascii="Times New Roman" w:hAnsi="Times New Roman"/>
            <w:lang w:val="sk-SK"/>
          </w:rPr>
          <w:t>§ 49 ods. 2</w:t>
        </w:r>
      </w:hyperlink>
      <w:r w:rsidRPr="00192A41">
        <w:rPr>
          <w:rFonts w:ascii="Times New Roman" w:hAnsi="Times New Roman"/>
          <w:lang w:val="sk-SK"/>
        </w:rPr>
        <w:t xml:space="preserve">, </w:t>
      </w:r>
      <w:hyperlink w:anchor="paragraf-49.odsek-3">
        <w:r w:rsidRPr="00192A41">
          <w:rPr>
            <w:rFonts w:ascii="Times New Roman" w:hAnsi="Times New Roman"/>
            <w:lang w:val="sk-SK"/>
          </w:rPr>
          <w:t>3</w:t>
        </w:r>
      </w:hyperlink>
      <w:r w:rsidRPr="00192A41">
        <w:rPr>
          <w:rFonts w:ascii="Times New Roman" w:hAnsi="Times New Roman"/>
          <w:lang w:val="sk-SK"/>
        </w:rPr>
        <w:t xml:space="preserve"> alebo </w:t>
      </w:r>
      <w:hyperlink w:anchor="paragraf-49.odsek-7">
        <w:r w:rsidRPr="00192A41">
          <w:rPr>
            <w:rFonts w:ascii="Times New Roman" w:hAnsi="Times New Roman"/>
            <w:lang w:val="sk-SK"/>
          </w:rPr>
          <w:t>ods. 7</w:t>
        </w:r>
      </w:hyperlink>
      <w:bookmarkStart w:id="2659" w:name="paragraf-53.odsek-1.pismeno-c.text"/>
      <w:r w:rsidRPr="00192A41">
        <w:rPr>
          <w:rFonts w:ascii="Times New Roman" w:hAnsi="Times New Roman"/>
          <w:lang w:val="sk-SK"/>
        </w:rPr>
        <w:t xml:space="preserve">, dôjde k prvotnému použitiu, </w:t>
      </w:r>
      <w:bookmarkEnd w:id="2659"/>
    </w:p>
    <w:p w14:paraId="1EFDF2CC" w14:textId="77777777" w:rsidR="00EF0D2B" w:rsidRPr="00192A41" w:rsidRDefault="00BF1F47" w:rsidP="00835007">
      <w:pPr>
        <w:spacing w:before="225" w:after="225" w:line="264" w:lineRule="auto"/>
        <w:jc w:val="both"/>
        <w:rPr>
          <w:lang w:val="sk-SK"/>
        </w:rPr>
      </w:pPr>
      <w:bookmarkStart w:id="2660" w:name="paragraf-53.odsek-1.pismeno-c.bod-1"/>
      <w:r w:rsidRPr="00192A41">
        <w:rPr>
          <w:rFonts w:ascii="Times New Roman" w:hAnsi="Times New Roman"/>
          <w:lang w:val="sk-SK"/>
        </w:rPr>
        <w:t xml:space="preserve"> </w:t>
      </w:r>
      <w:bookmarkStart w:id="2661" w:name="paragraf-53.odsek-1.pismeno-c.bod-1.ozna"/>
      <w:r w:rsidRPr="00192A41">
        <w:rPr>
          <w:rFonts w:ascii="Times New Roman" w:hAnsi="Times New Roman"/>
          <w:lang w:val="sk-SK"/>
        </w:rPr>
        <w:t xml:space="preserve">1. </w:t>
      </w:r>
      <w:bookmarkEnd w:id="2661"/>
      <w:r w:rsidRPr="00192A41">
        <w:rPr>
          <w:rFonts w:ascii="Times New Roman" w:hAnsi="Times New Roman"/>
          <w:lang w:val="sk-SK"/>
        </w:rPr>
        <w:t xml:space="preserve">je platiteľ povinný opraviť odpočítanú daň, ak vykonal odpočítanie dane vo vyššej výške, ako by mohol vykonať na základe prvotného použitia; to neplatí, ak ide o dodanie tovaru podľa </w:t>
      </w:r>
      <w:hyperlink w:anchor="paragraf-8.odsek-3">
        <w:r w:rsidRPr="00192A41">
          <w:rPr>
            <w:rFonts w:ascii="Times New Roman" w:hAnsi="Times New Roman"/>
            <w:lang w:val="sk-SK"/>
          </w:rPr>
          <w:t>§ 8 ods. 3</w:t>
        </w:r>
      </w:hyperlink>
      <w:r w:rsidRPr="00192A41">
        <w:rPr>
          <w:rFonts w:ascii="Times New Roman" w:hAnsi="Times New Roman"/>
          <w:lang w:val="sk-SK"/>
        </w:rPr>
        <w:t xml:space="preserve"> alebo dodanie služby podľa </w:t>
      </w:r>
      <w:hyperlink w:anchor="paragraf-9.odsek-2">
        <w:r w:rsidRPr="00192A41">
          <w:rPr>
            <w:rFonts w:ascii="Times New Roman" w:hAnsi="Times New Roman"/>
            <w:lang w:val="sk-SK"/>
          </w:rPr>
          <w:t>§ 9 ods. 2</w:t>
        </w:r>
      </w:hyperlink>
      <w:bookmarkStart w:id="2662" w:name="paragraf-53.odsek-1.pismeno-c.bod-1.text"/>
      <w:r w:rsidRPr="00192A41">
        <w:rPr>
          <w:rFonts w:ascii="Times New Roman" w:hAnsi="Times New Roman"/>
          <w:lang w:val="sk-SK"/>
        </w:rPr>
        <w:t xml:space="preserve">, </w:t>
      </w:r>
      <w:bookmarkEnd w:id="2662"/>
    </w:p>
    <w:p w14:paraId="0F584864" w14:textId="77777777" w:rsidR="00EF0D2B" w:rsidRPr="00192A41" w:rsidRDefault="00BF1F47" w:rsidP="00835007">
      <w:pPr>
        <w:spacing w:before="225" w:after="225" w:line="264" w:lineRule="auto"/>
        <w:jc w:val="both"/>
        <w:rPr>
          <w:lang w:val="sk-SK"/>
        </w:rPr>
      </w:pPr>
      <w:bookmarkStart w:id="2663" w:name="paragraf-53.odsek-1.pismeno-c.bod-2"/>
      <w:bookmarkEnd w:id="2660"/>
      <w:r w:rsidRPr="00192A41">
        <w:rPr>
          <w:rFonts w:ascii="Times New Roman" w:hAnsi="Times New Roman"/>
          <w:lang w:val="sk-SK"/>
        </w:rPr>
        <w:t xml:space="preserve"> </w:t>
      </w:r>
      <w:bookmarkStart w:id="2664" w:name="paragraf-53.odsek-1.pismeno-c.bod-2.ozna"/>
      <w:r w:rsidRPr="00192A41">
        <w:rPr>
          <w:rFonts w:ascii="Times New Roman" w:hAnsi="Times New Roman"/>
          <w:lang w:val="sk-SK"/>
        </w:rPr>
        <w:t xml:space="preserve">2. </w:t>
      </w:r>
      <w:bookmarkStart w:id="2665" w:name="paragraf-53.odsek-1.pismeno-c.bod-2.text"/>
      <w:bookmarkEnd w:id="2664"/>
      <w:r w:rsidRPr="00192A41">
        <w:rPr>
          <w:rFonts w:ascii="Times New Roman" w:hAnsi="Times New Roman"/>
          <w:lang w:val="sk-SK"/>
        </w:rPr>
        <w:t xml:space="preserve">platiteľ môže opraviť odpočítanú daň, ak vykonal odpočítanie dane v nižšej výške, ako by mohol vykonať na základe prvotného použitia. </w:t>
      </w:r>
      <w:bookmarkEnd w:id="2665"/>
    </w:p>
    <w:p w14:paraId="48DDD45B" w14:textId="77777777" w:rsidR="00EF0D2B" w:rsidRPr="00192A41" w:rsidRDefault="00BF1F47" w:rsidP="00835007">
      <w:pPr>
        <w:spacing w:after="0" w:line="264" w:lineRule="auto"/>
        <w:jc w:val="both"/>
        <w:rPr>
          <w:lang w:val="sk-SK"/>
        </w:rPr>
      </w:pPr>
      <w:bookmarkStart w:id="2666" w:name="paragraf-53.odsek-2"/>
      <w:bookmarkEnd w:id="2648"/>
      <w:bookmarkEnd w:id="2657"/>
      <w:bookmarkEnd w:id="2663"/>
      <w:r w:rsidRPr="00192A41">
        <w:rPr>
          <w:rFonts w:ascii="Times New Roman" w:hAnsi="Times New Roman"/>
          <w:lang w:val="sk-SK"/>
        </w:rPr>
        <w:t xml:space="preserve"> </w:t>
      </w:r>
      <w:bookmarkStart w:id="2667" w:name="paragraf-53.odsek-2.oznacenie"/>
      <w:r w:rsidRPr="00192A41">
        <w:rPr>
          <w:rFonts w:ascii="Times New Roman" w:hAnsi="Times New Roman"/>
          <w:lang w:val="sk-SK"/>
        </w:rPr>
        <w:t xml:space="preserve">(2) </w:t>
      </w:r>
      <w:bookmarkStart w:id="2668" w:name="paragraf-53.odsek-2.text"/>
      <w:bookmarkEnd w:id="2667"/>
      <w:r w:rsidRPr="00192A41">
        <w:rPr>
          <w:rFonts w:ascii="Times New Roman" w:hAnsi="Times New Roman"/>
          <w:lang w:val="sk-SK"/>
        </w:rPr>
        <w:t xml:space="preserve">Opravu odpočítanej dane podľa </w:t>
      </w:r>
      <w:bookmarkEnd w:id="2668"/>
    </w:p>
    <w:p w14:paraId="01289176" w14:textId="77777777" w:rsidR="00EF0D2B" w:rsidRPr="00192A41" w:rsidRDefault="00BF1F47" w:rsidP="00835007">
      <w:pPr>
        <w:spacing w:after="0" w:line="264" w:lineRule="auto"/>
        <w:jc w:val="both"/>
        <w:rPr>
          <w:lang w:val="sk-SK"/>
        </w:rPr>
      </w:pPr>
      <w:bookmarkStart w:id="2669" w:name="paragraf-53.odsek-2.pismeno-a"/>
      <w:r w:rsidRPr="00192A41">
        <w:rPr>
          <w:rFonts w:ascii="Times New Roman" w:hAnsi="Times New Roman"/>
          <w:lang w:val="sk-SK"/>
        </w:rPr>
        <w:t xml:space="preserve"> </w:t>
      </w:r>
      <w:bookmarkStart w:id="2670" w:name="paragraf-53.odsek-2.pismeno-a.oznacenie"/>
      <w:r w:rsidRPr="00192A41">
        <w:rPr>
          <w:rFonts w:ascii="Times New Roman" w:hAnsi="Times New Roman"/>
          <w:lang w:val="sk-SK"/>
        </w:rPr>
        <w:t xml:space="preserve">a) </w:t>
      </w:r>
      <w:bookmarkStart w:id="2671" w:name="paragraf-53.odsek-2.pismeno-a.text"/>
      <w:bookmarkEnd w:id="2670"/>
      <w:r w:rsidRPr="00192A41">
        <w:rPr>
          <w:rFonts w:ascii="Times New Roman" w:hAnsi="Times New Roman"/>
          <w:lang w:val="sk-SK"/>
        </w:rPr>
        <w:t xml:space="preserve">odseku 1 písm. a) platiteľ vykoná v tom zdaňovacom období, v ktorom </w:t>
      </w:r>
      <w:bookmarkEnd w:id="2671"/>
    </w:p>
    <w:p w14:paraId="0C610CA6" w14:textId="77777777" w:rsidR="00EF0D2B" w:rsidRPr="00192A41" w:rsidRDefault="00BF1F47" w:rsidP="00835007">
      <w:pPr>
        <w:spacing w:before="225" w:after="225" w:line="264" w:lineRule="auto"/>
        <w:jc w:val="both"/>
        <w:rPr>
          <w:lang w:val="sk-SK"/>
        </w:rPr>
      </w:pPr>
      <w:bookmarkStart w:id="2672" w:name="paragraf-53.odsek-2.pismeno-a.bod-1"/>
      <w:r w:rsidRPr="00192A41">
        <w:rPr>
          <w:rFonts w:ascii="Times New Roman" w:hAnsi="Times New Roman"/>
          <w:lang w:val="sk-SK"/>
        </w:rPr>
        <w:lastRenderedPageBreak/>
        <w:t xml:space="preserve"> </w:t>
      </w:r>
      <w:bookmarkStart w:id="2673" w:name="paragraf-53.odsek-2.pismeno-a.bod-1.ozna"/>
      <w:r w:rsidRPr="00192A41">
        <w:rPr>
          <w:rFonts w:ascii="Times New Roman" w:hAnsi="Times New Roman"/>
          <w:lang w:val="sk-SK"/>
        </w:rPr>
        <w:t xml:space="preserve">1. </w:t>
      </w:r>
      <w:bookmarkStart w:id="2674" w:name="paragraf-53.odsek-2.pismeno-a.bod-1.text"/>
      <w:bookmarkEnd w:id="2673"/>
      <w:r w:rsidRPr="00192A41">
        <w:rPr>
          <w:rFonts w:ascii="Times New Roman" w:hAnsi="Times New Roman"/>
          <w:lang w:val="sk-SK"/>
        </w:rPr>
        <w:t xml:space="preserve">dostal doklad o oprave základu dane, </w:t>
      </w:r>
      <w:bookmarkEnd w:id="2674"/>
    </w:p>
    <w:p w14:paraId="022EF94D" w14:textId="77777777" w:rsidR="00EF0D2B" w:rsidRPr="00192A41" w:rsidRDefault="00BF1F47" w:rsidP="00835007">
      <w:pPr>
        <w:spacing w:before="225" w:after="225" w:line="264" w:lineRule="auto"/>
        <w:jc w:val="both"/>
        <w:rPr>
          <w:lang w:val="sk-SK"/>
        </w:rPr>
      </w:pPr>
      <w:bookmarkStart w:id="2675" w:name="paragraf-53.odsek-2.pismeno-a.bod-2"/>
      <w:bookmarkEnd w:id="2672"/>
      <w:r w:rsidRPr="00192A41">
        <w:rPr>
          <w:rFonts w:ascii="Times New Roman" w:hAnsi="Times New Roman"/>
          <w:lang w:val="sk-SK"/>
        </w:rPr>
        <w:t xml:space="preserve"> </w:t>
      </w:r>
      <w:bookmarkStart w:id="2676" w:name="paragraf-53.odsek-2.pismeno-a.bod-2.ozna"/>
      <w:r w:rsidRPr="00192A41">
        <w:rPr>
          <w:rFonts w:ascii="Times New Roman" w:hAnsi="Times New Roman"/>
          <w:lang w:val="sk-SK"/>
        </w:rPr>
        <w:t xml:space="preserve">2. </w:t>
      </w:r>
      <w:bookmarkEnd w:id="2676"/>
      <w:r w:rsidRPr="00192A41">
        <w:rPr>
          <w:rFonts w:ascii="Times New Roman" w:hAnsi="Times New Roman"/>
          <w:lang w:val="sk-SK"/>
        </w:rPr>
        <w:t xml:space="preserve">uplynulo 30 dní odo dňa, keď nastala skutočnosť podľa </w:t>
      </w:r>
      <w:hyperlink w:anchor="paragraf-25.odsek-1">
        <w:r w:rsidRPr="00192A41">
          <w:rPr>
            <w:rFonts w:ascii="Times New Roman" w:hAnsi="Times New Roman"/>
            <w:lang w:val="sk-SK"/>
          </w:rPr>
          <w:t>§ 25 ods. 1</w:t>
        </w:r>
      </w:hyperlink>
      <w:r w:rsidRPr="00192A41">
        <w:rPr>
          <w:rFonts w:ascii="Times New Roman" w:hAnsi="Times New Roman"/>
          <w:lang w:val="sk-SK"/>
        </w:rPr>
        <w:t xml:space="preserve">, ak platiteľ nedostane doklad o oprave základu dane do 30 dní odo dňa, keď nastala skutočnosť podľa </w:t>
      </w:r>
      <w:hyperlink w:anchor="paragraf-25.odsek-1">
        <w:r w:rsidRPr="00192A41">
          <w:rPr>
            <w:rFonts w:ascii="Times New Roman" w:hAnsi="Times New Roman"/>
            <w:lang w:val="sk-SK"/>
          </w:rPr>
          <w:t>§ 25 ods. 1</w:t>
        </w:r>
      </w:hyperlink>
      <w:r w:rsidRPr="00192A41">
        <w:rPr>
          <w:rFonts w:ascii="Times New Roman" w:hAnsi="Times New Roman"/>
          <w:lang w:val="sk-SK"/>
        </w:rPr>
        <w:t xml:space="preserve">; ak sa oprava odpočítanej dane vzťahuje na nadobudnutie tovaru v tuzemsku z iného členského štátu alebo dodanie tovaru alebo služby, keď je povinný platiť daň príjemca plnenia, platiteľ súčasne opraví aj základ dane a daň podľa </w:t>
      </w:r>
      <w:hyperlink w:anchor="paragraf-25">
        <w:r w:rsidRPr="00192A41">
          <w:rPr>
            <w:rFonts w:ascii="Times New Roman" w:hAnsi="Times New Roman"/>
            <w:lang w:val="sk-SK"/>
          </w:rPr>
          <w:t>§ 25</w:t>
        </w:r>
      </w:hyperlink>
      <w:bookmarkStart w:id="2677" w:name="paragraf-53.odsek-2.pismeno-a.bod-2.text"/>
      <w:r w:rsidRPr="00192A41">
        <w:rPr>
          <w:rFonts w:ascii="Times New Roman" w:hAnsi="Times New Roman"/>
          <w:lang w:val="sk-SK"/>
        </w:rPr>
        <w:t xml:space="preserve">, a oprava odpočítanej dane pri dovoze tovaru sa vykoná v tom zdaňovacom období, v ktorom platiteľ vykonal opravu základu dane s výnimkou podľa odseku 3, </w:t>
      </w:r>
      <w:bookmarkEnd w:id="2677"/>
    </w:p>
    <w:p w14:paraId="5F1EB867" w14:textId="77777777" w:rsidR="00EF0D2B" w:rsidRPr="00192A41" w:rsidRDefault="00BF1F47" w:rsidP="00835007">
      <w:pPr>
        <w:spacing w:before="225" w:after="225" w:line="264" w:lineRule="auto"/>
        <w:jc w:val="both"/>
        <w:rPr>
          <w:lang w:val="sk-SK"/>
        </w:rPr>
      </w:pPr>
      <w:bookmarkStart w:id="2678" w:name="paragraf-53.odsek-2.pismeno-b"/>
      <w:bookmarkEnd w:id="2669"/>
      <w:bookmarkEnd w:id="2675"/>
      <w:r w:rsidRPr="00192A41">
        <w:rPr>
          <w:rFonts w:ascii="Times New Roman" w:hAnsi="Times New Roman"/>
          <w:lang w:val="sk-SK"/>
        </w:rPr>
        <w:t xml:space="preserve"> </w:t>
      </w:r>
      <w:bookmarkStart w:id="2679" w:name="paragraf-53.odsek-2.pismeno-b.oznacenie"/>
      <w:r w:rsidRPr="00192A41">
        <w:rPr>
          <w:rFonts w:ascii="Times New Roman" w:hAnsi="Times New Roman"/>
          <w:lang w:val="sk-SK"/>
        </w:rPr>
        <w:t xml:space="preserve">b) </w:t>
      </w:r>
      <w:bookmarkEnd w:id="2679"/>
      <w:r w:rsidRPr="00192A41">
        <w:rPr>
          <w:rFonts w:ascii="Times New Roman" w:hAnsi="Times New Roman"/>
          <w:lang w:val="sk-SK"/>
        </w:rPr>
        <w:t xml:space="preserve">odseku 1 písm. b) platiteľ vykoná v tom zdaňovacom období, v ktorom dostal doklad o oprave základu dane, a ak sa oprava základu dane vykoná podľa </w:t>
      </w:r>
      <w:hyperlink w:anchor="paragraf-68d.odsek-8">
        <w:r w:rsidRPr="00192A41">
          <w:rPr>
            <w:rFonts w:ascii="Times New Roman" w:hAnsi="Times New Roman"/>
            <w:lang w:val="sk-SK"/>
          </w:rPr>
          <w:t>§ 68d ods. 8</w:t>
        </w:r>
      </w:hyperlink>
      <w:bookmarkStart w:id="2680" w:name="paragraf-53.odsek-2.pismeno-b.text"/>
      <w:r w:rsidRPr="00192A41">
        <w:rPr>
          <w:rFonts w:ascii="Times New Roman" w:hAnsi="Times New Roman"/>
          <w:lang w:val="sk-SK"/>
        </w:rPr>
        <w:t xml:space="preserve">, oprava odpočítanej dane sa vykoná v tom zdaňovacom období, v ktorom platiteľ zaplatil, a to vo výške zodpovedajúcej sume, ktorú zaplatil, a oprava odpočítanej dane pri dovoze tovaru sa vykoná v tom zdaňovacom období, v ktorom platiteľ vykonal opravu základu dane s výnimkou podľa odseku 4, </w:t>
      </w:r>
      <w:bookmarkEnd w:id="2680"/>
    </w:p>
    <w:p w14:paraId="38953D2C" w14:textId="77777777" w:rsidR="00EF0D2B" w:rsidRPr="00192A41" w:rsidRDefault="00BF1F47" w:rsidP="00835007">
      <w:pPr>
        <w:spacing w:before="225" w:after="225" w:line="264" w:lineRule="auto"/>
        <w:jc w:val="both"/>
        <w:rPr>
          <w:lang w:val="sk-SK"/>
        </w:rPr>
      </w:pPr>
      <w:bookmarkStart w:id="2681" w:name="paragraf-53.odsek-2.pismeno-c"/>
      <w:bookmarkEnd w:id="2678"/>
      <w:r w:rsidRPr="00192A41">
        <w:rPr>
          <w:rFonts w:ascii="Times New Roman" w:hAnsi="Times New Roman"/>
          <w:lang w:val="sk-SK"/>
        </w:rPr>
        <w:t xml:space="preserve"> </w:t>
      </w:r>
      <w:bookmarkStart w:id="2682" w:name="paragraf-53.odsek-2.pismeno-c.oznacenie"/>
      <w:r w:rsidRPr="00192A41">
        <w:rPr>
          <w:rFonts w:ascii="Times New Roman" w:hAnsi="Times New Roman"/>
          <w:lang w:val="sk-SK"/>
        </w:rPr>
        <w:t xml:space="preserve">c) </w:t>
      </w:r>
      <w:bookmarkStart w:id="2683" w:name="paragraf-53.odsek-2.pismeno-c.text"/>
      <w:bookmarkEnd w:id="2682"/>
      <w:r w:rsidRPr="00192A41">
        <w:rPr>
          <w:rFonts w:ascii="Times New Roman" w:hAnsi="Times New Roman"/>
          <w:lang w:val="sk-SK"/>
        </w:rPr>
        <w:t xml:space="preserve">odseku 1 písm. c) platiteľ vykoná v tom zdaňovacom období, v ktorom došlo k prvotnému použitiu alebo v ktorom sa platiteľ dozvedel alebo mal a mohol dozvedieť, že k prvotnému použitiu nedôjde; to neplatí, ak k prvotnému použitiu nedôjde z dôvodov nezávislých od vôle platiteľa a platiteľ mal preukázateľne v úmysle použiť tovary alebo služby na podnikanie. </w:t>
      </w:r>
      <w:bookmarkEnd w:id="2683"/>
    </w:p>
    <w:p w14:paraId="50588970" w14:textId="77777777" w:rsidR="00EF0D2B" w:rsidRPr="00192A41" w:rsidRDefault="00BF1F47" w:rsidP="00835007">
      <w:pPr>
        <w:spacing w:before="225" w:after="225" w:line="264" w:lineRule="auto"/>
        <w:jc w:val="both"/>
        <w:rPr>
          <w:lang w:val="sk-SK"/>
        </w:rPr>
      </w:pPr>
      <w:bookmarkStart w:id="2684" w:name="paragraf-53.odsek-3"/>
      <w:bookmarkEnd w:id="2666"/>
      <w:bookmarkEnd w:id="2681"/>
      <w:r w:rsidRPr="00192A41">
        <w:rPr>
          <w:rFonts w:ascii="Times New Roman" w:hAnsi="Times New Roman"/>
          <w:lang w:val="sk-SK"/>
        </w:rPr>
        <w:t xml:space="preserve"> </w:t>
      </w:r>
      <w:bookmarkStart w:id="2685" w:name="paragraf-53.odsek-3.oznacenie"/>
      <w:r w:rsidRPr="00192A41">
        <w:rPr>
          <w:rFonts w:ascii="Times New Roman" w:hAnsi="Times New Roman"/>
          <w:lang w:val="sk-SK"/>
        </w:rPr>
        <w:t xml:space="preserve">(3) </w:t>
      </w:r>
      <w:bookmarkStart w:id="2686" w:name="paragraf-53.odsek-3.text"/>
      <w:bookmarkEnd w:id="2685"/>
      <w:r w:rsidRPr="00192A41">
        <w:rPr>
          <w:rFonts w:ascii="Times New Roman" w:hAnsi="Times New Roman"/>
          <w:lang w:val="sk-SK"/>
        </w:rPr>
        <w:t xml:space="preserve">Ak daň zaplatená pri dovoze tovaru bola dodatočne vrátená v plnej výške alebo čiastočne podľa colných predpisov, platiteľ je povinný opraviť odpočítanú daň. Oprava odpočítanej dane sa vykoná v tom zdaňovacom období, v ktorom colný orgán vrátil daň. </w:t>
      </w:r>
      <w:bookmarkEnd w:id="2686"/>
    </w:p>
    <w:p w14:paraId="6F9D8053" w14:textId="77777777" w:rsidR="00EF0D2B" w:rsidRPr="00192A41" w:rsidRDefault="00BF1F47" w:rsidP="00835007">
      <w:pPr>
        <w:spacing w:before="225" w:after="225" w:line="264" w:lineRule="auto"/>
        <w:jc w:val="both"/>
        <w:rPr>
          <w:lang w:val="sk-SK"/>
        </w:rPr>
      </w:pPr>
      <w:bookmarkStart w:id="2687" w:name="paragraf-53.odsek-4"/>
      <w:bookmarkEnd w:id="2684"/>
      <w:r w:rsidRPr="00192A41">
        <w:rPr>
          <w:rFonts w:ascii="Times New Roman" w:hAnsi="Times New Roman"/>
          <w:lang w:val="sk-SK"/>
        </w:rPr>
        <w:t xml:space="preserve"> </w:t>
      </w:r>
      <w:bookmarkStart w:id="2688" w:name="paragraf-53.odsek-4.oznacenie"/>
      <w:r w:rsidRPr="00192A41">
        <w:rPr>
          <w:rFonts w:ascii="Times New Roman" w:hAnsi="Times New Roman"/>
          <w:lang w:val="sk-SK"/>
        </w:rPr>
        <w:t xml:space="preserve">(4) </w:t>
      </w:r>
      <w:bookmarkStart w:id="2689" w:name="paragraf-53.odsek-4.text"/>
      <w:bookmarkEnd w:id="2688"/>
      <w:r w:rsidRPr="00192A41">
        <w:rPr>
          <w:rFonts w:ascii="Times New Roman" w:hAnsi="Times New Roman"/>
          <w:lang w:val="sk-SK"/>
        </w:rPr>
        <w:t xml:space="preserve">Ak daň zaplatená pri dovoze tovaru bola dodatočne zvýšená podľa colných predpisov, platiteľ môže opraviť odpočítanú daň. Oprava odpočítanej dane sa vykoná v tom zdaňovacom období, v ktorom bola dodatočne zvýšená daň zaplatená colnému orgánu. </w:t>
      </w:r>
      <w:bookmarkEnd w:id="2689"/>
    </w:p>
    <w:p w14:paraId="0850ECE9" w14:textId="77777777" w:rsidR="00EF0D2B" w:rsidRPr="00192A41" w:rsidRDefault="00BF1F47" w:rsidP="00835007">
      <w:pPr>
        <w:spacing w:before="225" w:after="225" w:line="264" w:lineRule="auto"/>
        <w:jc w:val="both"/>
        <w:rPr>
          <w:lang w:val="sk-SK"/>
        </w:rPr>
      </w:pPr>
      <w:bookmarkStart w:id="2690" w:name="paragraf-53.odsek-5"/>
      <w:bookmarkEnd w:id="2687"/>
      <w:r w:rsidRPr="00192A41">
        <w:rPr>
          <w:rFonts w:ascii="Times New Roman" w:hAnsi="Times New Roman"/>
          <w:lang w:val="sk-SK"/>
        </w:rPr>
        <w:t xml:space="preserve"> </w:t>
      </w:r>
      <w:bookmarkStart w:id="2691" w:name="paragraf-53.odsek-5.oznacenie"/>
      <w:r w:rsidRPr="00192A41">
        <w:rPr>
          <w:rFonts w:ascii="Times New Roman" w:hAnsi="Times New Roman"/>
          <w:lang w:val="sk-SK"/>
        </w:rPr>
        <w:t xml:space="preserve">(5) </w:t>
      </w:r>
      <w:bookmarkEnd w:id="2691"/>
      <w:r w:rsidRPr="00192A41">
        <w:rPr>
          <w:rFonts w:ascii="Times New Roman" w:hAnsi="Times New Roman"/>
          <w:lang w:val="sk-SK"/>
        </w:rPr>
        <w:t xml:space="preserve">Pri nezákonnom prisvojení si tovaru inou osobou, pri kúpe ktorého alebo jeho súčasti alebo vytvorení ktorého alebo jeho súčasti bola daň úplne alebo čiastočne odpočítaná, je platiteľ povinný odviesť daň, ktorú z tohto tovaru odpočítal; výšku dane platiteľ vypočíta rovnako, ako pri dodaní tovaru podľa </w:t>
      </w:r>
      <w:hyperlink w:anchor="paragraf-8.odsek-3">
        <w:r w:rsidRPr="00192A41">
          <w:rPr>
            <w:rFonts w:ascii="Times New Roman" w:hAnsi="Times New Roman"/>
            <w:lang w:val="sk-SK"/>
          </w:rPr>
          <w:t>§ 8 ods. 3</w:t>
        </w:r>
      </w:hyperlink>
      <w:bookmarkStart w:id="2692" w:name="paragraf-53.odsek-5.text"/>
      <w:r w:rsidRPr="00192A41">
        <w:rPr>
          <w:rFonts w:ascii="Times New Roman" w:hAnsi="Times New Roman"/>
          <w:lang w:val="sk-SK"/>
        </w:rPr>
        <w:t xml:space="preserve">, pričom platiteľ odvedie vypočítanú daň najviac do výšky odpočítanej dane. Platiteľ daň odvedie za to zdaňovacie obdobie, v ktorom zistil, že mu bol tovar odcudzený. </w:t>
      </w:r>
      <w:bookmarkEnd w:id="2692"/>
    </w:p>
    <w:p w14:paraId="239D6AC2" w14:textId="77777777" w:rsidR="00EF0D2B" w:rsidRPr="00192A41" w:rsidRDefault="00BF1F47" w:rsidP="00835007">
      <w:pPr>
        <w:spacing w:before="225" w:after="225" w:line="264" w:lineRule="auto"/>
        <w:jc w:val="both"/>
        <w:rPr>
          <w:lang w:val="sk-SK"/>
        </w:rPr>
      </w:pPr>
      <w:bookmarkStart w:id="2693" w:name="paragraf-53.odsek-6"/>
      <w:bookmarkEnd w:id="2690"/>
      <w:r w:rsidRPr="00192A41">
        <w:rPr>
          <w:rFonts w:ascii="Times New Roman" w:hAnsi="Times New Roman"/>
          <w:lang w:val="sk-SK"/>
        </w:rPr>
        <w:t xml:space="preserve"> </w:t>
      </w:r>
      <w:bookmarkStart w:id="2694" w:name="paragraf-53.odsek-6.oznacenie"/>
      <w:r w:rsidRPr="00192A41">
        <w:rPr>
          <w:rFonts w:ascii="Times New Roman" w:hAnsi="Times New Roman"/>
          <w:lang w:val="sk-SK"/>
        </w:rPr>
        <w:t xml:space="preserve">(6) </w:t>
      </w:r>
      <w:bookmarkStart w:id="2695" w:name="paragraf-53.odsek-6.text"/>
      <w:bookmarkEnd w:id="2694"/>
      <w:r w:rsidRPr="00192A41">
        <w:rPr>
          <w:rFonts w:ascii="Times New Roman" w:hAnsi="Times New Roman"/>
          <w:lang w:val="sk-SK"/>
        </w:rPr>
        <w:t xml:space="preserve">Platiteľ, ktorý odviedol daň podľa odseku 5, má právo vykonať opravu opravenej odpočítanej dane, ak získa späť tovar, ktorý mu bol odcudzený, v rozsahu, v akom platiteľ použije späť získaný tovar na podnikanie s možnosťou odpočítania dane; opravu platiteľ vykoná v zdaňovacom období, v ktorom tovar získal späť, a to najviac do výšky dane odvedenej podľa odseku 5. </w:t>
      </w:r>
      <w:bookmarkEnd w:id="2695"/>
    </w:p>
    <w:p w14:paraId="69154C39" w14:textId="77777777" w:rsidR="00EF0D2B" w:rsidRPr="00192A41" w:rsidRDefault="00BF1F47" w:rsidP="00835007">
      <w:pPr>
        <w:spacing w:before="225" w:after="225" w:line="264" w:lineRule="auto"/>
        <w:jc w:val="both"/>
        <w:rPr>
          <w:lang w:val="sk-SK"/>
        </w:rPr>
      </w:pPr>
      <w:bookmarkStart w:id="2696" w:name="paragraf-53.odsek-7"/>
      <w:bookmarkEnd w:id="2693"/>
      <w:r w:rsidRPr="00192A41">
        <w:rPr>
          <w:rFonts w:ascii="Times New Roman" w:hAnsi="Times New Roman"/>
          <w:lang w:val="sk-SK"/>
        </w:rPr>
        <w:t xml:space="preserve"> </w:t>
      </w:r>
      <w:bookmarkStart w:id="2697" w:name="paragraf-53.odsek-7.oznacenie"/>
      <w:r w:rsidRPr="00192A41">
        <w:rPr>
          <w:rFonts w:ascii="Times New Roman" w:hAnsi="Times New Roman"/>
          <w:lang w:val="sk-SK"/>
        </w:rPr>
        <w:t xml:space="preserve">(7) </w:t>
      </w:r>
      <w:bookmarkStart w:id="2698" w:name="paragraf-53.odsek-7.text"/>
      <w:bookmarkEnd w:id="2697"/>
      <w:r w:rsidRPr="00192A41">
        <w:rPr>
          <w:rFonts w:ascii="Times New Roman" w:hAnsi="Times New Roman"/>
          <w:lang w:val="sk-SK"/>
        </w:rPr>
        <w:t xml:space="preserve">Ak bola vykonaná oprava sadzby dane, ktorá má za následok zníženie dane, je platiteľ, ktorý odpočítal daň, povinný opraviť odpočítanú daň v tom zdaňovacom období, v ktorom bola vykonaná oprava sadzby dane, alebo v prvom nasledujúcom zdaňovacom období. Ak bola vykonaná oprava sadzby dane, ktorá má za následok zvýšenie dane, má platiteľ, ktorý odpočítal daň, právo opraviť odpočítanú daň v tom zdaňovacom období, v ktorom bola vykonaná oprava sadzby dane, alebo v prvom nasledujúcom zdaňovacom období. Opravu sadzby dane a opravu odpočítanej dane nie je povinný vykonať platiteľ pri uplatnení nesprávnej sadzby dane pri nadobudnutí tovaru v tuzemsku z iného členského štátu alebo pri dodaní tovaru alebo služby, keď je povinný platiť daň nadobúdateľ tovaru alebo príjemca služby, ak platiteľ môže pri tomto zdaniteľnom obchode odpočítať daň v plnom rozsahu. </w:t>
      </w:r>
      <w:bookmarkEnd w:id="2698"/>
    </w:p>
    <w:p w14:paraId="711A05F0" w14:textId="6A12351F" w:rsidR="00EF0D2B" w:rsidRPr="00192A41" w:rsidRDefault="00BF1F47" w:rsidP="000335C7">
      <w:pPr>
        <w:spacing w:before="225" w:after="225" w:line="264" w:lineRule="auto"/>
        <w:jc w:val="center"/>
        <w:rPr>
          <w:lang w:val="sk-SK"/>
        </w:rPr>
      </w:pPr>
      <w:bookmarkStart w:id="2699" w:name="paragraf-53a.oznacenie"/>
      <w:bookmarkStart w:id="2700" w:name="paragraf-53a"/>
      <w:bookmarkEnd w:id="2646"/>
      <w:bookmarkEnd w:id="2696"/>
      <w:r w:rsidRPr="00192A41">
        <w:rPr>
          <w:rFonts w:ascii="Times New Roman" w:hAnsi="Times New Roman"/>
          <w:b/>
          <w:lang w:val="sk-SK"/>
        </w:rPr>
        <w:t>§ 53a</w:t>
      </w:r>
    </w:p>
    <w:p w14:paraId="0E62C339" w14:textId="77777777" w:rsidR="00EF0D2B" w:rsidRPr="00192A41" w:rsidRDefault="00BF1F47" w:rsidP="00835007">
      <w:pPr>
        <w:spacing w:before="225" w:after="225" w:line="264" w:lineRule="auto"/>
        <w:jc w:val="both"/>
        <w:rPr>
          <w:lang w:val="sk-SK"/>
        </w:rPr>
      </w:pPr>
      <w:bookmarkStart w:id="2701" w:name="paragraf-53a.odsek-1"/>
      <w:bookmarkEnd w:id="2699"/>
      <w:r w:rsidRPr="00192A41">
        <w:rPr>
          <w:rFonts w:ascii="Times New Roman" w:hAnsi="Times New Roman"/>
          <w:lang w:val="sk-SK"/>
        </w:rPr>
        <w:t xml:space="preserve"> </w:t>
      </w:r>
      <w:bookmarkStart w:id="2702" w:name="paragraf-53a.odsek-1.oznacenie"/>
      <w:r w:rsidRPr="00192A41">
        <w:rPr>
          <w:rFonts w:ascii="Times New Roman" w:hAnsi="Times New Roman"/>
          <w:lang w:val="sk-SK"/>
        </w:rPr>
        <w:t xml:space="preserve">(1) </w:t>
      </w:r>
      <w:bookmarkEnd w:id="2702"/>
      <w:r w:rsidRPr="00192A41">
        <w:rPr>
          <w:rFonts w:ascii="Times New Roman" w:hAnsi="Times New Roman"/>
          <w:lang w:val="sk-SK"/>
        </w:rPr>
        <w:t xml:space="preserve">Ak platiteľ uplatnil odpočítanie dane zo služby vykonanej na investičnom majetku uvedenom v </w:t>
      </w:r>
      <w:hyperlink w:anchor="paragraf-54.odsek-2.pismeno-a">
        <w:r w:rsidRPr="00192A41">
          <w:rPr>
            <w:rFonts w:ascii="Times New Roman" w:hAnsi="Times New Roman"/>
            <w:lang w:val="sk-SK"/>
          </w:rPr>
          <w:t>§ 54 ods. 2 písm. a)</w:t>
        </w:r>
      </w:hyperlink>
      <w:r w:rsidRPr="00192A41">
        <w:rPr>
          <w:rFonts w:ascii="Times New Roman" w:hAnsi="Times New Roman"/>
          <w:lang w:val="sk-SK"/>
        </w:rPr>
        <w:t xml:space="preserve"> alebo </w:t>
      </w:r>
      <w:hyperlink w:anchor="paragraf-54.odsek-2.pismeno-b">
        <w:r w:rsidRPr="00192A41">
          <w:rPr>
            <w:rFonts w:ascii="Times New Roman" w:hAnsi="Times New Roman"/>
            <w:lang w:val="sk-SK"/>
          </w:rPr>
          <w:t>písm. b)</w:t>
        </w:r>
      </w:hyperlink>
      <w:bookmarkStart w:id="2703" w:name="paragraf-53a.odsek-1.text"/>
      <w:r w:rsidRPr="00192A41">
        <w:rPr>
          <w:rFonts w:ascii="Times New Roman" w:hAnsi="Times New Roman"/>
          <w:lang w:val="sk-SK"/>
        </w:rPr>
        <w:t xml:space="preserve">, pri nadobudnutí ktorého neuplatnil odpočítanie dane, a táto služba viedla k trvalému zvýšeniu hodnoty investičného majetku, je povinný opraviť odpočítanú daň z tejto služby v zdaňovacom období, v ktorom tento investičný majetok dodá na svoju osobnú spotrebu, na osobnú spotrebu svojich zamestnancov alebo dodá investičný majetok bezodplatne. </w:t>
      </w:r>
      <w:bookmarkEnd w:id="2703"/>
    </w:p>
    <w:p w14:paraId="7DE81F12" w14:textId="77777777" w:rsidR="00EF0D2B" w:rsidRPr="00192A41" w:rsidRDefault="00BF1F47" w:rsidP="00835007">
      <w:pPr>
        <w:spacing w:before="225" w:after="225" w:line="264" w:lineRule="auto"/>
        <w:jc w:val="both"/>
        <w:rPr>
          <w:lang w:val="sk-SK"/>
        </w:rPr>
      </w:pPr>
      <w:bookmarkStart w:id="2704" w:name="paragraf-53a.odsek-2"/>
      <w:bookmarkEnd w:id="2701"/>
      <w:r w:rsidRPr="00192A41">
        <w:rPr>
          <w:rFonts w:ascii="Times New Roman" w:hAnsi="Times New Roman"/>
          <w:lang w:val="sk-SK"/>
        </w:rPr>
        <w:t xml:space="preserve"> </w:t>
      </w:r>
      <w:bookmarkStart w:id="2705" w:name="paragraf-53a.odsek-2.oznacenie"/>
      <w:r w:rsidRPr="00192A41">
        <w:rPr>
          <w:rFonts w:ascii="Times New Roman" w:hAnsi="Times New Roman"/>
          <w:lang w:val="sk-SK"/>
        </w:rPr>
        <w:t xml:space="preserve">(2) </w:t>
      </w:r>
      <w:bookmarkEnd w:id="2705"/>
      <w:r w:rsidRPr="00192A41">
        <w:rPr>
          <w:rFonts w:ascii="Times New Roman" w:hAnsi="Times New Roman"/>
          <w:lang w:val="sk-SK"/>
        </w:rPr>
        <w:t xml:space="preserve">Odpočítanú daň zo služby vykonanej na investičnom majetku uvedenom v </w:t>
      </w:r>
      <w:hyperlink w:anchor="paragraf-54.odsek-2.pismeno-a">
        <w:r w:rsidRPr="00192A41">
          <w:rPr>
            <w:rFonts w:ascii="Times New Roman" w:hAnsi="Times New Roman"/>
            <w:lang w:val="sk-SK"/>
          </w:rPr>
          <w:t>§ 54 ods. 2 písm. a)</w:t>
        </w:r>
      </w:hyperlink>
      <w:r w:rsidRPr="00192A41">
        <w:rPr>
          <w:rFonts w:ascii="Times New Roman" w:hAnsi="Times New Roman"/>
          <w:lang w:val="sk-SK"/>
        </w:rPr>
        <w:t xml:space="preserve"> platiteľ opraví vo výške, ktorá sa vzťahuje na obdobie, ktoré sa začína kalendárnym mesiacom, v ktorom platiteľ tento investičný majetok dodal podľa odseku 1, a končí sa uplynutím 60. kalendárneho mesiaca od uplatnenia odpočítania dane. Odpočítanú daň zo služby vykonanej na investičnom majetku uvedenom v </w:t>
      </w:r>
      <w:hyperlink w:anchor="paragraf-54.odsek-2.pismeno-b">
        <w:r w:rsidRPr="00192A41">
          <w:rPr>
            <w:rFonts w:ascii="Times New Roman" w:hAnsi="Times New Roman"/>
            <w:lang w:val="sk-SK"/>
          </w:rPr>
          <w:t>§ 54 ods. 2 písm. b)</w:t>
        </w:r>
      </w:hyperlink>
      <w:bookmarkStart w:id="2706" w:name="paragraf-53a.odsek-2.text"/>
      <w:r w:rsidRPr="00192A41">
        <w:rPr>
          <w:rFonts w:ascii="Times New Roman" w:hAnsi="Times New Roman"/>
          <w:lang w:val="sk-SK"/>
        </w:rPr>
        <w:t xml:space="preserve"> platiteľ opraví vo výške, ktorá sa vzťahuje na </w:t>
      </w:r>
      <w:r w:rsidRPr="00192A41">
        <w:rPr>
          <w:rFonts w:ascii="Times New Roman" w:hAnsi="Times New Roman"/>
          <w:lang w:val="sk-SK"/>
        </w:rPr>
        <w:lastRenderedPageBreak/>
        <w:t xml:space="preserve">obdobie, ktoré sa začína kalendárnym mesiacom, v ktorom platiteľ tento investičný majetok dodal podľa odseku 1, a končí sa uplynutím 240. kalendárneho mesiaca od uplatnenia odpočítania dane. Pri oprave odpočítanej dane platiteľ zohľadní pomerné odpočítanie dane zo služby vykonanej na investičnom majetku. </w:t>
      </w:r>
      <w:bookmarkEnd w:id="2706"/>
    </w:p>
    <w:p w14:paraId="4CFCECAD" w14:textId="4D06E72E" w:rsidR="00EF0D2B" w:rsidRPr="00192A41" w:rsidRDefault="00BF1F47" w:rsidP="000335C7">
      <w:pPr>
        <w:spacing w:before="225" w:after="225" w:line="264" w:lineRule="auto"/>
        <w:jc w:val="center"/>
        <w:rPr>
          <w:lang w:val="sk-SK"/>
        </w:rPr>
      </w:pPr>
      <w:bookmarkStart w:id="2707" w:name="paragraf-53b.oznacenie"/>
      <w:bookmarkStart w:id="2708" w:name="paragraf-53b"/>
      <w:bookmarkEnd w:id="2700"/>
      <w:bookmarkEnd w:id="2704"/>
      <w:r w:rsidRPr="00192A41">
        <w:rPr>
          <w:rFonts w:ascii="Times New Roman" w:hAnsi="Times New Roman"/>
          <w:b/>
          <w:lang w:val="sk-SK"/>
        </w:rPr>
        <w:t>§ 53b</w:t>
      </w:r>
    </w:p>
    <w:p w14:paraId="1E107B7F" w14:textId="5C790983" w:rsidR="00EF0D2B" w:rsidRPr="00192A41" w:rsidRDefault="00BF1F47" w:rsidP="000335C7">
      <w:pPr>
        <w:spacing w:after="0" w:line="264" w:lineRule="auto"/>
        <w:jc w:val="center"/>
        <w:rPr>
          <w:lang w:val="sk-SK"/>
        </w:rPr>
      </w:pPr>
      <w:bookmarkStart w:id="2709" w:name="paragraf-53b.nadpis"/>
      <w:bookmarkEnd w:id="2707"/>
      <w:r w:rsidRPr="00192A41">
        <w:rPr>
          <w:rFonts w:ascii="Times New Roman" w:hAnsi="Times New Roman"/>
          <w:b/>
          <w:lang w:val="sk-SK"/>
        </w:rPr>
        <w:t>Oprava odpočítanej dane pri úplnom alebo čiastočnom nezaplatení protihodnoty</w:t>
      </w:r>
    </w:p>
    <w:p w14:paraId="382F638F" w14:textId="578CD3A8" w:rsidR="00EF0D2B" w:rsidRPr="00192A41" w:rsidRDefault="00BF1F47" w:rsidP="000335C7">
      <w:pPr>
        <w:spacing w:after="0" w:line="264" w:lineRule="auto"/>
        <w:jc w:val="center"/>
        <w:rPr>
          <w:rFonts w:ascii="Times New Roman" w:hAnsi="Times New Roman"/>
          <w:b/>
          <w:lang w:val="sk-SK"/>
        </w:rPr>
      </w:pPr>
      <w:r w:rsidRPr="00192A41">
        <w:rPr>
          <w:rFonts w:ascii="Times New Roman" w:hAnsi="Times New Roman"/>
          <w:b/>
          <w:lang w:val="sk-SK"/>
        </w:rPr>
        <w:t>za dodanie tovaru alebo služby</w:t>
      </w:r>
    </w:p>
    <w:p w14:paraId="50A0B55D" w14:textId="77777777" w:rsidR="000335C7" w:rsidRPr="00192A41" w:rsidRDefault="000335C7" w:rsidP="000335C7">
      <w:pPr>
        <w:spacing w:after="0" w:line="264" w:lineRule="auto"/>
        <w:jc w:val="center"/>
        <w:rPr>
          <w:lang w:val="sk-SK"/>
        </w:rPr>
      </w:pPr>
    </w:p>
    <w:p w14:paraId="0D0B35A7" w14:textId="77777777" w:rsidR="00EF0D2B" w:rsidRPr="00192A41" w:rsidRDefault="00BF1F47" w:rsidP="00835007">
      <w:pPr>
        <w:spacing w:after="0" w:line="264" w:lineRule="auto"/>
        <w:jc w:val="both"/>
        <w:rPr>
          <w:lang w:val="sk-SK"/>
        </w:rPr>
      </w:pPr>
      <w:bookmarkStart w:id="2710" w:name="paragraf-53b.odsek-1"/>
      <w:bookmarkEnd w:id="2709"/>
      <w:r w:rsidRPr="00192A41">
        <w:rPr>
          <w:rFonts w:ascii="Times New Roman" w:hAnsi="Times New Roman"/>
          <w:lang w:val="sk-SK"/>
        </w:rPr>
        <w:t xml:space="preserve"> </w:t>
      </w:r>
      <w:bookmarkStart w:id="2711" w:name="paragraf-53b.odsek-1.oznacenie"/>
      <w:r w:rsidRPr="00192A41">
        <w:rPr>
          <w:rFonts w:ascii="Times New Roman" w:hAnsi="Times New Roman"/>
          <w:lang w:val="sk-SK"/>
        </w:rPr>
        <w:t xml:space="preserve">(1) </w:t>
      </w:r>
      <w:bookmarkStart w:id="2712" w:name="paragraf-53b.odsek-1.text"/>
      <w:bookmarkEnd w:id="2711"/>
      <w:r w:rsidRPr="00192A41">
        <w:rPr>
          <w:rFonts w:ascii="Times New Roman" w:hAnsi="Times New Roman"/>
          <w:lang w:val="sk-SK"/>
        </w:rPr>
        <w:t xml:space="preserve">Platiteľ je povinný opraviť odpočítanú daň, ak </w:t>
      </w:r>
      <w:bookmarkEnd w:id="2712"/>
    </w:p>
    <w:p w14:paraId="0215ECD6" w14:textId="77777777" w:rsidR="00EF0D2B" w:rsidRPr="00192A41" w:rsidRDefault="00BF1F47" w:rsidP="00835007">
      <w:pPr>
        <w:spacing w:before="225" w:after="225" w:line="264" w:lineRule="auto"/>
        <w:jc w:val="both"/>
        <w:rPr>
          <w:lang w:val="sk-SK"/>
        </w:rPr>
      </w:pPr>
      <w:bookmarkStart w:id="2713" w:name="paragraf-53b.odsek-1.pismeno-a"/>
      <w:r w:rsidRPr="00192A41">
        <w:rPr>
          <w:rFonts w:ascii="Times New Roman" w:hAnsi="Times New Roman"/>
          <w:lang w:val="sk-SK"/>
        </w:rPr>
        <w:t xml:space="preserve"> </w:t>
      </w:r>
      <w:bookmarkStart w:id="2714" w:name="paragraf-53b.odsek-1.pismeno-a.oznacenie"/>
      <w:r w:rsidRPr="00192A41">
        <w:rPr>
          <w:rFonts w:ascii="Times New Roman" w:hAnsi="Times New Roman"/>
          <w:lang w:val="sk-SK"/>
        </w:rPr>
        <w:t xml:space="preserve">a) </w:t>
      </w:r>
      <w:bookmarkEnd w:id="2714"/>
      <w:r w:rsidRPr="00192A41">
        <w:rPr>
          <w:rFonts w:ascii="Times New Roman" w:hAnsi="Times New Roman"/>
          <w:lang w:val="sk-SK"/>
        </w:rPr>
        <w:t xml:space="preserve">úplne alebo čiastočne nezaplatil za dodanie tovaru alebo služby, z ktorého je osobou povinnou platiť daň dodávateľ podľa </w:t>
      </w:r>
      <w:hyperlink w:anchor="paragraf-69.odsek-1">
        <w:r w:rsidRPr="00192A41">
          <w:rPr>
            <w:rFonts w:ascii="Times New Roman" w:hAnsi="Times New Roman"/>
            <w:lang w:val="sk-SK"/>
          </w:rPr>
          <w:t>§ 69 ods. 1</w:t>
        </w:r>
      </w:hyperlink>
      <w:r w:rsidRPr="00192A41">
        <w:rPr>
          <w:rFonts w:ascii="Times New Roman" w:hAnsi="Times New Roman"/>
          <w:lang w:val="sk-SK"/>
        </w:rPr>
        <w:t xml:space="preserve">, </w:t>
      </w:r>
      <w:hyperlink w:anchor="paragraf-69.odsek-5">
        <w:r w:rsidRPr="00192A41">
          <w:rPr>
            <w:rFonts w:ascii="Times New Roman" w:hAnsi="Times New Roman"/>
            <w:lang w:val="sk-SK"/>
          </w:rPr>
          <w:t>v</w:t>
        </w:r>
      </w:hyperlink>
      <w:bookmarkStart w:id="2715" w:name="paragraf-53b.odsek-1.pismeno-a.text"/>
      <w:r w:rsidRPr="00192A41">
        <w:rPr>
          <w:rFonts w:ascii="Times New Roman" w:hAnsi="Times New Roman"/>
          <w:lang w:val="sk-SK"/>
        </w:rPr>
        <w:t xml:space="preserve"> rozsahu, v akom za dodanie tohto tovaru alebo služby nezaplatil, a to v tom zdaňovacom období, v ktorom nastal 101. deň odo dňa splatnosti záväzku, alebo </w:t>
      </w:r>
      <w:bookmarkEnd w:id="2715"/>
    </w:p>
    <w:p w14:paraId="1E2B84D1" w14:textId="77777777" w:rsidR="00EF0D2B" w:rsidRPr="00192A41" w:rsidRDefault="00BF1F47" w:rsidP="00835007">
      <w:pPr>
        <w:spacing w:before="225" w:after="225" w:line="264" w:lineRule="auto"/>
        <w:jc w:val="both"/>
        <w:rPr>
          <w:lang w:val="sk-SK"/>
        </w:rPr>
      </w:pPr>
      <w:bookmarkStart w:id="2716" w:name="paragraf-53b.odsek-1.pismeno-b"/>
      <w:bookmarkEnd w:id="2713"/>
      <w:r w:rsidRPr="00192A41">
        <w:rPr>
          <w:rFonts w:ascii="Times New Roman" w:hAnsi="Times New Roman"/>
          <w:lang w:val="sk-SK"/>
        </w:rPr>
        <w:t xml:space="preserve"> </w:t>
      </w:r>
      <w:bookmarkStart w:id="2717" w:name="paragraf-53b.odsek-1.pismeno-b.oznacenie"/>
      <w:r w:rsidRPr="00192A41">
        <w:rPr>
          <w:rFonts w:ascii="Times New Roman" w:hAnsi="Times New Roman"/>
          <w:lang w:val="sk-SK"/>
        </w:rPr>
        <w:t xml:space="preserve">b) </w:t>
      </w:r>
      <w:bookmarkEnd w:id="2717"/>
      <w:r w:rsidRPr="00192A41">
        <w:rPr>
          <w:rFonts w:ascii="Times New Roman" w:hAnsi="Times New Roman"/>
          <w:lang w:val="sk-SK"/>
        </w:rPr>
        <w:t xml:space="preserve">nebol povinný opraviť odpočítanú daň podľa písmena a) a po skončení zdaňovacieho obdobia, v ktorom uplatnil odpočítanie dane, nastane skutočnosť podľa </w:t>
      </w:r>
      <w:hyperlink w:anchor="paragraf-25a.odsek-2.pismeno-b">
        <w:r w:rsidRPr="00192A41">
          <w:rPr>
            <w:rFonts w:ascii="Times New Roman" w:hAnsi="Times New Roman"/>
            <w:lang w:val="sk-SK"/>
          </w:rPr>
          <w:t>§ 25a ods. 2 písm. b)</w:t>
        </w:r>
      </w:hyperlink>
      <w:r w:rsidRPr="00192A41">
        <w:rPr>
          <w:rFonts w:ascii="Times New Roman" w:hAnsi="Times New Roman"/>
          <w:lang w:val="sk-SK"/>
        </w:rPr>
        <w:t xml:space="preserve">, </w:t>
      </w:r>
      <w:hyperlink w:anchor="paragraf-25a.odsek-2.pismeno-c">
        <w:r w:rsidRPr="00192A41">
          <w:rPr>
            <w:rFonts w:ascii="Times New Roman" w:hAnsi="Times New Roman"/>
            <w:lang w:val="sk-SK"/>
          </w:rPr>
          <w:t>c)</w:t>
        </w:r>
      </w:hyperlink>
      <w:r w:rsidRPr="00192A41">
        <w:rPr>
          <w:rFonts w:ascii="Times New Roman" w:hAnsi="Times New Roman"/>
          <w:lang w:val="sk-SK"/>
        </w:rPr>
        <w:t xml:space="preserve"> alebo </w:t>
      </w:r>
      <w:hyperlink w:anchor="paragraf-25a.odsek-2.pismeno-f">
        <w:r w:rsidRPr="00192A41">
          <w:rPr>
            <w:rFonts w:ascii="Times New Roman" w:hAnsi="Times New Roman"/>
            <w:lang w:val="sk-SK"/>
          </w:rPr>
          <w:t>písm. f)</w:t>
        </w:r>
      </w:hyperlink>
      <w:r w:rsidRPr="00192A41">
        <w:rPr>
          <w:rFonts w:ascii="Times New Roman" w:hAnsi="Times New Roman"/>
          <w:lang w:val="sk-SK"/>
        </w:rPr>
        <w:t xml:space="preserve"> a platiteľ dostal opravný doklad podľa </w:t>
      </w:r>
      <w:hyperlink w:anchor="paragraf-25a.odsek-7.pismeno-a">
        <w:r w:rsidRPr="00192A41">
          <w:rPr>
            <w:rFonts w:ascii="Times New Roman" w:hAnsi="Times New Roman"/>
            <w:lang w:val="sk-SK"/>
          </w:rPr>
          <w:t>§ 25a ods. 7 písm. a)</w:t>
        </w:r>
      </w:hyperlink>
      <w:bookmarkStart w:id="2718" w:name="paragraf-53b.odsek-1.pismeno-b.text"/>
      <w:r w:rsidRPr="00192A41">
        <w:rPr>
          <w:rFonts w:ascii="Times New Roman" w:hAnsi="Times New Roman"/>
          <w:lang w:val="sk-SK"/>
        </w:rPr>
        <w:t xml:space="preserve">, a to v tom zdaňovacom období, v ktorom dostal tento doklad, a to v rozsahu, v akom za dodanie tovaru alebo služby nezaplatil. </w:t>
      </w:r>
      <w:bookmarkEnd w:id="2718"/>
    </w:p>
    <w:p w14:paraId="06930CD0" w14:textId="77777777" w:rsidR="00EF0D2B" w:rsidRPr="00192A41" w:rsidRDefault="00BF1F47" w:rsidP="00835007">
      <w:pPr>
        <w:spacing w:before="225" w:after="225" w:line="264" w:lineRule="auto"/>
        <w:jc w:val="both"/>
        <w:rPr>
          <w:lang w:val="sk-SK"/>
        </w:rPr>
      </w:pPr>
      <w:bookmarkStart w:id="2719" w:name="paragraf-53b.odsek-2"/>
      <w:bookmarkEnd w:id="2710"/>
      <w:bookmarkEnd w:id="2716"/>
      <w:r w:rsidRPr="00192A41">
        <w:rPr>
          <w:rFonts w:ascii="Times New Roman" w:hAnsi="Times New Roman"/>
          <w:lang w:val="sk-SK"/>
        </w:rPr>
        <w:t xml:space="preserve"> </w:t>
      </w:r>
      <w:bookmarkStart w:id="2720" w:name="paragraf-53b.odsek-2.oznacenie"/>
      <w:r w:rsidRPr="00192A41">
        <w:rPr>
          <w:rFonts w:ascii="Times New Roman" w:hAnsi="Times New Roman"/>
          <w:lang w:val="sk-SK"/>
        </w:rPr>
        <w:t xml:space="preserve">(2) </w:t>
      </w:r>
      <w:bookmarkStart w:id="2721" w:name="paragraf-53b.odsek-2.text"/>
      <w:bookmarkEnd w:id="2720"/>
      <w:r w:rsidRPr="00192A41">
        <w:rPr>
          <w:rFonts w:ascii="Times New Roman" w:hAnsi="Times New Roman"/>
          <w:lang w:val="sk-SK"/>
        </w:rPr>
        <w:t xml:space="preserve">Ak platiteľ uplatňuje právo na odpočítanie dane z tovaru alebo služby, za ktoré úplne alebo čiastočne nezaplatil, až po skončení zdaňovacieho obdobia, v ktorom nastal 101. deň odo dňa splatnosti záväzku, je povinný súčasne vykonať opravu odpočítanej dane v rozsahu, v akom za dodanie tohto tovaru alebo služby nezaplatil. </w:t>
      </w:r>
      <w:bookmarkEnd w:id="2721"/>
    </w:p>
    <w:p w14:paraId="525F4B99" w14:textId="77777777" w:rsidR="00EF0D2B" w:rsidRPr="00192A41" w:rsidRDefault="00BF1F47" w:rsidP="00835007">
      <w:pPr>
        <w:spacing w:before="225" w:after="225" w:line="264" w:lineRule="auto"/>
        <w:jc w:val="both"/>
        <w:rPr>
          <w:lang w:val="sk-SK"/>
        </w:rPr>
      </w:pPr>
      <w:bookmarkStart w:id="2722" w:name="paragraf-53b.odsek-3"/>
      <w:bookmarkEnd w:id="2719"/>
      <w:r w:rsidRPr="00192A41">
        <w:rPr>
          <w:rFonts w:ascii="Times New Roman" w:hAnsi="Times New Roman"/>
          <w:lang w:val="sk-SK"/>
        </w:rPr>
        <w:t xml:space="preserve"> </w:t>
      </w:r>
      <w:bookmarkStart w:id="2723" w:name="paragraf-53b.odsek-3.oznacenie"/>
      <w:r w:rsidRPr="00192A41">
        <w:rPr>
          <w:rFonts w:ascii="Times New Roman" w:hAnsi="Times New Roman"/>
          <w:lang w:val="sk-SK"/>
        </w:rPr>
        <w:t xml:space="preserve">(3) </w:t>
      </w:r>
      <w:bookmarkStart w:id="2724" w:name="paragraf-53b.odsek-3.text"/>
      <w:bookmarkEnd w:id="2723"/>
      <w:r w:rsidRPr="00192A41">
        <w:rPr>
          <w:rFonts w:ascii="Times New Roman" w:hAnsi="Times New Roman"/>
          <w:lang w:val="sk-SK"/>
        </w:rPr>
        <w:t xml:space="preserve">Pri oprave odpočítanej dane podľa odseku 1 alebo odseku 2 platiteľ zohľadní pomerné odpočítanie dane a vykonané úpravy odpočítanej dane. </w:t>
      </w:r>
      <w:bookmarkEnd w:id="2724"/>
    </w:p>
    <w:p w14:paraId="2CE403BA" w14:textId="77777777" w:rsidR="00EF0D2B" w:rsidRPr="00192A41" w:rsidRDefault="00BF1F47" w:rsidP="00835007">
      <w:pPr>
        <w:spacing w:after="0" w:line="264" w:lineRule="auto"/>
        <w:jc w:val="both"/>
        <w:rPr>
          <w:lang w:val="sk-SK"/>
        </w:rPr>
      </w:pPr>
      <w:bookmarkStart w:id="2725" w:name="paragraf-53b.odsek-4"/>
      <w:bookmarkEnd w:id="2722"/>
      <w:r w:rsidRPr="00192A41">
        <w:rPr>
          <w:rFonts w:ascii="Times New Roman" w:hAnsi="Times New Roman"/>
          <w:lang w:val="sk-SK"/>
        </w:rPr>
        <w:t xml:space="preserve"> </w:t>
      </w:r>
      <w:bookmarkStart w:id="2726" w:name="paragraf-53b.odsek-4.oznacenie"/>
      <w:r w:rsidRPr="00192A41">
        <w:rPr>
          <w:rFonts w:ascii="Times New Roman" w:hAnsi="Times New Roman"/>
          <w:lang w:val="sk-SK"/>
        </w:rPr>
        <w:t xml:space="preserve">(4) </w:t>
      </w:r>
      <w:bookmarkStart w:id="2727" w:name="paragraf-53b.odsek-4.text"/>
      <w:bookmarkEnd w:id="2726"/>
      <w:r w:rsidRPr="00192A41">
        <w:rPr>
          <w:rFonts w:ascii="Times New Roman" w:hAnsi="Times New Roman"/>
          <w:lang w:val="sk-SK"/>
        </w:rPr>
        <w:t xml:space="preserve">Platiteľ má právo vykonať opravu opravenej odpočítanej dane podľa odseku 1 alebo odseku 2 v tom zdaňovacom období, v ktorom </w:t>
      </w:r>
      <w:bookmarkEnd w:id="2727"/>
    </w:p>
    <w:p w14:paraId="426FB390" w14:textId="77777777" w:rsidR="00EF0D2B" w:rsidRPr="00192A41" w:rsidRDefault="00BF1F47" w:rsidP="00835007">
      <w:pPr>
        <w:spacing w:before="225" w:after="225" w:line="264" w:lineRule="auto"/>
        <w:jc w:val="both"/>
        <w:rPr>
          <w:lang w:val="sk-SK"/>
        </w:rPr>
      </w:pPr>
      <w:bookmarkStart w:id="2728" w:name="paragraf-53b.odsek-4.pismeno-a"/>
      <w:r w:rsidRPr="00192A41">
        <w:rPr>
          <w:rFonts w:ascii="Times New Roman" w:hAnsi="Times New Roman"/>
          <w:lang w:val="sk-SK"/>
        </w:rPr>
        <w:t xml:space="preserve"> </w:t>
      </w:r>
      <w:bookmarkStart w:id="2729" w:name="paragraf-53b.odsek-4.pismeno-a.oznacenie"/>
      <w:r w:rsidRPr="00192A41">
        <w:rPr>
          <w:rFonts w:ascii="Times New Roman" w:hAnsi="Times New Roman"/>
          <w:lang w:val="sk-SK"/>
        </w:rPr>
        <w:t xml:space="preserve">a) </w:t>
      </w:r>
      <w:bookmarkEnd w:id="2729"/>
      <w:r w:rsidRPr="00192A41">
        <w:rPr>
          <w:rFonts w:ascii="Times New Roman" w:hAnsi="Times New Roman"/>
          <w:lang w:val="sk-SK"/>
        </w:rPr>
        <w:t xml:space="preserve">došlo k úplnému alebo čiastočnému zaplateniu za dodanie tovaru alebo služby, a to vo výške zodpovedajúcej sume protihodnoty, ktorá bola zaplatená za dodanie tovaru alebo služby, ak platiteľ do uplynutia lehoty na podanie daňového priznania za toto zdaňovacie obdobie nedostal opravný doklad podľa </w:t>
      </w:r>
      <w:hyperlink w:anchor="paragraf-25a.odsek-7.pismeno-a">
        <w:r w:rsidRPr="00192A41">
          <w:rPr>
            <w:rFonts w:ascii="Times New Roman" w:hAnsi="Times New Roman"/>
            <w:lang w:val="sk-SK"/>
          </w:rPr>
          <w:t>§ 25a ods. 7 písm. a)</w:t>
        </w:r>
      </w:hyperlink>
      <w:bookmarkStart w:id="2730" w:name="paragraf-53b.odsek-4.pismeno-a.text"/>
      <w:r w:rsidRPr="00192A41">
        <w:rPr>
          <w:rFonts w:ascii="Times New Roman" w:hAnsi="Times New Roman"/>
          <w:lang w:val="sk-SK"/>
        </w:rPr>
        <w:t xml:space="preserve">, alebo </w:t>
      </w:r>
      <w:bookmarkEnd w:id="2730"/>
    </w:p>
    <w:p w14:paraId="52486F9B" w14:textId="77777777" w:rsidR="00EF0D2B" w:rsidRPr="00192A41" w:rsidRDefault="00BF1F47" w:rsidP="00835007">
      <w:pPr>
        <w:spacing w:before="225" w:after="225" w:line="264" w:lineRule="auto"/>
        <w:jc w:val="both"/>
        <w:rPr>
          <w:lang w:val="sk-SK"/>
        </w:rPr>
      </w:pPr>
      <w:bookmarkStart w:id="2731" w:name="paragraf-53b.odsek-4.pismeno-b"/>
      <w:bookmarkEnd w:id="2728"/>
      <w:r w:rsidRPr="00192A41">
        <w:rPr>
          <w:rFonts w:ascii="Times New Roman" w:hAnsi="Times New Roman"/>
          <w:lang w:val="sk-SK"/>
        </w:rPr>
        <w:t xml:space="preserve"> </w:t>
      </w:r>
      <w:bookmarkStart w:id="2732" w:name="paragraf-53b.odsek-4.pismeno-b.oznacenie"/>
      <w:r w:rsidRPr="00192A41">
        <w:rPr>
          <w:rFonts w:ascii="Times New Roman" w:hAnsi="Times New Roman"/>
          <w:lang w:val="sk-SK"/>
        </w:rPr>
        <w:t xml:space="preserve">b) </w:t>
      </w:r>
      <w:bookmarkEnd w:id="2732"/>
      <w:r w:rsidRPr="00192A41">
        <w:rPr>
          <w:rFonts w:ascii="Times New Roman" w:hAnsi="Times New Roman"/>
          <w:lang w:val="sk-SK"/>
        </w:rPr>
        <w:t xml:space="preserve">platiteľ dostal opravný doklad podľa </w:t>
      </w:r>
      <w:hyperlink w:anchor="paragraf-25a.odsek-7.pismeno-b">
        <w:r w:rsidRPr="00192A41">
          <w:rPr>
            <w:rFonts w:ascii="Times New Roman" w:hAnsi="Times New Roman"/>
            <w:lang w:val="sk-SK"/>
          </w:rPr>
          <w:t>§ 25a ods. 7 písm. b)</w:t>
        </w:r>
      </w:hyperlink>
      <w:r w:rsidRPr="00192A41">
        <w:rPr>
          <w:rFonts w:ascii="Times New Roman" w:hAnsi="Times New Roman"/>
          <w:lang w:val="sk-SK"/>
        </w:rPr>
        <w:t xml:space="preserve"> po tom, čo nastala akákoľvek skutočnosť, na základe ktorej bol dodávateľ povinný vykonať opravu zníženého základu dane podľa </w:t>
      </w:r>
      <w:hyperlink w:anchor="paragraf-25a.odsek-6">
        <w:r w:rsidRPr="00192A41">
          <w:rPr>
            <w:rFonts w:ascii="Times New Roman" w:hAnsi="Times New Roman"/>
            <w:lang w:val="sk-SK"/>
          </w:rPr>
          <w:t>§ 25a ods. 6</w:t>
        </w:r>
      </w:hyperlink>
      <w:bookmarkStart w:id="2733" w:name="paragraf-53b.odsek-4.pismeno-b.text"/>
      <w:r w:rsidRPr="00192A41">
        <w:rPr>
          <w:rFonts w:ascii="Times New Roman" w:hAnsi="Times New Roman"/>
          <w:lang w:val="sk-SK"/>
        </w:rPr>
        <w:t xml:space="preserve">, a to vo výške zodpovedajúcej sume protihodnoty, ktorá bola zaplatená za dodanie tovaru alebo služby. </w:t>
      </w:r>
      <w:bookmarkEnd w:id="2733"/>
    </w:p>
    <w:p w14:paraId="3FEE7469" w14:textId="77777777" w:rsidR="00EF0D2B" w:rsidRPr="00192A41" w:rsidRDefault="00BF1F47" w:rsidP="00835007">
      <w:pPr>
        <w:spacing w:before="225" w:after="225" w:line="264" w:lineRule="auto"/>
        <w:jc w:val="both"/>
        <w:rPr>
          <w:lang w:val="sk-SK"/>
        </w:rPr>
      </w:pPr>
      <w:bookmarkStart w:id="2734" w:name="paragraf-53b.odsek-5"/>
      <w:bookmarkEnd w:id="2725"/>
      <w:bookmarkEnd w:id="2731"/>
      <w:r w:rsidRPr="00192A41">
        <w:rPr>
          <w:rFonts w:ascii="Times New Roman" w:hAnsi="Times New Roman"/>
          <w:lang w:val="sk-SK"/>
        </w:rPr>
        <w:t xml:space="preserve"> </w:t>
      </w:r>
      <w:bookmarkStart w:id="2735" w:name="paragraf-53b.odsek-5.oznacenie"/>
      <w:r w:rsidRPr="00192A41">
        <w:rPr>
          <w:rFonts w:ascii="Times New Roman" w:hAnsi="Times New Roman"/>
          <w:lang w:val="sk-SK"/>
        </w:rPr>
        <w:t xml:space="preserve">(5) </w:t>
      </w:r>
      <w:bookmarkStart w:id="2736" w:name="paragraf-53b.odsek-5.text"/>
      <w:bookmarkEnd w:id="2735"/>
      <w:r w:rsidRPr="00192A41">
        <w:rPr>
          <w:rFonts w:ascii="Times New Roman" w:hAnsi="Times New Roman"/>
          <w:lang w:val="sk-SK"/>
        </w:rPr>
        <w:t xml:space="preserve">Pri oprave opravenej odpočítanej dane podľa odseku 4 platiteľ zohľadní pomerné odpočítanie dane a vykonané úpravy odpočítanej dane; ak platiteľ opravil odpočítanú daň podľa odseku 1 alebo odseku 2 z dôvodu, že za dodanie tovaru alebo služby úplne nezaplatil, zohľadní aj úpravy odpočítanej dane, ktoré by bol povinný vykonať, ak by neopravil odpočítanú daň podľa odseku 1 alebo odseku 2. </w:t>
      </w:r>
      <w:bookmarkEnd w:id="2736"/>
    </w:p>
    <w:p w14:paraId="39F4B796" w14:textId="77777777" w:rsidR="00EF0D2B" w:rsidRPr="00192A41" w:rsidRDefault="00BF1F47" w:rsidP="00835007">
      <w:pPr>
        <w:spacing w:before="225" w:after="225" w:line="264" w:lineRule="auto"/>
        <w:jc w:val="both"/>
        <w:rPr>
          <w:lang w:val="sk-SK"/>
        </w:rPr>
      </w:pPr>
      <w:bookmarkStart w:id="2737" w:name="paragraf-53b.odsek-6"/>
      <w:bookmarkEnd w:id="2734"/>
      <w:r w:rsidRPr="00192A41">
        <w:rPr>
          <w:rFonts w:ascii="Times New Roman" w:hAnsi="Times New Roman"/>
          <w:lang w:val="sk-SK"/>
        </w:rPr>
        <w:t xml:space="preserve"> </w:t>
      </w:r>
      <w:bookmarkStart w:id="2738" w:name="paragraf-53b.odsek-6.oznacenie"/>
      <w:r w:rsidRPr="00192A41">
        <w:rPr>
          <w:rFonts w:ascii="Times New Roman" w:hAnsi="Times New Roman"/>
          <w:lang w:val="sk-SK"/>
        </w:rPr>
        <w:t xml:space="preserve">(6) </w:t>
      </w:r>
      <w:bookmarkEnd w:id="2738"/>
      <w:r w:rsidRPr="00192A41">
        <w:rPr>
          <w:rFonts w:ascii="Times New Roman" w:hAnsi="Times New Roman"/>
          <w:lang w:val="sk-SK"/>
        </w:rPr>
        <w:t xml:space="preserve">Ak platiteľ opravil odpočítanú daň podľa odseku 1 alebo odseku 2 alebo opravil opravenú odpočítanú daň podľa odseku 4, zohľadní tieto opravy pri úprave odpočítanej dane podľa </w:t>
      </w:r>
      <w:hyperlink w:anchor="paragraf-54">
        <w:r w:rsidRPr="00192A41">
          <w:rPr>
            <w:rFonts w:ascii="Times New Roman" w:hAnsi="Times New Roman"/>
            <w:lang w:val="sk-SK"/>
          </w:rPr>
          <w:t>§ 54</w:t>
        </w:r>
      </w:hyperlink>
      <w:r w:rsidRPr="00192A41">
        <w:rPr>
          <w:rFonts w:ascii="Times New Roman" w:hAnsi="Times New Roman"/>
          <w:lang w:val="sk-SK"/>
        </w:rPr>
        <w:t xml:space="preserve">, </w:t>
      </w:r>
      <w:hyperlink w:anchor="paragraf-54a">
        <w:r w:rsidRPr="00192A41">
          <w:rPr>
            <w:rFonts w:ascii="Times New Roman" w:hAnsi="Times New Roman"/>
            <w:lang w:val="sk-SK"/>
          </w:rPr>
          <w:t>§ 54a</w:t>
        </w:r>
      </w:hyperlink>
      <w:r w:rsidRPr="00192A41">
        <w:rPr>
          <w:rFonts w:ascii="Times New Roman" w:hAnsi="Times New Roman"/>
          <w:lang w:val="sk-SK"/>
        </w:rPr>
        <w:t xml:space="preserve"> alebo </w:t>
      </w:r>
      <w:hyperlink w:anchor="paragraf-54d">
        <w:r w:rsidRPr="00192A41">
          <w:rPr>
            <w:rFonts w:ascii="Times New Roman" w:hAnsi="Times New Roman"/>
            <w:lang w:val="sk-SK"/>
          </w:rPr>
          <w:t>§ 54d</w:t>
        </w:r>
      </w:hyperlink>
      <w:bookmarkStart w:id="2739" w:name="paragraf-53b.odsek-6.text"/>
      <w:r w:rsidRPr="00192A41">
        <w:rPr>
          <w:rFonts w:ascii="Times New Roman" w:hAnsi="Times New Roman"/>
          <w:lang w:val="sk-SK"/>
        </w:rPr>
        <w:t xml:space="preserve">. </w:t>
      </w:r>
      <w:bookmarkEnd w:id="2739"/>
    </w:p>
    <w:p w14:paraId="7C33CE5B" w14:textId="77777777" w:rsidR="00EF0D2B" w:rsidRPr="00192A41" w:rsidRDefault="00BF1F47" w:rsidP="00835007">
      <w:pPr>
        <w:spacing w:before="225" w:after="225" w:line="264" w:lineRule="auto"/>
        <w:jc w:val="both"/>
        <w:rPr>
          <w:lang w:val="sk-SK"/>
        </w:rPr>
      </w:pPr>
      <w:bookmarkStart w:id="2740" w:name="paragraf-53b.odsek-7"/>
      <w:bookmarkEnd w:id="2737"/>
      <w:r w:rsidRPr="00192A41">
        <w:rPr>
          <w:rFonts w:ascii="Times New Roman" w:hAnsi="Times New Roman"/>
          <w:lang w:val="sk-SK"/>
        </w:rPr>
        <w:t xml:space="preserve"> </w:t>
      </w:r>
      <w:bookmarkStart w:id="2741" w:name="paragraf-53b.odsek-7.oznacenie"/>
      <w:r w:rsidRPr="00192A41">
        <w:rPr>
          <w:rFonts w:ascii="Times New Roman" w:hAnsi="Times New Roman"/>
          <w:lang w:val="sk-SK"/>
        </w:rPr>
        <w:t xml:space="preserve">(7) </w:t>
      </w:r>
      <w:bookmarkEnd w:id="2741"/>
      <w:r w:rsidRPr="00192A41">
        <w:rPr>
          <w:rFonts w:ascii="Times New Roman" w:hAnsi="Times New Roman"/>
          <w:lang w:val="sk-SK"/>
        </w:rPr>
        <w:t xml:space="preserve">Platiteľ je povinný uviesť opravu odpočítanej dane podľa odseku 1 alebo odseku 2 a opravu opravenej odpočítanej dane podľa odseku 4 v záznamoch podľa </w:t>
      </w:r>
      <w:hyperlink w:anchor="paragraf-70.odsek-2.pismeno-j">
        <w:r w:rsidRPr="00192A41">
          <w:rPr>
            <w:rFonts w:ascii="Times New Roman" w:hAnsi="Times New Roman"/>
            <w:lang w:val="sk-SK"/>
          </w:rPr>
          <w:t>§ 70 ods. 2 písm. j)</w:t>
        </w:r>
      </w:hyperlink>
      <w:bookmarkStart w:id="2742" w:name="paragraf-53b.odsek-7.text"/>
      <w:r w:rsidRPr="00192A41">
        <w:rPr>
          <w:rFonts w:ascii="Times New Roman" w:hAnsi="Times New Roman"/>
          <w:lang w:val="sk-SK"/>
        </w:rPr>
        <w:t xml:space="preserve">. </w:t>
      </w:r>
      <w:bookmarkEnd w:id="2742"/>
    </w:p>
    <w:p w14:paraId="6A80633B" w14:textId="77777777" w:rsidR="00EF0D2B" w:rsidRPr="00192A41" w:rsidRDefault="00BF1F47" w:rsidP="00835007">
      <w:pPr>
        <w:spacing w:before="225" w:after="225" w:line="264" w:lineRule="auto"/>
        <w:jc w:val="both"/>
        <w:rPr>
          <w:lang w:val="sk-SK"/>
        </w:rPr>
      </w:pPr>
      <w:bookmarkStart w:id="2743" w:name="paragraf-53b.odsek-8"/>
      <w:bookmarkEnd w:id="2740"/>
      <w:r w:rsidRPr="00192A41">
        <w:rPr>
          <w:rFonts w:ascii="Times New Roman" w:hAnsi="Times New Roman"/>
          <w:lang w:val="sk-SK"/>
        </w:rPr>
        <w:t xml:space="preserve"> </w:t>
      </w:r>
      <w:bookmarkStart w:id="2744" w:name="paragraf-53b.odsek-8.oznacenie"/>
      <w:r w:rsidRPr="00192A41">
        <w:rPr>
          <w:rFonts w:ascii="Times New Roman" w:hAnsi="Times New Roman"/>
          <w:lang w:val="sk-SK"/>
        </w:rPr>
        <w:t xml:space="preserve">(8) </w:t>
      </w:r>
      <w:bookmarkEnd w:id="2744"/>
      <w:r w:rsidRPr="00192A41">
        <w:rPr>
          <w:rFonts w:ascii="Times New Roman" w:hAnsi="Times New Roman"/>
          <w:lang w:val="sk-SK"/>
        </w:rPr>
        <w:t xml:space="preserve">Ak platiteľ nedostal opravný doklad podľa </w:t>
      </w:r>
      <w:hyperlink w:anchor="paragraf-25a.odsek-7.pismeno-a">
        <w:r w:rsidRPr="00192A41">
          <w:rPr>
            <w:rFonts w:ascii="Times New Roman" w:hAnsi="Times New Roman"/>
            <w:lang w:val="sk-SK"/>
          </w:rPr>
          <w:t>§ 25a ods. 7 písm. a)</w:t>
        </w:r>
      </w:hyperlink>
      <w:bookmarkStart w:id="2745" w:name="paragraf-53b.odsek-8.text"/>
      <w:r w:rsidRPr="00192A41">
        <w:rPr>
          <w:rFonts w:ascii="Times New Roman" w:hAnsi="Times New Roman"/>
          <w:lang w:val="sk-SK"/>
        </w:rPr>
        <w:t xml:space="preserve"> do konca kalendárneho mesiaca nasledujúceho po kalendárnom mesiaci, v ktorom mu bol odoslaný, má sa za to, že tento doklad dostal v posledný deň tohto nasledujúceho kalendárneho mesiaca. </w:t>
      </w:r>
      <w:bookmarkEnd w:id="2745"/>
    </w:p>
    <w:p w14:paraId="5A6BB71B" w14:textId="1650D32D" w:rsidR="00EF0D2B" w:rsidRPr="00192A41" w:rsidRDefault="00BF1F47" w:rsidP="000335C7">
      <w:pPr>
        <w:spacing w:before="225" w:after="225" w:line="264" w:lineRule="auto"/>
        <w:jc w:val="center"/>
        <w:rPr>
          <w:lang w:val="sk-SK"/>
        </w:rPr>
      </w:pPr>
      <w:bookmarkStart w:id="2746" w:name="paragraf-54.oznacenie"/>
      <w:bookmarkStart w:id="2747" w:name="paragraf-54"/>
      <w:bookmarkEnd w:id="2708"/>
      <w:bookmarkEnd w:id="2743"/>
      <w:r w:rsidRPr="00192A41">
        <w:rPr>
          <w:rFonts w:ascii="Times New Roman" w:hAnsi="Times New Roman"/>
          <w:b/>
          <w:lang w:val="sk-SK"/>
        </w:rPr>
        <w:t>§ 54</w:t>
      </w:r>
    </w:p>
    <w:p w14:paraId="715C7D7E" w14:textId="096D1578" w:rsidR="00EF0D2B" w:rsidRPr="00192A41" w:rsidRDefault="00BF1F47" w:rsidP="000335C7">
      <w:pPr>
        <w:spacing w:before="225" w:after="225" w:line="264" w:lineRule="auto"/>
        <w:jc w:val="center"/>
        <w:rPr>
          <w:lang w:val="sk-SK"/>
        </w:rPr>
      </w:pPr>
      <w:bookmarkStart w:id="2748" w:name="paragraf-54.nadpis"/>
      <w:bookmarkEnd w:id="2746"/>
      <w:r w:rsidRPr="00192A41">
        <w:rPr>
          <w:rFonts w:ascii="Times New Roman" w:hAnsi="Times New Roman"/>
          <w:b/>
          <w:lang w:val="sk-SK"/>
        </w:rPr>
        <w:t>Úprava dane odpočítanej pri investičnom majetku</w:t>
      </w:r>
    </w:p>
    <w:p w14:paraId="04474031" w14:textId="77777777" w:rsidR="00EF0D2B" w:rsidRPr="00192A41" w:rsidRDefault="00BF1F47" w:rsidP="00835007">
      <w:pPr>
        <w:spacing w:after="0" w:line="264" w:lineRule="auto"/>
        <w:jc w:val="both"/>
        <w:rPr>
          <w:lang w:val="sk-SK"/>
        </w:rPr>
      </w:pPr>
      <w:bookmarkStart w:id="2749" w:name="paragraf-54.odsek-1"/>
      <w:bookmarkEnd w:id="2748"/>
      <w:r w:rsidRPr="00192A41">
        <w:rPr>
          <w:rFonts w:ascii="Times New Roman" w:hAnsi="Times New Roman"/>
          <w:lang w:val="sk-SK"/>
        </w:rPr>
        <w:lastRenderedPageBreak/>
        <w:t xml:space="preserve"> </w:t>
      </w:r>
      <w:bookmarkStart w:id="2750" w:name="paragraf-54.odsek-1.oznacenie"/>
      <w:r w:rsidRPr="00192A41">
        <w:rPr>
          <w:rFonts w:ascii="Times New Roman" w:hAnsi="Times New Roman"/>
          <w:lang w:val="sk-SK"/>
        </w:rPr>
        <w:t xml:space="preserve">(1) </w:t>
      </w:r>
      <w:bookmarkStart w:id="2751" w:name="paragraf-54.odsek-1.text"/>
      <w:bookmarkEnd w:id="2750"/>
      <w:r w:rsidRPr="00192A41">
        <w:rPr>
          <w:rFonts w:ascii="Times New Roman" w:hAnsi="Times New Roman"/>
          <w:lang w:val="sk-SK"/>
        </w:rPr>
        <w:t xml:space="preserve">Ak v období nasledujúcom po zdaňovacom období, v ktorom došlo k prvotnému použitiu investičného majetku, platiteľ zmení účel jeho použitia, </w:t>
      </w:r>
      <w:bookmarkEnd w:id="2751"/>
    </w:p>
    <w:p w14:paraId="3C763D31" w14:textId="77777777" w:rsidR="00EF0D2B" w:rsidRPr="00192A41" w:rsidRDefault="00BF1F47" w:rsidP="00835007">
      <w:pPr>
        <w:spacing w:before="225" w:after="225" w:line="264" w:lineRule="auto"/>
        <w:jc w:val="both"/>
        <w:rPr>
          <w:lang w:val="sk-SK"/>
        </w:rPr>
      </w:pPr>
      <w:bookmarkStart w:id="2752" w:name="paragraf-54.odsek-1.pismeno-a"/>
      <w:r w:rsidRPr="00192A41">
        <w:rPr>
          <w:rFonts w:ascii="Times New Roman" w:hAnsi="Times New Roman"/>
          <w:lang w:val="sk-SK"/>
        </w:rPr>
        <w:t xml:space="preserve"> </w:t>
      </w:r>
      <w:bookmarkStart w:id="2753" w:name="paragraf-54.odsek-1.pismeno-a.oznacenie"/>
      <w:r w:rsidRPr="00192A41">
        <w:rPr>
          <w:rFonts w:ascii="Times New Roman" w:hAnsi="Times New Roman"/>
          <w:lang w:val="sk-SK"/>
        </w:rPr>
        <w:t xml:space="preserve">a) </w:t>
      </w:r>
      <w:bookmarkStart w:id="2754" w:name="paragraf-54.odsek-1.pismeno-a.text"/>
      <w:bookmarkEnd w:id="2753"/>
      <w:r w:rsidRPr="00192A41">
        <w:rPr>
          <w:rFonts w:ascii="Times New Roman" w:hAnsi="Times New Roman"/>
          <w:lang w:val="sk-SK"/>
        </w:rPr>
        <w:t xml:space="preserve">je povinný upraviť odpočítanú daň, ak v dôsledku tejto zmeny bola daň pri prvotnom použití tohto investičného majetku odpočítaná vo vyššej výške, v akej mohla byť odpočítaná v kalendárnom roku, v ktorom došlo k zmene účelu použitia tohto investičného majetku, </w:t>
      </w:r>
      <w:bookmarkEnd w:id="2754"/>
    </w:p>
    <w:p w14:paraId="1F164CC8" w14:textId="77777777" w:rsidR="00EF0D2B" w:rsidRPr="00192A41" w:rsidRDefault="00BF1F47" w:rsidP="00835007">
      <w:pPr>
        <w:spacing w:before="225" w:after="225" w:line="264" w:lineRule="auto"/>
        <w:jc w:val="both"/>
        <w:rPr>
          <w:lang w:val="sk-SK"/>
        </w:rPr>
      </w:pPr>
      <w:bookmarkStart w:id="2755" w:name="paragraf-54.odsek-1.pismeno-b"/>
      <w:bookmarkEnd w:id="2752"/>
      <w:r w:rsidRPr="00192A41">
        <w:rPr>
          <w:rFonts w:ascii="Times New Roman" w:hAnsi="Times New Roman"/>
          <w:lang w:val="sk-SK"/>
        </w:rPr>
        <w:t xml:space="preserve"> </w:t>
      </w:r>
      <w:bookmarkStart w:id="2756" w:name="paragraf-54.odsek-1.pismeno-b.oznacenie"/>
      <w:r w:rsidRPr="00192A41">
        <w:rPr>
          <w:rFonts w:ascii="Times New Roman" w:hAnsi="Times New Roman"/>
          <w:lang w:val="sk-SK"/>
        </w:rPr>
        <w:t xml:space="preserve">b) </w:t>
      </w:r>
      <w:bookmarkStart w:id="2757" w:name="paragraf-54.odsek-1.pismeno-b.text"/>
      <w:bookmarkEnd w:id="2756"/>
      <w:r w:rsidRPr="00192A41">
        <w:rPr>
          <w:rFonts w:ascii="Times New Roman" w:hAnsi="Times New Roman"/>
          <w:lang w:val="sk-SK"/>
        </w:rPr>
        <w:t xml:space="preserve">má právo upraviť odpočítanú daň, ak v dôsledku tejto zmeny bola daň pri prvotnom použití tohto investičného majetku odpočítaná v nižšej výške, v akej mohla byť odpočítaná v kalendárnom roku, v ktorom došlo k zmene účelu použitia tohto investičného majetku. </w:t>
      </w:r>
      <w:bookmarkEnd w:id="2757"/>
    </w:p>
    <w:p w14:paraId="358C4F2D" w14:textId="77777777" w:rsidR="00EF0D2B" w:rsidRPr="00192A41" w:rsidRDefault="00BF1F47" w:rsidP="00835007">
      <w:pPr>
        <w:spacing w:after="0" w:line="264" w:lineRule="auto"/>
        <w:jc w:val="both"/>
        <w:rPr>
          <w:lang w:val="sk-SK"/>
        </w:rPr>
      </w:pPr>
      <w:bookmarkStart w:id="2758" w:name="paragraf-54.odsek-2"/>
      <w:bookmarkEnd w:id="2749"/>
      <w:bookmarkEnd w:id="2755"/>
      <w:r w:rsidRPr="00192A41">
        <w:rPr>
          <w:rFonts w:ascii="Times New Roman" w:hAnsi="Times New Roman"/>
          <w:lang w:val="sk-SK"/>
        </w:rPr>
        <w:t xml:space="preserve"> </w:t>
      </w:r>
      <w:bookmarkStart w:id="2759" w:name="paragraf-54.odsek-2.oznacenie"/>
      <w:r w:rsidRPr="00192A41">
        <w:rPr>
          <w:rFonts w:ascii="Times New Roman" w:hAnsi="Times New Roman"/>
          <w:lang w:val="sk-SK"/>
        </w:rPr>
        <w:t xml:space="preserve">(2) </w:t>
      </w:r>
      <w:bookmarkStart w:id="2760" w:name="paragraf-54.odsek-2.text"/>
      <w:bookmarkEnd w:id="2759"/>
      <w:r w:rsidRPr="00192A41">
        <w:rPr>
          <w:rFonts w:ascii="Times New Roman" w:hAnsi="Times New Roman"/>
          <w:lang w:val="sk-SK"/>
        </w:rPr>
        <w:t xml:space="preserve">Investičným majetkom na účely tohto zákona je dlhodobý majetok platiteľa, ktorým sú </w:t>
      </w:r>
      <w:bookmarkEnd w:id="2760"/>
    </w:p>
    <w:p w14:paraId="62C645DD" w14:textId="77777777" w:rsidR="00EF0D2B" w:rsidRPr="00192A41" w:rsidRDefault="00BF1F47" w:rsidP="00835007">
      <w:pPr>
        <w:spacing w:before="225" w:after="225" w:line="264" w:lineRule="auto"/>
        <w:jc w:val="both"/>
        <w:rPr>
          <w:lang w:val="sk-SK"/>
        </w:rPr>
      </w:pPr>
      <w:bookmarkStart w:id="2761" w:name="paragraf-54.odsek-2.pismeno-a"/>
      <w:r w:rsidRPr="00192A41">
        <w:rPr>
          <w:rFonts w:ascii="Times New Roman" w:hAnsi="Times New Roman"/>
          <w:lang w:val="sk-SK"/>
        </w:rPr>
        <w:t xml:space="preserve"> </w:t>
      </w:r>
      <w:bookmarkStart w:id="2762" w:name="paragraf-54.odsek-2.pismeno-a.oznacenie"/>
      <w:r w:rsidRPr="00192A41">
        <w:rPr>
          <w:rFonts w:ascii="Times New Roman" w:hAnsi="Times New Roman"/>
          <w:lang w:val="sk-SK"/>
        </w:rPr>
        <w:t xml:space="preserve">a) </w:t>
      </w:r>
      <w:bookmarkStart w:id="2763" w:name="paragraf-54.odsek-2.pismeno-a.text"/>
      <w:bookmarkEnd w:id="2762"/>
      <w:r w:rsidRPr="00192A41">
        <w:rPr>
          <w:rFonts w:ascii="Times New Roman" w:hAnsi="Times New Roman"/>
          <w:lang w:val="sk-SK"/>
        </w:rPr>
        <w:t xml:space="preserve">hnuteľné veci, ktoré majú samostatné technicko-ekonomické určenie a ktorých obstarávacia cena bez dane alebo vlastné náklady sú viac ako 1 700 eur, </w:t>
      </w:r>
      <w:bookmarkEnd w:id="2763"/>
    </w:p>
    <w:p w14:paraId="6B732B4A" w14:textId="77777777" w:rsidR="00EF0D2B" w:rsidRPr="00192A41" w:rsidRDefault="00BF1F47" w:rsidP="00835007">
      <w:pPr>
        <w:spacing w:before="225" w:after="225" w:line="264" w:lineRule="auto"/>
        <w:jc w:val="both"/>
        <w:rPr>
          <w:lang w:val="sk-SK"/>
        </w:rPr>
      </w:pPr>
      <w:bookmarkStart w:id="2764" w:name="paragraf-54.odsek-2.pismeno-b"/>
      <w:bookmarkEnd w:id="2761"/>
      <w:r w:rsidRPr="00192A41">
        <w:rPr>
          <w:rFonts w:ascii="Times New Roman" w:hAnsi="Times New Roman"/>
          <w:lang w:val="sk-SK"/>
        </w:rPr>
        <w:t xml:space="preserve"> </w:t>
      </w:r>
      <w:bookmarkStart w:id="2765" w:name="paragraf-54.odsek-2.pismeno-b.oznacenie"/>
      <w:r w:rsidRPr="00192A41">
        <w:rPr>
          <w:rFonts w:ascii="Times New Roman" w:hAnsi="Times New Roman"/>
          <w:lang w:val="sk-SK"/>
        </w:rPr>
        <w:t xml:space="preserve">b) </w:t>
      </w:r>
      <w:bookmarkEnd w:id="2765"/>
      <w:r w:rsidRPr="00192A41">
        <w:rPr>
          <w:rFonts w:ascii="Times New Roman" w:hAnsi="Times New Roman"/>
          <w:lang w:val="sk-SK"/>
        </w:rPr>
        <w:t>stavby,</w:t>
      </w:r>
      <w:hyperlink w:anchor="poznamky.poznamka-26a">
        <w:r w:rsidRPr="00192A41">
          <w:rPr>
            <w:rFonts w:ascii="Times New Roman" w:hAnsi="Times New Roman"/>
            <w:sz w:val="18"/>
            <w:vertAlign w:val="superscript"/>
            <w:lang w:val="sk-SK"/>
          </w:rPr>
          <w:t>26a</w:t>
        </w:r>
        <w:r w:rsidRPr="00192A41">
          <w:rPr>
            <w:rFonts w:ascii="Times New Roman" w:hAnsi="Times New Roman"/>
            <w:lang w:val="sk-SK"/>
          </w:rPr>
          <w:t>)</w:t>
        </w:r>
      </w:hyperlink>
      <w:bookmarkStart w:id="2766" w:name="paragraf-54.odsek-2.pismeno-b.text"/>
      <w:r w:rsidRPr="00192A41">
        <w:rPr>
          <w:rFonts w:ascii="Times New Roman" w:hAnsi="Times New Roman"/>
          <w:lang w:val="sk-SK"/>
        </w:rPr>
        <w:t xml:space="preserve"> stavebné pozemky, byty a nebytové priestory, </w:t>
      </w:r>
      <w:bookmarkEnd w:id="2766"/>
    </w:p>
    <w:p w14:paraId="3C50A753" w14:textId="77777777" w:rsidR="00EF0D2B" w:rsidRPr="00192A41" w:rsidRDefault="00BF1F47" w:rsidP="00835007">
      <w:pPr>
        <w:spacing w:before="225" w:after="225" w:line="264" w:lineRule="auto"/>
        <w:jc w:val="both"/>
        <w:rPr>
          <w:lang w:val="sk-SK"/>
        </w:rPr>
      </w:pPr>
      <w:bookmarkStart w:id="2767" w:name="paragraf-54.odsek-2.pismeno-c"/>
      <w:bookmarkEnd w:id="2764"/>
      <w:r w:rsidRPr="00192A41">
        <w:rPr>
          <w:rFonts w:ascii="Times New Roman" w:hAnsi="Times New Roman"/>
          <w:lang w:val="sk-SK"/>
        </w:rPr>
        <w:t xml:space="preserve"> </w:t>
      </w:r>
      <w:bookmarkStart w:id="2768" w:name="paragraf-54.odsek-2.pismeno-c.oznacenie"/>
      <w:r w:rsidRPr="00192A41">
        <w:rPr>
          <w:rFonts w:ascii="Times New Roman" w:hAnsi="Times New Roman"/>
          <w:lang w:val="sk-SK"/>
        </w:rPr>
        <w:t xml:space="preserve">c) </w:t>
      </w:r>
      <w:bookmarkEnd w:id="2768"/>
      <w:r w:rsidRPr="00192A41">
        <w:rPr>
          <w:rFonts w:ascii="Times New Roman" w:hAnsi="Times New Roman"/>
          <w:lang w:val="sk-SK"/>
        </w:rPr>
        <w:t>nadstavby stavieb, prístavby stavieb, vstavby</w:t>
      </w:r>
      <w:hyperlink w:anchor="poznamky.poznamka-26b">
        <w:r w:rsidRPr="00192A41">
          <w:rPr>
            <w:rFonts w:ascii="Times New Roman" w:hAnsi="Times New Roman"/>
            <w:sz w:val="18"/>
            <w:vertAlign w:val="superscript"/>
            <w:lang w:val="sk-SK"/>
          </w:rPr>
          <w:t>26b</w:t>
        </w:r>
        <w:r w:rsidRPr="00192A41">
          <w:rPr>
            <w:rFonts w:ascii="Times New Roman" w:hAnsi="Times New Roman"/>
            <w:lang w:val="sk-SK"/>
          </w:rPr>
          <w:t>)</w:t>
        </w:r>
      </w:hyperlink>
      <w:r w:rsidRPr="00192A41">
        <w:rPr>
          <w:rFonts w:ascii="Times New Roman" w:hAnsi="Times New Roman"/>
          <w:lang w:val="sk-SK"/>
        </w:rPr>
        <w:t xml:space="preserve"> a stavebné úpravy stavieb, bytov a nebytových priestorov, ktoré si vyžadovali rozhodnutie o stavebnom zámere,</w:t>
      </w:r>
      <w:hyperlink w:anchor="poznamky.poznamka-27">
        <w:r w:rsidRPr="00192A41">
          <w:rPr>
            <w:rFonts w:ascii="Times New Roman" w:hAnsi="Times New Roman"/>
            <w:sz w:val="18"/>
            <w:vertAlign w:val="superscript"/>
            <w:lang w:val="sk-SK"/>
          </w:rPr>
          <w:t>27</w:t>
        </w:r>
        <w:r w:rsidRPr="00192A41">
          <w:rPr>
            <w:rFonts w:ascii="Times New Roman" w:hAnsi="Times New Roman"/>
            <w:lang w:val="sk-SK"/>
          </w:rPr>
          <w:t>)</w:t>
        </w:r>
      </w:hyperlink>
      <w:bookmarkStart w:id="2769" w:name="paragraf-54.odsek-2.pismeno-c.text"/>
      <w:r w:rsidRPr="00192A41">
        <w:rPr>
          <w:rFonts w:ascii="Times New Roman" w:hAnsi="Times New Roman"/>
          <w:lang w:val="sk-SK"/>
        </w:rPr>
        <w:t xml:space="preserve"> </w:t>
      </w:r>
      <w:bookmarkEnd w:id="2769"/>
    </w:p>
    <w:p w14:paraId="7D2FF54A" w14:textId="77777777" w:rsidR="00EF0D2B" w:rsidRPr="00192A41" w:rsidRDefault="00BF1F47" w:rsidP="00835007">
      <w:pPr>
        <w:spacing w:before="225" w:after="225" w:line="264" w:lineRule="auto"/>
        <w:jc w:val="both"/>
        <w:rPr>
          <w:lang w:val="sk-SK"/>
        </w:rPr>
      </w:pPr>
      <w:bookmarkStart w:id="2770" w:name="paragraf-54.odsek-2.pismeno-d"/>
      <w:bookmarkEnd w:id="2767"/>
      <w:r w:rsidRPr="00192A41">
        <w:rPr>
          <w:rFonts w:ascii="Times New Roman" w:hAnsi="Times New Roman"/>
          <w:lang w:val="sk-SK"/>
        </w:rPr>
        <w:t xml:space="preserve"> </w:t>
      </w:r>
      <w:bookmarkStart w:id="2771" w:name="paragraf-54.odsek-2.pismeno-d.oznacenie"/>
      <w:r w:rsidRPr="00192A41">
        <w:rPr>
          <w:rFonts w:ascii="Times New Roman" w:hAnsi="Times New Roman"/>
          <w:lang w:val="sk-SK"/>
        </w:rPr>
        <w:t xml:space="preserve">d) </w:t>
      </w:r>
      <w:bookmarkEnd w:id="2771"/>
      <w:r w:rsidRPr="00192A41">
        <w:rPr>
          <w:rFonts w:ascii="Times New Roman" w:hAnsi="Times New Roman"/>
          <w:lang w:val="sk-SK"/>
        </w:rPr>
        <w:t>nehmotný majetok</w:t>
      </w:r>
      <w:hyperlink w:anchor="poznamky.poznamka-31">
        <w:r w:rsidRPr="00192A41">
          <w:rPr>
            <w:rFonts w:ascii="Times New Roman" w:hAnsi="Times New Roman"/>
            <w:sz w:val="18"/>
            <w:vertAlign w:val="superscript"/>
            <w:lang w:val="sk-SK"/>
          </w:rPr>
          <w:t>31</w:t>
        </w:r>
        <w:r w:rsidRPr="00192A41">
          <w:rPr>
            <w:rFonts w:ascii="Times New Roman" w:hAnsi="Times New Roman"/>
            <w:lang w:val="sk-SK"/>
          </w:rPr>
          <w:t>)</w:t>
        </w:r>
      </w:hyperlink>
      <w:bookmarkStart w:id="2772" w:name="paragraf-54.odsek-2.pismeno-d.text"/>
      <w:r w:rsidRPr="00192A41">
        <w:rPr>
          <w:rFonts w:ascii="Times New Roman" w:hAnsi="Times New Roman"/>
          <w:lang w:val="sk-SK"/>
        </w:rPr>
        <w:t xml:space="preserve"> s obstarávacou cenou bez dane viac ako 2 400 eur. </w:t>
      </w:r>
      <w:bookmarkEnd w:id="2772"/>
    </w:p>
    <w:p w14:paraId="33E2056E" w14:textId="77777777" w:rsidR="00EF0D2B" w:rsidRPr="00192A41" w:rsidRDefault="00BF1F47" w:rsidP="00835007">
      <w:pPr>
        <w:spacing w:after="0" w:line="264" w:lineRule="auto"/>
        <w:jc w:val="both"/>
        <w:rPr>
          <w:lang w:val="sk-SK"/>
        </w:rPr>
      </w:pPr>
      <w:bookmarkStart w:id="2773" w:name="paragraf-54.odsek-3"/>
      <w:bookmarkEnd w:id="2758"/>
      <w:bookmarkEnd w:id="2770"/>
      <w:r w:rsidRPr="00192A41">
        <w:rPr>
          <w:rFonts w:ascii="Times New Roman" w:hAnsi="Times New Roman"/>
          <w:lang w:val="sk-SK"/>
        </w:rPr>
        <w:t xml:space="preserve"> </w:t>
      </w:r>
      <w:bookmarkStart w:id="2774" w:name="paragraf-54.odsek-3.oznacenie"/>
      <w:r w:rsidRPr="00192A41">
        <w:rPr>
          <w:rFonts w:ascii="Times New Roman" w:hAnsi="Times New Roman"/>
          <w:lang w:val="sk-SK"/>
        </w:rPr>
        <w:t xml:space="preserve">(3) </w:t>
      </w:r>
      <w:bookmarkStart w:id="2775" w:name="paragraf-54.odsek-3.text"/>
      <w:bookmarkEnd w:id="2774"/>
      <w:r w:rsidRPr="00192A41">
        <w:rPr>
          <w:rFonts w:ascii="Times New Roman" w:hAnsi="Times New Roman"/>
          <w:lang w:val="sk-SK"/>
        </w:rPr>
        <w:t xml:space="preserve">Zmenou účelu použitia investičného majetku sa rozumie, ak platiteľ </w:t>
      </w:r>
      <w:bookmarkEnd w:id="2775"/>
    </w:p>
    <w:p w14:paraId="00F71605" w14:textId="77777777" w:rsidR="00EF0D2B" w:rsidRPr="00192A41" w:rsidRDefault="00BF1F47" w:rsidP="00835007">
      <w:pPr>
        <w:spacing w:before="225" w:after="225" w:line="264" w:lineRule="auto"/>
        <w:jc w:val="both"/>
        <w:rPr>
          <w:lang w:val="sk-SK"/>
        </w:rPr>
      </w:pPr>
      <w:bookmarkStart w:id="2776" w:name="paragraf-54.odsek-3.pismeno-a"/>
      <w:r w:rsidRPr="00192A41">
        <w:rPr>
          <w:rFonts w:ascii="Times New Roman" w:hAnsi="Times New Roman"/>
          <w:lang w:val="sk-SK"/>
        </w:rPr>
        <w:t xml:space="preserve"> </w:t>
      </w:r>
      <w:bookmarkStart w:id="2777" w:name="paragraf-54.odsek-3.pismeno-a.oznacenie"/>
      <w:r w:rsidRPr="00192A41">
        <w:rPr>
          <w:rFonts w:ascii="Times New Roman" w:hAnsi="Times New Roman"/>
          <w:lang w:val="sk-SK"/>
        </w:rPr>
        <w:t xml:space="preserve">a) </w:t>
      </w:r>
      <w:bookmarkStart w:id="2778" w:name="paragraf-54.odsek-3.pismeno-a.text"/>
      <w:bookmarkEnd w:id="2777"/>
      <w:r w:rsidRPr="00192A41">
        <w:rPr>
          <w:rFonts w:ascii="Times New Roman" w:hAnsi="Times New Roman"/>
          <w:lang w:val="sk-SK"/>
        </w:rPr>
        <w:t xml:space="preserve">investičný majetok, pri ktorom odpočítal daň, používa na dodávky tovarov a služieb bez možnosti odpočítania dane alebo na dodávky tovarov a služieb s možnosťou pomerného odpočítania dane, </w:t>
      </w:r>
      <w:bookmarkEnd w:id="2778"/>
    </w:p>
    <w:p w14:paraId="2214751E" w14:textId="77777777" w:rsidR="00EF0D2B" w:rsidRPr="00192A41" w:rsidRDefault="00BF1F47" w:rsidP="00835007">
      <w:pPr>
        <w:spacing w:before="225" w:after="225" w:line="264" w:lineRule="auto"/>
        <w:jc w:val="both"/>
        <w:rPr>
          <w:lang w:val="sk-SK"/>
        </w:rPr>
      </w:pPr>
      <w:bookmarkStart w:id="2779" w:name="paragraf-54.odsek-3.pismeno-b"/>
      <w:bookmarkEnd w:id="2776"/>
      <w:r w:rsidRPr="00192A41">
        <w:rPr>
          <w:rFonts w:ascii="Times New Roman" w:hAnsi="Times New Roman"/>
          <w:lang w:val="sk-SK"/>
        </w:rPr>
        <w:t xml:space="preserve"> </w:t>
      </w:r>
      <w:bookmarkStart w:id="2780" w:name="paragraf-54.odsek-3.pismeno-b.oznacenie"/>
      <w:r w:rsidRPr="00192A41">
        <w:rPr>
          <w:rFonts w:ascii="Times New Roman" w:hAnsi="Times New Roman"/>
          <w:lang w:val="sk-SK"/>
        </w:rPr>
        <w:t xml:space="preserve">b) </w:t>
      </w:r>
      <w:bookmarkStart w:id="2781" w:name="paragraf-54.odsek-3.pismeno-b.text"/>
      <w:bookmarkEnd w:id="2780"/>
      <w:r w:rsidRPr="00192A41">
        <w:rPr>
          <w:rFonts w:ascii="Times New Roman" w:hAnsi="Times New Roman"/>
          <w:lang w:val="sk-SK"/>
        </w:rPr>
        <w:t xml:space="preserve">investičný majetok, pri ktorom nemohol odpočítať daň, používa na dodávky tovarov a služieb s možnosťou odpočítania dane alebo na dodávky tovarov a služieb s možnosťou pomerného odpočítania dane, </w:t>
      </w:r>
      <w:bookmarkEnd w:id="2781"/>
    </w:p>
    <w:p w14:paraId="05DDB554" w14:textId="77777777" w:rsidR="00EF0D2B" w:rsidRPr="00192A41" w:rsidRDefault="00BF1F47" w:rsidP="00835007">
      <w:pPr>
        <w:spacing w:before="225" w:after="225" w:line="264" w:lineRule="auto"/>
        <w:jc w:val="both"/>
        <w:rPr>
          <w:lang w:val="sk-SK"/>
        </w:rPr>
      </w:pPr>
      <w:bookmarkStart w:id="2782" w:name="paragraf-54.odsek-3.pismeno-c"/>
      <w:bookmarkEnd w:id="2779"/>
      <w:r w:rsidRPr="00192A41">
        <w:rPr>
          <w:rFonts w:ascii="Times New Roman" w:hAnsi="Times New Roman"/>
          <w:lang w:val="sk-SK"/>
        </w:rPr>
        <w:t xml:space="preserve"> </w:t>
      </w:r>
      <w:bookmarkStart w:id="2783" w:name="paragraf-54.odsek-3.pismeno-c.oznacenie"/>
      <w:r w:rsidRPr="00192A41">
        <w:rPr>
          <w:rFonts w:ascii="Times New Roman" w:hAnsi="Times New Roman"/>
          <w:lang w:val="sk-SK"/>
        </w:rPr>
        <w:t xml:space="preserve">c) </w:t>
      </w:r>
      <w:bookmarkEnd w:id="2783"/>
      <w:r w:rsidRPr="00192A41">
        <w:rPr>
          <w:rFonts w:ascii="Times New Roman" w:hAnsi="Times New Roman"/>
          <w:lang w:val="sk-SK"/>
        </w:rPr>
        <w:t>investičný majetok, pri ktorom odpočítal pomernú výšku dane, používa na dodávky tovarov a služieb s možnosťou odpočítania dane alebo na dodávky tovarov a služieb bez možnosti odpočítania dane; za zmenu účelu použitia investičného majetku, pri ktorom platiteľ odpočítal pomernú výšku dane, považuje sa aj zmena výšky ročného koeficientu (</w:t>
      </w:r>
      <w:hyperlink w:anchor="paragraf-54.odsek-4">
        <w:r w:rsidRPr="00192A41">
          <w:rPr>
            <w:rFonts w:ascii="Times New Roman" w:hAnsi="Times New Roman"/>
            <w:lang w:val="sk-SK"/>
          </w:rPr>
          <w:t>§ 50 ods. 4</w:t>
        </w:r>
      </w:hyperlink>
      <w:bookmarkStart w:id="2784" w:name="paragraf-54.odsek-3.pismeno-c.text"/>
      <w:r w:rsidRPr="00192A41">
        <w:rPr>
          <w:rFonts w:ascii="Times New Roman" w:hAnsi="Times New Roman"/>
          <w:lang w:val="sk-SK"/>
        </w:rPr>
        <w:t xml:space="preserve">) o hodnotu väčšiu ako 0,10. </w:t>
      </w:r>
      <w:bookmarkEnd w:id="2784"/>
    </w:p>
    <w:p w14:paraId="258203B0" w14:textId="77777777" w:rsidR="00EF0D2B" w:rsidRPr="00192A41" w:rsidRDefault="00BF1F47" w:rsidP="00835007">
      <w:pPr>
        <w:spacing w:before="225" w:after="225" w:line="264" w:lineRule="auto"/>
        <w:jc w:val="both"/>
        <w:rPr>
          <w:lang w:val="sk-SK"/>
        </w:rPr>
      </w:pPr>
      <w:bookmarkStart w:id="2785" w:name="paragraf-54.odsek-4"/>
      <w:bookmarkEnd w:id="2773"/>
      <w:bookmarkEnd w:id="2782"/>
      <w:r w:rsidRPr="00192A41">
        <w:rPr>
          <w:rFonts w:ascii="Times New Roman" w:hAnsi="Times New Roman"/>
          <w:lang w:val="sk-SK"/>
        </w:rPr>
        <w:t xml:space="preserve"> </w:t>
      </w:r>
      <w:bookmarkStart w:id="2786" w:name="paragraf-54.odsek-4.oznacenie"/>
      <w:r w:rsidRPr="00192A41">
        <w:rPr>
          <w:rFonts w:ascii="Times New Roman" w:hAnsi="Times New Roman"/>
          <w:lang w:val="sk-SK"/>
        </w:rPr>
        <w:t xml:space="preserve">(4) </w:t>
      </w:r>
      <w:bookmarkEnd w:id="2786"/>
      <w:r w:rsidRPr="00192A41">
        <w:rPr>
          <w:rFonts w:ascii="Times New Roman" w:hAnsi="Times New Roman"/>
          <w:lang w:val="sk-SK"/>
        </w:rPr>
        <w:t xml:space="preserve">Ak platiteľ nadobudne investičný majetok na základe nájomnej zmluvy inej ako nájomnej zmluvy podľa </w:t>
      </w:r>
      <w:hyperlink w:anchor="paragraf-8.odsek-1.pismeno-c">
        <w:r w:rsidRPr="00192A41">
          <w:rPr>
            <w:rFonts w:ascii="Times New Roman" w:hAnsi="Times New Roman"/>
            <w:lang w:val="sk-SK"/>
          </w:rPr>
          <w:t>§ 8 ods. 1 písm. c)</w:t>
        </w:r>
      </w:hyperlink>
      <w:bookmarkStart w:id="2787" w:name="paragraf-54.odsek-4.text"/>
      <w:r w:rsidRPr="00192A41">
        <w:rPr>
          <w:rFonts w:ascii="Times New Roman" w:hAnsi="Times New Roman"/>
          <w:lang w:val="sk-SK"/>
        </w:rPr>
        <w:t xml:space="preserve">, pri ktorom po nadobudnutí zmení účel jeho použitia, na účely úpravy odpočítanej dane sa má za to, že obdobie na úpravu odpočítanej dane začalo plynúť v kalendárnom roku, v ktorom bol investičný majetok odovzdaný do užívania platiteľovi. </w:t>
      </w:r>
      <w:bookmarkEnd w:id="2787"/>
    </w:p>
    <w:p w14:paraId="07D4408F" w14:textId="7547EAF9" w:rsidR="00EF0D2B" w:rsidRPr="00192A41" w:rsidRDefault="00BF1F47" w:rsidP="00835007">
      <w:pPr>
        <w:spacing w:before="225" w:after="225" w:line="264" w:lineRule="auto"/>
        <w:jc w:val="both"/>
        <w:rPr>
          <w:lang w:val="sk-SK"/>
        </w:rPr>
      </w:pPr>
      <w:bookmarkStart w:id="2788" w:name="paragraf-54.odsek-5"/>
      <w:bookmarkEnd w:id="2785"/>
      <w:r w:rsidRPr="00192A41">
        <w:rPr>
          <w:rFonts w:ascii="Times New Roman" w:hAnsi="Times New Roman"/>
          <w:lang w:val="sk-SK"/>
        </w:rPr>
        <w:t xml:space="preserve"> </w:t>
      </w:r>
      <w:bookmarkStart w:id="2789" w:name="paragraf-54.odsek-5.oznacenie"/>
      <w:r w:rsidRPr="00192A41">
        <w:rPr>
          <w:rFonts w:ascii="Times New Roman" w:hAnsi="Times New Roman"/>
          <w:lang w:val="sk-SK"/>
        </w:rPr>
        <w:t xml:space="preserve">(5) </w:t>
      </w:r>
      <w:bookmarkEnd w:id="2789"/>
      <w:r w:rsidR="000335C7" w:rsidRPr="00192A41">
        <w:rPr>
          <w:rFonts w:ascii="Times New Roman" w:hAnsi="Times New Roman"/>
          <w:lang w:val="sk-SK"/>
        </w:rPr>
        <w:t xml:space="preserve">Zmena účelu použitia investičného majetku sa posudzuje samostatne za každý kalendárny rok počas obdobia na úpravu odpočítanej dane v porovnaní s daňou, ktorú platiteľ odpočítal pri prvotnom použití tohto investičného majetku. </w:t>
      </w:r>
      <w:r w:rsidRPr="00192A41">
        <w:rPr>
          <w:rFonts w:ascii="Times New Roman" w:hAnsi="Times New Roman"/>
          <w:lang w:val="sk-SK"/>
        </w:rPr>
        <w:t xml:space="preserve">Platiteľ postupuje pri úprave odpočítanej dane podľa </w:t>
      </w:r>
      <w:hyperlink w:anchor="prilohy.priloha-priloha_c_1_k_zakonu_c_222_2004_z_z">
        <w:r w:rsidRPr="00192A41">
          <w:rPr>
            <w:rFonts w:ascii="Times New Roman" w:hAnsi="Times New Roman"/>
            <w:lang w:val="sk-SK"/>
          </w:rPr>
          <w:t>prílohy č. 1</w:t>
        </w:r>
      </w:hyperlink>
      <w:bookmarkStart w:id="2790" w:name="paragraf-54.odsek-5.text"/>
      <w:r w:rsidRPr="00192A41">
        <w:rPr>
          <w:rFonts w:ascii="Times New Roman" w:hAnsi="Times New Roman"/>
          <w:lang w:val="sk-SK"/>
        </w:rPr>
        <w:t xml:space="preserve">. Na účely výpočtu úpravy dane odpočítanej pri investičnom majetku sa daň, ktorú platiteľ nemôže odpočítať, považuje za odpočítanie dane vo výške 0. </w:t>
      </w:r>
      <w:bookmarkEnd w:id="2790"/>
    </w:p>
    <w:p w14:paraId="74BD5FF6" w14:textId="77777777" w:rsidR="00EF0D2B" w:rsidRPr="00192A41" w:rsidRDefault="00BF1F47" w:rsidP="00835007">
      <w:pPr>
        <w:spacing w:before="225" w:after="225" w:line="264" w:lineRule="auto"/>
        <w:jc w:val="both"/>
        <w:rPr>
          <w:lang w:val="sk-SK"/>
        </w:rPr>
      </w:pPr>
      <w:bookmarkStart w:id="2791" w:name="paragraf-54.odsek-6"/>
      <w:bookmarkEnd w:id="2788"/>
      <w:r w:rsidRPr="00192A41">
        <w:rPr>
          <w:rFonts w:ascii="Times New Roman" w:hAnsi="Times New Roman"/>
          <w:lang w:val="sk-SK"/>
        </w:rPr>
        <w:t xml:space="preserve"> </w:t>
      </w:r>
      <w:bookmarkStart w:id="2792" w:name="paragraf-54.odsek-6.oznacenie"/>
      <w:r w:rsidRPr="00192A41">
        <w:rPr>
          <w:rFonts w:ascii="Times New Roman" w:hAnsi="Times New Roman"/>
          <w:lang w:val="sk-SK"/>
        </w:rPr>
        <w:t xml:space="preserve">(6) </w:t>
      </w:r>
      <w:bookmarkEnd w:id="2792"/>
      <w:r w:rsidRPr="00192A41">
        <w:rPr>
          <w:rFonts w:ascii="Times New Roman" w:hAnsi="Times New Roman"/>
          <w:lang w:val="sk-SK"/>
        </w:rPr>
        <w:t xml:space="preserve">Úpravu odpočítanej dane platiteľ nevykoná, ak absolútna hodnota vyjadrujúca zmenu účelu použitia investičného majetku predstavuje 0,10 a menej; hodnota vyjadrujúca zmenu účelu použitia investičného majetku je rozdiel čísla A a čísla B podľa </w:t>
      </w:r>
      <w:hyperlink w:anchor="prilohy.priloha-priloha_c_1_k_zakonu_c_222_2004_z_z.oznacenie">
        <w:r w:rsidRPr="00192A41">
          <w:rPr>
            <w:rFonts w:ascii="Times New Roman" w:hAnsi="Times New Roman"/>
            <w:lang w:val="sk-SK"/>
          </w:rPr>
          <w:t>prílohy č. 1</w:t>
        </w:r>
      </w:hyperlink>
      <w:bookmarkStart w:id="2793" w:name="paragraf-54.odsek-6.text"/>
      <w:r w:rsidRPr="00192A41">
        <w:rPr>
          <w:rFonts w:ascii="Times New Roman" w:hAnsi="Times New Roman"/>
          <w:lang w:val="sk-SK"/>
        </w:rPr>
        <w:t xml:space="preserve">. </w:t>
      </w:r>
      <w:bookmarkEnd w:id="2793"/>
    </w:p>
    <w:p w14:paraId="201756CB" w14:textId="77777777" w:rsidR="00EF0D2B" w:rsidRPr="00192A41" w:rsidRDefault="00BF1F47" w:rsidP="00835007">
      <w:pPr>
        <w:spacing w:before="225" w:after="225" w:line="264" w:lineRule="auto"/>
        <w:jc w:val="both"/>
        <w:rPr>
          <w:lang w:val="sk-SK"/>
        </w:rPr>
      </w:pPr>
      <w:bookmarkStart w:id="2794" w:name="paragraf-54.odsek-7"/>
      <w:bookmarkEnd w:id="2791"/>
      <w:r w:rsidRPr="00192A41">
        <w:rPr>
          <w:rFonts w:ascii="Times New Roman" w:hAnsi="Times New Roman"/>
          <w:lang w:val="sk-SK"/>
        </w:rPr>
        <w:t xml:space="preserve"> </w:t>
      </w:r>
      <w:bookmarkStart w:id="2795" w:name="paragraf-54.odsek-7.oznacenie"/>
      <w:r w:rsidRPr="00192A41">
        <w:rPr>
          <w:rFonts w:ascii="Times New Roman" w:hAnsi="Times New Roman"/>
          <w:lang w:val="sk-SK"/>
        </w:rPr>
        <w:t xml:space="preserve">(7) </w:t>
      </w:r>
      <w:bookmarkStart w:id="2796" w:name="paragraf-54.odsek-7.text"/>
      <w:bookmarkEnd w:id="2795"/>
      <w:r w:rsidRPr="00192A41">
        <w:rPr>
          <w:rFonts w:ascii="Times New Roman" w:hAnsi="Times New Roman"/>
          <w:lang w:val="sk-SK"/>
        </w:rPr>
        <w:t xml:space="preserve">Ak v priebehu obdobia na úpravu odpočítanej dane platiteľ dodá investičný majetok s uplatnením dane alebo s oslobodením od dane s možnosťou odpočítania dane, posudzuje sa tento investičný majetok až do uplynutia obdobia na úpravu odpočítanej dane, akoby bol používaný na podnikanie s možnosťou odpočítania dane. Ak v priebehu obdobia na úpravu odpočítanej dane platiteľ dodá investičný majetok s oslobodením od dane bez možnosti odpočítania dane, posudzuje sa tento investičný majetok až do uplynutia obdobia na úpravu odpočítanej dane, akoby bol používaný na podnikanie s oslobodením od dane bez možnosti odpočítania dane. </w:t>
      </w:r>
      <w:bookmarkEnd w:id="2796"/>
    </w:p>
    <w:p w14:paraId="3A6973B3" w14:textId="08944D5F" w:rsidR="00EF0D2B" w:rsidRPr="00192A41" w:rsidRDefault="00BF1F47" w:rsidP="000335C7">
      <w:pPr>
        <w:spacing w:before="225" w:after="225" w:line="264" w:lineRule="auto"/>
        <w:jc w:val="center"/>
        <w:rPr>
          <w:lang w:val="sk-SK"/>
        </w:rPr>
      </w:pPr>
      <w:bookmarkStart w:id="2797" w:name="paragraf-54a.oznacenie"/>
      <w:bookmarkStart w:id="2798" w:name="paragraf-54a"/>
      <w:bookmarkEnd w:id="2747"/>
      <w:bookmarkEnd w:id="2794"/>
      <w:r w:rsidRPr="00192A41">
        <w:rPr>
          <w:rFonts w:ascii="Times New Roman" w:hAnsi="Times New Roman"/>
          <w:b/>
          <w:lang w:val="sk-SK"/>
        </w:rPr>
        <w:t>§ 54a</w:t>
      </w:r>
    </w:p>
    <w:p w14:paraId="7A887E94" w14:textId="77777777" w:rsidR="00EF0D2B" w:rsidRPr="00192A41" w:rsidRDefault="00BF1F47" w:rsidP="00835007">
      <w:pPr>
        <w:spacing w:after="0" w:line="264" w:lineRule="auto"/>
        <w:jc w:val="both"/>
        <w:rPr>
          <w:lang w:val="sk-SK"/>
        </w:rPr>
      </w:pPr>
      <w:bookmarkStart w:id="2799" w:name="paragraf-54a.odsek-1"/>
      <w:bookmarkEnd w:id="2797"/>
      <w:r w:rsidRPr="00192A41">
        <w:rPr>
          <w:rFonts w:ascii="Times New Roman" w:hAnsi="Times New Roman"/>
          <w:lang w:val="sk-SK"/>
        </w:rPr>
        <w:lastRenderedPageBreak/>
        <w:t xml:space="preserve"> </w:t>
      </w:r>
      <w:bookmarkStart w:id="2800" w:name="paragraf-54a.odsek-1.oznacenie"/>
      <w:r w:rsidRPr="00192A41">
        <w:rPr>
          <w:rFonts w:ascii="Times New Roman" w:hAnsi="Times New Roman"/>
          <w:lang w:val="sk-SK"/>
        </w:rPr>
        <w:t xml:space="preserve">(1) </w:t>
      </w:r>
      <w:bookmarkEnd w:id="2800"/>
      <w:r w:rsidRPr="00192A41">
        <w:rPr>
          <w:rFonts w:ascii="Times New Roman" w:hAnsi="Times New Roman"/>
          <w:lang w:val="sk-SK"/>
        </w:rPr>
        <w:t xml:space="preserve">Ak v období nasledujúcom po zdaňovacom období, v ktorom došlo k prvotnému použitiu investičného majetku uvedeného v </w:t>
      </w:r>
      <w:hyperlink w:anchor="paragraf-54.odsek-2.pismeno-b">
        <w:r w:rsidRPr="00192A41">
          <w:rPr>
            <w:rFonts w:ascii="Times New Roman" w:hAnsi="Times New Roman"/>
            <w:lang w:val="sk-SK"/>
          </w:rPr>
          <w:t>§ 54 ods. 2 písm. b)</w:t>
        </w:r>
      </w:hyperlink>
      <w:r w:rsidRPr="00192A41">
        <w:rPr>
          <w:rFonts w:ascii="Times New Roman" w:hAnsi="Times New Roman"/>
          <w:lang w:val="sk-SK"/>
        </w:rPr>
        <w:t xml:space="preserve"> a </w:t>
      </w:r>
      <w:hyperlink w:anchor="paragraf-54.odsek-2.pismeno-c">
        <w:r w:rsidRPr="00192A41">
          <w:rPr>
            <w:rFonts w:ascii="Times New Roman" w:hAnsi="Times New Roman"/>
            <w:lang w:val="sk-SK"/>
          </w:rPr>
          <w:t>c)</w:t>
        </w:r>
      </w:hyperlink>
      <w:bookmarkStart w:id="2801" w:name="paragraf-54a.odsek-1.text"/>
      <w:r w:rsidRPr="00192A41">
        <w:rPr>
          <w:rFonts w:ascii="Times New Roman" w:hAnsi="Times New Roman"/>
          <w:lang w:val="sk-SK"/>
        </w:rPr>
        <w:t xml:space="preserve">, platiteľ zmení rozsah použitia tohto investičného majetku na účely podnikania, ako aj na iný účel ako na podnikanie, </w:t>
      </w:r>
      <w:bookmarkEnd w:id="2801"/>
    </w:p>
    <w:p w14:paraId="616CEAD3" w14:textId="77777777" w:rsidR="00EF0D2B" w:rsidRPr="00192A41" w:rsidRDefault="00BF1F47" w:rsidP="00835007">
      <w:pPr>
        <w:spacing w:before="225" w:after="225" w:line="264" w:lineRule="auto"/>
        <w:jc w:val="both"/>
        <w:rPr>
          <w:lang w:val="sk-SK"/>
        </w:rPr>
      </w:pPr>
      <w:bookmarkStart w:id="2802" w:name="paragraf-54a.odsek-1.pismeno-a"/>
      <w:r w:rsidRPr="00192A41">
        <w:rPr>
          <w:rFonts w:ascii="Times New Roman" w:hAnsi="Times New Roman"/>
          <w:lang w:val="sk-SK"/>
        </w:rPr>
        <w:t xml:space="preserve"> </w:t>
      </w:r>
      <w:bookmarkStart w:id="2803" w:name="paragraf-54a.odsek-1.pismeno-a.oznacenie"/>
      <w:r w:rsidRPr="00192A41">
        <w:rPr>
          <w:rFonts w:ascii="Times New Roman" w:hAnsi="Times New Roman"/>
          <w:lang w:val="sk-SK"/>
        </w:rPr>
        <w:t xml:space="preserve">a) </w:t>
      </w:r>
      <w:bookmarkStart w:id="2804" w:name="paragraf-54a.odsek-1.pismeno-a.text"/>
      <w:bookmarkEnd w:id="2803"/>
      <w:r w:rsidRPr="00192A41">
        <w:rPr>
          <w:rFonts w:ascii="Times New Roman" w:hAnsi="Times New Roman"/>
          <w:lang w:val="sk-SK"/>
        </w:rPr>
        <w:t xml:space="preserve">je povinný upraviť odpočítanú daň, ak v dôsledku tejto zmeny bola daň pri prvotnom použití tohto investičného majetku odpočítaná vo vyššej výške, v akej mohla byť odpočítaná v kalendárnom roku, v ktorom došlo k zmene rozsahu použitia tohto investičného majetku na účely podnikania, ako aj na iný účel ako na podnikanie, </w:t>
      </w:r>
      <w:bookmarkEnd w:id="2804"/>
    </w:p>
    <w:p w14:paraId="2A79929F" w14:textId="77777777" w:rsidR="00EF0D2B" w:rsidRPr="00192A41" w:rsidRDefault="00BF1F47" w:rsidP="00835007">
      <w:pPr>
        <w:spacing w:before="225" w:after="225" w:line="264" w:lineRule="auto"/>
        <w:jc w:val="both"/>
        <w:rPr>
          <w:lang w:val="sk-SK"/>
        </w:rPr>
      </w:pPr>
      <w:bookmarkStart w:id="2805" w:name="paragraf-54a.odsek-1.pismeno-b"/>
      <w:bookmarkEnd w:id="2802"/>
      <w:r w:rsidRPr="00192A41">
        <w:rPr>
          <w:rFonts w:ascii="Times New Roman" w:hAnsi="Times New Roman"/>
          <w:lang w:val="sk-SK"/>
        </w:rPr>
        <w:t xml:space="preserve"> </w:t>
      </w:r>
      <w:bookmarkStart w:id="2806" w:name="paragraf-54a.odsek-1.pismeno-b.oznacenie"/>
      <w:r w:rsidRPr="00192A41">
        <w:rPr>
          <w:rFonts w:ascii="Times New Roman" w:hAnsi="Times New Roman"/>
          <w:lang w:val="sk-SK"/>
        </w:rPr>
        <w:t xml:space="preserve">b) </w:t>
      </w:r>
      <w:bookmarkStart w:id="2807" w:name="paragraf-54a.odsek-1.pismeno-b.text"/>
      <w:bookmarkEnd w:id="2806"/>
      <w:r w:rsidRPr="00192A41">
        <w:rPr>
          <w:rFonts w:ascii="Times New Roman" w:hAnsi="Times New Roman"/>
          <w:lang w:val="sk-SK"/>
        </w:rPr>
        <w:t xml:space="preserve">má právo upraviť odpočítanú daň, ak v dôsledku tejto zmeny bola daň pri prvotnom použití tohto investičného majetku odpočítaná v nižšej výške, v akej mohla byť odpočítaná v kalendárnom roku, v ktorom došlo k zmene rozsahu použitia tohto investičného majetku na účely podnikania, ako aj na iný účel ako na podnikanie. </w:t>
      </w:r>
      <w:bookmarkEnd w:id="2807"/>
    </w:p>
    <w:p w14:paraId="14FA9BCE" w14:textId="77777777" w:rsidR="00EF0D2B" w:rsidRPr="00192A41" w:rsidRDefault="00BF1F47" w:rsidP="00835007">
      <w:pPr>
        <w:spacing w:before="225" w:after="225" w:line="264" w:lineRule="auto"/>
        <w:jc w:val="both"/>
        <w:rPr>
          <w:lang w:val="sk-SK"/>
        </w:rPr>
      </w:pPr>
      <w:bookmarkStart w:id="2808" w:name="paragraf-54a.odsek-2"/>
      <w:bookmarkEnd w:id="2799"/>
      <w:bookmarkEnd w:id="2805"/>
      <w:r w:rsidRPr="00192A41">
        <w:rPr>
          <w:rFonts w:ascii="Times New Roman" w:hAnsi="Times New Roman"/>
          <w:lang w:val="sk-SK"/>
        </w:rPr>
        <w:t xml:space="preserve"> </w:t>
      </w:r>
      <w:bookmarkStart w:id="2809" w:name="paragraf-54a.odsek-2.oznacenie"/>
      <w:r w:rsidRPr="00192A41">
        <w:rPr>
          <w:rFonts w:ascii="Times New Roman" w:hAnsi="Times New Roman"/>
          <w:lang w:val="sk-SK"/>
        </w:rPr>
        <w:t xml:space="preserve">(2) </w:t>
      </w:r>
      <w:bookmarkEnd w:id="2809"/>
      <w:r w:rsidRPr="00192A41">
        <w:rPr>
          <w:rFonts w:ascii="Times New Roman" w:hAnsi="Times New Roman"/>
          <w:lang w:val="sk-SK"/>
        </w:rPr>
        <w:t xml:space="preserve">Ak platiteľ nadobudne investičný majetok uvedený v </w:t>
      </w:r>
      <w:hyperlink w:anchor="paragraf-54.odsek-2.pismeno-b">
        <w:r w:rsidRPr="00192A41">
          <w:rPr>
            <w:rFonts w:ascii="Times New Roman" w:hAnsi="Times New Roman"/>
            <w:lang w:val="sk-SK"/>
          </w:rPr>
          <w:t>§ 54 ods. 2 písm. b)</w:t>
        </w:r>
      </w:hyperlink>
      <w:r w:rsidRPr="00192A41">
        <w:rPr>
          <w:rFonts w:ascii="Times New Roman" w:hAnsi="Times New Roman"/>
          <w:lang w:val="sk-SK"/>
        </w:rPr>
        <w:t xml:space="preserve"> a </w:t>
      </w:r>
      <w:hyperlink w:anchor="paragraf-54.odsek-2.pismeno-c">
        <w:r w:rsidRPr="00192A41">
          <w:rPr>
            <w:rFonts w:ascii="Times New Roman" w:hAnsi="Times New Roman"/>
            <w:lang w:val="sk-SK"/>
          </w:rPr>
          <w:t>c)</w:t>
        </w:r>
      </w:hyperlink>
      <w:r w:rsidRPr="00192A41">
        <w:rPr>
          <w:rFonts w:ascii="Times New Roman" w:hAnsi="Times New Roman"/>
          <w:lang w:val="sk-SK"/>
        </w:rPr>
        <w:t xml:space="preserve"> na základe nájomnej zmluvy inej ako nájomnej zmluvy podľa </w:t>
      </w:r>
      <w:hyperlink w:anchor="paragraf-8.odsek-1.pismeno-c">
        <w:r w:rsidRPr="00192A41">
          <w:rPr>
            <w:rFonts w:ascii="Times New Roman" w:hAnsi="Times New Roman"/>
            <w:lang w:val="sk-SK"/>
          </w:rPr>
          <w:t>§ 8 ods. 1 písm. c)</w:t>
        </w:r>
      </w:hyperlink>
      <w:bookmarkStart w:id="2810" w:name="paragraf-54a.odsek-2.text"/>
      <w:r w:rsidRPr="00192A41">
        <w:rPr>
          <w:rFonts w:ascii="Times New Roman" w:hAnsi="Times New Roman"/>
          <w:lang w:val="sk-SK"/>
        </w:rPr>
        <w:t xml:space="preserve">, pri ktorom po nadobudnutí zmení rozsah použitia na účely podnikania a na iný účel ako na podnikanie, na účely úpravy odpočítanej dane sa má za to, že obdobie na úpravu odpočítanej dane začalo plynúť v kalendárnom roku, v ktorom bol tento investičný majetok odovzdaný do užívania platiteľovi. </w:t>
      </w:r>
      <w:bookmarkEnd w:id="2810"/>
    </w:p>
    <w:p w14:paraId="6D37F098" w14:textId="630E5222" w:rsidR="00EF0D2B" w:rsidRPr="00192A41" w:rsidRDefault="00BF1F47" w:rsidP="00835007">
      <w:pPr>
        <w:spacing w:before="225" w:after="225" w:line="264" w:lineRule="auto"/>
        <w:jc w:val="both"/>
        <w:rPr>
          <w:lang w:val="sk-SK"/>
        </w:rPr>
      </w:pPr>
      <w:bookmarkStart w:id="2811" w:name="paragraf-54a.odsek-3"/>
      <w:bookmarkEnd w:id="2808"/>
      <w:r w:rsidRPr="00192A41">
        <w:rPr>
          <w:rFonts w:ascii="Times New Roman" w:hAnsi="Times New Roman"/>
          <w:lang w:val="sk-SK"/>
        </w:rPr>
        <w:t xml:space="preserve"> </w:t>
      </w:r>
      <w:bookmarkStart w:id="2812" w:name="paragraf-54a.odsek-3.oznacenie"/>
      <w:r w:rsidRPr="00192A41">
        <w:rPr>
          <w:rFonts w:ascii="Times New Roman" w:hAnsi="Times New Roman"/>
          <w:lang w:val="sk-SK"/>
        </w:rPr>
        <w:t xml:space="preserve">(3) </w:t>
      </w:r>
      <w:bookmarkEnd w:id="2812"/>
      <w:r w:rsidR="00477268" w:rsidRPr="00192A41">
        <w:rPr>
          <w:rFonts w:ascii="Times New Roman" w:hAnsi="Times New Roman"/>
          <w:lang w:val="sk-SK"/>
        </w:rPr>
        <w:t>Zmena rozsahu použitia investičného majetku podľa § 54 ods. 2 písm. b) alebo písm. c) sa posudzuje samostatne za každý kalendárny rok počas obdobia na úpravu odpočítanej dane v porovnaní s daňou, ktorú platiteľ odpočítal pri prvotnom použití tohto investičného majetku.</w:t>
      </w:r>
      <w:r w:rsidR="00477268" w:rsidRPr="00192A41">
        <w:rPr>
          <w:rFonts w:ascii="Source Sans Pro" w:hAnsi="Source Sans Pro"/>
          <w:sz w:val="29"/>
          <w:szCs w:val="29"/>
          <w:shd w:val="clear" w:color="auto" w:fill="F3F2F1"/>
          <w:lang w:val="sk-SK"/>
        </w:rPr>
        <w:t xml:space="preserve"> </w:t>
      </w:r>
      <w:r w:rsidRPr="00192A41">
        <w:rPr>
          <w:rFonts w:ascii="Times New Roman" w:hAnsi="Times New Roman"/>
          <w:lang w:val="sk-SK"/>
        </w:rPr>
        <w:t xml:space="preserve">Platiteľ postupuje pri úprave odpočítanej dane podľa </w:t>
      </w:r>
      <w:hyperlink w:anchor="prilohy.priloha-priloha_c_1_k_zakonu_c_222_2004_z_z">
        <w:r w:rsidRPr="00192A41">
          <w:rPr>
            <w:rFonts w:ascii="Times New Roman" w:hAnsi="Times New Roman"/>
            <w:lang w:val="sk-SK"/>
          </w:rPr>
          <w:t>prílohy č. 1.</w:t>
        </w:r>
      </w:hyperlink>
      <w:bookmarkStart w:id="2813" w:name="paragraf-54a.odsek-3.text"/>
      <w:r w:rsidRPr="00192A41">
        <w:rPr>
          <w:rFonts w:ascii="Times New Roman" w:hAnsi="Times New Roman"/>
          <w:lang w:val="sk-SK"/>
        </w:rPr>
        <w:t xml:space="preserve"> Na účely výpočtu úpravy dane odpočítanej pri investičnom majetku sa daň, ktorú platiteľ nemôže odpočítať, považuje za odpočítanie dane vo výške 0 eur. </w:t>
      </w:r>
      <w:bookmarkEnd w:id="2813"/>
    </w:p>
    <w:p w14:paraId="1615F15B" w14:textId="77777777" w:rsidR="00EF0D2B" w:rsidRPr="00192A41" w:rsidRDefault="00BF1F47" w:rsidP="00835007">
      <w:pPr>
        <w:spacing w:before="225" w:after="225" w:line="264" w:lineRule="auto"/>
        <w:jc w:val="both"/>
        <w:rPr>
          <w:lang w:val="sk-SK"/>
        </w:rPr>
      </w:pPr>
      <w:bookmarkStart w:id="2814" w:name="paragraf-54a.odsek-4"/>
      <w:bookmarkEnd w:id="2811"/>
      <w:r w:rsidRPr="00192A41">
        <w:rPr>
          <w:rFonts w:ascii="Times New Roman" w:hAnsi="Times New Roman"/>
          <w:lang w:val="sk-SK"/>
        </w:rPr>
        <w:t xml:space="preserve"> </w:t>
      </w:r>
      <w:bookmarkStart w:id="2815" w:name="paragraf-54a.odsek-4.oznacenie"/>
      <w:r w:rsidRPr="00192A41">
        <w:rPr>
          <w:rFonts w:ascii="Times New Roman" w:hAnsi="Times New Roman"/>
          <w:lang w:val="sk-SK"/>
        </w:rPr>
        <w:t xml:space="preserve">(4) </w:t>
      </w:r>
      <w:bookmarkEnd w:id="2815"/>
      <w:r w:rsidRPr="00192A41">
        <w:rPr>
          <w:rFonts w:ascii="Times New Roman" w:hAnsi="Times New Roman"/>
          <w:lang w:val="sk-SK"/>
        </w:rPr>
        <w:t xml:space="preserve">Ak v priebehu obdobia na úpravu odpočítanej dane platiteľ dodá investičný majetok uvedený v </w:t>
      </w:r>
      <w:hyperlink w:anchor="paragraf-54.odsek-2.pismeno-b">
        <w:r w:rsidRPr="00192A41">
          <w:rPr>
            <w:rFonts w:ascii="Times New Roman" w:hAnsi="Times New Roman"/>
            <w:lang w:val="sk-SK"/>
          </w:rPr>
          <w:t>§ 54 ods. 2 písm. b) a c)</w:t>
        </w:r>
      </w:hyperlink>
      <w:r w:rsidRPr="00192A41">
        <w:rPr>
          <w:rFonts w:ascii="Times New Roman" w:hAnsi="Times New Roman"/>
          <w:lang w:val="sk-SK"/>
        </w:rPr>
        <w:t xml:space="preserve"> s uplatnením dane, posudzuje sa tento majetok až do uplynutia obdobia na úpravu odpočítanej dane, akoby bol používaný len na podnikanie. Ak v priebehu obdobia na úpravu odpočítanej dane platiteľ dodá investičný majetok uvedený v </w:t>
      </w:r>
      <w:hyperlink w:anchor="paragraf-54.odsek-2.pismeno-b">
        <w:r w:rsidRPr="00192A41">
          <w:rPr>
            <w:rFonts w:ascii="Times New Roman" w:hAnsi="Times New Roman"/>
            <w:lang w:val="sk-SK"/>
          </w:rPr>
          <w:t>§ 54 ods. 2 písm. b) a c)</w:t>
        </w:r>
      </w:hyperlink>
      <w:bookmarkStart w:id="2816" w:name="paragraf-54a.odsek-4.text"/>
      <w:r w:rsidRPr="00192A41">
        <w:rPr>
          <w:rFonts w:ascii="Times New Roman" w:hAnsi="Times New Roman"/>
          <w:lang w:val="sk-SK"/>
        </w:rPr>
        <w:t xml:space="preserve"> s oslobodením od dane, posudzuje sa tento majetok až do uplynutia obdobia na úpravu odpočítanej dane, akoby bol používaný len na iný účel ako na podnikanie. </w:t>
      </w:r>
      <w:bookmarkEnd w:id="2816"/>
    </w:p>
    <w:p w14:paraId="62D8E688" w14:textId="4F1737C0" w:rsidR="00EF0D2B" w:rsidRPr="00192A41" w:rsidRDefault="00BF1F47" w:rsidP="005A69C8">
      <w:pPr>
        <w:spacing w:before="225" w:after="225" w:line="264" w:lineRule="auto"/>
        <w:jc w:val="center"/>
        <w:rPr>
          <w:lang w:val="sk-SK"/>
        </w:rPr>
      </w:pPr>
      <w:bookmarkStart w:id="2817" w:name="paragraf-54b.oznacenie"/>
      <w:bookmarkStart w:id="2818" w:name="paragraf-54b"/>
      <w:bookmarkEnd w:id="2798"/>
      <w:bookmarkEnd w:id="2814"/>
      <w:r w:rsidRPr="00192A41">
        <w:rPr>
          <w:rFonts w:ascii="Times New Roman" w:hAnsi="Times New Roman"/>
          <w:b/>
          <w:lang w:val="sk-SK"/>
        </w:rPr>
        <w:t>§ 54b</w:t>
      </w:r>
    </w:p>
    <w:p w14:paraId="3610CB45" w14:textId="77777777" w:rsidR="00EF0D2B" w:rsidRPr="00192A41" w:rsidRDefault="00BF1F47" w:rsidP="00835007">
      <w:pPr>
        <w:spacing w:before="225" w:after="225" w:line="264" w:lineRule="auto"/>
        <w:jc w:val="both"/>
        <w:rPr>
          <w:lang w:val="sk-SK"/>
        </w:rPr>
      </w:pPr>
      <w:bookmarkStart w:id="2819" w:name="paragraf-54b.odsek-1"/>
      <w:bookmarkEnd w:id="2817"/>
      <w:r w:rsidRPr="00192A41">
        <w:rPr>
          <w:rFonts w:ascii="Times New Roman" w:hAnsi="Times New Roman"/>
          <w:lang w:val="sk-SK"/>
        </w:rPr>
        <w:t xml:space="preserve"> </w:t>
      </w:r>
      <w:bookmarkStart w:id="2820" w:name="paragraf-54b.odsek-1.oznacenie"/>
      <w:r w:rsidRPr="00192A41">
        <w:rPr>
          <w:rFonts w:ascii="Times New Roman" w:hAnsi="Times New Roman"/>
          <w:lang w:val="sk-SK"/>
        </w:rPr>
        <w:t xml:space="preserve">(1) </w:t>
      </w:r>
      <w:bookmarkEnd w:id="2820"/>
      <w:r w:rsidRPr="00192A41">
        <w:rPr>
          <w:rFonts w:ascii="Times New Roman" w:hAnsi="Times New Roman"/>
          <w:lang w:val="sk-SK"/>
        </w:rPr>
        <w:t xml:space="preserve">Ak investičný majetok podľa </w:t>
      </w:r>
      <w:hyperlink w:anchor="paragraf-54.odsek-2">
        <w:r w:rsidRPr="00192A41">
          <w:rPr>
            <w:rFonts w:ascii="Times New Roman" w:hAnsi="Times New Roman"/>
            <w:lang w:val="sk-SK"/>
          </w:rPr>
          <w:t>§ 54 ods. 2</w:t>
        </w:r>
      </w:hyperlink>
      <w:r w:rsidRPr="00192A41">
        <w:rPr>
          <w:rFonts w:ascii="Times New Roman" w:hAnsi="Times New Roman"/>
          <w:lang w:val="sk-SK"/>
        </w:rPr>
        <w:t xml:space="preserve"> prechádza na právneho nástupcu platiteľa, ktorý zanikol bez likvidácie, je právny nástupca povinný pokračovať v úprave odpočítanej dane tohto investičného majetku podľa </w:t>
      </w:r>
      <w:hyperlink w:anchor="paragraf-54">
        <w:r w:rsidRPr="00192A41">
          <w:rPr>
            <w:rFonts w:ascii="Times New Roman" w:hAnsi="Times New Roman"/>
            <w:lang w:val="sk-SK"/>
          </w:rPr>
          <w:t>§ 54</w:t>
        </w:r>
      </w:hyperlink>
      <w:r w:rsidRPr="00192A41">
        <w:rPr>
          <w:rFonts w:ascii="Times New Roman" w:hAnsi="Times New Roman"/>
          <w:lang w:val="sk-SK"/>
        </w:rPr>
        <w:t xml:space="preserve">, </w:t>
      </w:r>
      <w:hyperlink w:anchor="paragraf-54a">
        <w:r w:rsidRPr="00192A41">
          <w:rPr>
            <w:rFonts w:ascii="Times New Roman" w:hAnsi="Times New Roman"/>
            <w:lang w:val="sk-SK"/>
          </w:rPr>
          <w:t>§ 54a</w:t>
        </w:r>
      </w:hyperlink>
      <w:r w:rsidRPr="00192A41">
        <w:rPr>
          <w:rFonts w:ascii="Times New Roman" w:hAnsi="Times New Roman"/>
          <w:lang w:val="sk-SK"/>
        </w:rPr>
        <w:t xml:space="preserve"> a </w:t>
      </w:r>
      <w:hyperlink w:anchor="paragraf-54d">
        <w:r w:rsidRPr="00192A41">
          <w:rPr>
            <w:rFonts w:ascii="Times New Roman" w:hAnsi="Times New Roman"/>
            <w:lang w:val="sk-SK"/>
          </w:rPr>
          <w:t>54d</w:t>
        </w:r>
      </w:hyperlink>
      <w:bookmarkStart w:id="2821" w:name="paragraf-54b.odsek-1.text"/>
      <w:r w:rsidRPr="00192A41">
        <w:rPr>
          <w:rFonts w:ascii="Times New Roman" w:hAnsi="Times New Roman"/>
          <w:lang w:val="sk-SK"/>
        </w:rPr>
        <w:t xml:space="preserve">. </w:t>
      </w:r>
      <w:bookmarkEnd w:id="2821"/>
    </w:p>
    <w:p w14:paraId="3D52E411" w14:textId="77777777" w:rsidR="00EF0D2B" w:rsidRPr="00192A41" w:rsidRDefault="00BF1F47" w:rsidP="00835007">
      <w:pPr>
        <w:spacing w:before="225" w:after="225" w:line="264" w:lineRule="auto"/>
        <w:jc w:val="both"/>
        <w:rPr>
          <w:lang w:val="sk-SK"/>
        </w:rPr>
      </w:pPr>
      <w:bookmarkStart w:id="2822" w:name="paragraf-54b.odsek-2"/>
      <w:bookmarkEnd w:id="2819"/>
      <w:r w:rsidRPr="00192A41">
        <w:rPr>
          <w:rFonts w:ascii="Times New Roman" w:hAnsi="Times New Roman"/>
          <w:lang w:val="sk-SK"/>
        </w:rPr>
        <w:t xml:space="preserve"> </w:t>
      </w:r>
      <w:bookmarkStart w:id="2823" w:name="paragraf-54b.odsek-2.oznacenie"/>
      <w:r w:rsidRPr="00192A41">
        <w:rPr>
          <w:rFonts w:ascii="Times New Roman" w:hAnsi="Times New Roman"/>
          <w:lang w:val="sk-SK"/>
        </w:rPr>
        <w:t xml:space="preserve">(2) </w:t>
      </w:r>
      <w:bookmarkEnd w:id="2823"/>
      <w:r w:rsidRPr="00192A41">
        <w:rPr>
          <w:rFonts w:ascii="Times New Roman" w:hAnsi="Times New Roman"/>
          <w:lang w:val="sk-SK"/>
        </w:rPr>
        <w:t xml:space="preserve">Platiteľ, ktorý predá podnik alebo časť podniku alebo ktorý vloží podnik alebo časť podniku ako nepeňažný vklad do obchodnej spoločnosti alebo družstva bez dane podľa </w:t>
      </w:r>
      <w:hyperlink w:anchor="paragraf-10.odsek-1">
        <w:r w:rsidRPr="00192A41">
          <w:rPr>
            <w:rFonts w:ascii="Times New Roman" w:hAnsi="Times New Roman"/>
            <w:lang w:val="sk-SK"/>
          </w:rPr>
          <w:t>§ 10 ods. 1</w:t>
        </w:r>
      </w:hyperlink>
      <w:r w:rsidRPr="00192A41">
        <w:rPr>
          <w:rFonts w:ascii="Times New Roman" w:hAnsi="Times New Roman"/>
          <w:lang w:val="sk-SK"/>
        </w:rPr>
        <w:t xml:space="preserve">, a platiteľ, ktorý sa rozdelil odštiepením alebo cezhraničným odštiepením, sú povinní nadobúdateľovi oznámiť údaj o dani vzťahujúcej sa k nadobudnutému investičnému majetku podľa </w:t>
      </w:r>
      <w:hyperlink w:anchor="paragraf-54.odsek-2">
        <w:r w:rsidRPr="00192A41">
          <w:rPr>
            <w:rFonts w:ascii="Times New Roman" w:hAnsi="Times New Roman"/>
            <w:lang w:val="sk-SK"/>
          </w:rPr>
          <w:t>§ 54 ods. 2</w:t>
        </w:r>
      </w:hyperlink>
      <w:r w:rsidRPr="00192A41">
        <w:rPr>
          <w:rFonts w:ascii="Times New Roman" w:hAnsi="Times New Roman"/>
          <w:lang w:val="sk-SK"/>
        </w:rPr>
        <w:t xml:space="preserve">, údaj o odpočítanej dani a o vykonaných úpravách odpočítanej dane podľa </w:t>
      </w:r>
      <w:hyperlink w:anchor="paragraf-54">
        <w:r w:rsidRPr="00192A41">
          <w:rPr>
            <w:rFonts w:ascii="Times New Roman" w:hAnsi="Times New Roman"/>
            <w:lang w:val="sk-SK"/>
          </w:rPr>
          <w:t>§ 54</w:t>
        </w:r>
      </w:hyperlink>
      <w:r w:rsidRPr="00192A41">
        <w:rPr>
          <w:rFonts w:ascii="Times New Roman" w:hAnsi="Times New Roman"/>
          <w:lang w:val="sk-SK"/>
        </w:rPr>
        <w:t xml:space="preserve">, </w:t>
      </w:r>
      <w:hyperlink w:anchor="paragraf-54a">
        <w:r w:rsidRPr="00192A41">
          <w:rPr>
            <w:rFonts w:ascii="Times New Roman" w:hAnsi="Times New Roman"/>
            <w:lang w:val="sk-SK"/>
          </w:rPr>
          <w:t>§ 54a</w:t>
        </w:r>
      </w:hyperlink>
      <w:r w:rsidRPr="00192A41">
        <w:rPr>
          <w:rFonts w:ascii="Times New Roman" w:hAnsi="Times New Roman"/>
          <w:lang w:val="sk-SK"/>
        </w:rPr>
        <w:t xml:space="preserve"> a </w:t>
      </w:r>
      <w:hyperlink w:anchor="paragraf-54d">
        <w:r w:rsidRPr="00192A41">
          <w:rPr>
            <w:rFonts w:ascii="Times New Roman" w:hAnsi="Times New Roman"/>
            <w:lang w:val="sk-SK"/>
          </w:rPr>
          <w:t>54d</w:t>
        </w:r>
      </w:hyperlink>
      <w:bookmarkStart w:id="2824" w:name="paragraf-54b.odsek-2.text"/>
      <w:r w:rsidRPr="00192A41">
        <w:rPr>
          <w:rFonts w:ascii="Times New Roman" w:hAnsi="Times New Roman"/>
          <w:lang w:val="sk-SK"/>
        </w:rPr>
        <w:t xml:space="preserve">. </w:t>
      </w:r>
      <w:bookmarkEnd w:id="2824"/>
    </w:p>
    <w:p w14:paraId="30043D63" w14:textId="77777777" w:rsidR="00EF0D2B" w:rsidRPr="00192A41" w:rsidRDefault="00BF1F47" w:rsidP="00835007">
      <w:pPr>
        <w:spacing w:before="225" w:after="225" w:line="264" w:lineRule="auto"/>
        <w:jc w:val="both"/>
        <w:rPr>
          <w:lang w:val="sk-SK"/>
        </w:rPr>
      </w:pPr>
      <w:bookmarkStart w:id="2825" w:name="paragraf-54b.odsek-3"/>
      <w:bookmarkEnd w:id="2822"/>
      <w:r w:rsidRPr="00192A41">
        <w:rPr>
          <w:rFonts w:ascii="Times New Roman" w:hAnsi="Times New Roman"/>
          <w:lang w:val="sk-SK"/>
        </w:rPr>
        <w:t xml:space="preserve"> </w:t>
      </w:r>
      <w:bookmarkStart w:id="2826" w:name="paragraf-54b.odsek-3.oznacenie"/>
      <w:r w:rsidRPr="00192A41">
        <w:rPr>
          <w:rFonts w:ascii="Times New Roman" w:hAnsi="Times New Roman"/>
          <w:lang w:val="sk-SK"/>
        </w:rPr>
        <w:t xml:space="preserve">(3) </w:t>
      </w:r>
      <w:bookmarkEnd w:id="2826"/>
      <w:r w:rsidRPr="00192A41">
        <w:rPr>
          <w:rFonts w:ascii="Times New Roman" w:hAnsi="Times New Roman"/>
          <w:lang w:val="sk-SK"/>
        </w:rPr>
        <w:t>Ak nadobúdateľ podniku alebo časti podniku alebo platiteľ, na ktorého prešiel investičný majetok platiteľa v rámci jeho rozdelenia odštiepením alebo cezhraničným odštiepením, nemá k dispozícii údaje podľa odseku 2, predpokladá sa, že odpočítanie dane pri nadobudnutí investičného majetku bolo uplatnené v roku nadobudnutia tohto majetku právnym nástupcom, a to vo výške 100 % zo základu dane, ktorým je reálna hodnota tohto investičného majetku podľa osobitného predpisu.</w:t>
      </w:r>
      <w:hyperlink w:anchor="poznamky.poznamka-31">
        <w:r w:rsidRPr="00192A41">
          <w:rPr>
            <w:rFonts w:ascii="Times New Roman" w:hAnsi="Times New Roman"/>
            <w:sz w:val="18"/>
            <w:vertAlign w:val="superscript"/>
            <w:lang w:val="sk-SK"/>
          </w:rPr>
          <w:t>31</w:t>
        </w:r>
        <w:r w:rsidRPr="00192A41">
          <w:rPr>
            <w:rFonts w:ascii="Times New Roman" w:hAnsi="Times New Roman"/>
            <w:lang w:val="sk-SK"/>
          </w:rPr>
          <w:t>)</w:t>
        </w:r>
      </w:hyperlink>
      <w:bookmarkStart w:id="2827" w:name="paragraf-54b.odsek-3.text"/>
      <w:r w:rsidRPr="00192A41">
        <w:rPr>
          <w:rFonts w:ascii="Times New Roman" w:hAnsi="Times New Roman"/>
          <w:lang w:val="sk-SK"/>
        </w:rPr>
        <w:t xml:space="preserve"> </w:t>
      </w:r>
      <w:bookmarkEnd w:id="2827"/>
    </w:p>
    <w:p w14:paraId="2DB3D74F" w14:textId="3C111FD3" w:rsidR="00EF0D2B" w:rsidRPr="00192A41" w:rsidRDefault="00BF1F47" w:rsidP="005A69C8">
      <w:pPr>
        <w:spacing w:before="225" w:after="225" w:line="264" w:lineRule="auto"/>
        <w:jc w:val="center"/>
        <w:rPr>
          <w:lang w:val="sk-SK"/>
        </w:rPr>
      </w:pPr>
      <w:bookmarkStart w:id="2828" w:name="paragraf-54c.oznacenie"/>
      <w:bookmarkStart w:id="2829" w:name="paragraf-54c"/>
      <w:bookmarkEnd w:id="2818"/>
      <w:bookmarkEnd w:id="2825"/>
      <w:r w:rsidRPr="00192A41">
        <w:rPr>
          <w:rFonts w:ascii="Times New Roman" w:hAnsi="Times New Roman"/>
          <w:b/>
          <w:lang w:val="sk-SK"/>
        </w:rPr>
        <w:t>§ 54c</w:t>
      </w:r>
    </w:p>
    <w:p w14:paraId="6757AB18" w14:textId="77777777" w:rsidR="00EF0D2B" w:rsidRPr="00192A41" w:rsidRDefault="00BF1F47" w:rsidP="00835007">
      <w:pPr>
        <w:spacing w:before="225" w:after="225" w:line="264" w:lineRule="auto"/>
        <w:jc w:val="both"/>
        <w:rPr>
          <w:lang w:val="sk-SK"/>
        </w:rPr>
      </w:pPr>
      <w:bookmarkStart w:id="2830" w:name="paragraf-54c.odsek-1"/>
      <w:bookmarkEnd w:id="2828"/>
      <w:r w:rsidRPr="00192A41">
        <w:rPr>
          <w:rFonts w:ascii="Times New Roman" w:hAnsi="Times New Roman"/>
          <w:lang w:val="sk-SK"/>
        </w:rPr>
        <w:t xml:space="preserve"> </w:t>
      </w:r>
      <w:bookmarkStart w:id="2831" w:name="paragraf-54c.odsek-1.oznacenie"/>
      <w:r w:rsidRPr="00192A41">
        <w:rPr>
          <w:rFonts w:ascii="Times New Roman" w:hAnsi="Times New Roman"/>
          <w:lang w:val="sk-SK"/>
        </w:rPr>
        <w:t xml:space="preserve">(1) </w:t>
      </w:r>
      <w:bookmarkEnd w:id="2831"/>
      <w:r w:rsidRPr="00192A41">
        <w:rPr>
          <w:rFonts w:ascii="Times New Roman" w:hAnsi="Times New Roman"/>
          <w:lang w:val="sk-SK"/>
        </w:rPr>
        <w:t xml:space="preserve">Ak platiteľ nadobudol investičný majetok uvedený v </w:t>
      </w:r>
      <w:hyperlink w:anchor="paragraf-54.odsek-2">
        <w:r w:rsidRPr="00192A41">
          <w:rPr>
            <w:rFonts w:ascii="Times New Roman" w:hAnsi="Times New Roman"/>
            <w:lang w:val="sk-SK"/>
          </w:rPr>
          <w:t>§ 54 ods. 2</w:t>
        </w:r>
      </w:hyperlink>
      <w:r w:rsidRPr="00192A41">
        <w:rPr>
          <w:rFonts w:ascii="Times New Roman" w:hAnsi="Times New Roman"/>
          <w:lang w:val="sk-SK"/>
        </w:rPr>
        <w:t xml:space="preserve"> od platiteľa podľa </w:t>
      </w:r>
      <w:hyperlink w:anchor="paragraf-68d.odsek-2">
        <w:r w:rsidRPr="00192A41">
          <w:rPr>
            <w:rFonts w:ascii="Times New Roman" w:hAnsi="Times New Roman"/>
            <w:lang w:val="sk-SK"/>
          </w:rPr>
          <w:t>§ 68d ods. 2</w:t>
        </w:r>
      </w:hyperlink>
      <w:r w:rsidRPr="00192A41">
        <w:rPr>
          <w:rFonts w:ascii="Times New Roman" w:hAnsi="Times New Roman"/>
          <w:lang w:val="sk-SK"/>
        </w:rPr>
        <w:t xml:space="preserve"> a uplatňuje odpočítanie dane až po skončení kalendárneho roka, v ktorom začalo plynúť obdobie na úpravu odpočítanej dane podľa </w:t>
      </w:r>
      <w:hyperlink w:anchor="paragraf-54">
        <w:r w:rsidRPr="00192A41">
          <w:rPr>
            <w:rFonts w:ascii="Times New Roman" w:hAnsi="Times New Roman"/>
            <w:lang w:val="sk-SK"/>
          </w:rPr>
          <w:t>§ 54</w:t>
        </w:r>
      </w:hyperlink>
      <w:r w:rsidRPr="00192A41">
        <w:rPr>
          <w:rFonts w:ascii="Times New Roman" w:hAnsi="Times New Roman"/>
          <w:lang w:val="sk-SK"/>
        </w:rPr>
        <w:t xml:space="preserve">, </w:t>
      </w:r>
      <w:hyperlink w:anchor="paragraf-54a">
        <w:r w:rsidRPr="00192A41">
          <w:rPr>
            <w:rFonts w:ascii="Times New Roman" w:hAnsi="Times New Roman"/>
            <w:lang w:val="sk-SK"/>
          </w:rPr>
          <w:t>§ 54a</w:t>
        </w:r>
      </w:hyperlink>
      <w:r w:rsidRPr="00192A41">
        <w:rPr>
          <w:rFonts w:ascii="Times New Roman" w:hAnsi="Times New Roman"/>
          <w:lang w:val="sk-SK"/>
        </w:rPr>
        <w:t xml:space="preserve"> alebo </w:t>
      </w:r>
      <w:hyperlink w:anchor="paragraf-54d">
        <w:r w:rsidRPr="00192A41">
          <w:rPr>
            <w:rFonts w:ascii="Times New Roman" w:hAnsi="Times New Roman"/>
            <w:lang w:val="sk-SK"/>
          </w:rPr>
          <w:t>§ 54d</w:t>
        </w:r>
      </w:hyperlink>
      <w:bookmarkStart w:id="2832" w:name="paragraf-54c.odsek-1.text"/>
      <w:r w:rsidRPr="00192A41">
        <w:rPr>
          <w:rFonts w:ascii="Times New Roman" w:hAnsi="Times New Roman"/>
          <w:lang w:val="sk-SK"/>
        </w:rPr>
        <w:t xml:space="preserve">, je povinný pri odpočítaní dane a prípadnom vysporiadaní pomerného odpočítania dane zohľadniť zmenu alebo zmeny účelu použitia investičného majetku a zmenu alebo zmeny rozsahu použitia investičného majetku, ak k týmto zmenám došlo v období od začiatku plynutia obdobia na úpravu odpočítanej dane do konca kalendárneho roka, v ktorom uplatňuje odpočítanie dane. </w:t>
      </w:r>
      <w:bookmarkEnd w:id="2832"/>
    </w:p>
    <w:p w14:paraId="294B96CE" w14:textId="77777777" w:rsidR="00EF0D2B" w:rsidRPr="00192A41" w:rsidRDefault="00BF1F47" w:rsidP="00835007">
      <w:pPr>
        <w:spacing w:before="225" w:after="225" w:line="264" w:lineRule="auto"/>
        <w:jc w:val="both"/>
        <w:rPr>
          <w:lang w:val="sk-SK"/>
        </w:rPr>
      </w:pPr>
      <w:bookmarkStart w:id="2833" w:name="paragraf-54c.odsek-2"/>
      <w:bookmarkEnd w:id="2830"/>
      <w:r w:rsidRPr="00192A41">
        <w:rPr>
          <w:rFonts w:ascii="Times New Roman" w:hAnsi="Times New Roman"/>
          <w:lang w:val="sk-SK"/>
        </w:rPr>
        <w:t xml:space="preserve"> </w:t>
      </w:r>
      <w:bookmarkStart w:id="2834" w:name="paragraf-54c.odsek-2.oznacenie"/>
      <w:r w:rsidRPr="00192A41">
        <w:rPr>
          <w:rFonts w:ascii="Times New Roman" w:hAnsi="Times New Roman"/>
          <w:lang w:val="sk-SK"/>
        </w:rPr>
        <w:t xml:space="preserve">(2) </w:t>
      </w:r>
      <w:bookmarkEnd w:id="2834"/>
      <w:r w:rsidRPr="00192A41">
        <w:rPr>
          <w:rFonts w:ascii="Times New Roman" w:hAnsi="Times New Roman"/>
          <w:lang w:val="sk-SK"/>
        </w:rPr>
        <w:t xml:space="preserve">Na účely úpravy odpočítanej dane podľa </w:t>
      </w:r>
      <w:hyperlink w:anchor="paragraf-54">
        <w:r w:rsidRPr="00192A41">
          <w:rPr>
            <w:rFonts w:ascii="Times New Roman" w:hAnsi="Times New Roman"/>
            <w:lang w:val="sk-SK"/>
          </w:rPr>
          <w:t>§ 54</w:t>
        </w:r>
      </w:hyperlink>
      <w:r w:rsidRPr="00192A41">
        <w:rPr>
          <w:rFonts w:ascii="Times New Roman" w:hAnsi="Times New Roman"/>
          <w:lang w:val="sk-SK"/>
        </w:rPr>
        <w:t xml:space="preserve">, </w:t>
      </w:r>
      <w:hyperlink w:anchor="paragraf-54a">
        <w:r w:rsidRPr="00192A41">
          <w:rPr>
            <w:rFonts w:ascii="Times New Roman" w:hAnsi="Times New Roman"/>
            <w:lang w:val="sk-SK"/>
          </w:rPr>
          <w:t>§ 54a</w:t>
        </w:r>
      </w:hyperlink>
      <w:r w:rsidRPr="00192A41">
        <w:rPr>
          <w:rFonts w:ascii="Times New Roman" w:hAnsi="Times New Roman"/>
          <w:lang w:val="sk-SK"/>
        </w:rPr>
        <w:t xml:space="preserve"> alebo </w:t>
      </w:r>
      <w:hyperlink w:anchor="paragraf-54d">
        <w:r w:rsidRPr="00192A41">
          <w:rPr>
            <w:rFonts w:ascii="Times New Roman" w:hAnsi="Times New Roman"/>
            <w:lang w:val="sk-SK"/>
          </w:rPr>
          <w:t>§ 54d</w:t>
        </w:r>
      </w:hyperlink>
      <w:r w:rsidRPr="00192A41">
        <w:rPr>
          <w:rFonts w:ascii="Times New Roman" w:hAnsi="Times New Roman"/>
          <w:lang w:val="sk-SK"/>
        </w:rPr>
        <w:t xml:space="preserve"> vykonávanej platiteľom, ktorý nadobudol investičný majetok uvedený v </w:t>
      </w:r>
      <w:hyperlink w:anchor="paragraf-54.odsek-2">
        <w:r w:rsidRPr="00192A41">
          <w:rPr>
            <w:rFonts w:ascii="Times New Roman" w:hAnsi="Times New Roman"/>
            <w:lang w:val="sk-SK"/>
          </w:rPr>
          <w:t>§ 54 ods. 2</w:t>
        </w:r>
      </w:hyperlink>
      <w:r w:rsidRPr="00192A41">
        <w:rPr>
          <w:rFonts w:ascii="Times New Roman" w:hAnsi="Times New Roman"/>
          <w:lang w:val="sk-SK"/>
        </w:rPr>
        <w:t xml:space="preserve"> od platiteľa podľa </w:t>
      </w:r>
      <w:hyperlink w:anchor="paragraf-68d.odsek-2">
        <w:r w:rsidRPr="00192A41">
          <w:rPr>
            <w:rFonts w:ascii="Times New Roman" w:hAnsi="Times New Roman"/>
            <w:lang w:val="sk-SK"/>
          </w:rPr>
          <w:t>§ 68d ods. 2</w:t>
        </w:r>
      </w:hyperlink>
      <w:r w:rsidRPr="00192A41">
        <w:rPr>
          <w:rFonts w:ascii="Times New Roman" w:hAnsi="Times New Roman"/>
          <w:lang w:val="sk-SK"/>
        </w:rPr>
        <w:t xml:space="preserve">, a vykonávanej platiteľom podľa </w:t>
      </w:r>
      <w:hyperlink w:anchor="paragraf-68d.odsek-2">
        <w:r w:rsidRPr="00192A41">
          <w:rPr>
            <w:rFonts w:ascii="Times New Roman" w:hAnsi="Times New Roman"/>
            <w:lang w:val="sk-SK"/>
          </w:rPr>
          <w:t>§ 68d ods. 2</w:t>
        </w:r>
      </w:hyperlink>
      <w:r w:rsidRPr="00192A41">
        <w:rPr>
          <w:rFonts w:ascii="Times New Roman" w:hAnsi="Times New Roman"/>
          <w:lang w:val="sk-SK"/>
        </w:rPr>
        <w:t xml:space="preserve"> sa skratkou </w:t>
      </w:r>
      <w:r w:rsidRPr="00192A41">
        <w:rPr>
          <w:rFonts w:ascii="Times New Roman" w:hAnsi="Times New Roman"/>
          <w:lang w:val="sk-SK"/>
        </w:rPr>
        <w:lastRenderedPageBreak/>
        <w:t xml:space="preserve">DV vo vzorci uvedenom v </w:t>
      </w:r>
      <w:hyperlink w:anchor="prilohy.priloha-priloha_c_1_k_zakonu_c_222_2004_z_z.oznacenie">
        <w:r w:rsidRPr="00192A41">
          <w:rPr>
            <w:rFonts w:ascii="Times New Roman" w:hAnsi="Times New Roman"/>
            <w:lang w:val="sk-SK"/>
          </w:rPr>
          <w:t>prílohe č. 1</w:t>
        </w:r>
      </w:hyperlink>
      <w:bookmarkStart w:id="2835" w:name="paragraf-54c.odsek-2.text"/>
      <w:r w:rsidRPr="00192A41">
        <w:rPr>
          <w:rFonts w:ascii="Times New Roman" w:hAnsi="Times New Roman"/>
          <w:lang w:val="sk-SK"/>
        </w:rPr>
        <w:t xml:space="preserve"> rozumie daň vzťahujúca sa na obstarávaciu cenu investičného majetku alebo vlastné náklady investičného majetku vo výške zodpovedajúcej sume, ktorú tento platiteľ zaplatil. </w:t>
      </w:r>
      <w:bookmarkEnd w:id="2835"/>
    </w:p>
    <w:p w14:paraId="53E52391" w14:textId="5143297A" w:rsidR="00EF0D2B" w:rsidRPr="00192A41" w:rsidRDefault="00BF1F47" w:rsidP="005A69C8">
      <w:pPr>
        <w:spacing w:before="225" w:after="225" w:line="264" w:lineRule="auto"/>
        <w:jc w:val="center"/>
        <w:rPr>
          <w:lang w:val="sk-SK"/>
        </w:rPr>
      </w:pPr>
      <w:bookmarkStart w:id="2836" w:name="paragraf-54d.oznacenie"/>
      <w:bookmarkStart w:id="2837" w:name="paragraf-54d"/>
      <w:bookmarkEnd w:id="2829"/>
      <w:bookmarkEnd w:id="2833"/>
      <w:r w:rsidRPr="00192A41">
        <w:rPr>
          <w:rFonts w:ascii="Times New Roman" w:hAnsi="Times New Roman"/>
          <w:b/>
          <w:lang w:val="sk-SK"/>
        </w:rPr>
        <w:t>§ 54d</w:t>
      </w:r>
    </w:p>
    <w:p w14:paraId="18925D80" w14:textId="77777777" w:rsidR="00EF0D2B" w:rsidRPr="00192A41" w:rsidRDefault="00BF1F47" w:rsidP="00835007">
      <w:pPr>
        <w:spacing w:after="0" w:line="264" w:lineRule="auto"/>
        <w:jc w:val="both"/>
        <w:rPr>
          <w:lang w:val="sk-SK"/>
        </w:rPr>
      </w:pPr>
      <w:bookmarkStart w:id="2838" w:name="paragraf-54d.odsek-1"/>
      <w:bookmarkEnd w:id="2836"/>
      <w:r w:rsidRPr="00192A41">
        <w:rPr>
          <w:rFonts w:ascii="Times New Roman" w:hAnsi="Times New Roman"/>
          <w:lang w:val="sk-SK"/>
        </w:rPr>
        <w:t xml:space="preserve"> </w:t>
      </w:r>
      <w:bookmarkStart w:id="2839" w:name="paragraf-54d.odsek-1.oznacenie"/>
      <w:r w:rsidRPr="00192A41">
        <w:rPr>
          <w:rFonts w:ascii="Times New Roman" w:hAnsi="Times New Roman"/>
          <w:lang w:val="sk-SK"/>
        </w:rPr>
        <w:t xml:space="preserve">(1) </w:t>
      </w:r>
      <w:bookmarkEnd w:id="2839"/>
      <w:r w:rsidRPr="00192A41">
        <w:rPr>
          <w:rFonts w:ascii="Times New Roman" w:hAnsi="Times New Roman"/>
          <w:lang w:val="sk-SK"/>
        </w:rPr>
        <w:t xml:space="preserve">Ak v období nasledujúcom po zdaňovacom období, v ktorom došlo k prvotnému použitiu investičného majetku uvedeného v </w:t>
      </w:r>
      <w:hyperlink w:anchor="paragraf-54.odsek-2.pismeno-a">
        <w:r w:rsidRPr="00192A41">
          <w:rPr>
            <w:rFonts w:ascii="Times New Roman" w:hAnsi="Times New Roman"/>
            <w:lang w:val="sk-SK"/>
          </w:rPr>
          <w:t>§ 54 ods. 2 písm. a)</w:t>
        </w:r>
      </w:hyperlink>
      <w:r w:rsidRPr="00192A41">
        <w:rPr>
          <w:rFonts w:ascii="Times New Roman" w:hAnsi="Times New Roman"/>
          <w:lang w:val="sk-SK"/>
        </w:rPr>
        <w:t xml:space="preserve"> alebo </w:t>
      </w:r>
      <w:hyperlink w:anchor="paragraf-54.odsek-2.pismeno-d">
        <w:r w:rsidRPr="00192A41">
          <w:rPr>
            <w:rFonts w:ascii="Times New Roman" w:hAnsi="Times New Roman"/>
            <w:lang w:val="sk-SK"/>
          </w:rPr>
          <w:t>písm. d)</w:t>
        </w:r>
      </w:hyperlink>
      <w:r w:rsidRPr="00192A41">
        <w:rPr>
          <w:rFonts w:ascii="Times New Roman" w:hAnsi="Times New Roman"/>
          <w:lang w:val="sk-SK"/>
        </w:rPr>
        <w:t xml:space="preserve">, pri ktorom bola odpočítaná časť dane podľa </w:t>
      </w:r>
      <w:hyperlink w:anchor="paragraf-49.odsek-5">
        <w:r w:rsidRPr="00192A41">
          <w:rPr>
            <w:rFonts w:ascii="Times New Roman" w:hAnsi="Times New Roman"/>
            <w:lang w:val="sk-SK"/>
          </w:rPr>
          <w:t>§ 49 ods. 5</w:t>
        </w:r>
      </w:hyperlink>
      <w:bookmarkStart w:id="2840" w:name="paragraf-54d.odsek-1.text"/>
      <w:r w:rsidRPr="00192A41">
        <w:rPr>
          <w:rFonts w:ascii="Times New Roman" w:hAnsi="Times New Roman"/>
          <w:lang w:val="sk-SK"/>
        </w:rPr>
        <w:t xml:space="preserve"> prvej vety alebo pri ktorom nebola odpočítaná daň, platiteľ zmení rozsah použitia tohto investičného majetku na účely podnikania, ako aj na iný účel ako na podnikanie, </w:t>
      </w:r>
      <w:bookmarkEnd w:id="2840"/>
    </w:p>
    <w:p w14:paraId="4219B996" w14:textId="77777777" w:rsidR="00EF0D2B" w:rsidRPr="00192A41" w:rsidRDefault="00BF1F47" w:rsidP="00835007">
      <w:pPr>
        <w:spacing w:before="225" w:after="225" w:line="264" w:lineRule="auto"/>
        <w:jc w:val="both"/>
        <w:rPr>
          <w:lang w:val="sk-SK"/>
        </w:rPr>
      </w:pPr>
      <w:bookmarkStart w:id="2841" w:name="paragraf-54d.odsek-1.pismeno-a"/>
      <w:r w:rsidRPr="00192A41">
        <w:rPr>
          <w:rFonts w:ascii="Times New Roman" w:hAnsi="Times New Roman"/>
          <w:lang w:val="sk-SK"/>
        </w:rPr>
        <w:t xml:space="preserve"> </w:t>
      </w:r>
      <w:bookmarkStart w:id="2842" w:name="paragraf-54d.odsek-1.pismeno-a.oznacenie"/>
      <w:r w:rsidRPr="00192A41">
        <w:rPr>
          <w:rFonts w:ascii="Times New Roman" w:hAnsi="Times New Roman"/>
          <w:lang w:val="sk-SK"/>
        </w:rPr>
        <w:t xml:space="preserve">a) </w:t>
      </w:r>
      <w:bookmarkStart w:id="2843" w:name="paragraf-54d.odsek-1.pismeno-a.text"/>
      <w:bookmarkEnd w:id="2842"/>
      <w:r w:rsidRPr="00192A41">
        <w:rPr>
          <w:rFonts w:ascii="Times New Roman" w:hAnsi="Times New Roman"/>
          <w:lang w:val="sk-SK"/>
        </w:rPr>
        <w:t xml:space="preserve">je povinný upraviť odpočítanú daň, ak v dôsledku tejto zmeny bola daň pri prvotnom použití tohto investičného majetku odpočítaná vo vyššej výške, v akej mohla byť odpočítaná v kalendárnom roku, v ktorom došlo k zmene rozsahu použitia tohto investičného majetku na účely podnikania, ako aj na iný účel ako na podnikanie, </w:t>
      </w:r>
      <w:bookmarkEnd w:id="2843"/>
    </w:p>
    <w:p w14:paraId="6FF19145" w14:textId="77777777" w:rsidR="00EF0D2B" w:rsidRPr="00192A41" w:rsidRDefault="00BF1F47" w:rsidP="00835007">
      <w:pPr>
        <w:spacing w:before="225" w:after="225" w:line="264" w:lineRule="auto"/>
        <w:jc w:val="both"/>
        <w:rPr>
          <w:lang w:val="sk-SK"/>
        </w:rPr>
      </w:pPr>
      <w:bookmarkStart w:id="2844" w:name="paragraf-54d.odsek-1.pismeno-b"/>
      <w:bookmarkEnd w:id="2841"/>
      <w:r w:rsidRPr="00192A41">
        <w:rPr>
          <w:rFonts w:ascii="Times New Roman" w:hAnsi="Times New Roman"/>
          <w:lang w:val="sk-SK"/>
        </w:rPr>
        <w:t xml:space="preserve"> </w:t>
      </w:r>
      <w:bookmarkStart w:id="2845" w:name="paragraf-54d.odsek-1.pismeno-b.oznacenie"/>
      <w:r w:rsidRPr="00192A41">
        <w:rPr>
          <w:rFonts w:ascii="Times New Roman" w:hAnsi="Times New Roman"/>
          <w:lang w:val="sk-SK"/>
        </w:rPr>
        <w:t xml:space="preserve">b) </w:t>
      </w:r>
      <w:bookmarkStart w:id="2846" w:name="paragraf-54d.odsek-1.pismeno-b.text"/>
      <w:bookmarkEnd w:id="2845"/>
      <w:r w:rsidRPr="00192A41">
        <w:rPr>
          <w:rFonts w:ascii="Times New Roman" w:hAnsi="Times New Roman"/>
          <w:lang w:val="sk-SK"/>
        </w:rPr>
        <w:t xml:space="preserve">má právo upraviť odpočítanú daň, ak v dôsledku tejto zmeny bola daň pri prvotnom použití tohto investičného majetku odpočítaná v nižšej výške, v akej mohla byť odpočítaná v kalendárnom roku, v ktorom došlo k zmene rozsahu použitia tohto investičného majetku na účely podnikania, ako aj na iný účel ako na podnikanie. </w:t>
      </w:r>
      <w:bookmarkEnd w:id="2846"/>
    </w:p>
    <w:p w14:paraId="215F05D8" w14:textId="77777777" w:rsidR="00EF0D2B" w:rsidRPr="00192A41" w:rsidRDefault="00BF1F47" w:rsidP="00835007">
      <w:pPr>
        <w:spacing w:before="225" w:after="225" w:line="264" w:lineRule="auto"/>
        <w:jc w:val="both"/>
        <w:rPr>
          <w:lang w:val="sk-SK"/>
        </w:rPr>
      </w:pPr>
      <w:bookmarkStart w:id="2847" w:name="paragraf-54d.odsek-2"/>
      <w:bookmarkEnd w:id="2838"/>
      <w:bookmarkEnd w:id="2844"/>
      <w:r w:rsidRPr="00192A41">
        <w:rPr>
          <w:rFonts w:ascii="Times New Roman" w:hAnsi="Times New Roman"/>
          <w:lang w:val="sk-SK"/>
        </w:rPr>
        <w:t xml:space="preserve"> </w:t>
      </w:r>
      <w:bookmarkStart w:id="2848" w:name="paragraf-54d.odsek-2.oznacenie"/>
      <w:r w:rsidRPr="00192A41">
        <w:rPr>
          <w:rFonts w:ascii="Times New Roman" w:hAnsi="Times New Roman"/>
          <w:lang w:val="sk-SK"/>
        </w:rPr>
        <w:t xml:space="preserve">(2) </w:t>
      </w:r>
      <w:bookmarkEnd w:id="2848"/>
      <w:r w:rsidRPr="00192A41">
        <w:rPr>
          <w:rFonts w:ascii="Times New Roman" w:hAnsi="Times New Roman"/>
          <w:lang w:val="sk-SK"/>
        </w:rPr>
        <w:t xml:space="preserve">Ak platiteľ nadobudne investičný majetok uvedený v </w:t>
      </w:r>
      <w:hyperlink w:anchor="paragraf-54.odsek-2.pismeno-a">
        <w:r w:rsidRPr="00192A41">
          <w:rPr>
            <w:rFonts w:ascii="Times New Roman" w:hAnsi="Times New Roman"/>
            <w:lang w:val="sk-SK"/>
          </w:rPr>
          <w:t>§ 54 ods. 2 písm. a)</w:t>
        </w:r>
      </w:hyperlink>
      <w:r w:rsidRPr="00192A41">
        <w:rPr>
          <w:rFonts w:ascii="Times New Roman" w:hAnsi="Times New Roman"/>
          <w:lang w:val="sk-SK"/>
        </w:rPr>
        <w:t xml:space="preserve"> na základe nájomnej zmluvy inej ako nájomnej zmluvy podľa </w:t>
      </w:r>
      <w:hyperlink w:anchor="paragraf-8.odsek-1.pismeno-c">
        <w:r w:rsidRPr="00192A41">
          <w:rPr>
            <w:rFonts w:ascii="Times New Roman" w:hAnsi="Times New Roman"/>
            <w:lang w:val="sk-SK"/>
          </w:rPr>
          <w:t>§ 8 ods. 1 písm. c)</w:t>
        </w:r>
      </w:hyperlink>
      <w:bookmarkStart w:id="2849" w:name="paragraf-54d.odsek-2.text"/>
      <w:r w:rsidRPr="00192A41">
        <w:rPr>
          <w:rFonts w:ascii="Times New Roman" w:hAnsi="Times New Roman"/>
          <w:lang w:val="sk-SK"/>
        </w:rPr>
        <w:t xml:space="preserve">, pri ktorom po nadobudnutí zmení rozsah použitia na účely podnikania a na iný účel ako na podnikanie, na účely úpravy odpočítanej dane sa má za to, že obdobie na úpravu odpočítanej dane začalo plynúť v kalendárnom roku, v ktorom bol tento investičný majetok odovzdaný do užívania platiteľovi. </w:t>
      </w:r>
      <w:bookmarkEnd w:id="2849"/>
    </w:p>
    <w:p w14:paraId="556FFA05" w14:textId="4FC7ADA8" w:rsidR="00EF0D2B" w:rsidRPr="00192A41" w:rsidRDefault="00BF1F47" w:rsidP="00835007">
      <w:pPr>
        <w:spacing w:before="225" w:after="225" w:line="264" w:lineRule="auto"/>
        <w:jc w:val="both"/>
        <w:rPr>
          <w:lang w:val="sk-SK"/>
        </w:rPr>
      </w:pPr>
      <w:bookmarkStart w:id="2850" w:name="paragraf-54d.odsek-3"/>
      <w:bookmarkEnd w:id="2847"/>
      <w:r w:rsidRPr="00192A41">
        <w:rPr>
          <w:rFonts w:ascii="Times New Roman" w:hAnsi="Times New Roman"/>
          <w:lang w:val="sk-SK"/>
        </w:rPr>
        <w:t xml:space="preserve"> </w:t>
      </w:r>
      <w:bookmarkStart w:id="2851" w:name="paragraf-54d.odsek-3.oznacenie"/>
      <w:r w:rsidRPr="00192A41">
        <w:rPr>
          <w:rFonts w:ascii="Times New Roman" w:hAnsi="Times New Roman"/>
          <w:lang w:val="sk-SK"/>
        </w:rPr>
        <w:t xml:space="preserve">(3) </w:t>
      </w:r>
      <w:bookmarkEnd w:id="2851"/>
      <w:r w:rsidR="00477268" w:rsidRPr="00192A41">
        <w:rPr>
          <w:rFonts w:ascii="Times New Roman" w:hAnsi="Times New Roman"/>
          <w:lang w:val="sk-SK"/>
        </w:rPr>
        <w:t>Zmena rozsahu použitia investičného majetku podľa § 54 ods. 2 písm. a) alebo písm. d) sa posudzuje samostatne za každý kalendárny rok počas obdobia na úpravu odpočítanej dane v porovnaní s daňou, ktorú platiteľ odpočítal pri prvotnom použití tohto investičného majetku.</w:t>
      </w:r>
      <w:r w:rsidR="00477268" w:rsidRPr="00192A41">
        <w:rPr>
          <w:rFonts w:ascii="Times New Roman" w:hAnsi="Times New Roman"/>
          <w:color w:val="FF0000"/>
          <w:lang w:val="sk-SK"/>
        </w:rPr>
        <w:t xml:space="preserve"> </w:t>
      </w:r>
      <w:r w:rsidRPr="00192A41">
        <w:rPr>
          <w:rFonts w:ascii="Times New Roman" w:hAnsi="Times New Roman"/>
          <w:lang w:val="sk-SK"/>
        </w:rPr>
        <w:t xml:space="preserve">Platiteľ postupuje pri úprave odpočítanej dane podľa </w:t>
      </w:r>
      <w:hyperlink w:anchor="prilohy.priloha-priloha_c_1_k_zakonu_c_222_2004_z_z">
        <w:r w:rsidRPr="00192A41">
          <w:rPr>
            <w:rFonts w:ascii="Times New Roman" w:hAnsi="Times New Roman"/>
            <w:lang w:val="sk-SK"/>
          </w:rPr>
          <w:t>prílohy č. 1.</w:t>
        </w:r>
      </w:hyperlink>
      <w:bookmarkStart w:id="2852" w:name="paragraf-54d.odsek-3.text"/>
      <w:r w:rsidRPr="00192A41">
        <w:rPr>
          <w:rFonts w:ascii="Times New Roman" w:hAnsi="Times New Roman"/>
          <w:lang w:val="sk-SK"/>
        </w:rPr>
        <w:t xml:space="preserve"> </w:t>
      </w:r>
      <w:bookmarkEnd w:id="2852"/>
    </w:p>
    <w:p w14:paraId="43D787C1" w14:textId="77777777" w:rsidR="00EF0D2B" w:rsidRPr="00192A41" w:rsidRDefault="00BF1F47" w:rsidP="00835007">
      <w:pPr>
        <w:spacing w:before="225" w:after="225" w:line="264" w:lineRule="auto"/>
        <w:jc w:val="both"/>
        <w:rPr>
          <w:lang w:val="sk-SK"/>
        </w:rPr>
      </w:pPr>
      <w:bookmarkStart w:id="2853" w:name="paragraf-54d.odsek-4"/>
      <w:bookmarkEnd w:id="2850"/>
      <w:r w:rsidRPr="00192A41">
        <w:rPr>
          <w:rFonts w:ascii="Times New Roman" w:hAnsi="Times New Roman"/>
          <w:lang w:val="sk-SK"/>
        </w:rPr>
        <w:t xml:space="preserve"> </w:t>
      </w:r>
      <w:bookmarkStart w:id="2854" w:name="paragraf-54d.odsek-4.oznacenie"/>
      <w:r w:rsidRPr="00192A41">
        <w:rPr>
          <w:rFonts w:ascii="Times New Roman" w:hAnsi="Times New Roman"/>
          <w:lang w:val="sk-SK"/>
        </w:rPr>
        <w:t xml:space="preserve">(4) </w:t>
      </w:r>
      <w:bookmarkEnd w:id="2854"/>
      <w:r w:rsidRPr="00192A41">
        <w:rPr>
          <w:rFonts w:ascii="Times New Roman" w:hAnsi="Times New Roman"/>
          <w:lang w:val="sk-SK"/>
        </w:rPr>
        <w:t xml:space="preserve">Ak v priebehu obdobia na úpravu odpočítanej dane platiteľ dodá investičný majetok uvedený v </w:t>
      </w:r>
      <w:hyperlink w:anchor="paragraf-54.odsek-2.pismeno-a">
        <w:r w:rsidRPr="00192A41">
          <w:rPr>
            <w:rFonts w:ascii="Times New Roman" w:hAnsi="Times New Roman"/>
            <w:lang w:val="sk-SK"/>
          </w:rPr>
          <w:t>§ 54 ods. 2 písm. a)</w:t>
        </w:r>
      </w:hyperlink>
      <w:r w:rsidRPr="00192A41">
        <w:rPr>
          <w:rFonts w:ascii="Times New Roman" w:hAnsi="Times New Roman"/>
          <w:lang w:val="sk-SK"/>
        </w:rPr>
        <w:t xml:space="preserve"> alebo </w:t>
      </w:r>
      <w:hyperlink w:anchor="paragraf-54.odsek-2.pismeno-d">
        <w:r w:rsidRPr="00192A41">
          <w:rPr>
            <w:rFonts w:ascii="Times New Roman" w:hAnsi="Times New Roman"/>
            <w:lang w:val="sk-SK"/>
          </w:rPr>
          <w:t>písm. d)</w:t>
        </w:r>
      </w:hyperlink>
      <w:bookmarkStart w:id="2855" w:name="paragraf-54d.odsek-4.text"/>
      <w:r w:rsidRPr="00192A41">
        <w:rPr>
          <w:rFonts w:ascii="Times New Roman" w:hAnsi="Times New Roman"/>
          <w:lang w:val="sk-SK"/>
        </w:rPr>
        <w:t xml:space="preserve"> s uplatnením dane alebo s oslobodením od dane s možnosťou odpočítania dane, posudzuje sa tento majetok až do uplynutia obdobia na úpravu odpočítanej dane, akoby bol používaný len na podnikanie. </w:t>
      </w:r>
      <w:bookmarkEnd w:id="2855"/>
    </w:p>
    <w:p w14:paraId="3E7FCD35" w14:textId="6D3E3E30" w:rsidR="00EF0D2B" w:rsidRPr="00192A41" w:rsidRDefault="00BF1F47" w:rsidP="005A69C8">
      <w:pPr>
        <w:spacing w:before="225" w:after="225" w:line="264" w:lineRule="auto"/>
        <w:jc w:val="center"/>
        <w:rPr>
          <w:lang w:val="sk-SK"/>
        </w:rPr>
      </w:pPr>
      <w:bookmarkStart w:id="2856" w:name="paragraf-55.oznacenie"/>
      <w:bookmarkStart w:id="2857" w:name="paragraf-55"/>
      <w:bookmarkEnd w:id="2837"/>
      <w:bookmarkEnd w:id="2853"/>
      <w:r w:rsidRPr="00192A41">
        <w:rPr>
          <w:rFonts w:ascii="Times New Roman" w:hAnsi="Times New Roman"/>
          <w:b/>
          <w:lang w:val="sk-SK"/>
        </w:rPr>
        <w:t>§ 55</w:t>
      </w:r>
    </w:p>
    <w:p w14:paraId="47F038C7" w14:textId="21EA108C" w:rsidR="00EF0D2B" w:rsidRPr="00192A41" w:rsidRDefault="00BF1F47" w:rsidP="005A69C8">
      <w:pPr>
        <w:spacing w:before="225" w:after="225" w:line="264" w:lineRule="auto"/>
        <w:jc w:val="center"/>
        <w:rPr>
          <w:lang w:val="sk-SK"/>
        </w:rPr>
      </w:pPr>
      <w:bookmarkStart w:id="2858" w:name="paragraf-55.nadpis"/>
      <w:bookmarkEnd w:id="2856"/>
      <w:r w:rsidRPr="00192A41">
        <w:rPr>
          <w:rFonts w:ascii="Times New Roman" w:hAnsi="Times New Roman"/>
          <w:b/>
          <w:lang w:val="sk-SK"/>
        </w:rPr>
        <w:t>Odpočítanie dane pri registrácii platiteľa a pri oneskorenej registrácii platiteľa</w:t>
      </w:r>
    </w:p>
    <w:p w14:paraId="65BF11EB" w14:textId="77777777" w:rsidR="00EF0D2B" w:rsidRPr="00192A41" w:rsidRDefault="00BF1F47" w:rsidP="00835007">
      <w:pPr>
        <w:spacing w:before="225" w:after="225" w:line="264" w:lineRule="auto"/>
        <w:jc w:val="both"/>
        <w:rPr>
          <w:lang w:val="sk-SK"/>
        </w:rPr>
      </w:pPr>
      <w:bookmarkStart w:id="2859" w:name="paragraf-55.odsek-1"/>
      <w:bookmarkEnd w:id="2858"/>
      <w:r w:rsidRPr="00192A41">
        <w:rPr>
          <w:rFonts w:ascii="Times New Roman" w:hAnsi="Times New Roman"/>
          <w:lang w:val="sk-SK"/>
        </w:rPr>
        <w:t xml:space="preserve"> </w:t>
      </w:r>
      <w:bookmarkStart w:id="2860" w:name="paragraf-55.odsek-1.oznacenie"/>
      <w:r w:rsidRPr="00192A41">
        <w:rPr>
          <w:rFonts w:ascii="Times New Roman" w:hAnsi="Times New Roman"/>
          <w:lang w:val="sk-SK"/>
        </w:rPr>
        <w:t xml:space="preserve">(1) </w:t>
      </w:r>
      <w:bookmarkEnd w:id="2860"/>
      <w:r w:rsidRPr="00192A41">
        <w:rPr>
          <w:rFonts w:ascii="Times New Roman" w:hAnsi="Times New Roman"/>
          <w:lang w:val="sk-SK"/>
        </w:rPr>
        <w:t xml:space="preserve">Platiteľ môže výlučne v prvom zdaňovacom období uplatniť právo na odpočítanie dane viažucej sa k tovarom a službám, ktoré nadobudol alebo prijal v postavení zdaniteľnej osoby pred dňom, keď sa stal platiteľom, alebo ktoré nadobudne alebo prijme v postavení platiteľa, ak daňová povinnosť vznikla podľa </w:t>
      </w:r>
      <w:hyperlink w:anchor="paragraf-19.odsek-4">
        <w:r w:rsidRPr="00192A41">
          <w:rPr>
            <w:rFonts w:ascii="Times New Roman" w:hAnsi="Times New Roman"/>
            <w:lang w:val="sk-SK"/>
          </w:rPr>
          <w:t>§ 19 ods. 4</w:t>
        </w:r>
      </w:hyperlink>
      <w:r w:rsidRPr="00192A41">
        <w:rPr>
          <w:rFonts w:ascii="Times New Roman" w:hAnsi="Times New Roman"/>
          <w:lang w:val="sk-SK"/>
        </w:rPr>
        <w:t xml:space="preserve"> pred dňom, keď sa stal platiteľom, ak tieto prijaté plnenia okrem zásob neboli zahrnuté do daňových výdavkov podľa osobitného predpisu</w:t>
      </w:r>
      <w:hyperlink w:anchor="poznamky.poznamka-27a">
        <w:r w:rsidRPr="00192A41">
          <w:rPr>
            <w:rFonts w:ascii="Times New Roman" w:hAnsi="Times New Roman"/>
            <w:sz w:val="18"/>
            <w:vertAlign w:val="superscript"/>
            <w:lang w:val="sk-SK"/>
          </w:rPr>
          <w:t>27a</w:t>
        </w:r>
        <w:r w:rsidRPr="00192A41">
          <w:rPr>
            <w:rFonts w:ascii="Times New Roman" w:hAnsi="Times New Roman"/>
            <w:lang w:val="sk-SK"/>
          </w:rPr>
          <w:t>)</w:t>
        </w:r>
      </w:hyperlink>
      <w:r w:rsidRPr="00192A41">
        <w:rPr>
          <w:rFonts w:ascii="Times New Roman" w:hAnsi="Times New Roman"/>
          <w:lang w:val="sk-SK"/>
        </w:rPr>
        <w:t xml:space="preserve"> v kalendárnych rokoch predchádzajúcich kalendárnemu roku, v ktorom sa stal platiteľom. Daň pri majetku, ktorý je podľa osobitného predpisu odpisovaným majetkom,</w:t>
      </w:r>
      <w:hyperlink w:anchor="poznamky.poznamka-26">
        <w:r w:rsidRPr="00192A41">
          <w:rPr>
            <w:rFonts w:ascii="Times New Roman" w:hAnsi="Times New Roman"/>
            <w:sz w:val="18"/>
            <w:vertAlign w:val="superscript"/>
            <w:lang w:val="sk-SK"/>
          </w:rPr>
          <w:t>26</w:t>
        </w:r>
        <w:r w:rsidRPr="00192A41">
          <w:rPr>
            <w:rFonts w:ascii="Times New Roman" w:hAnsi="Times New Roman"/>
            <w:lang w:val="sk-SK"/>
          </w:rPr>
          <w:t>)</w:t>
        </w:r>
      </w:hyperlink>
      <w:bookmarkStart w:id="2861" w:name="paragraf-55.odsek-1.text"/>
      <w:r w:rsidRPr="00192A41">
        <w:rPr>
          <w:rFonts w:ascii="Times New Roman" w:hAnsi="Times New Roman"/>
          <w:lang w:val="sk-SK"/>
        </w:rPr>
        <w:t xml:space="preserve"> platiteľ zníži o pomernú časť dane zodpovedajúcu odpisom; platiteľ, ktorý nie je účtovnou jednotkou, použije pri znížení odpočítateľnej dane postup ako platiteľ, ktorý je účtovnou jednotkou. </w:t>
      </w:r>
      <w:bookmarkEnd w:id="2861"/>
    </w:p>
    <w:p w14:paraId="6E1F463A" w14:textId="77777777" w:rsidR="00EF0D2B" w:rsidRPr="00192A41" w:rsidRDefault="00BF1F47" w:rsidP="00835007">
      <w:pPr>
        <w:spacing w:before="225" w:after="225" w:line="264" w:lineRule="auto"/>
        <w:jc w:val="both"/>
        <w:rPr>
          <w:lang w:val="sk-SK"/>
        </w:rPr>
      </w:pPr>
      <w:bookmarkStart w:id="2862" w:name="paragraf-55.odsek-2"/>
      <w:bookmarkEnd w:id="2859"/>
      <w:r w:rsidRPr="00192A41">
        <w:rPr>
          <w:rFonts w:ascii="Times New Roman" w:hAnsi="Times New Roman"/>
          <w:lang w:val="sk-SK"/>
        </w:rPr>
        <w:t xml:space="preserve"> </w:t>
      </w:r>
      <w:bookmarkStart w:id="2863" w:name="paragraf-55.odsek-2.oznacenie"/>
      <w:r w:rsidRPr="00192A41">
        <w:rPr>
          <w:rFonts w:ascii="Times New Roman" w:hAnsi="Times New Roman"/>
          <w:lang w:val="sk-SK"/>
        </w:rPr>
        <w:t xml:space="preserve">(2) </w:t>
      </w:r>
      <w:bookmarkEnd w:id="2863"/>
      <w:r w:rsidRPr="00192A41">
        <w:rPr>
          <w:rFonts w:ascii="Times New Roman" w:hAnsi="Times New Roman"/>
          <w:lang w:val="sk-SK"/>
        </w:rPr>
        <w:t xml:space="preserve">Platiteľ môže odpočítať daň podľa odseku 1 v rozsahu a za podmienok podľa </w:t>
      </w:r>
      <w:hyperlink w:anchor="paragraf-49">
        <w:r w:rsidRPr="00192A41">
          <w:rPr>
            <w:rFonts w:ascii="Times New Roman" w:hAnsi="Times New Roman"/>
            <w:lang w:val="sk-SK"/>
          </w:rPr>
          <w:t>§ 49 až 50</w:t>
        </w:r>
      </w:hyperlink>
      <w:r w:rsidRPr="00192A41">
        <w:rPr>
          <w:rFonts w:ascii="Times New Roman" w:hAnsi="Times New Roman"/>
          <w:lang w:val="sk-SK"/>
        </w:rPr>
        <w:t xml:space="preserve"> a </w:t>
      </w:r>
      <w:hyperlink w:anchor="paragraf-51.odsek-1">
        <w:r w:rsidRPr="00192A41">
          <w:rPr>
            <w:rFonts w:ascii="Times New Roman" w:hAnsi="Times New Roman"/>
            <w:lang w:val="sk-SK"/>
          </w:rPr>
          <w:t>§ 51 ods. 1</w:t>
        </w:r>
      </w:hyperlink>
      <w:r w:rsidRPr="00192A41">
        <w:rPr>
          <w:rFonts w:ascii="Times New Roman" w:hAnsi="Times New Roman"/>
          <w:lang w:val="sk-SK"/>
        </w:rPr>
        <w:t xml:space="preserve"> a </w:t>
      </w:r>
      <w:hyperlink w:anchor="paragraf-51.odsek-5">
        <w:r w:rsidRPr="00192A41">
          <w:rPr>
            <w:rFonts w:ascii="Times New Roman" w:hAnsi="Times New Roman"/>
            <w:lang w:val="sk-SK"/>
          </w:rPr>
          <w:t>5.</w:t>
        </w:r>
      </w:hyperlink>
      <w:r w:rsidRPr="00192A41">
        <w:rPr>
          <w:rFonts w:ascii="Times New Roman" w:hAnsi="Times New Roman"/>
          <w:lang w:val="sk-SK"/>
        </w:rPr>
        <w:t xml:space="preserve"> Pri odpočítaní dane je platiteľ povinný zohľadniť aj opravu odpočítanej dane podľa </w:t>
      </w:r>
      <w:hyperlink w:anchor="paragraf-53b">
        <w:r w:rsidRPr="00192A41">
          <w:rPr>
            <w:rFonts w:ascii="Times New Roman" w:hAnsi="Times New Roman"/>
            <w:lang w:val="sk-SK"/>
          </w:rPr>
          <w:t>§ 53b</w:t>
        </w:r>
      </w:hyperlink>
      <w:bookmarkStart w:id="2864" w:name="paragraf-55.odsek-2.text"/>
      <w:r w:rsidRPr="00192A41">
        <w:rPr>
          <w:rFonts w:ascii="Times New Roman" w:hAnsi="Times New Roman"/>
          <w:lang w:val="sk-SK"/>
        </w:rPr>
        <w:t xml:space="preserve">, ktorú by bol povinný vykonať pred dňom, keď sa stal platiteľom, ak by mal postavenie platiteľa. </w:t>
      </w:r>
      <w:bookmarkEnd w:id="2864"/>
    </w:p>
    <w:p w14:paraId="40D60174" w14:textId="77777777" w:rsidR="00EF0D2B" w:rsidRPr="00192A41" w:rsidRDefault="00BF1F47" w:rsidP="00835007">
      <w:pPr>
        <w:spacing w:after="0" w:line="264" w:lineRule="auto"/>
        <w:jc w:val="both"/>
        <w:rPr>
          <w:lang w:val="sk-SK"/>
        </w:rPr>
      </w:pPr>
      <w:bookmarkStart w:id="2865" w:name="paragraf-55.odsek-3"/>
      <w:bookmarkEnd w:id="2862"/>
      <w:r w:rsidRPr="00192A41">
        <w:rPr>
          <w:rFonts w:ascii="Times New Roman" w:hAnsi="Times New Roman"/>
          <w:lang w:val="sk-SK"/>
        </w:rPr>
        <w:t xml:space="preserve"> </w:t>
      </w:r>
      <w:bookmarkStart w:id="2866" w:name="paragraf-55.odsek-3.oznacenie"/>
      <w:r w:rsidRPr="00192A41">
        <w:rPr>
          <w:rFonts w:ascii="Times New Roman" w:hAnsi="Times New Roman"/>
          <w:lang w:val="sk-SK"/>
        </w:rPr>
        <w:t xml:space="preserve">(3) </w:t>
      </w:r>
      <w:bookmarkEnd w:id="2866"/>
      <w:r w:rsidRPr="00192A41">
        <w:rPr>
          <w:rFonts w:ascii="Times New Roman" w:hAnsi="Times New Roman"/>
          <w:lang w:val="sk-SK"/>
        </w:rPr>
        <w:t xml:space="preserve">Platiteľ, ktorý nesplnil registračnú povinnosť, môže v zdaňovacom období, za ktoré v dôsledku nesplnenia tejto povinnosti podáva daňové priznanie po uplynutí lehoty podľa </w:t>
      </w:r>
      <w:hyperlink w:anchor="paragraf-78.odsek-2">
        <w:r w:rsidRPr="00192A41">
          <w:rPr>
            <w:rFonts w:ascii="Times New Roman" w:hAnsi="Times New Roman"/>
            <w:lang w:val="sk-SK"/>
          </w:rPr>
          <w:t>§ 78 ods. 2</w:t>
        </w:r>
      </w:hyperlink>
      <w:r w:rsidRPr="00192A41">
        <w:rPr>
          <w:rFonts w:ascii="Times New Roman" w:hAnsi="Times New Roman"/>
          <w:lang w:val="sk-SK"/>
        </w:rPr>
        <w:t xml:space="preserve">, uplatniť v rozsahu a za podmienok podľa </w:t>
      </w:r>
      <w:hyperlink w:anchor="paragraf-49">
        <w:r w:rsidRPr="00192A41">
          <w:rPr>
            <w:rFonts w:ascii="Times New Roman" w:hAnsi="Times New Roman"/>
            <w:lang w:val="sk-SK"/>
          </w:rPr>
          <w:t>§ 49 až 50</w:t>
        </w:r>
      </w:hyperlink>
      <w:r w:rsidRPr="00192A41">
        <w:rPr>
          <w:rFonts w:ascii="Times New Roman" w:hAnsi="Times New Roman"/>
          <w:lang w:val="sk-SK"/>
        </w:rPr>
        <w:t xml:space="preserve">, </w:t>
      </w:r>
      <w:hyperlink w:anchor="paragraf-51.odsek-1">
        <w:r w:rsidRPr="00192A41">
          <w:rPr>
            <w:rFonts w:ascii="Times New Roman" w:hAnsi="Times New Roman"/>
            <w:lang w:val="sk-SK"/>
          </w:rPr>
          <w:t>§ 51 ods. 1</w:t>
        </w:r>
      </w:hyperlink>
      <w:r w:rsidRPr="00192A41">
        <w:rPr>
          <w:rFonts w:ascii="Times New Roman" w:hAnsi="Times New Roman"/>
          <w:lang w:val="sk-SK"/>
        </w:rPr>
        <w:t xml:space="preserve">, </w:t>
      </w:r>
      <w:hyperlink w:anchor="paragraf-51.odsek-3">
        <w:r w:rsidRPr="00192A41">
          <w:rPr>
            <w:rFonts w:ascii="Times New Roman" w:hAnsi="Times New Roman"/>
            <w:lang w:val="sk-SK"/>
          </w:rPr>
          <w:t>3</w:t>
        </w:r>
      </w:hyperlink>
      <w:r w:rsidRPr="00192A41">
        <w:rPr>
          <w:rFonts w:ascii="Times New Roman" w:hAnsi="Times New Roman"/>
          <w:lang w:val="sk-SK"/>
        </w:rPr>
        <w:t xml:space="preserve"> a </w:t>
      </w:r>
      <w:hyperlink w:anchor="paragraf-51.odsek-5">
        <w:r w:rsidRPr="00192A41">
          <w:rPr>
            <w:rFonts w:ascii="Times New Roman" w:hAnsi="Times New Roman"/>
            <w:lang w:val="sk-SK"/>
          </w:rPr>
          <w:t>5</w:t>
        </w:r>
      </w:hyperlink>
      <w:bookmarkStart w:id="2867" w:name="paragraf-55.odsek-3.text"/>
      <w:r w:rsidRPr="00192A41">
        <w:rPr>
          <w:rFonts w:ascii="Times New Roman" w:hAnsi="Times New Roman"/>
          <w:lang w:val="sk-SK"/>
        </w:rPr>
        <w:t xml:space="preserve"> a odseku 4 právo na odpočítanie dane inej ako v odseku 1, ktorá bola </w:t>
      </w:r>
      <w:bookmarkEnd w:id="2867"/>
    </w:p>
    <w:p w14:paraId="6D0285A5" w14:textId="77777777" w:rsidR="00EF0D2B" w:rsidRPr="00192A41" w:rsidRDefault="00BF1F47" w:rsidP="00835007">
      <w:pPr>
        <w:spacing w:before="225" w:after="225" w:line="264" w:lineRule="auto"/>
        <w:jc w:val="both"/>
        <w:rPr>
          <w:lang w:val="sk-SK"/>
        </w:rPr>
      </w:pPr>
      <w:bookmarkStart w:id="2868" w:name="paragraf-55.odsek-3.pismeno-a"/>
      <w:r w:rsidRPr="00192A41">
        <w:rPr>
          <w:rFonts w:ascii="Times New Roman" w:hAnsi="Times New Roman"/>
          <w:lang w:val="sk-SK"/>
        </w:rPr>
        <w:t xml:space="preserve"> </w:t>
      </w:r>
      <w:bookmarkStart w:id="2869" w:name="paragraf-55.odsek-3.pismeno-a.oznacenie"/>
      <w:r w:rsidRPr="00192A41">
        <w:rPr>
          <w:rFonts w:ascii="Times New Roman" w:hAnsi="Times New Roman"/>
          <w:lang w:val="sk-SK"/>
        </w:rPr>
        <w:t xml:space="preserve">a) </w:t>
      </w:r>
      <w:bookmarkStart w:id="2870" w:name="paragraf-55.odsek-3.pismeno-a.text"/>
      <w:bookmarkEnd w:id="2869"/>
      <w:r w:rsidRPr="00192A41">
        <w:rPr>
          <w:rFonts w:ascii="Times New Roman" w:hAnsi="Times New Roman"/>
          <w:lang w:val="sk-SK"/>
        </w:rPr>
        <w:t xml:space="preserve">voči nemu uplatnená iným platiteľom v tuzemsku z tovarov a služieb, </w:t>
      </w:r>
      <w:bookmarkEnd w:id="2870"/>
    </w:p>
    <w:p w14:paraId="14CE0839" w14:textId="77777777" w:rsidR="00EF0D2B" w:rsidRPr="00192A41" w:rsidRDefault="00BF1F47" w:rsidP="00835007">
      <w:pPr>
        <w:spacing w:before="225" w:after="225" w:line="264" w:lineRule="auto"/>
        <w:jc w:val="both"/>
        <w:rPr>
          <w:lang w:val="sk-SK"/>
        </w:rPr>
      </w:pPr>
      <w:bookmarkStart w:id="2871" w:name="paragraf-55.odsek-3.pismeno-b"/>
      <w:bookmarkEnd w:id="2868"/>
      <w:r w:rsidRPr="00192A41">
        <w:rPr>
          <w:rFonts w:ascii="Times New Roman" w:hAnsi="Times New Roman"/>
          <w:lang w:val="sk-SK"/>
        </w:rPr>
        <w:t xml:space="preserve"> </w:t>
      </w:r>
      <w:bookmarkStart w:id="2872" w:name="paragraf-55.odsek-3.pismeno-b.oznacenie"/>
      <w:r w:rsidRPr="00192A41">
        <w:rPr>
          <w:rFonts w:ascii="Times New Roman" w:hAnsi="Times New Roman"/>
          <w:lang w:val="sk-SK"/>
        </w:rPr>
        <w:t xml:space="preserve">b) </w:t>
      </w:r>
      <w:bookmarkEnd w:id="2872"/>
      <w:r w:rsidRPr="00192A41">
        <w:rPr>
          <w:rFonts w:ascii="Times New Roman" w:hAnsi="Times New Roman"/>
          <w:lang w:val="sk-SK"/>
        </w:rPr>
        <w:t xml:space="preserve">ním uplatnená z tovarov a služieb, pri ktorých je osobou povinnou platiť daň podľa </w:t>
      </w:r>
      <w:hyperlink w:anchor="paragraf-69.odsek-2">
        <w:r w:rsidRPr="00192A41">
          <w:rPr>
            <w:rFonts w:ascii="Times New Roman" w:hAnsi="Times New Roman"/>
            <w:lang w:val="sk-SK"/>
          </w:rPr>
          <w:t>§ 69 ods. 2</w:t>
        </w:r>
      </w:hyperlink>
      <w:r w:rsidRPr="00192A41">
        <w:rPr>
          <w:rFonts w:ascii="Times New Roman" w:hAnsi="Times New Roman"/>
          <w:lang w:val="sk-SK"/>
        </w:rPr>
        <w:t xml:space="preserve">, </w:t>
      </w:r>
      <w:hyperlink w:anchor="paragraf-69.odsek-3">
        <w:r w:rsidRPr="00192A41">
          <w:rPr>
            <w:rFonts w:ascii="Times New Roman" w:hAnsi="Times New Roman"/>
            <w:lang w:val="sk-SK"/>
          </w:rPr>
          <w:t>3</w:t>
        </w:r>
      </w:hyperlink>
      <w:r w:rsidRPr="00192A41">
        <w:rPr>
          <w:rFonts w:ascii="Times New Roman" w:hAnsi="Times New Roman"/>
          <w:lang w:val="sk-SK"/>
        </w:rPr>
        <w:t xml:space="preserve">, </w:t>
      </w:r>
      <w:hyperlink w:anchor="paragraf-69.odsek-7">
        <w:r w:rsidRPr="00192A41">
          <w:rPr>
            <w:rFonts w:ascii="Times New Roman" w:hAnsi="Times New Roman"/>
            <w:lang w:val="sk-SK"/>
          </w:rPr>
          <w:t>7</w:t>
        </w:r>
      </w:hyperlink>
      <w:r w:rsidRPr="00192A41">
        <w:rPr>
          <w:rFonts w:ascii="Times New Roman" w:hAnsi="Times New Roman"/>
          <w:lang w:val="sk-SK"/>
        </w:rPr>
        <w:t xml:space="preserve"> alebo </w:t>
      </w:r>
      <w:hyperlink w:anchor="paragraf-69.odsek-9">
        <w:r w:rsidRPr="00192A41">
          <w:rPr>
            <w:rFonts w:ascii="Times New Roman" w:hAnsi="Times New Roman"/>
            <w:lang w:val="sk-SK"/>
          </w:rPr>
          <w:t>ods. 9</w:t>
        </w:r>
      </w:hyperlink>
      <w:bookmarkStart w:id="2873" w:name="paragraf-55.odsek-3.pismeno-b.text"/>
      <w:r w:rsidRPr="00192A41">
        <w:rPr>
          <w:rFonts w:ascii="Times New Roman" w:hAnsi="Times New Roman"/>
          <w:lang w:val="sk-SK"/>
        </w:rPr>
        <w:t xml:space="preserve">, </w:t>
      </w:r>
      <w:bookmarkEnd w:id="2873"/>
    </w:p>
    <w:p w14:paraId="3F1E4128" w14:textId="77777777" w:rsidR="00EF0D2B" w:rsidRPr="00192A41" w:rsidRDefault="00BF1F47" w:rsidP="00835007">
      <w:pPr>
        <w:spacing w:before="225" w:after="225" w:line="264" w:lineRule="auto"/>
        <w:jc w:val="both"/>
        <w:rPr>
          <w:lang w:val="sk-SK"/>
        </w:rPr>
      </w:pPr>
      <w:bookmarkStart w:id="2874" w:name="paragraf-55.odsek-3.pismeno-c"/>
      <w:bookmarkEnd w:id="2871"/>
      <w:r w:rsidRPr="00192A41">
        <w:rPr>
          <w:rFonts w:ascii="Times New Roman" w:hAnsi="Times New Roman"/>
          <w:lang w:val="sk-SK"/>
        </w:rPr>
        <w:t xml:space="preserve"> </w:t>
      </w:r>
      <w:bookmarkStart w:id="2875" w:name="paragraf-55.odsek-3.pismeno-c.oznacenie"/>
      <w:r w:rsidRPr="00192A41">
        <w:rPr>
          <w:rFonts w:ascii="Times New Roman" w:hAnsi="Times New Roman"/>
          <w:lang w:val="sk-SK"/>
        </w:rPr>
        <w:t xml:space="preserve">c) </w:t>
      </w:r>
      <w:bookmarkEnd w:id="2875"/>
      <w:r w:rsidRPr="00192A41">
        <w:rPr>
          <w:rFonts w:ascii="Times New Roman" w:hAnsi="Times New Roman"/>
          <w:lang w:val="sk-SK"/>
        </w:rPr>
        <w:t xml:space="preserve">ním uplatnená pri nadobudnutí tovaru v tuzemsku z iného členského štátu podľa </w:t>
      </w:r>
      <w:hyperlink w:anchor="paragraf-11">
        <w:r w:rsidRPr="00192A41">
          <w:rPr>
            <w:rFonts w:ascii="Times New Roman" w:hAnsi="Times New Roman"/>
            <w:lang w:val="sk-SK"/>
          </w:rPr>
          <w:t>§ 11</w:t>
        </w:r>
      </w:hyperlink>
      <w:r w:rsidRPr="00192A41">
        <w:rPr>
          <w:rFonts w:ascii="Times New Roman" w:hAnsi="Times New Roman"/>
          <w:lang w:val="sk-SK"/>
        </w:rPr>
        <w:t xml:space="preserve"> alebo </w:t>
      </w:r>
      <w:hyperlink w:anchor="paragraf-11a">
        <w:r w:rsidRPr="00192A41">
          <w:rPr>
            <w:rFonts w:ascii="Times New Roman" w:hAnsi="Times New Roman"/>
            <w:lang w:val="sk-SK"/>
          </w:rPr>
          <w:t>§ 11a</w:t>
        </w:r>
      </w:hyperlink>
      <w:bookmarkStart w:id="2876" w:name="paragraf-55.odsek-3.pismeno-c.text"/>
      <w:r w:rsidRPr="00192A41">
        <w:rPr>
          <w:rFonts w:ascii="Times New Roman" w:hAnsi="Times New Roman"/>
          <w:lang w:val="sk-SK"/>
        </w:rPr>
        <w:t xml:space="preserve"> alebo </w:t>
      </w:r>
      <w:bookmarkEnd w:id="2876"/>
    </w:p>
    <w:p w14:paraId="06B67C31" w14:textId="77777777" w:rsidR="00EF0D2B" w:rsidRPr="00192A41" w:rsidRDefault="00BF1F47" w:rsidP="00835007">
      <w:pPr>
        <w:spacing w:before="225" w:after="225" w:line="264" w:lineRule="auto"/>
        <w:jc w:val="both"/>
        <w:rPr>
          <w:lang w:val="sk-SK"/>
        </w:rPr>
      </w:pPr>
      <w:bookmarkStart w:id="2877" w:name="paragraf-55.odsek-3.pismeno-d"/>
      <w:bookmarkEnd w:id="2874"/>
      <w:r w:rsidRPr="00192A41">
        <w:rPr>
          <w:rFonts w:ascii="Times New Roman" w:hAnsi="Times New Roman"/>
          <w:lang w:val="sk-SK"/>
        </w:rPr>
        <w:t xml:space="preserve"> </w:t>
      </w:r>
      <w:bookmarkStart w:id="2878" w:name="paragraf-55.odsek-3.pismeno-d.oznacenie"/>
      <w:r w:rsidRPr="00192A41">
        <w:rPr>
          <w:rFonts w:ascii="Times New Roman" w:hAnsi="Times New Roman"/>
          <w:lang w:val="sk-SK"/>
        </w:rPr>
        <w:t xml:space="preserve">d) </w:t>
      </w:r>
      <w:bookmarkStart w:id="2879" w:name="paragraf-55.odsek-3.pismeno-d.text"/>
      <w:bookmarkEnd w:id="2878"/>
      <w:r w:rsidRPr="00192A41">
        <w:rPr>
          <w:rFonts w:ascii="Times New Roman" w:hAnsi="Times New Roman"/>
          <w:lang w:val="sk-SK"/>
        </w:rPr>
        <w:t xml:space="preserve">zaplatená správcovi dane v tuzemsku pri dovoze tovaru. </w:t>
      </w:r>
      <w:bookmarkEnd w:id="2879"/>
    </w:p>
    <w:p w14:paraId="21C7236B" w14:textId="77777777" w:rsidR="00EF0D2B" w:rsidRPr="00192A41" w:rsidRDefault="00BF1F47" w:rsidP="00835007">
      <w:pPr>
        <w:spacing w:before="225" w:after="225" w:line="264" w:lineRule="auto"/>
        <w:jc w:val="both"/>
        <w:rPr>
          <w:lang w:val="sk-SK"/>
        </w:rPr>
      </w:pPr>
      <w:bookmarkStart w:id="2880" w:name="paragraf-55.odsek-4"/>
      <w:bookmarkEnd w:id="2865"/>
      <w:bookmarkEnd w:id="2877"/>
      <w:r w:rsidRPr="00192A41">
        <w:rPr>
          <w:rFonts w:ascii="Times New Roman" w:hAnsi="Times New Roman"/>
          <w:lang w:val="sk-SK"/>
        </w:rPr>
        <w:lastRenderedPageBreak/>
        <w:t xml:space="preserve"> </w:t>
      </w:r>
      <w:bookmarkStart w:id="2881" w:name="paragraf-55.odsek-4.oznacenie"/>
      <w:r w:rsidRPr="00192A41">
        <w:rPr>
          <w:rFonts w:ascii="Times New Roman" w:hAnsi="Times New Roman"/>
          <w:lang w:val="sk-SK"/>
        </w:rPr>
        <w:t xml:space="preserve">(4) </w:t>
      </w:r>
      <w:bookmarkEnd w:id="2881"/>
      <w:r w:rsidRPr="00192A41">
        <w:rPr>
          <w:rFonts w:ascii="Times New Roman" w:hAnsi="Times New Roman"/>
          <w:lang w:val="sk-SK"/>
        </w:rPr>
        <w:t xml:space="preserve">Platiteľ, ktorý nesplnil registračnú povinnosť, môže odpočítať daň podľa </w:t>
      </w:r>
      <w:hyperlink w:anchor="paragraf-55.odsek-3">
        <w:r w:rsidRPr="00192A41">
          <w:rPr>
            <w:rFonts w:ascii="Times New Roman" w:hAnsi="Times New Roman"/>
            <w:lang w:val="sk-SK"/>
          </w:rPr>
          <w:t>odseku 3</w:t>
        </w:r>
      </w:hyperlink>
      <w:r w:rsidRPr="00192A41">
        <w:rPr>
          <w:rFonts w:ascii="Times New Roman" w:hAnsi="Times New Roman"/>
          <w:lang w:val="sk-SK"/>
        </w:rPr>
        <w:t xml:space="preserve"> v zdaňovacom období, v ktorom právo na odpočítanie dane vzniklo, ak ku dňu podania daňového priznania za toto zdaňovacie obdobie spĺňa podmienky podľa </w:t>
      </w:r>
      <w:hyperlink w:anchor="paragraf-51.odsek-1">
        <w:r w:rsidRPr="00192A41">
          <w:rPr>
            <w:rFonts w:ascii="Times New Roman" w:hAnsi="Times New Roman"/>
            <w:lang w:val="sk-SK"/>
          </w:rPr>
          <w:t>§ 51 ods. 1.</w:t>
        </w:r>
      </w:hyperlink>
      <w:bookmarkStart w:id="2882" w:name="paragraf-55.odsek-4.text"/>
      <w:r w:rsidRPr="00192A41">
        <w:rPr>
          <w:rFonts w:ascii="Times New Roman" w:hAnsi="Times New Roman"/>
          <w:lang w:val="sk-SK"/>
        </w:rPr>
        <w:t xml:space="preserve"> </w:t>
      </w:r>
      <w:bookmarkEnd w:id="2882"/>
    </w:p>
    <w:p w14:paraId="6FA67B83" w14:textId="77777777" w:rsidR="00EF0D2B" w:rsidRPr="00192A41" w:rsidRDefault="00BF1F47" w:rsidP="00835007">
      <w:pPr>
        <w:spacing w:after="0" w:line="264" w:lineRule="auto"/>
        <w:jc w:val="both"/>
        <w:rPr>
          <w:lang w:val="sk-SK"/>
        </w:rPr>
      </w:pPr>
      <w:bookmarkStart w:id="2883" w:name="paragraf-55.odsek-5"/>
      <w:bookmarkEnd w:id="2880"/>
      <w:r w:rsidRPr="00192A41">
        <w:rPr>
          <w:rFonts w:ascii="Times New Roman" w:hAnsi="Times New Roman"/>
          <w:lang w:val="sk-SK"/>
        </w:rPr>
        <w:t xml:space="preserve"> </w:t>
      </w:r>
      <w:bookmarkStart w:id="2884" w:name="paragraf-55.odsek-5.oznacenie"/>
      <w:r w:rsidRPr="00192A41">
        <w:rPr>
          <w:rFonts w:ascii="Times New Roman" w:hAnsi="Times New Roman"/>
          <w:lang w:val="sk-SK"/>
        </w:rPr>
        <w:t xml:space="preserve">(5) </w:t>
      </w:r>
      <w:bookmarkStart w:id="2885" w:name="paragraf-55.odsek-5.text"/>
      <w:bookmarkEnd w:id="2884"/>
      <w:r w:rsidRPr="00192A41">
        <w:rPr>
          <w:rFonts w:ascii="Times New Roman" w:hAnsi="Times New Roman"/>
          <w:lang w:val="sk-SK"/>
        </w:rPr>
        <w:t xml:space="preserve">Pri odpočítaní dane podľa odseku 3 je platiteľ, ktorý nesplnil registračnú povinnosť, povinný zohľadniť aj </w:t>
      </w:r>
      <w:bookmarkEnd w:id="2885"/>
    </w:p>
    <w:p w14:paraId="60DD40E8" w14:textId="77777777" w:rsidR="00EF0D2B" w:rsidRPr="00192A41" w:rsidRDefault="00BF1F47" w:rsidP="00835007">
      <w:pPr>
        <w:spacing w:before="225" w:after="225" w:line="264" w:lineRule="auto"/>
        <w:jc w:val="both"/>
        <w:rPr>
          <w:lang w:val="sk-SK"/>
        </w:rPr>
      </w:pPr>
      <w:bookmarkStart w:id="2886" w:name="paragraf-55.odsek-5.pismeno-a"/>
      <w:r w:rsidRPr="00192A41">
        <w:rPr>
          <w:rFonts w:ascii="Times New Roman" w:hAnsi="Times New Roman"/>
          <w:lang w:val="sk-SK"/>
        </w:rPr>
        <w:t xml:space="preserve"> </w:t>
      </w:r>
      <w:bookmarkStart w:id="2887" w:name="paragraf-55.odsek-5.pismeno-a.oznacenie"/>
      <w:r w:rsidRPr="00192A41">
        <w:rPr>
          <w:rFonts w:ascii="Times New Roman" w:hAnsi="Times New Roman"/>
          <w:lang w:val="sk-SK"/>
        </w:rPr>
        <w:t xml:space="preserve">a) </w:t>
      </w:r>
      <w:bookmarkEnd w:id="2887"/>
      <w:r w:rsidRPr="00192A41">
        <w:rPr>
          <w:rFonts w:ascii="Times New Roman" w:hAnsi="Times New Roman"/>
          <w:lang w:val="sk-SK"/>
        </w:rPr>
        <w:t xml:space="preserve">opravu odpočítanej dane podľa </w:t>
      </w:r>
      <w:hyperlink w:anchor="paragraf-53b">
        <w:r w:rsidRPr="00192A41">
          <w:rPr>
            <w:rFonts w:ascii="Times New Roman" w:hAnsi="Times New Roman"/>
            <w:lang w:val="sk-SK"/>
          </w:rPr>
          <w:t>§ 53b</w:t>
        </w:r>
      </w:hyperlink>
      <w:r w:rsidRPr="00192A41">
        <w:rPr>
          <w:rFonts w:ascii="Times New Roman" w:hAnsi="Times New Roman"/>
          <w:lang w:val="sk-SK"/>
        </w:rPr>
        <w:t xml:space="preserve">, ktorú by bol povinný vykonať, keby si registračnú povinnosť podľa </w:t>
      </w:r>
      <w:hyperlink w:anchor="paragraf-4">
        <w:r w:rsidRPr="00192A41">
          <w:rPr>
            <w:rFonts w:ascii="Times New Roman" w:hAnsi="Times New Roman"/>
            <w:lang w:val="sk-SK"/>
          </w:rPr>
          <w:t>§ 4</w:t>
        </w:r>
      </w:hyperlink>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2888" w:name="paragraf-55.odsek-5.pismeno-a.text"/>
      <w:r w:rsidRPr="00192A41">
        <w:rPr>
          <w:rFonts w:ascii="Times New Roman" w:hAnsi="Times New Roman"/>
          <w:lang w:val="sk-SK"/>
        </w:rPr>
        <w:t xml:space="preserve"> splnil včas, alebo </w:t>
      </w:r>
      <w:bookmarkEnd w:id="2888"/>
    </w:p>
    <w:p w14:paraId="230FE8E9" w14:textId="77777777" w:rsidR="00EF0D2B" w:rsidRPr="00192A41" w:rsidRDefault="00BF1F47" w:rsidP="00835007">
      <w:pPr>
        <w:spacing w:before="225" w:after="225" w:line="264" w:lineRule="auto"/>
        <w:jc w:val="both"/>
        <w:rPr>
          <w:lang w:val="sk-SK"/>
        </w:rPr>
      </w:pPr>
      <w:bookmarkStart w:id="2889" w:name="paragraf-55.odsek-5.pismeno-b"/>
      <w:bookmarkEnd w:id="2886"/>
      <w:r w:rsidRPr="00192A41">
        <w:rPr>
          <w:rFonts w:ascii="Times New Roman" w:hAnsi="Times New Roman"/>
          <w:lang w:val="sk-SK"/>
        </w:rPr>
        <w:t xml:space="preserve"> </w:t>
      </w:r>
      <w:bookmarkStart w:id="2890" w:name="paragraf-55.odsek-5.pismeno-b.oznacenie"/>
      <w:r w:rsidRPr="00192A41">
        <w:rPr>
          <w:rFonts w:ascii="Times New Roman" w:hAnsi="Times New Roman"/>
          <w:lang w:val="sk-SK"/>
        </w:rPr>
        <w:t xml:space="preserve">b) </w:t>
      </w:r>
      <w:bookmarkEnd w:id="2890"/>
      <w:r w:rsidRPr="00192A41">
        <w:rPr>
          <w:rFonts w:ascii="Times New Roman" w:hAnsi="Times New Roman"/>
          <w:lang w:val="sk-SK"/>
        </w:rPr>
        <w:t xml:space="preserve">úpravu odpočítanej dane podľa </w:t>
      </w:r>
      <w:hyperlink w:anchor="paragraf-54">
        <w:r w:rsidRPr="00192A41">
          <w:rPr>
            <w:rFonts w:ascii="Times New Roman" w:hAnsi="Times New Roman"/>
            <w:lang w:val="sk-SK"/>
          </w:rPr>
          <w:t>§ 54</w:t>
        </w:r>
      </w:hyperlink>
      <w:r w:rsidRPr="00192A41">
        <w:rPr>
          <w:rFonts w:ascii="Times New Roman" w:hAnsi="Times New Roman"/>
          <w:lang w:val="sk-SK"/>
        </w:rPr>
        <w:t xml:space="preserve">, </w:t>
      </w:r>
      <w:hyperlink w:anchor="paragraf-54a">
        <w:r w:rsidRPr="00192A41">
          <w:rPr>
            <w:rFonts w:ascii="Times New Roman" w:hAnsi="Times New Roman"/>
            <w:lang w:val="sk-SK"/>
          </w:rPr>
          <w:t>§ 54a</w:t>
        </w:r>
      </w:hyperlink>
      <w:r w:rsidRPr="00192A41">
        <w:rPr>
          <w:rFonts w:ascii="Times New Roman" w:hAnsi="Times New Roman"/>
          <w:lang w:val="sk-SK"/>
        </w:rPr>
        <w:t xml:space="preserve"> alebo </w:t>
      </w:r>
      <w:hyperlink w:anchor="paragraf-54d">
        <w:r w:rsidRPr="00192A41">
          <w:rPr>
            <w:rFonts w:ascii="Times New Roman" w:hAnsi="Times New Roman"/>
            <w:lang w:val="sk-SK"/>
          </w:rPr>
          <w:t>§ 54d</w:t>
        </w:r>
      </w:hyperlink>
      <w:r w:rsidRPr="00192A41">
        <w:rPr>
          <w:rFonts w:ascii="Times New Roman" w:hAnsi="Times New Roman"/>
          <w:lang w:val="sk-SK"/>
        </w:rPr>
        <w:t xml:space="preserve">, ktorú by bol povinný vykonať, keby si registračnú povinnosť podľa </w:t>
      </w:r>
      <w:hyperlink w:anchor="paragraf-4">
        <w:r w:rsidRPr="00192A41">
          <w:rPr>
            <w:rFonts w:ascii="Times New Roman" w:hAnsi="Times New Roman"/>
            <w:lang w:val="sk-SK"/>
          </w:rPr>
          <w:t>§ 4</w:t>
        </w:r>
      </w:hyperlink>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2891" w:name="paragraf-55.odsek-5.pismeno-b.text"/>
      <w:r w:rsidRPr="00192A41">
        <w:rPr>
          <w:rFonts w:ascii="Times New Roman" w:hAnsi="Times New Roman"/>
          <w:lang w:val="sk-SK"/>
        </w:rPr>
        <w:t xml:space="preserve"> splnil včas. </w:t>
      </w:r>
      <w:bookmarkEnd w:id="2891"/>
    </w:p>
    <w:p w14:paraId="34670A50" w14:textId="77777777" w:rsidR="00EF0D2B" w:rsidRPr="00192A41" w:rsidRDefault="00BF1F47" w:rsidP="00835007">
      <w:pPr>
        <w:spacing w:after="0" w:line="264" w:lineRule="auto"/>
        <w:jc w:val="both"/>
        <w:rPr>
          <w:lang w:val="sk-SK"/>
        </w:rPr>
      </w:pPr>
      <w:bookmarkStart w:id="2892" w:name="paragraf-55.odsek-6"/>
      <w:bookmarkEnd w:id="2883"/>
      <w:bookmarkEnd w:id="2889"/>
      <w:r w:rsidRPr="00192A41">
        <w:rPr>
          <w:rFonts w:ascii="Times New Roman" w:hAnsi="Times New Roman"/>
          <w:lang w:val="sk-SK"/>
        </w:rPr>
        <w:t xml:space="preserve"> </w:t>
      </w:r>
      <w:bookmarkStart w:id="2893" w:name="paragraf-55.odsek-6.oznacenie"/>
      <w:r w:rsidRPr="00192A41">
        <w:rPr>
          <w:rFonts w:ascii="Times New Roman" w:hAnsi="Times New Roman"/>
          <w:lang w:val="sk-SK"/>
        </w:rPr>
        <w:t xml:space="preserve">(6) </w:t>
      </w:r>
      <w:bookmarkStart w:id="2894" w:name="paragraf-55.odsek-6.text"/>
      <w:bookmarkEnd w:id="2893"/>
      <w:r w:rsidRPr="00192A41">
        <w:rPr>
          <w:rFonts w:ascii="Times New Roman" w:hAnsi="Times New Roman"/>
          <w:lang w:val="sk-SK"/>
        </w:rPr>
        <w:t xml:space="preserve">Na účely tohto zákona sa platiteľom, ktorý nesplnil registračnú povinnosť, rozumie platiteľ, ktorý </w:t>
      </w:r>
      <w:bookmarkEnd w:id="2894"/>
    </w:p>
    <w:p w14:paraId="70036677" w14:textId="77777777" w:rsidR="00EF0D2B" w:rsidRPr="00192A41" w:rsidRDefault="00BF1F47" w:rsidP="00835007">
      <w:pPr>
        <w:spacing w:before="225" w:after="225" w:line="264" w:lineRule="auto"/>
        <w:jc w:val="both"/>
        <w:rPr>
          <w:lang w:val="sk-SK"/>
        </w:rPr>
      </w:pPr>
      <w:bookmarkStart w:id="2895" w:name="paragraf-55.odsek-6.pismeno-a"/>
      <w:r w:rsidRPr="00192A41">
        <w:rPr>
          <w:rFonts w:ascii="Times New Roman" w:hAnsi="Times New Roman"/>
          <w:lang w:val="sk-SK"/>
        </w:rPr>
        <w:t xml:space="preserve"> </w:t>
      </w:r>
      <w:bookmarkStart w:id="2896" w:name="paragraf-55.odsek-6.pismeno-a.oznacenie"/>
      <w:r w:rsidRPr="00192A41">
        <w:rPr>
          <w:rFonts w:ascii="Times New Roman" w:hAnsi="Times New Roman"/>
          <w:lang w:val="sk-SK"/>
        </w:rPr>
        <w:t xml:space="preserve">a) </w:t>
      </w:r>
      <w:bookmarkEnd w:id="2896"/>
      <w:r w:rsidRPr="00192A41">
        <w:rPr>
          <w:rFonts w:ascii="Times New Roman" w:hAnsi="Times New Roman"/>
          <w:lang w:val="sk-SK"/>
        </w:rPr>
        <w:t xml:space="preserve">nepodal žiadosť o registráciu pre daň podľa </w:t>
      </w:r>
      <w:hyperlink w:anchor="paragraf-4.odsek-2">
        <w:r w:rsidRPr="00192A41">
          <w:rPr>
            <w:rFonts w:ascii="Times New Roman" w:hAnsi="Times New Roman"/>
            <w:lang w:val="sk-SK"/>
          </w:rPr>
          <w:t>§ 4 ods. 2</w:t>
        </w:r>
      </w:hyperlink>
      <w:bookmarkStart w:id="2897" w:name="paragraf-55.odsek-6.pismeno-a.text"/>
      <w:r w:rsidRPr="00192A41">
        <w:rPr>
          <w:rFonts w:ascii="Times New Roman" w:hAnsi="Times New Roman"/>
          <w:lang w:val="sk-SK"/>
        </w:rPr>
        <w:t xml:space="preserve">, </w:t>
      </w:r>
      <w:bookmarkEnd w:id="2897"/>
    </w:p>
    <w:p w14:paraId="4D7EE767" w14:textId="77777777" w:rsidR="00EF0D2B" w:rsidRPr="00192A41" w:rsidRDefault="00BF1F47" w:rsidP="00835007">
      <w:pPr>
        <w:spacing w:before="225" w:after="225" w:line="264" w:lineRule="auto"/>
        <w:jc w:val="both"/>
        <w:rPr>
          <w:lang w:val="sk-SK"/>
        </w:rPr>
      </w:pPr>
      <w:bookmarkStart w:id="2898" w:name="paragraf-55.odsek-6.pismeno-b"/>
      <w:bookmarkEnd w:id="2895"/>
      <w:r w:rsidRPr="00192A41">
        <w:rPr>
          <w:rFonts w:ascii="Times New Roman" w:hAnsi="Times New Roman"/>
          <w:lang w:val="sk-SK"/>
        </w:rPr>
        <w:t xml:space="preserve"> </w:t>
      </w:r>
      <w:bookmarkStart w:id="2899" w:name="paragraf-55.odsek-6.pismeno-b.oznacenie"/>
      <w:r w:rsidRPr="00192A41">
        <w:rPr>
          <w:rFonts w:ascii="Times New Roman" w:hAnsi="Times New Roman"/>
          <w:lang w:val="sk-SK"/>
        </w:rPr>
        <w:t xml:space="preserve">b) </w:t>
      </w:r>
      <w:bookmarkEnd w:id="2899"/>
      <w:r w:rsidRPr="00192A41">
        <w:rPr>
          <w:rFonts w:ascii="Times New Roman" w:hAnsi="Times New Roman"/>
          <w:lang w:val="sk-SK"/>
        </w:rPr>
        <w:t xml:space="preserve">podal žiadosť o registráciu pre daň podľa </w:t>
      </w:r>
      <w:hyperlink w:anchor="paragraf-4.odsek-2">
        <w:r w:rsidRPr="00192A41">
          <w:rPr>
            <w:rFonts w:ascii="Times New Roman" w:hAnsi="Times New Roman"/>
            <w:lang w:val="sk-SK"/>
          </w:rPr>
          <w:t>§ 4 ods. 2</w:t>
        </w:r>
      </w:hyperlink>
      <w:bookmarkStart w:id="2900" w:name="paragraf-55.odsek-6.pismeno-b.text"/>
      <w:r w:rsidRPr="00192A41">
        <w:rPr>
          <w:rFonts w:ascii="Times New Roman" w:hAnsi="Times New Roman"/>
          <w:lang w:val="sk-SK"/>
        </w:rPr>
        <w:t xml:space="preserve"> oneskorene, </w:t>
      </w:r>
      <w:bookmarkEnd w:id="2900"/>
    </w:p>
    <w:p w14:paraId="18804425" w14:textId="77777777" w:rsidR="00EF0D2B" w:rsidRPr="00192A41" w:rsidRDefault="00BF1F47" w:rsidP="00835007">
      <w:pPr>
        <w:spacing w:before="225" w:after="225" w:line="264" w:lineRule="auto"/>
        <w:jc w:val="both"/>
        <w:rPr>
          <w:lang w:val="sk-SK"/>
        </w:rPr>
      </w:pPr>
      <w:bookmarkStart w:id="2901" w:name="paragraf-55.odsek-6.pismeno-c"/>
      <w:bookmarkEnd w:id="2898"/>
      <w:r w:rsidRPr="00192A41">
        <w:rPr>
          <w:rFonts w:ascii="Times New Roman" w:hAnsi="Times New Roman"/>
          <w:lang w:val="sk-SK"/>
        </w:rPr>
        <w:t xml:space="preserve"> </w:t>
      </w:r>
      <w:bookmarkStart w:id="2902" w:name="paragraf-55.odsek-6.pismeno-c.oznacenie"/>
      <w:r w:rsidRPr="00192A41">
        <w:rPr>
          <w:rFonts w:ascii="Times New Roman" w:hAnsi="Times New Roman"/>
          <w:lang w:val="sk-SK"/>
        </w:rPr>
        <w:t xml:space="preserve">c) </w:t>
      </w:r>
      <w:bookmarkEnd w:id="2902"/>
      <w:r w:rsidRPr="00192A41">
        <w:rPr>
          <w:rFonts w:ascii="Times New Roman" w:hAnsi="Times New Roman"/>
          <w:lang w:val="sk-SK"/>
        </w:rPr>
        <w:t xml:space="preserve">nesplnil oznamovaciu povinnosť podľa </w:t>
      </w:r>
      <w:hyperlink w:anchor="paragraf-4.odsek-5">
        <w:r w:rsidRPr="00192A41">
          <w:rPr>
            <w:rFonts w:ascii="Times New Roman" w:hAnsi="Times New Roman"/>
            <w:lang w:val="sk-SK"/>
          </w:rPr>
          <w:t>§ 4 ods. 5</w:t>
        </w:r>
      </w:hyperlink>
      <w:bookmarkStart w:id="2903" w:name="paragraf-55.odsek-6.pismeno-c.text"/>
      <w:r w:rsidRPr="00192A41">
        <w:rPr>
          <w:rFonts w:ascii="Times New Roman" w:hAnsi="Times New Roman"/>
          <w:lang w:val="sk-SK"/>
        </w:rPr>
        <w:t xml:space="preserve">, </w:t>
      </w:r>
      <w:bookmarkEnd w:id="2903"/>
    </w:p>
    <w:p w14:paraId="0BC2FE3C" w14:textId="77777777" w:rsidR="00EF0D2B" w:rsidRPr="00192A41" w:rsidRDefault="00BF1F47" w:rsidP="00835007">
      <w:pPr>
        <w:spacing w:before="225" w:after="225" w:line="264" w:lineRule="auto"/>
        <w:jc w:val="both"/>
        <w:rPr>
          <w:lang w:val="sk-SK"/>
        </w:rPr>
      </w:pPr>
      <w:bookmarkStart w:id="2904" w:name="paragraf-55.odsek-6.pismeno-d"/>
      <w:bookmarkEnd w:id="2901"/>
      <w:r w:rsidRPr="00192A41">
        <w:rPr>
          <w:rFonts w:ascii="Times New Roman" w:hAnsi="Times New Roman"/>
          <w:lang w:val="sk-SK"/>
        </w:rPr>
        <w:t xml:space="preserve"> </w:t>
      </w:r>
      <w:bookmarkStart w:id="2905" w:name="paragraf-55.odsek-6.pismeno-d.oznacenie"/>
      <w:r w:rsidRPr="00192A41">
        <w:rPr>
          <w:rFonts w:ascii="Times New Roman" w:hAnsi="Times New Roman"/>
          <w:lang w:val="sk-SK"/>
        </w:rPr>
        <w:t xml:space="preserve">d) </w:t>
      </w:r>
      <w:bookmarkEnd w:id="2905"/>
      <w:r w:rsidRPr="00192A41">
        <w:rPr>
          <w:rFonts w:ascii="Times New Roman" w:hAnsi="Times New Roman"/>
          <w:lang w:val="sk-SK"/>
        </w:rPr>
        <w:t xml:space="preserve">splnil oznamovaciu povinnosť podľa </w:t>
      </w:r>
      <w:hyperlink w:anchor="paragraf-4.odsek-5">
        <w:r w:rsidRPr="00192A41">
          <w:rPr>
            <w:rFonts w:ascii="Times New Roman" w:hAnsi="Times New Roman"/>
            <w:lang w:val="sk-SK"/>
          </w:rPr>
          <w:t>§ 4 ods. 5</w:t>
        </w:r>
      </w:hyperlink>
      <w:bookmarkStart w:id="2906" w:name="paragraf-55.odsek-6.pismeno-d.text"/>
      <w:r w:rsidRPr="00192A41">
        <w:rPr>
          <w:rFonts w:ascii="Times New Roman" w:hAnsi="Times New Roman"/>
          <w:lang w:val="sk-SK"/>
        </w:rPr>
        <w:t xml:space="preserve"> oneskorene, </w:t>
      </w:r>
      <w:bookmarkEnd w:id="2906"/>
    </w:p>
    <w:p w14:paraId="529FFF84" w14:textId="77777777" w:rsidR="00EF0D2B" w:rsidRPr="00192A41" w:rsidRDefault="00BF1F47" w:rsidP="00835007">
      <w:pPr>
        <w:spacing w:before="225" w:after="225" w:line="264" w:lineRule="auto"/>
        <w:jc w:val="both"/>
        <w:rPr>
          <w:lang w:val="sk-SK"/>
        </w:rPr>
      </w:pPr>
      <w:bookmarkStart w:id="2907" w:name="paragraf-55.odsek-6.pismeno-e"/>
      <w:bookmarkEnd w:id="2904"/>
      <w:r w:rsidRPr="00192A41">
        <w:rPr>
          <w:rFonts w:ascii="Times New Roman" w:hAnsi="Times New Roman"/>
          <w:lang w:val="sk-SK"/>
        </w:rPr>
        <w:t xml:space="preserve"> </w:t>
      </w:r>
      <w:bookmarkStart w:id="2908" w:name="paragraf-55.odsek-6.pismeno-e.oznacenie"/>
      <w:r w:rsidRPr="00192A41">
        <w:rPr>
          <w:rFonts w:ascii="Times New Roman" w:hAnsi="Times New Roman"/>
          <w:lang w:val="sk-SK"/>
        </w:rPr>
        <w:t xml:space="preserve">e) </w:t>
      </w:r>
      <w:bookmarkEnd w:id="2908"/>
      <w:r w:rsidRPr="00192A41">
        <w:rPr>
          <w:rFonts w:ascii="Times New Roman" w:hAnsi="Times New Roman"/>
          <w:lang w:val="sk-SK"/>
        </w:rPr>
        <w:t xml:space="preserve">nepodal žiadosť o registráciu pre daň podľa </w:t>
      </w:r>
      <w:hyperlink w:anchor="paragraf-5.odsek-3">
        <w:r w:rsidRPr="00192A41">
          <w:rPr>
            <w:rFonts w:ascii="Times New Roman" w:hAnsi="Times New Roman"/>
            <w:lang w:val="sk-SK"/>
          </w:rPr>
          <w:t>§ 5 ods. 3</w:t>
        </w:r>
      </w:hyperlink>
      <w:r w:rsidRPr="00192A41">
        <w:rPr>
          <w:rFonts w:ascii="Times New Roman" w:hAnsi="Times New Roman"/>
          <w:lang w:val="sk-SK"/>
        </w:rPr>
        <w:t xml:space="preserve"> alebo </w:t>
      </w:r>
      <w:hyperlink w:anchor="paragraf-5.odsek-5">
        <w:r w:rsidRPr="00192A41">
          <w:rPr>
            <w:rFonts w:ascii="Times New Roman" w:hAnsi="Times New Roman"/>
            <w:lang w:val="sk-SK"/>
          </w:rPr>
          <w:t>ods. 5</w:t>
        </w:r>
      </w:hyperlink>
      <w:bookmarkStart w:id="2909" w:name="paragraf-55.odsek-6.pismeno-e.text"/>
      <w:r w:rsidRPr="00192A41">
        <w:rPr>
          <w:rFonts w:ascii="Times New Roman" w:hAnsi="Times New Roman"/>
          <w:lang w:val="sk-SK"/>
        </w:rPr>
        <w:t xml:space="preserve"> alebo </w:t>
      </w:r>
      <w:bookmarkEnd w:id="2909"/>
    </w:p>
    <w:p w14:paraId="5F1A3BE0" w14:textId="77777777" w:rsidR="00EF0D2B" w:rsidRPr="00192A41" w:rsidRDefault="00BF1F47" w:rsidP="00835007">
      <w:pPr>
        <w:spacing w:before="225" w:after="225" w:line="264" w:lineRule="auto"/>
        <w:jc w:val="both"/>
        <w:rPr>
          <w:lang w:val="sk-SK"/>
        </w:rPr>
      </w:pPr>
      <w:bookmarkStart w:id="2910" w:name="paragraf-55.odsek-6.pismeno-f"/>
      <w:bookmarkEnd w:id="2907"/>
      <w:r w:rsidRPr="00192A41">
        <w:rPr>
          <w:rFonts w:ascii="Times New Roman" w:hAnsi="Times New Roman"/>
          <w:lang w:val="sk-SK"/>
        </w:rPr>
        <w:t xml:space="preserve"> </w:t>
      </w:r>
      <w:bookmarkStart w:id="2911" w:name="paragraf-55.odsek-6.pismeno-f.oznacenie"/>
      <w:r w:rsidRPr="00192A41">
        <w:rPr>
          <w:rFonts w:ascii="Times New Roman" w:hAnsi="Times New Roman"/>
          <w:lang w:val="sk-SK"/>
        </w:rPr>
        <w:t xml:space="preserve">f) </w:t>
      </w:r>
      <w:bookmarkEnd w:id="2911"/>
      <w:r w:rsidRPr="00192A41">
        <w:rPr>
          <w:rFonts w:ascii="Times New Roman" w:hAnsi="Times New Roman"/>
          <w:lang w:val="sk-SK"/>
        </w:rPr>
        <w:t xml:space="preserve">podal žiadosť o registráciu pre daň podľa </w:t>
      </w:r>
      <w:hyperlink w:anchor="paragraf-5.odsek-3">
        <w:r w:rsidRPr="00192A41">
          <w:rPr>
            <w:rFonts w:ascii="Times New Roman" w:hAnsi="Times New Roman"/>
            <w:lang w:val="sk-SK"/>
          </w:rPr>
          <w:t>§ 5 ods. 3</w:t>
        </w:r>
      </w:hyperlink>
      <w:r w:rsidRPr="00192A41">
        <w:rPr>
          <w:rFonts w:ascii="Times New Roman" w:hAnsi="Times New Roman"/>
          <w:lang w:val="sk-SK"/>
        </w:rPr>
        <w:t xml:space="preserve"> alebo </w:t>
      </w:r>
      <w:hyperlink w:anchor="paragraf-5.odsek-5">
        <w:r w:rsidRPr="00192A41">
          <w:rPr>
            <w:rFonts w:ascii="Times New Roman" w:hAnsi="Times New Roman"/>
            <w:lang w:val="sk-SK"/>
          </w:rPr>
          <w:t>ods. 5</w:t>
        </w:r>
      </w:hyperlink>
      <w:bookmarkStart w:id="2912" w:name="paragraf-55.odsek-6.pismeno-f.text"/>
      <w:r w:rsidRPr="00192A41">
        <w:rPr>
          <w:rFonts w:ascii="Times New Roman" w:hAnsi="Times New Roman"/>
          <w:lang w:val="sk-SK"/>
        </w:rPr>
        <w:t xml:space="preserve"> oneskorene. </w:t>
      </w:r>
      <w:bookmarkEnd w:id="2912"/>
    </w:p>
    <w:p w14:paraId="0C77E0D0" w14:textId="5799991B" w:rsidR="00EF0D2B" w:rsidRPr="00192A41" w:rsidRDefault="00BF1F47" w:rsidP="00310F42">
      <w:pPr>
        <w:spacing w:before="225" w:after="225" w:line="264" w:lineRule="auto"/>
        <w:jc w:val="center"/>
        <w:rPr>
          <w:lang w:val="sk-SK"/>
        </w:rPr>
      </w:pPr>
      <w:bookmarkStart w:id="2913" w:name="paragraf-55a.oznacenie"/>
      <w:bookmarkStart w:id="2914" w:name="paragraf-55a"/>
      <w:bookmarkEnd w:id="2857"/>
      <w:bookmarkEnd w:id="2892"/>
      <w:bookmarkEnd w:id="2910"/>
      <w:r w:rsidRPr="00192A41">
        <w:rPr>
          <w:rFonts w:ascii="Times New Roman" w:hAnsi="Times New Roman"/>
          <w:b/>
          <w:lang w:val="sk-SK"/>
        </w:rPr>
        <w:t>§ 55a</w:t>
      </w:r>
    </w:p>
    <w:p w14:paraId="6DF83645" w14:textId="77777777" w:rsidR="00EF0D2B" w:rsidRPr="00192A41" w:rsidRDefault="00BF1F47" w:rsidP="00835007">
      <w:pPr>
        <w:spacing w:before="225" w:after="225" w:line="264" w:lineRule="auto"/>
        <w:jc w:val="both"/>
        <w:rPr>
          <w:lang w:val="sk-SK"/>
        </w:rPr>
      </w:pPr>
      <w:bookmarkStart w:id="2915" w:name="paragraf-55a.odsek-1"/>
      <w:bookmarkEnd w:id="2913"/>
      <w:r w:rsidRPr="00192A41">
        <w:rPr>
          <w:rFonts w:ascii="Times New Roman" w:hAnsi="Times New Roman"/>
          <w:lang w:val="sk-SK"/>
        </w:rPr>
        <w:t xml:space="preserve"> </w:t>
      </w:r>
      <w:bookmarkStart w:id="2916" w:name="paragraf-55a.odsek-1.oznacenie"/>
      <w:r w:rsidRPr="00192A41">
        <w:rPr>
          <w:rFonts w:ascii="Times New Roman" w:hAnsi="Times New Roman"/>
          <w:lang w:val="sk-SK"/>
        </w:rPr>
        <w:t xml:space="preserve">(1) </w:t>
      </w:r>
      <w:bookmarkEnd w:id="2916"/>
      <w:r w:rsidRPr="00192A41">
        <w:rPr>
          <w:rFonts w:ascii="Times New Roman" w:hAnsi="Times New Roman"/>
          <w:lang w:val="sk-SK"/>
        </w:rPr>
        <w:t xml:space="preserve">Zahraničná osoba, ktorá má v inom členskom štáte sídlo, miesto podnikania, prevádzkareň, bydlisko alebo sa v inom členskom štáte obvykle zdržiava a žiada o vrátenie dane (ďalej len „žiadateľ“), má nárok na vrátenie dane z tovaru a služby, ktoré jej dodal platiteľ v tuzemsku, a nárok na vrátenie dane vyrubenej pri dovoze tovaru v tuzemsku za podmienok a v rozsahu podľa odsekov 2 až 5 a </w:t>
      </w:r>
      <w:hyperlink w:anchor="paragraf-55b">
        <w:r w:rsidRPr="00192A41">
          <w:rPr>
            <w:rFonts w:ascii="Times New Roman" w:hAnsi="Times New Roman"/>
            <w:lang w:val="sk-SK"/>
          </w:rPr>
          <w:t>§ 55b až 55e</w:t>
        </w:r>
      </w:hyperlink>
      <w:bookmarkStart w:id="2917" w:name="paragraf-55a.odsek-1.text"/>
      <w:r w:rsidRPr="00192A41">
        <w:rPr>
          <w:rFonts w:ascii="Times New Roman" w:hAnsi="Times New Roman"/>
          <w:lang w:val="sk-SK"/>
        </w:rPr>
        <w:t xml:space="preserve">. </w:t>
      </w:r>
      <w:bookmarkEnd w:id="2917"/>
    </w:p>
    <w:p w14:paraId="6646E36F" w14:textId="77777777" w:rsidR="00EF0D2B" w:rsidRPr="00192A41" w:rsidRDefault="00BF1F47" w:rsidP="00835007">
      <w:pPr>
        <w:spacing w:after="0" w:line="264" w:lineRule="auto"/>
        <w:jc w:val="both"/>
        <w:rPr>
          <w:lang w:val="sk-SK"/>
        </w:rPr>
      </w:pPr>
      <w:bookmarkStart w:id="2918" w:name="paragraf-55a.odsek-2"/>
      <w:bookmarkEnd w:id="2915"/>
      <w:r w:rsidRPr="00192A41">
        <w:rPr>
          <w:rFonts w:ascii="Times New Roman" w:hAnsi="Times New Roman"/>
          <w:lang w:val="sk-SK"/>
        </w:rPr>
        <w:t xml:space="preserve"> </w:t>
      </w:r>
      <w:bookmarkStart w:id="2919" w:name="paragraf-55a.odsek-2.oznacenie"/>
      <w:r w:rsidRPr="00192A41">
        <w:rPr>
          <w:rFonts w:ascii="Times New Roman" w:hAnsi="Times New Roman"/>
          <w:lang w:val="sk-SK"/>
        </w:rPr>
        <w:t xml:space="preserve">(2) </w:t>
      </w:r>
      <w:bookmarkStart w:id="2920" w:name="paragraf-55a.odsek-2.text"/>
      <w:bookmarkEnd w:id="2919"/>
      <w:r w:rsidRPr="00192A41">
        <w:rPr>
          <w:rFonts w:ascii="Times New Roman" w:hAnsi="Times New Roman"/>
          <w:lang w:val="sk-SK"/>
        </w:rPr>
        <w:t xml:space="preserve">Žiadateľ má nárok na vrátenie dane, ak </w:t>
      </w:r>
      <w:bookmarkEnd w:id="2920"/>
    </w:p>
    <w:p w14:paraId="48900898" w14:textId="77777777" w:rsidR="00EF0D2B" w:rsidRPr="00192A41" w:rsidRDefault="00BF1F47" w:rsidP="00835007">
      <w:pPr>
        <w:spacing w:before="225" w:after="225" w:line="264" w:lineRule="auto"/>
        <w:jc w:val="both"/>
        <w:rPr>
          <w:lang w:val="sk-SK"/>
        </w:rPr>
      </w:pPr>
      <w:bookmarkStart w:id="2921" w:name="paragraf-55a.odsek-2.pismeno-a"/>
      <w:r w:rsidRPr="00192A41">
        <w:rPr>
          <w:rFonts w:ascii="Times New Roman" w:hAnsi="Times New Roman"/>
          <w:lang w:val="sk-SK"/>
        </w:rPr>
        <w:t xml:space="preserve"> </w:t>
      </w:r>
      <w:bookmarkStart w:id="2922" w:name="paragraf-55a.odsek-2.pismeno-a.oznacenie"/>
      <w:r w:rsidRPr="00192A41">
        <w:rPr>
          <w:rFonts w:ascii="Times New Roman" w:hAnsi="Times New Roman"/>
          <w:lang w:val="sk-SK"/>
        </w:rPr>
        <w:t xml:space="preserve">a) </w:t>
      </w:r>
      <w:bookmarkStart w:id="2923" w:name="paragraf-55a.odsek-2.pismeno-a.text"/>
      <w:bookmarkEnd w:id="2922"/>
      <w:r w:rsidRPr="00192A41">
        <w:rPr>
          <w:rFonts w:ascii="Times New Roman" w:hAnsi="Times New Roman"/>
          <w:lang w:val="sk-SK"/>
        </w:rPr>
        <w:t xml:space="preserve">je identifikovaný pre daň v členskom štáte, v ktorom má sídlo, miesto podnikania, prevádzkareň, bydlisko alebo v ktorom sa obvykle zdržiava, </w:t>
      </w:r>
      <w:bookmarkEnd w:id="2923"/>
    </w:p>
    <w:p w14:paraId="58A67EF1" w14:textId="77777777" w:rsidR="00EF0D2B" w:rsidRPr="00192A41" w:rsidRDefault="00BF1F47" w:rsidP="00835007">
      <w:pPr>
        <w:spacing w:before="225" w:after="225" w:line="264" w:lineRule="auto"/>
        <w:jc w:val="both"/>
        <w:rPr>
          <w:lang w:val="sk-SK"/>
        </w:rPr>
      </w:pPr>
      <w:bookmarkStart w:id="2924" w:name="paragraf-55a.odsek-2.pismeno-b"/>
      <w:bookmarkEnd w:id="2921"/>
      <w:r w:rsidRPr="00192A41">
        <w:rPr>
          <w:rFonts w:ascii="Times New Roman" w:hAnsi="Times New Roman"/>
          <w:lang w:val="sk-SK"/>
        </w:rPr>
        <w:t xml:space="preserve"> </w:t>
      </w:r>
      <w:bookmarkStart w:id="2925" w:name="paragraf-55a.odsek-2.pismeno-b.oznacenie"/>
      <w:r w:rsidRPr="00192A41">
        <w:rPr>
          <w:rFonts w:ascii="Times New Roman" w:hAnsi="Times New Roman"/>
          <w:lang w:val="sk-SK"/>
        </w:rPr>
        <w:t xml:space="preserve">b) </w:t>
      </w:r>
      <w:bookmarkStart w:id="2926" w:name="paragraf-55a.odsek-2.pismeno-b.text"/>
      <w:bookmarkEnd w:id="2925"/>
      <w:r w:rsidRPr="00192A41">
        <w:rPr>
          <w:rFonts w:ascii="Times New Roman" w:hAnsi="Times New Roman"/>
          <w:lang w:val="sk-SK"/>
        </w:rPr>
        <w:t xml:space="preserve">v období, za ktoré podáva žiadosť o vrátenie dane, nemal v tuzemsku sídlo, miesto podnikania, prevádzkareň ani bydlisko a ani sa v tuzemsku obvykle nezdržiaval, </w:t>
      </w:r>
      <w:bookmarkEnd w:id="2926"/>
    </w:p>
    <w:p w14:paraId="0660C795" w14:textId="77777777" w:rsidR="00EF0D2B" w:rsidRPr="00192A41" w:rsidRDefault="00BF1F47" w:rsidP="00835007">
      <w:pPr>
        <w:spacing w:after="0" w:line="264" w:lineRule="auto"/>
        <w:jc w:val="both"/>
        <w:rPr>
          <w:lang w:val="sk-SK"/>
        </w:rPr>
      </w:pPr>
      <w:bookmarkStart w:id="2927" w:name="paragraf-55a.odsek-2.pismeno-c"/>
      <w:bookmarkEnd w:id="2924"/>
      <w:r w:rsidRPr="00192A41">
        <w:rPr>
          <w:rFonts w:ascii="Times New Roman" w:hAnsi="Times New Roman"/>
          <w:lang w:val="sk-SK"/>
        </w:rPr>
        <w:t xml:space="preserve"> </w:t>
      </w:r>
      <w:bookmarkStart w:id="2928" w:name="paragraf-55a.odsek-2.pismeno-c.oznacenie"/>
      <w:r w:rsidRPr="00192A41">
        <w:rPr>
          <w:rFonts w:ascii="Times New Roman" w:hAnsi="Times New Roman"/>
          <w:lang w:val="sk-SK"/>
        </w:rPr>
        <w:t xml:space="preserve">c) </w:t>
      </w:r>
      <w:bookmarkStart w:id="2929" w:name="paragraf-55a.odsek-2.pismeno-c.text"/>
      <w:bookmarkEnd w:id="2928"/>
      <w:r w:rsidRPr="00192A41">
        <w:rPr>
          <w:rFonts w:ascii="Times New Roman" w:hAnsi="Times New Roman"/>
          <w:lang w:val="sk-SK"/>
        </w:rPr>
        <w:t xml:space="preserve">v období, za ktoré podáva žiadosť o vrátenie dane, nedodal tovar ani službu v tuzemsku s výnimkou dodania </w:t>
      </w:r>
      <w:bookmarkEnd w:id="2929"/>
    </w:p>
    <w:p w14:paraId="49D56569" w14:textId="77777777" w:rsidR="00EF0D2B" w:rsidRPr="00192A41" w:rsidRDefault="00BF1F47" w:rsidP="00835007">
      <w:pPr>
        <w:spacing w:before="225" w:after="225" w:line="264" w:lineRule="auto"/>
        <w:jc w:val="both"/>
        <w:rPr>
          <w:lang w:val="sk-SK"/>
        </w:rPr>
      </w:pPr>
      <w:bookmarkStart w:id="2930" w:name="paragraf-55a.odsek-2.pismeno-c.bod-1"/>
      <w:r w:rsidRPr="00192A41">
        <w:rPr>
          <w:rFonts w:ascii="Times New Roman" w:hAnsi="Times New Roman"/>
          <w:lang w:val="sk-SK"/>
        </w:rPr>
        <w:t xml:space="preserve"> </w:t>
      </w:r>
      <w:bookmarkStart w:id="2931" w:name="paragraf-55a.odsek-2.pismeno-c.bod-1.ozn"/>
      <w:r w:rsidRPr="00192A41">
        <w:rPr>
          <w:rFonts w:ascii="Times New Roman" w:hAnsi="Times New Roman"/>
          <w:lang w:val="sk-SK"/>
        </w:rPr>
        <w:t xml:space="preserve">1. </w:t>
      </w:r>
      <w:bookmarkEnd w:id="2931"/>
      <w:r w:rsidRPr="00192A41">
        <w:rPr>
          <w:rFonts w:ascii="Times New Roman" w:hAnsi="Times New Roman"/>
          <w:lang w:val="sk-SK"/>
        </w:rPr>
        <w:t xml:space="preserve">prepravných služieb a s nimi súvisiacich doplnkových služieb, ktoré sú oslobodené od dane podľa </w:t>
      </w:r>
      <w:hyperlink w:anchor="paragraf-47.odsek-6">
        <w:r w:rsidRPr="00192A41">
          <w:rPr>
            <w:rFonts w:ascii="Times New Roman" w:hAnsi="Times New Roman"/>
            <w:lang w:val="sk-SK"/>
          </w:rPr>
          <w:t>§ 47 ods. 6</w:t>
        </w:r>
      </w:hyperlink>
      <w:r w:rsidRPr="00192A41">
        <w:rPr>
          <w:rFonts w:ascii="Times New Roman" w:hAnsi="Times New Roman"/>
          <w:lang w:val="sk-SK"/>
        </w:rPr>
        <w:t xml:space="preserve">, </w:t>
      </w:r>
      <w:hyperlink w:anchor="paragraf-47.odsek-8">
        <w:r w:rsidRPr="00192A41">
          <w:rPr>
            <w:rFonts w:ascii="Times New Roman" w:hAnsi="Times New Roman"/>
            <w:lang w:val="sk-SK"/>
          </w:rPr>
          <w:t>8</w:t>
        </w:r>
      </w:hyperlink>
      <w:r w:rsidRPr="00192A41">
        <w:rPr>
          <w:rFonts w:ascii="Times New Roman" w:hAnsi="Times New Roman"/>
          <w:lang w:val="sk-SK"/>
        </w:rPr>
        <w:t xml:space="preserve">, </w:t>
      </w:r>
      <w:hyperlink w:anchor="paragraf-47.odsek-10">
        <w:r w:rsidRPr="00192A41">
          <w:rPr>
            <w:rFonts w:ascii="Times New Roman" w:hAnsi="Times New Roman"/>
            <w:lang w:val="sk-SK"/>
          </w:rPr>
          <w:t>10</w:t>
        </w:r>
      </w:hyperlink>
      <w:r w:rsidRPr="00192A41">
        <w:rPr>
          <w:rFonts w:ascii="Times New Roman" w:hAnsi="Times New Roman"/>
          <w:lang w:val="sk-SK"/>
        </w:rPr>
        <w:t xml:space="preserve"> a </w:t>
      </w:r>
      <w:hyperlink w:anchor="paragraf-47.odsek-10">
        <w:r w:rsidRPr="00192A41">
          <w:rPr>
            <w:rFonts w:ascii="Times New Roman" w:hAnsi="Times New Roman"/>
            <w:lang w:val="sk-SK"/>
          </w:rPr>
          <w:t>12</w:t>
        </w:r>
      </w:hyperlink>
      <w:r w:rsidRPr="00192A41">
        <w:rPr>
          <w:rFonts w:ascii="Times New Roman" w:hAnsi="Times New Roman"/>
          <w:lang w:val="sk-SK"/>
        </w:rPr>
        <w:t xml:space="preserve"> a </w:t>
      </w:r>
      <w:hyperlink w:anchor="paragraf-48.odsek-8">
        <w:r w:rsidRPr="00192A41">
          <w:rPr>
            <w:rFonts w:ascii="Times New Roman" w:hAnsi="Times New Roman"/>
            <w:lang w:val="sk-SK"/>
          </w:rPr>
          <w:t>§ 48 ods. 8</w:t>
        </w:r>
      </w:hyperlink>
      <w:bookmarkStart w:id="2932" w:name="paragraf-55a.odsek-2.pismeno-c.bod-1.tex"/>
      <w:r w:rsidRPr="00192A41">
        <w:rPr>
          <w:rFonts w:ascii="Times New Roman" w:hAnsi="Times New Roman"/>
          <w:lang w:val="sk-SK"/>
        </w:rPr>
        <w:t xml:space="preserve">, </w:t>
      </w:r>
      <w:bookmarkEnd w:id="2932"/>
    </w:p>
    <w:p w14:paraId="1AA05586" w14:textId="77777777" w:rsidR="00EF0D2B" w:rsidRPr="00192A41" w:rsidRDefault="00BF1F47" w:rsidP="00835007">
      <w:pPr>
        <w:spacing w:before="225" w:after="225" w:line="264" w:lineRule="auto"/>
        <w:jc w:val="both"/>
        <w:rPr>
          <w:lang w:val="sk-SK"/>
        </w:rPr>
      </w:pPr>
      <w:bookmarkStart w:id="2933" w:name="paragraf-55a.odsek-2.pismeno-c.bod-2"/>
      <w:bookmarkEnd w:id="2930"/>
      <w:r w:rsidRPr="00192A41">
        <w:rPr>
          <w:rFonts w:ascii="Times New Roman" w:hAnsi="Times New Roman"/>
          <w:lang w:val="sk-SK"/>
        </w:rPr>
        <w:t xml:space="preserve"> </w:t>
      </w:r>
      <w:bookmarkStart w:id="2934" w:name="paragraf-55a.odsek-2.pismeno-c.bod-2.ozn"/>
      <w:r w:rsidRPr="00192A41">
        <w:rPr>
          <w:rFonts w:ascii="Times New Roman" w:hAnsi="Times New Roman"/>
          <w:lang w:val="sk-SK"/>
        </w:rPr>
        <w:t xml:space="preserve">2. </w:t>
      </w:r>
      <w:bookmarkEnd w:id="2934"/>
      <w:r w:rsidRPr="00192A41">
        <w:rPr>
          <w:rFonts w:ascii="Times New Roman" w:hAnsi="Times New Roman"/>
          <w:lang w:val="sk-SK"/>
        </w:rPr>
        <w:t xml:space="preserve">služby a dodania tovaru, ak je osobou povinnou platiť daň príjemca podľa </w:t>
      </w:r>
      <w:hyperlink w:anchor="paragraf-69.odsek-2">
        <w:r w:rsidRPr="00192A41">
          <w:rPr>
            <w:rFonts w:ascii="Times New Roman" w:hAnsi="Times New Roman"/>
            <w:lang w:val="sk-SK"/>
          </w:rPr>
          <w:t>§ 69 ods. 2</w:t>
        </w:r>
      </w:hyperlink>
      <w:r w:rsidRPr="00192A41">
        <w:rPr>
          <w:rFonts w:ascii="Times New Roman" w:hAnsi="Times New Roman"/>
          <w:lang w:val="sk-SK"/>
        </w:rPr>
        <w:t xml:space="preserve">, </w:t>
      </w:r>
      <w:hyperlink w:anchor="paragraf-69.odsek-3">
        <w:r w:rsidRPr="00192A41">
          <w:rPr>
            <w:rFonts w:ascii="Times New Roman" w:hAnsi="Times New Roman"/>
            <w:lang w:val="sk-SK"/>
          </w:rPr>
          <w:t>3</w:t>
        </w:r>
      </w:hyperlink>
      <w:r w:rsidRPr="00192A41">
        <w:rPr>
          <w:rFonts w:ascii="Times New Roman" w:hAnsi="Times New Roman"/>
          <w:lang w:val="sk-SK"/>
        </w:rPr>
        <w:t xml:space="preserve"> a </w:t>
      </w:r>
      <w:hyperlink w:anchor="paragraf-69.odsek-12">
        <w:r w:rsidRPr="00192A41">
          <w:rPr>
            <w:rFonts w:ascii="Times New Roman" w:hAnsi="Times New Roman"/>
            <w:lang w:val="sk-SK"/>
          </w:rPr>
          <w:t>12</w:t>
        </w:r>
      </w:hyperlink>
      <w:bookmarkStart w:id="2935" w:name="paragraf-55a.odsek-2.pismeno-c.bod-2.tex"/>
      <w:r w:rsidRPr="00192A41">
        <w:rPr>
          <w:rFonts w:ascii="Times New Roman" w:hAnsi="Times New Roman"/>
          <w:lang w:val="sk-SK"/>
        </w:rPr>
        <w:t xml:space="preserve">, </w:t>
      </w:r>
      <w:bookmarkEnd w:id="2935"/>
    </w:p>
    <w:p w14:paraId="13FDAA22" w14:textId="77777777" w:rsidR="00EF0D2B" w:rsidRPr="00192A41" w:rsidRDefault="00BF1F47" w:rsidP="00835007">
      <w:pPr>
        <w:spacing w:before="225" w:after="225" w:line="264" w:lineRule="auto"/>
        <w:jc w:val="both"/>
        <w:rPr>
          <w:lang w:val="sk-SK"/>
        </w:rPr>
      </w:pPr>
      <w:bookmarkStart w:id="2936" w:name="paragraf-55a.odsek-2.pismeno-c.bod-3"/>
      <w:bookmarkEnd w:id="2933"/>
      <w:r w:rsidRPr="00192A41">
        <w:rPr>
          <w:rFonts w:ascii="Times New Roman" w:hAnsi="Times New Roman"/>
          <w:lang w:val="sk-SK"/>
        </w:rPr>
        <w:t xml:space="preserve"> </w:t>
      </w:r>
      <w:bookmarkStart w:id="2937" w:name="paragraf-55a.odsek-2.pismeno-c.bod-3.ozn"/>
      <w:r w:rsidRPr="00192A41">
        <w:rPr>
          <w:rFonts w:ascii="Times New Roman" w:hAnsi="Times New Roman"/>
          <w:lang w:val="sk-SK"/>
        </w:rPr>
        <w:t xml:space="preserve">3. </w:t>
      </w:r>
      <w:bookmarkEnd w:id="2937"/>
      <w:r w:rsidRPr="00192A41">
        <w:rPr>
          <w:rFonts w:ascii="Times New Roman" w:hAnsi="Times New Roman"/>
          <w:lang w:val="sk-SK"/>
        </w:rPr>
        <w:t xml:space="preserve">tovaru podľa </w:t>
      </w:r>
      <w:hyperlink w:anchor="paragraf-13.odsek-1.pismeno-e">
        <w:r w:rsidRPr="00192A41">
          <w:rPr>
            <w:rFonts w:ascii="Times New Roman" w:hAnsi="Times New Roman"/>
            <w:lang w:val="sk-SK"/>
          </w:rPr>
          <w:t>§ 13 ods. 1 písm. e) a f)</w:t>
        </w:r>
      </w:hyperlink>
      <w:r w:rsidRPr="00192A41">
        <w:rPr>
          <w:rFonts w:ascii="Times New Roman" w:hAnsi="Times New Roman"/>
          <w:lang w:val="sk-SK"/>
        </w:rPr>
        <w:t xml:space="preserve">, ak je osobou povinnou platiť daň osoba, ktorej je tento tovar dodaný podľa </w:t>
      </w:r>
      <w:hyperlink w:anchor="paragraf-69.odsek-9">
        <w:r w:rsidRPr="00192A41">
          <w:rPr>
            <w:rFonts w:ascii="Times New Roman" w:hAnsi="Times New Roman"/>
            <w:lang w:val="sk-SK"/>
          </w:rPr>
          <w:t>§ 69 ods. 9</w:t>
        </w:r>
      </w:hyperlink>
      <w:bookmarkStart w:id="2938" w:name="paragraf-55a.odsek-2.pismeno-c.bod-3.tex"/>
      <w:r w:rsidRPr="00192A41">
        <w:rPr>
          <w:rFonts w:ascii="Times New Roman" w:hAnsi="Times New Roman"/>
          <w:lang w:val="sk-SK"/>
        </w:rPr>
        <w:t xml:space="preserve">, </w:t>
      </w:r>
      <w:bookmarkEnd w:id="2938"/>
    </w:p>
    <w:p w14:paraId="05749387" w14:textId="77777777" w:rsidR="00EF0D2B" w:rsidRPr="00192A41" w:rsidRDefault="00BF1F47" w:rsidP="00835007">
      <w:pPr>
        <w:spacing w:before="225" w:after="225" w:line="264" w:lineRule="auto"/>
        <w:jc w:val="both"/>
        <w:rPr>
          <w:lang w:val="sk-SK"/>
        </w:rPr>
      </w:pPr>
      <w:bookmarkStart w:id="2939" w:name="paragraf-55a.odsek-2.pismeno-c.bod-4"/>
      <w:bookmarkEnd w:id="2936"/>
      <w:r w:rsidRPr="00192A41">
        <w:rPr>
          <w:rFonts w:ascii="Times New Roman" w:hAnsi="Times New Roman"/>
          <w:lang w:val="sk-SK"/>
        </w:rPr>
        <w:t xml:space="preserve"> </w:t>
      </w:r>
      <w:bookmarkStart w:id="2940" w:name="paragraf-55a.odsek-2.pismeno-c.bod-4.ozn"/>
      <w:r w:rsidRPr="00192A41">
        <w:rPr>
          <w:rFonts w:ascii="Times New Roman" w:hAnsi="Times New Roman"/>
          <w:lang w:val="sk-SK"/>
        </w:rPr>
        <w:t xml:space="preserve">4. </w:t>
      </w:r>
      <w:bookmarkEnd w:id="2940"/>
      <w:r w:rsidRPr="00192A41">
        <w:rPr>
          <w:rFonts w:ascii="Times New Roman" w:hAnsi="Times New Roman"/>
          <w:lang w:val="sk-SK"/>
        </w:rPr>
        <w:t xml:space="preserve">tovaru z tuzemska do iného členského štátu, ktorý bol dovezený z tretieho štátu žiadateľom, ktorý bol zastúpený daňovým zástupcom podľa </w:t>
      </w:r>
      <w:hyperlink w:anchor="paragraf-69a">
        <w:r w:rsidRPr="00192A41">
          <w:rPr>
            <w:rFonts w:ascii="Times New Roman" w:hAnsi="Times New Roman"/>
            <w:lang w:val="sk-SK"/>
          </w:rPr>
          <w:t>§ 69a</w:t>
        </w:r>
      </w:hyperlink>
      <w:r w:rsidRPr="00192A41">
        <w:rPr>
          <w:rFonts w:ascii="Times New Roman" w:hAnsi="Times New Roman"/>
          <w:lang w:val="sk-SK"/>
        </w:rPr>
        <w:t xml:space="preserve">, </w:t>
      </w:r>
      <w:r w:rsidRPr="00192A41">
        <w:rPr>
          <w:rFonts w:ascii="Times New Roman" w:hAnsi="Times New Roman"/>
          <w:strike/>
          <w:lang w:val="sk-SK"/>
        </w:rPr>
        <w:t xml:space="preserve">a dodania tovaru z tuzemska do iného členského štátu alebo tretieho štátu, ktorý bol nadobudnutý zahraničnou osobou v tuzemsku z iného členského štátu, a zahraničná osoba bola zastúpená daňovým zástupcom podľa </w:t>
      </w:r>
      <w:hyperlink w:anchor="paragraf-69aa">
        <w:r w:rsidRPr="00192A41">
          <w:rPr>
            <w:rFonts w:ascii="Times New Roman" w:hAnsi="Times New Roman"/>
            <w:strike/>
            <w:lang w:val="sk-SK"/>
          </w:rPr>
          <w:t>§ 69aa</w:t>
        </w:r>
      </w:hyperlink>
      <w:bookmarkStart w:id="2941" w:name="paragraf-55a.odsek-2.pismeno-c.bod-4.tex"/>
      <w:r w:rsidRPr="00192A41">
        <w:rPr>
          <w:rFonts w:ascii="Times New Roman" w:hAnsi="Times New Roman"/>
          <w:strike/>
          <w:lang w:val="sk-SK"/>
        </w:rPr>
        <w:t>,</w:t>
      </w:r>
      <w:r w:rsidRPr="00192A41">
        <w:rPr>
          <w:rFonts w:ascii="Times New Roman" w:hAnsi="Times New Roman"/>
          <w:lang w:val="sk-SK"/>
        </w:rPr>
        <w:t xml:space="preserve"> </w:t>
      </w:r>
      <w:bookmarkEnd w:id="2941"/>
    </w:p>
    <w:p w14:paraId="644C45DB" w14:textId="77777777" w:rsidR="00EF0D2B" w:rsidRPr="00192A41" w:rsidRDefault="00BF1F47" w:rsidP="00835007">
      <w:pPr>
        <w:spacing w:before="225" w:after="225" w:line="264" w:lineRule="auto"/>
        <w:jc w:val="both"/>
        <w:rPr>
          <w:lang w:val="sk-SK"/>
        </w:rPr>
      </w:pPr>
      <w:bookmarkStart w:id="2942" w:name="paragraf-55a.odsek-2.pismeno-c.bod-5"/>
      <w:bookmarkEnd w:id="2939"/>
      <w:r w:rsidRPr="00192A41">
        <w:rPr>
          <w:rFonts w:ascii="Times New Roman" w:hAnsi="Times New Roman"/>
          <w:lang w:val="sk-SK"/>
        </w:rPr>
        <w:t xml:space="preserve"> </w:t>
      </w:r>
      <w:bookmarkStart w:id="2943" w:name="paragraf-55a.odsek-2.pismeno-c.bod-5.ozn"/>
      <w:r w:rsidRPr="00192A41">
        <w:rPr>
          <w:rFonts w:ascii="Times New Roman" w:hAnsi="Times New Roman"/>
          <w:lang w:val="sk-SK"/>
        </w:rPr>
        <w:t xml:space="preserve">5. </w:t>
      </w:r>
      <w:bookmarkEnd w:id="2943"/>
      <w:r w:rsidRPr="00192A41">
        <w:rPr>
          <w:rFonts w:ascii="Times New Roman" w:hAnsi="Times New Roman"/>
          <w:lang w:val="sk-SK"/>
        </w:rPr>
        <w:t xml:space="preserve">tovaru v rámci trojstranného obchodu podľa </w:t>
      </w:r>
      <w:hyperlink w:anchor="paragraf-45">
        <w:r w:rsidRPr="00192A41">
          <w:rPr>
            <w:rFonts w:ascii="Times New Roman" w:hAnsi="Times New Roman"/>
            <w:lang w:val="sk-SK"/>
          </w:rPr>
          <w:t>§ 45</w:t>
        </w:r>
      </w:hyperlink>
      <w:bookmarkStart w:id="2944" w:name="paragraf-55a.odsek-2.pismeno-c.bod-5.tex"/>
      <w:r w:rsidRPr="00192A41">
        <w:rPr>
          <w:rFonts w:ascii="Times New Roman" w:hAnsi="Times New Roman"/>
          <w:lang w:val="sk-SK"/>
        </w:rPr>
        <w:t xml:space="preserve">, na ktorom sa zúčastnil ako prvý odberateľ a osobou povinnou platiť daň je druhý odberateľ. </w:t>
      </w:r>
      <w:bookmarkEnd w:id="2944"/>
    </w:p>
    <w:p w14:paraId="5D20DC04" w14:textId="77777777" w:rsidR="00EF0D2B" w:rsidRPr="00192A41" w:rsidRDefault="00BF1F47" w:rsidP="00835007">
      <w:pPr>
        <w:spacing w:before="225" w:after="225" w:line="264" w:lineRule="auto"/>
        <w:jc w:val="both"/>
        <w:rPr>
          <w:lang w:val="sk-SK"/>
        </w:rPr>
      </w:pPr>
      <w:bookmarkStart w:id="2945" w:name="paragraf-55a.odsek-3"/>
      <w:bookmarkEnd w:id="2918"/>
      <w:bookmarkEnd w:id="2927"/>
      <w:bookmarkEnd w:id="2942"/>
      <w:r w:rsidRPr="00192A41">
        <w:rPr>
          <w:rFonts w:ascii="Times New Roman" w:hAnsi="Times New Roman"/>
          <w:lang w:val="sk-SK"/>
        </w:rPr>
        <w:lastRenderedPageBreak/>
        <w:t xml:space="preserve"> </w:t>
      </w:r>
      <w:bookmarkStart w:id="2946" w:name="paragraf-55a.odsek-3.oznacenie"/>
      <w:r w:rsidRPr="00192A41">
        <w:rPr>
          <w:rFonts w:ascii="Times New Roman" w:hAnsi="Times New Roman"/>
          <w:lang w:val="sk-SK"/>
        </w:rPr>
        <w:t xml:space="preserve">(3) </w:t>
      </w:r>
      <w:bookmarkStart w:id="2947" w:name="paragraf-55a.odsek-3.text"/>
      <w:bookmarkEnd w:id="2946"/>
      <w:r w:rsidRPr="00192A41">
        <w:rPr>
          <w:rFonts w:ascii="Times New Roman" w:hAnsi="Times New Roman"/>
          <w:lang w:val="sk-SK"/>
        </w:rPr>
        <w:t xml:space="preserve">Žiadateľ má nárok na vrátenie dane, ak uskutočňuje zdaniteľné obchody, pri ktorých vzniká právo na odpočítanie dane v členskom štáte, v ktorom má sídlo, miesto podnikania, prevádzkareň, bydlisko alebo v ktorom sa obvykle zdržiava. Ak žiadateľ uskutočňuje v členskom štáte, v ktorom má sídlo, miesto podnikania, prevádzkareň, bydlisko alebo v ktorom sa obvykle zdržiava, zdaniteľné obchody, pri ktorých môže odpočítať daň, a súčasne zdaniteľné obchody, pri ktorých nemôže odpočítať daň, má nárok na vrátenie pomernej výšky dane, ktorú vypočíta podľa pravidiel platných v členskom štáte, v ktorom má sídlo, miesto podnikania, prevádzkareň, bydlisko alebo v ktorom sa obvykle zdržiava. </w:t>
      </w:r>
      <w:bookmarkEnd w:id="2947"/>
    </w:p>
    <w:p w14:paraId="50A57026" w14:textId="77777777" w:rsidR="00EF0D2B" w:rsidRPr="00192A41" w:rsidRDefault="00BF1F47" w:rsidP="00835007">
      <w:pPr>
        <w:spacing w:before="225" w:after="225" w:line="264" w:lineRule="auto"/>
        <w:jc w:val="both"/>
        <w:rPr>
          <w:lang w:val="sk-SK"/>
        </w:rPr>
      </w:pPr>
      <w:bookmarkStart w:id="2948" w:name="paragraf-55a.odsek-4"/>
      <w:bookmarkEnd w:id="2945"/>
      <w:r w:rsidRPr="00192A41">
        <w:rPr>
          <w:rFonts w:ascii="Times New Roman" w:hAnsi="Times New Roman"/>
          <w:lang w:val="sk-SK"/>
        </w:rPr>
        <w:t xml:space="preserve"> </w:t>
      </w:r>
      <w:bookmarkStart w:id="2949" w:name="paragraf-55a.odsek-4.oznacenie"/>
      <w:r w:rsidRPr="00192A41">
        <w:rPr>
          <w:rFonts w:ascii="Times New Roman" w:hAnsi="Times New Roman"/>
          <w:lang w:val="sk-SK"/>
        </w:rPr>
        <w:t xml:space="preserve">(4) </w:t>
      </w:r>
      <w:bookmarkEnd w:id="2949"/>
      <w:r w:rsidRPr="00192A41">
        <w:rPr>
          <w:rFonts w:ascii="Times New Roman" w:hAnsi="Times New Roman"/>
          <w:lang w:val="sk-SK"/>
        </w:rPr>
        <w:t xml:space="preserve">Žiadateľ má nárok na vrátenie dane, ak by takáto daň bola odpočítateľná podľa </w:t>
      </w:r>
      <w:hyperlink w:anchor="paragraf-49">
        <w:r w:rsidRPr="00192A41">
          <w:rPr>
            <w:rFonts w:ascii="Times New Roman" w:hAnsi="Times New Roman"/>
            <w:lang w:val="sk-SK"/>
          </w:rPr>
          <w:t>§ 49</w:t>
        </w:r>
      </w:hyperlink>
      <w:bookmarkStart w:id="2950" w:name="paragraf-55a.odsek-4.text"/>
      <w:r w:rsidRPr="00192A41">
        <w:rPr>
          <w:rFonts w:ascii="Times New Roman" w:hAnsi="Times New Roman"/>
          <w:lang w:val="sk-SK"/>
        </w:rPr>
        <w:t xml:space="preserve">. </w:t>
      </w:r>
      <w:bookmarkEnd w:id="2950"/>
    </w:p>
    <w:p w14:paraId="75CC54D1" w14:textId="77777777" w:rsidR="00EF0D2B" w:rsidRPr="00192A41" w:rsidRDefault="00BF1F47" w:rsidP="00835007">
      <w:pPr>
        <w:spacing w:before="225" w:after="225" w:line="264" w:lineRule="auto"/>
        <w:jc w:val="both"/>
        <w:rPr>
          <w:lang w:val="sk-SK"/>
        </w:rPr>
      </w:pPr>
      <w:bookmarkStart w:id="2951" w:name="paragraf-55a.odsek-5"/>
      <w:bookmarkEnd w:id="2948"/>
      <w:r w:rsidRPr="00192A41">
        <w:rPr>
          <w:rFonts w:ascii="Times New Roman" w:hAnsi="Times New Roman"/>
          <w:lang w:val="sk-SK"/>
        </w:rPr>
        <w:t xml:space="preserve"> </w:t>
      </w:r>
      <w:bookmarkStart w:id="2952" w:name="paragraf-55a.odsek-5.oznacenie"/>
      <w:r w:rsidRPr="00192A41">
        <w:rPr>
          <w:rFonts w:ascii="Times New Roman" w:hAnsi="Times New Roman"/>
          <w:lang w:val="sk-SK"/>
        </w:rPr>
        <w:t xml:space="preserve">(5) </w:t>
      </w:r>
      <w:bookmarkEnd w:id="2952"/>
      <w:r w:rsidRPr="00192A41">
        <w:rPr>
          <w:rFonts w:ascii="Times New Roman" w:hAnsi="Times New Roman"/>
          <w:lang w:val="sk-SK"/>
        </w:rPr>
        <w:t xml:space="preserve">Žiadateľ nemá nárok na vrátenie dane, ktorú dodávateľ neuplatnil v súlade s týmto zákonom, a dane uplatnenej pri tovare, ktorý je alebo môže byť oslobodený od dane podľa </w:t>
      </w:r>
      <w:hyperlink w:anchor="paragraf-43">
        <w:r w:rsidRPr="00192A41">
          <w:rPr>
            <w:rFonts w:ascii="Times New Roman" w:hAnsi="Times New Roman"/>
            <w:lang w:val="sk-SK"/>
          </w:rPr>
          <w:t>§ 43</w:t>
        </w:r>
      </w:hyperlink>
      <w:r w:rsidRPr="00192A41">
        <w:rPr>
          <w:rFonts w:ascii="Times New Roman" w:hAnsi="Times New Roman"/>
          <w:lang w:val="sk-SK"/>
        </w:rPr>
        <w:t xml:space="preserve"> alebo </w:t>
      </w:r>
      <w:hyperlink w:anchor="paragraf-47.odsek-2">
        <w:r w:rsidRPr="00192A41">
          <w:rPr>
            <w:rFonts w:ascii="Times New Roman" w:hAnsi="Times New Roman"/>
            <w:lang w:val="sk-SK"/>
          </w:rPr>
          <w:t>§ 47 ods. 2</w:t>
        </w:r>
      </w:hyperlink>
      <w:r w:rsidRPr="00192A41">
        <w:rPr>
          <w:rFonts w:ascii="Times New Roman" w:hAnsi="Times New Roman"/>
          <w:lang w:val="sk-SK"/>
        </w:rPr>
        <w:t xml:space="preserve">. Ak žiadateľ podľa zákona platného v inom členskom štáte uplatňuje osobitnú úpravu zodpovedajúcu ustanoveniam podľa </w:t>
      </w:r>
      <w:hyperlink w:anchor="paragraf-65">
        <w:r w:rsidRPr="00192A41">
          <w:rPr>
            <w:rFonts w:ascii="Times New Roman" w:hAnsi="Times New Roman"/>
            <w:lang w:val="sk-SK"/>
          </w:rPr>
          <w:t>§ 65</w:t>
        </w:r>
      </w:hyperlink>
      <w:bookmarkStart w:id="2953" w:name="paragraf-55a.odsek-5.text"/>
      <w:r w:rsidRPr="00192A41">
        <w:rPr>
          <w:rFonts w:ascii="Times New Roman" w:hAnsi="Times New Roman"/>
          <w:lang w:val="sk-SK"/>
        </w:rPr>
        <w:t xml:space="preserve">, nemá nárok na vrátenie dane pri tovaroch a službách obstaraných na účel uskutočnenia cesty. </w:t>
      </w:r>
      <w:bookmarkEnd w:id="2953"/>
    </w:p>
    <w:p w14:paraId="3ADECF29" w14:textId="77777777" w:rsidR="00EF0D2B" w:rsidRPr="00192A41" w:rsidRDefault="00BF1F47" w:rsidP="00835007">
      <w:pPr>
        <w:spacing w:before="225" w:after="225" w:line="264" w:lineRule="auto"/>
        <w:jc w:val="both"/>
        <w:rPr>
          <w:lang w:val="sk-SK"/>
        </w:rPr>
      </w:pPr>
      <w:bookmarkStart w:id="2954" w:name="paragraf-55a.odsek-6"/>
      <w:bookmarkEnd w:id="2951"/>
      <w:r w:rsidRPr="00192A41">
        <w:rPr>
          <w:rFonts w:ascii="Times New Roman" w:hAnsi="Times New Roman"/>
          <w:lang w:val="sk-SK"/>
        </w:rPr>
        <w:t xml:space="preserve"> </w:t>
      </w:r>
      <w:bookmarkStart w:id="2955" w:name="paragraf-55a.odsek-6.oznacenie"/>
      <w:r w:rsidRPr="00192A41">
        <w:rPr>
          <w:rFonts w:ascii="Times New Roman" w:hAnsi="Times New Roman"/>
          <w:lang w:val="sk-SK"/>
        </w:rPr>
        <w:t xml:space="preserve">(6) </w:t>
      </w:r>
      <w:bookmarkEnd w:id="2955"/>
      <w:r w:rsidRPr="00192A41">
        <w:rPr>
          <w:rFonts w:ascii="Times New Roman" w:hAnsi="Times New Roman"/>
          <w:lang w:val="sk-SK"/>
        </w:rPr>
        <w:t xml:space="preserve">Žiadateľ, ktorý je identifikovaný pre uplatňovanie osobitnej úpravy podľa </w:t>
      </w:r>
      <w:hyperlink w:anchor="paragraf-68c">
        <w:r w:rsidRPr="00192A41">
          <w:rPr>
            <w:rFonts w:ascii="Times New Roman" w:hAnsi="Times New Roman"/>
            <w:lang w:val="sk-SK"/>
          </w:rPr>
          <w:t>§ 68c</w:t>
        </w:r>
      </w:hyperlink>
      <w:r w:rsidRPr="00192A41">
        <w:rPr>
          <w:rFonts w:ascii="Times New Roman" w:hAnsi="Times New Roman"/>
          <w:lang w:val="sk-SK"/>
        </w:rPr>
        <w:t xml:space="preserve"> v tuzemsku alebo osobitnej úpravy podľa ustanovení zákona platného v inom členskom štáte zodpovedajúcich </w:t>
      </w:r>
      <w:hyperlink w:anchor="paragraf-68b">
        <w:r w:rsidRPr="00192A41">
          <w:rPr>
            <w:rFonts w:ascii="Times New Roman" w:hAnsi="Times New Roman"/>
            <w:lang w:val="sk-SK"/>
          </w:rPr>
          <w:t>§ 68b</w:t>
        </w:r>
      </w:hyperlink>
      <w:r w:rsidRPr="00192A41">
        <w:rPr>
          <w:rFonts w:ascii="Times New Roman" w:hAnsi="Times New Roman"/>
          <w:lang w:val="sk-SK"/>
        </w:rPr>
        <w:t xml:space="preserve"> alebo </w:t>
      </w:r>
      <w:hyperlink w:anchor="paragraf-68c">
        <w:r w:rsidRPr="00192A41">
          <w:rPr>
            <w:rFonts w:ascii="Times New Roman" w:hAnsi="Times New Roman"/>
            <w:lang w:val="sk-SK"/>
          </w:rPr>
          <w:t>§ 68c</w:t>
        </w:r>
      </w:hyperlink>
      <w:r w:rsidRPr="00192A41">
        <w:rPr>
          <w:rFonts w:ascii="Times New Roman" w:hAnsi="Times New Roman"/>
          <w:lang w:val="sk-SK"/>
        </w:rPr>
        <w:t xml:space="preserve">, má nárok na vrátenie dane uplatnenej pri tovaroch a službách, ktoré súvisia s dodaním tovarov a služieb uvedených v </w:t>
      </w:r>
      <w:hyperlink w:anchor="paragraf-68.odsek-1.pismeno-b">
        <w:r w:rsidRPr="00192A41">
          <w:rPr>
            <w:rFonts w:ascii="Times New Roman" w:hAnsi="Times New Roman"/>
            <w:lang w:val="sk-SK"/>
          </w:rPr>
          <w:t>§ 68 ods. 1 písm. b)</w:t>
        </w:r>
      </w:hyperlink>
      <w:r w:rsidRPr="00192A41">
        <w:rPr>
          <w:rFonts w:ascii="Times New Roman" w:hAnsi="Times New Roman"/>
          <w:lang w:val="sk-SK"/>
        </w:rPr>
        <w:t xml:space="preserve"> a </w:t>
      </w:r>
      <w:hyperlink w:anchor="paragraf-68.odsek-1.pismeno-c">
        <w:r w:rsidRPr="00192A41">
          <w:rPr>
            <w:rFonts w:ascii="Times New Roman" w:hAnsi="Times New Roman"/>
            <w:lang w:val="sk-SK"/>
          </w:rPr>
          <w:t>c)</w:t>
        </w:r>
      </w:hyperlink>
      <w:bookmarkStart w:id="2956" w:name="paragraf-55a.odsek-6.text"/>
      <w:r w:rsidRPr="00192A41">
        <w:rPr>
          <w:rFonts w:ascii="Times New Roman" w:hAnsi="Times New Roman"/>
          <w:lang w:val="sk-SK"/>
        </w:rPr>
        <w:t xml:space="preserve">; splnenie podmienky podľa odseku 2 písm. c) sa nevyžaduje. </w:t>
      </w:r>
      <w:bookmarkEnd w:id="2956"/>
    </w:p>
    <w:p w14:paraId="10BE2DD7" w14:textId="1C339F09" w:rsidR="00EF0D2B" w:rsidRPr="00192A41" w:rsidRDefault="00BF1F47" w:rsidP="00310F42">
      <w:pPr>
        <w:spacing w:before="225" w:after="225" w:line="264" w:lineRule="auto"/>
        <w:jc w:val="center"/>
        <w:rPr>
          <w:lang w:val="sk-SK"/>
        </w:rPr>
      </w:pPr>
      <w:bookmarkStart w:id="2957" w:name="paragraf-55b.oznacenie"/>
      <w:bookmarkStart w:id="2958" w:name="paragraf-55b"/>
      <w:bookmarkEnd w:id="2914"/>
      <w:bookmarkEnd w:id="2954"/>
      <w:r w:rsidRPr="00192A41">
        <w:rPr>
          <w:rFonts w:ascii="Times New Roman" w:hAnsi="Times New Roman"/>
          <w:b/>
          <w:lang w:val="sk-SK"/>
        </w:rPr>
        <w:t>§ 55b</w:t>
      </w:r>
    </w:p>
    <w:p w14:paraId="6AF151B1" w14:textId="77777777" w:rsidR="00EF0D2B" w:rsidRPr="00192A41" w:rsidRDefault="00BF1F47" w:rsidP="00835007">
      <w:pPr>
        <w:spacing w:before="225" w:after="225" w:line="264" w:lineRule="auto"/>
        <w:jc w:val="both"/>
        <w:rPr>
          <w:lang w:val="sk-SK"/>
        </w:rPr>
      </w:pPr>
      <w:bookmarkStart w:id="2959" w:name="paragraf-55b.odsek-1"/>
      <w:bookmarkEnd w:id="2957"/>
      <w:r w:rsidRPr="00192A41">
        <w:rPr>
          <w:rFonts w:ascii="Times New Roman" w:hAnsi="Times New Roman"/>
          <w:lang w:val="sk-SK"/>
        </w:rPr>
        <w:t xml:space="preserve"> </w:t>
      </w:r>
      <w:bookmarkStart w:id="2960" w:name="paragraf-55b.odsek-1.oznacenie"/>
      <w:r w:rsidRPr="00192A41">
        <w:rPr>
          <w:rFonts w:ascii="Times New Roman" w:hAnsi="Times New Roman"/>
          <w:lang w:val="sk-SK"/>
        </w:rPr>
        <w:t xml:space="preserve">(1) </w:t>
      </w:r>
      <w:bookmarkStart w:id="2961" w:name="paragraf-55b.odsek-1.text"/>
      <w:bookmarkEnd w:id="2960"/>
      <w:r w:rsidRPr="00192A41">
        <w:rPr>
          <w:rFonts w:ascii="Times New Roman" w:hAnsi="Times New Roman"/>
          <w:lang w:val="sk-SK"/>
        </w:rPr>
        <w:t xml:space="preserve">Žiadateľ uplatňuje nárok na vrátenie dane podaním žiadosti o vrátenie dane v elektronickej forme prostredníctvom elektronického portálu v členskom štáte, v ktorom má sídlo, miesto podnikania, prevádzkareň, bydlisko alebo v ktorom sa obvykle zdržiava. Žiadosť o vrátenie dane sa podáva najneskôr do 30. septembra kalendárneho roka, ktorý nasleduje po období, za ktoré sa uplatňuje nárok na vrátenie dane; ak koniec lehoty na podanie žiadosti o vrátenie dane pripadne na sobotu, nedeľu alebo deň pracovného pokoja, posledným dňom lehoty je tento deň. Daňový úrad Bratislava bezodkladne elektronickými prostriedkami oznámi žiadateľovi dátum prijatia žiadosti o vrátenie dane. </w:t>
      </w:r>
      <w:bookmarkEnd w:id="2961"/>
    </w:p>
    <w:p w14:paraId="46D7E32B" w14:textId="77777777" w:rsidR="00EF0D2B" w:rsidRPr="00192A41" w:rsidRDefault="00BF1F47" w:rsidP="00835007">
      <w:pPr>
        <w:spacing w:after="0" w:line="264" w:lineRule="auto"/>
        <w:jc w:val="both"/>
        <w:rPr>
          <w:lang w:val="sk-SK"/>
        </w:rPr>
      </w:pPr>
      <w:bookmarkStart w:id="2962" w:name="paragraf-55b.odsek-2"/>
      <w:bookmarkEnd w:id="2959"/>
      <w:r w:rsidRPr="00192A41">
        <w:rPr>
          <w:rFonts w:ascii="Times New Roman" w:hAnsi="Times New Roman"/>
          <w:lang w:val="sk-SK"/>
        </w:rPr>
        <w:t xml:space="preserve"> </w:t>
      </w:r>
      <w:bookmarkStart w:id="2963" w:name="paragraf-55b.odsek-2.oznacenie"/>
      <w:r w:rsidRPr="00192A41">
        <w:rPr>
          <w:rFonts w:ascii="Times New Roman" w:hAnsi="Times New Roman"/>
          <w:lang w:val="sk-SK"/>
        </w:rPr>
        <w:t xml:space="preserve">(2) </w:t>
      </w:r>
      <w:bookmarkStart w:id="2964" w:name="paragraf-55b.odsek-2.text"/>
      <w:bookmarkEnd w:id="2963"/>
      <w:r w:rsidRPr="00192A41">
        <w:rPr>
          <w:rFonts w:ascii="Times New Roman" w:hAnsi="Times New Roman"/>
          <w:lang w:val="sk-SK"/>
        </w:rPr>
        <w:t xml:space="preserve">Žiadosť o vrátenie dane musí obsahovať </w:t>
      </w:r>
      <w:bookmarkEnd w:id="2964"/>
    </w:p>
    <w:p w14:paraId="6332C9CD" w14:textId="77777777" w:rsidR="00EF0D2B" w:rsidRPr="00192A41" w:rsidRDefault="00BF1F47" w:rsidP="00835007">
      <w:pPr>
        <w:spacing w:before="225" w:after="225" w:line="264" w:lineRule="auto"/>
        <w:jc w:val="both"/>
        <w:rPr>
          <w:lang w:val="sk-SK"/>
        </w:rPr>
      </w:pPr>
      <w:bookmarkStart w:id="2965" w:name="paragraf-55b.odsek-2.pismeno-a"/>
      <w:r w:rsidRPr="00192A41">
        <w:rPr>
          <w:rFonts w:ascii="Times New Roman" w:hAnsi="Times New Roman"/>
          <w:lang w:val="sk-SK"/>
        </w:rPr>
        <w:t xml:space="preserve"> </w:t>
      </w:r>
      <w:bookmarkStart w:id="2966" w:name="paragraf-55b.odsek-2.pismeno-a.oznacenie"/>
      <w:r w:rsidRPr="00192A41">
        <w:rPr>
          <w:rFonts w:ascii="Times New Roman" w:hAnsi="Times New Roman"/>
          <w:lang w:val="sk-SK"/>
        </w:rPr>
        <w:t xml:space="preserve">a) </w:t>
      </w:r>
      <w:bookmarkStart w:id="2967" w:name="paragraf-55b.odsek-2.pismeno-a.text"/>
      <w:bookmarkEnd w:id="2966"/>
      <w:r w:rsidRPr="00192A41">
        <w:rPr>
          <w:rFonts w:ascii="Times New Roman" w:hAnsi="Times New Roman"/>
          <w:lang w:val="sk-SK"/>
        </w:rPr>
        <w:t xml:space="preserve">priezvisko a meno alebo názov žiadateľa a adresu jeho sídla, miesta podnikania, prevádzkarne, bydliska alebo miesta, kde sa obvykle zdržiava, </w:t>
      </w:r>
      <w:bookmarkEnd w:id="2967"/>
    </w:p>
    <w:p w14:paraId="2E74ADDE" w14:textId="77777777" w:rsidR="00EF0D2B" w:rsidRPr="00192A41" w:rsidRDefault="00BF1F47" w:rsidP="00835007">
      <w:pPr>
        <w:spacing w:before="225" w:after="225" w:line="264" w:lineRule="auto"/>
        <w:jc w:val="both"/>
        <w:rPr>
          <w:lang w:val="sk-SK"/>
        </w:rPr>
      </w:pPr>
      <w:bookmarkStart w:id="2968" w:name="paragraf-55b.odsek-2.pismeno-b"/>
      <w:bookmarkEnd w:id="2965"/>
      <w:r w:rsidRPr="00192A41">
        <w:rPr>
          <w:rFonts w:ascii="Times New Roman" w:hAnsi="Times New Roman"/>
          <w:lang w:val="sk-SK"/>
        </w:rPr>
        <w:t xml:space="preserve"> </w:t>
      </w:r>
      <w:bookmarkStart w:id="2969" w:name="paragraf-55b.odsek-2.pismeno-b.oznacenie"/>
      <w:r w:rsidRPr="00192A41">
        <w:rPr>
          <w:rFonts w:ascii="Times New Roman" w:hAnsi="Times New Roman"/>
          <w:lang w:val="sk-SK"/>
        </w:rPr>
        <w:t xml:space="preserve">b) </w:t>
      </w:r>
      <w:bookmarkStart w:id="2970" w:name="paragraf-55b.odsek-2.pismeno-b.text"/>
      <w:bookmarkEnd w:id="2969"/>
      <w:r w:rsidRPr="00192A41">
        <w:rPr>
          <w:rFonts w:ascii="Times New Roman" w:hAnsi="Times New Roman"/>
          <w:lang w:val="sk-SK"/>
        </w:rPr>
        <w:t xml:space="preserve">elektronickú adresu žiadateľa, </w:t>
      </w:r>
      <w:bookmarkEnd w:id="2970"/>
    </w:p>
    <w:p w14:paraId="4D3EE2CF" w14:textId="77777777" w:rsidR="00EF0D2B" w:rsidRPr="00192A41" w:rsidRDefault="00BF1F47" w:rsidP="00835007">
      <w:pPr>
        <w:spacing w:before="225" w:after="225" w:line="264" w:lineRule="auto"/>
        <w:jc w:val="both"/>
        <w:rPr>
          <w:lang w:val="sk-SK"/>
        </w:rPr>
      </w:pPr>
      <w:bookmarkStart w:id="2971" w:name="paragraf-55b.odsek-2.pismeno-c"/>
      <w:bookmarkEnd w:id="2968"/>
      <w:r w:rsidRPr="00192A41">
        <w:rPr>
          <w:rFonts w:ascii="Times New Roman" w:hAnsi="Times New Roman"/>
          <w:lang w:val="sk-SK"/>
        </w:rPr>
        <w:t xml:space="preserve"> </w:t>
      </w:r>
      <w:bookmarkStart w:id="2972" w:name="paragraf-55b.odsek-2.pismeno-c.oznacenie"/>
      <w:r w:rsidRPr="00192A41">
        <w:rPr>
          <w:rFonts w:ascii="Times New Roman" w:hAnsi="Times New Roman"/>
          <w:lang w:val="sk-SK"/>
        </w:rPr>
        <w:t xml:space="preserve">c) </w:t>
      </w:r>
      <w:bookmarkEnd w:id="2972"/>
      <w:r w:rsidRPr="00192A41">
        <w:rPr>
          <w:rFonts w:ascii="Times New Roman" w:hAnsi="Times New Roman"/>
          <w:lang w:val="sk-SK"/>
        </w:rPr>
        <w:t>opis podnikateľskej činnosti žiadateľa, pre ktorú tovar a služby nadobudol, uvedením zodpovedajúceho číselného kódu podľa osobitného predpisu,</w:t>
      </w:r>
      <w:hyperlink w:anchor="poznamky.poznamka-27b">
        <w:r w:rsidRPr="00192A41">
          <w:rPr>
            <w:rFonts w:ascii="Times New Roman" w:hAnsi="Times New Roman"/>
            <w:sz w:val="18"/>
            <w:vertAlign w:val="superscript"/>
            <w:lang w:val="sk-SK"/>
          </w:rPr>
          <w:t>27b</w:t>
        </w:r>
        <w:r w:rsidRPr="00192A41">
          <w:rPr>
            <w:rFonts w:ascii="Times New Roman" w:hAnsi="Times New Roman"/>
            <w:lang w:val="sk-SK"/>
          </w:rPr>
          <w:t>)</w:t>
        </w:r>
      </w:hyperlink>
      <w:bookmarkStart w:id="2973" w:name="paragraf-55b.odsek-2.pismeno-c.text"/>
      <w:r w:rsidRPr="00192A41">
        <w:rPr>
          <w:rFonts w:ascii="Times New Roman" w:hAnsi="Times New Roman"/>
          <w:lang w:val="sk-SK"/>
        </w:rPr>
        <w:t xml:space="preserve"> </w:t>
      </w:r>
      <w:bookmarkEnd w:id="2973"/>
    </w:p>
    <w:p w14:paraId="008FEBC8" w14:textId="77777777" w:rsidR="00EF0D2B" w:rsidRPr="00192A41" w:rsidRDefault="00BF1F47" w:rsidP="00835007">
      <w:pPr>
        <w:spacing w:before="225" w:after="225" w:line="264" w:lineRule="auto"/>
        <w:jc w:val="both"/>
        <w:rPr>
          <w:lang w:val="sk-SK"/>
        </w:rPr>
      </w:pPr>
      <w:bookmarkStart w:id="2974" w:name="paragraf-55b.odsek-2.pismeno-d"/>
      <w:bookmarkEnd w:id="2971"/>
      <w:r w:rsidRPr="00192A41">
        <w:rPr>
          <w:rFonts w:ascii="Times New Roman" w:hAnsi="Times New Roman"/>
          <w:lang w:val="sk-SK"/>
        </w:rPr>
        <w:t xml:space="preserve"> </w:t>
      </w:r>
      <w:bookmarkStart w:id="2975" w:name="paragraf-55b.odsek-2.pismeno-d.oznacenie"/>
      <w:r w:rsidRPr="00192A41">
        <w:rPr>
          <w:rFonts w:ascii="Times New Roman" w:hAnsi="Times New Roman"/>
          <w:lang w:val="sk-SK"/>
        </w:rPr>
        <w:t xml:space="preserve">d) </w:t>
      </w:r>
      <w:bookmarkEnd w:id="2975"/>
      <w:r w:rsidRPr="00192A41">
        <w:rPr>
          <w:rFonts w:ascii="Times New Roman" w:hAnsi="Times New Roman"/>
          <w:lang w:val="sk-SK"/>
        </w:rPr>
        <w:t xml:space="preserve">obdobie podľa </w:t>
      </w:r>
      <w:hyperlink w:anchor="paragraf-55c.odsek-1">
        <w:r w:rsidRPr="00192A41">
          <w:rPr>
            <w:rFonts w:ascii="Times New Roman" w:hAnsi="Times New Roman"/>
            <w:lang w:val="sk-SK"/>
          </w:rPr>
          <w:t>§ 55c ods. 1</w:t>
        </w:r>
      </w:hyperlink>
      <w:bookmarkStart w:id="2976" w:name="paragraf-55b.odsek-2.pismeno-d.text"/>
      <w:r w:rsidRPr="00192A41">
        <w:rPr>
          <w:rFonts w:ascii="Times New Roman" w:hAnsi="Times New Roman"/>
          <w:lang w:val="sk-SK"/>
        </w:rPr>
        <w:t xml:space="preserve">, na ktoré sa žiadosť vzťahuje, </w:t>
      </w:r>
      <w:bookmarkEnd w:id="2976"/>
    </w:p>
    <w:p w14:paraId="2C54FD32" w14:textId="77777777" w:rsidR="00EF0D2B" w:rsidRPr="00192A41" w:rsidRDefault="00BF1F47" w:rsidP="00835007">
      <w:pPr>
        <w:spacing w:before="225" w:after="225" w:line="264" w:lineRule="auto"/>
        <w:jc w:val="both"/>
        <w:rPr>
          <w:lang w:val="sk-SK"/>
        </w:rPr>
      </w:pPr>
      <w:bookmarkStart w:id="2977" w:name="paragraf-55b.odsek-2.pismeno-e"/>
      <w:bookmarkEnd w:id="2974"/>
      <w:r w:rsidRPr="00192A41">
        <w:rPr>
          <w:rFonts w:ascii="Times New Roman" w:hAnsi="Times New Roman"/>
          <w:lang w:val="sk-SK"/>
        </w:rPr>
        <w:t xml:space="preserve"> </w:t>
      </w:r>
      <w:bookmarkStart w:id="2978" w:name="paragraf-55b.odsek-2.pismeno-e.oznacenie"/>
      <w:r w:rsidRPr="00192A41">
        <w:rPr>
          <w:rFonts w:ascii="Times New Roman" w:hAnsi="Times New Roman"/>
          <w:lang w:val="sk-SK"/>
        </w:rPr>
        <w:t xml:space="preserve">e) </w:t>
      </w:r>
      <w:bookmarkEnd w:id="2978"/>
      <w:r w:rsidRPr="00192A41">
        <w:rPr>
          <w:rFonts w:ascii="Times New Roman" w:hAnsi="Times New Roman"/>
          <w:lang w:val="sk-SK"/>
        </w:rPr>
        <w:t xml:space="preserve">vyhlásenie žiadateľa, že spĺňa podmienku podľa </w:t>
      </w:r>
      <w:hyperlink w:anchor="paragraf-55a.odsek-2.pismeno-c">
        <w:r w:rsidRPr="00192A41">
          <w:rPr>
            <w:rFonts w:ascii="Times New Roman" w:hAnsi="Times New Roman"/>
            <w:lang w:val="sk-SK"/>
          </w:rPr>
          <w:t>§ 55a ods. 2 písm. c)</w:t>
        </w:r>
      </w:hyperlink>
      <w:bookmarkStart w:id="2979" w:name="paragraf-55b.odsek-2.pismeno-e.text"/>
      <w:r w:rsidRPr="00192A41">
        <w:rPr>
          <w:rFonts w:ascii="Times New Roman" w:hAnsi="Times New Roman"/>
          <w:lang w:val="sk-SK"/>
        </w:rPr>
        <w:t xml:space="preserve">, </w:t>
      </w:r>
      <w:bookmarkEnd w:id="2979"/>
    </w:p>
    <w:p w14:paraId="53824114" w14:textId="77777777" w:rsidR="00EF0D2B" w:rsidRPr="00192A41" w:rsidRDefault="00BF1F47" w:rsidP="00835007">
      <w:pPr>
        <w:spacing w:before="225" w:after="225" w:line="264" w:lineRule="auto"/>
        <w:jc w:val="both"/>
        <w:rPr>
          <w:lang w:val="sk-SK"/>
        </w:rPr>
      </w:pPr>
      <w:bookmarkStart w:id="2980" w:name="paragraf-55b.odsek-2.pismeno-f"/>
      <w:bookmarkEnd w:id="2977"/>
      <w:r w:rsidRPr="00192A41">
        <w:rPr>
          <w:rFonts w:ascii="Times New Roman" w:hAnsi="Times New Roman"/>
          <w:lang w:val="sk-SK"/>
        </w:rPr>
        <w:t xml:space="preserve"> </w:t>
      </w:r>
      <w:bookmarkStart w:id="2981" w:name="paragraf-55b.odsek-2.pismeno-f.oznacenie"/>
      <w:r w:rsidRPr="00192A41">
        <w:rPr>
          <w:rFonts w:ascii="Times New Roman" w:hAnsi="Times New Roman"/>
          <w:lang w:val="sk-SK"/>
        </w:rPr>
        <w:t xml:space="preserve">f) </w:t>
      </w:r>
      <w:bookmarkStart w:id="2982" w:name="paragraf-55b.odsek-2.pismeno-f.text"/>
      <w:bookmarkEnd w:id="2981"/>
      <w:r w:rsidRPr="00192A41">
        <w:rPr>
          <w:rFonts w:ascii="Times New Roman" w:hAnsi="Times New Roman"/>
          <w:lang w:val="sk-SK"/>
        </w:rPr>
        <w:t xml:space="preserve">identifikačné číslo pre daň žiadateľa alebo jeho daňové registračné číslo pridelené v inom členskom štáte, </w:t>
      </w:r>
      <w:bookmarkEnd w:id="2982"/>
    </w:p>
    <w:p w14:paraId="47078068" w14:textId="77777777" w:rsidR="00EF0D2B" w:rsidRPr="00192A41" w:rsidRDefault="00BF1F47" w:rsidP="00835007">
      <w:pPr>
        <w:spacing w:before="225" w:after="225" w:line="264" w:lineRule="auto"/>
        <w:jc w:val="both"/>
        <w:rPr>
          <w:lang w:val="sk-SK"/>
        </w:rPr>
      </w:pPr>
      <w:bookmarkStart w:id="2983" w:name="paragraf-55b.odsek-2.pismeno-g"/>
      <w:bookmarkEnd w:id="2980"/>
      <w:r w:rsidRPr="00192A41">
        <w:rPr>
          <w:rFonts w:ascii="Times New Roman" w:hAnsi="Times New Roman"/>
          <w:lang w:val="sk-SK"/>
        </w:rPr>
        <w:t xml:space="preserve"> </w:t>
      </w:r>
      <w:bookmarkStart w:id="2984" w:name="paragraf-55b.odsek-2.pismeno-g.oznacenie"/>
      <w:r w:rsidRPr="00192A41">
        <w:rPr>
          <w:rFonts w:ascii="Times New Roman" w:hAnsi="Times New Roman"/>
          <w:lang w:val="sk-SK"/>
        </w:rPr>
        <w:t xml:space="preserve">g) </w:t>
      </w:r>
      <w:bookmarkStart w:id="2985" w:name="paragraf-55b.odsek-2.pismeno-g.text"/>
      <w:bookmarkEnd w:id="2984"/>
      <w:r w:rsidRPr="00192A41">
        <w:rPr>
          <w:rFonts w:ascii="Times New Roman" w:hAnsi="Times New Roman"/>
          <w:lang w:val="sk-SK"/>
        </w:rPr>
        <w:t xml:space="preserve">údaje o bankovom účte žiadateľa vrátane medzinárodného bankového čísla účtu (IBAN) a medzinárodného kódu banky (BIC). </w:t>
      </w:r>
      <w:bookmarkEnd w:id="2985"/>
    </w:p>
    <w:p w14:paraId="05D5F9BD" w14:textId="77777777" w:rsidR="00EF0D2B" w:rsidRPr="00192A41" w:rsidRDefault="00BF1F47" w:rsidP="00835007">
      <w:pPr>
        <w:spacing w:after="0" w:line="264" w:lineRule="auto"/>
        <w:jc w:val="both"/>
        <w:rPr>
          <w:lang w:val="sk-SK"/>
        </w:rPr>
      </w:pPr>
      <w:bookmarkStart w:id="2986" w:name="paragraf-55b.odsek-3"/>
      <w:bookmarkEnd w:id="2962"/>
      <w:bookmarkEnd w:id="2983"/>
      <w:r w:rsidRPr="00192A41">
        <w:rPr>
          <w:rFonts w:ascii="Times New Roman" w:hAnsi="Times New Roman"/>
          <w:lang w:val="sk-SK"/>
        </w:rPr>
        <w:t xml:space="preserve"> </w:t>
      </w:r>
      <w:bookmarkStart w:id="2987" w:name="paragraf-55b.odsek-3.oznacenie"/>
      <w:r w:rsidRPr="00192A41">
        <w:rPr>
          <w:rFonts w:ascii="Times New Roman" w:hAnsi="Times New Roman"/>
          <w:lang w:val="sk-SK"/>
        </w:rPr>
        <w:t xml:space="preserve">(3) </w:t>
      </w:r>
      <w:bookmarkStart w:id="2988" w:name="paragraf-55b.odsek-3.text"/>
      <w:bookmarkEnd w:id="2987"/>
      <w:r w:rsidRPr="00192A41">
        <w:rPr>
          <w:rFonts w:ascii="Times New Roman" w:hAnsi="Times New Roman"/>
          <w:lang w:val="sk-SK"/>
        </w:rPr>
        <w:t xml:space="preserve">Žiadosť o vrátenie dane musí obsahovať okrem údajov podľa odseku 2 údaje z každej faktúry o dodaní tovaru alebo služby a z každého dovozného dokladu, z ktorých žiadateľ žiada vrátenie dane, a to: </w:t>
      </w:r>
      <w:bookmarkEnd w:id="2988"/>
    </w:p>
    <w:p w14:paraId="7CDA86F9" w14:textId="77777777" w:rsidR="00EF0D2B" w:rsidRPr="00192A41" w:rsidRDefault="00BF1F47" w:rsidP="00835007">
      <w:pPr>
        <w:spacing w:before="225" w:after="225" w:line="264" w:lineRule="auto"/>
        <w:jc w:val="both"/>
        <w:rPr>
          <w:lang w:val="sk-SK"/>
        </w:rPr>
      </w:pPr>
      <w:bookmarkStart w:id="2989" w:name="paragraf-55b.odsek-3.pismeno-a"/>
      <w:r w:rsidRPr="00192A41">
        <w:rPr>
          <w:rFonts w:ascii="Times New Roman" w:hAnsi="Times New Roman"/>
          <w:lang w:val="sk-SK"/>
        </w:rPr>
        <w:t xml:space="preserve"> </w:t>
      </w:r>
      <w:bookmarkStart w:id="2990" w:name="paragraf-55b.odsek-3.pismeno-a.oznacenie"/>
      <w:r w:rsidRPr="00192A41">
        <w:rPr>
          <w:rFonts w:ascii="Times New Roman" w:hAnsi="Times New Roman"/>
          <w:lang w:val="sk-SK"/>
        </w:rPr>
        <w:t xml:space="preserve">a) </w:t>
      </w:r>
      <w:bookmarkStart w:id="2991" w:name="paragraf-55b.odsek-3.pismeno-a.text"/>
      <w:bookmarkEnd w:id="2990"/>
      <w:r w:rsidRPr="00192A41">
        <w:rPr>
          <w:rFonts w:ascii="Times New Roman" w:hAnsi="Times New Roman"/>
          <w:lang w:val="sk-SK"/>
        </w:rPr>
        <w:t xml:space="preserve">priezvisko a meno alebo názov dodávateľa a adresu jeho sídla, miesta podnikania, prevádzkarne, bydliska alebo miesta, kde sa obvykle zdržiava, </w:t>
      </w:r>
      <w:bookmarkEnd w:id="2991"/>
    </w:p>
    <w:p w14:paraId="6678EAF4" w14:textId="77777777" w:rsidR="00EF0D2B" w:rsidRPr="00192A41" w:rsidRDefault="00BF1F47" w:rsidP="00835007">
      <w:pPr>
        <w:spacing w:before="225" w:after="225" w:line="264" w:lineRule="auto"/>
        <w:jc w:val="both"/>
        <w:rPr>
          <w:lang w:val="sk-SK"/>
        </w:rPr>
      </w:pPr>
      <w:bookmarkStart w:id="2992" w:name="paragraf-55b.odsek-3.pismeno-b"/>
      <w:bookmarkEnd w:id="2989"/>
      <w:r w:rsidRPr="00192A41">
        <w:rPr>
          <w:rFonts w:ascii="Times New Roman" w:hAnsi="Times New Roman"/>
          <w:lang w:val="sk-SK"/>
        </w:rPr>
        <w:t xml:space="preserve"> </w:t>
      </w:r>
      <w:bookmarkStart w:id="2993" w:name="paragraf-55b.odsek-3.pismeno-b.oznacenie"/>
      <w:r w:rsidRPr="00192A41">
        <w:rPr>
          <w:rFonts w:ascii="Times New Roman" w:hAnsi="Times New Roman"/>
          <w:lang w:val="sk-SK"/>
        </w:rPr>
        <w:t xml:space="preserve">b) </w:t>
      </w:r>
      <w:bookmarkStart w:id="2994" w:name="paragraf-55b.odsek-3.pismeno-b.text"/>
      <w:bookmarkEnd w:id="2993"/>
      <w:r w:rsidRPr="00192A41">
        <w:rPr>
          <w:rFonts w:ascii="Times New Roman" w:hAnsi="Times New Roman"/>
          <w:lang w:val="sk-SK"/>
        </w:rPr>
        <w:t xml:space="preserve">identifikačné číslo pre daň dodávateľa pridelené v tuzemsku okrem dovozu tovaru, </w:t>
      </w:r>
      <w:bookmarkEnd w:id="2994"/>
    </w:p>
    <w:p w14:paraId="47DA6D14" w14:textId="77777777" w:rsidR="00EF0D2B" w:rsidRPr="00192A41" w:rsidRDefault="00BF1F47" w:rsidP="00835007">
      <w:pPr>
        <w:spacing w:before="225" w:after="225" w:line="264" w:lineRule="auto"/>
        <w:jc w:val="both"/>
        <w:rPr>
          <w:lang w:val="sk-SK"/>
        </w:rPr>
      </w:pPr>
      <w:bookmarkStart w:id="2995" w:name="paragraf-55b.odsek-3.pismeno-c"/>
      <w:bookmarkEnd w:id="2992"/>
      <w:r w:rsidRPr="00192A41">
        <w:rPr>
          <w:rFonts w:ascii="Times New Roman" w:hAnsi="Times New Roman"/>
          <w:lang w:val="sk-SK"/>
        </w:rPr>
        <w:t xml:space="preserve"> </w:t>
      </w:r>
      <w:bookmarkStart w:id="2996" w:name="paragraf-55b.odsek-3.pismeno-c.oznacenie"/>
      <w:r w:rsidRPr="00192A41">
        <w:rPr>
          <w:rFonts w:ascii="Times New Roman" w:hAnsi="Times New Roman"/>
          <w:lang w:val="sk-SK"/>
        </w:rPr>
        <w:t xml:space="preserve">c) </w:t>
      </w:r>
      <w:bookmarkStart w:id="2997" w:name="paragraf-55b.odsek-3.pismeno-c.text"/>
      <w:bookmarkEnd w:id="2996"/>
      <w:r w:rsidRPr="00192A41">
        <w:rPr>
          <w:rFonts w:ascii="Times New Roman" w:hAnsi="Times New Roman"/>
          <w:lang w:val="sk-SK"/>
        </w:rPr>
        <w:t xml:space="preserve">dátum vyhotovenia faktúry, číslo faktúry a dátum a číslo dovozného dokladu, </w:t>
      </w:r>
      <w:bookmarkEnd w:id="2997"/>
    </w:p>
    <w:p w14:paraId="21977B53" w14:textId="77777777" w:rsidR="00EF0D2B" w:rsidRPr="00192A41" w:rsidRDefault="00BF1F47" w:rsidP="00835007">
      <w:pPr>
        <w:spacing w:before="225" w:after="225" w:line="264" w:lineRule="auto"/>
        <w:jc w:val="both"/>
        <w:rPr>
          <w:lang w:val="sk-SK"/>
        </w:rPr>
      </w:pPr>
      <w:bookmarkStart w:id="2998" w:name="paragraf-55b.odsek-3.pismeno-d"/>
      <w:bookmarkEnd w:id="2995"/>
      <w:r w:rsidRPr="00192A41">
        <w:rPr>
          <w:rFonts w:ascii="Times New Roman" w:hAnsi="Times New Roman"/>
          <w:lang w:val="sk-SK"/>
        </w:rPr>
        <w:t xml:space="preserve"> </w:t>
      </w:r>
      <w:bookmarkStart w:id="2999" w:name="paragraf-55b.odsek-3.pismeno-d.oznacenie"/>
      <w:r w:rsidRPr="00192A41">
        <w:rPr>
          <w:rFonts w:ascii="Times New Roman" w:hAnsi="Times New Roman"/>
          <w:lang w:val="sk-SK"/>
        </w:rPr>
        <w:t xml:space="preserve">d) </w:t>
      </w:r>
      <w:bookmarkStart w:id="3000" w:name="paragraf-55b.odsek-3.pismeno-d.text"/>
      <w:bookmarkEnd w:id="2999"/>
      <w:r w:rsidRPr="00192A41">
        <w:rPr>
          <w:rFonts w:ascii="Times New Roman" w:hAnsi="Times New Roman"/>
          <w:lang w:val="sk-SK"/>
        </w:rPr>
        <w:t xml:space="preserve">základ dane a sumu dane v eurách, </w:t>
      </w:r>
      <w:bookmarkEnd w:id="3000"/>
    </w:p>
    <w:p w14:paraId="4B62D793" w14:textId="77777777" w:rsidR="00EF0D2B" w:rsidRPr="00192A41" w:rsidRDefault="00BF1F47" w:rsidP="00835007">
      <w:pPr>
        <w:spacing w:before="225" w:after="225" w:line="264" w:lineRule="auto"/>
        <w:jc w:val="both"/>
        <w:rPr>
          <w:lang w:val="sk-SK"/>
        </w:rPr>
      </w:pPr>
      <w:bookmarkStart w:id="3001" w:name="paragraf-55b.odsek-3.pismeno-e"/>
      <w:bookmarkEnd w:id="2998"/>
      <w:r w:rsidRPr="00192A41">
        <w:rPr>
          <w:rFonts w:ascii="Times New Roman" w:hAnsi="Times New Roman"/>
          <w:lang w:val="sk-SK"/>
        </w:rPr>
        <w:lastRenderedPageBreak/>
        <w:t xml:space="preserve"> </w:t>
      </w:r>
      <w:bookmarkStart w:id="3002" w:name="paragraf-55b.odsek-3.pismeno-e.oznacenie"/>
      <w:r w:rsidRPr="00192A41">
        <w:rPr>
          <w:rFonts w:ascii="Times New Roman" w:hAnsi="Times New Roman"/>
          <w:lang w:val="sk-SK"/>
        </w:rPr>
        <w:t xml:space="preserve">e) </w:t>
      </w:r>
      <w:bookmarkEnd w:id="3002"/>
      <w:r w:rsidRPr="00192A41">
        <w:rPr>
          <w:rFonts w:ascii="Times New Roman" w:hAnsi="Times New Roman"/>
          <w:lang w:val="sk-SK"/>
        </w:rPr>
        <w:t xml:space="preserve">výšku odpočítateľnej dane podľa </w:t>
      </w:r>
      <w:hyperlink w:anchor="paragraf-55a.odsek-3">
        <w:r w:rsidRPr="00192A41">
          <w:rPr>
            <w:rFonts w:ascii="Times New Roman" w:hAnsi="Times New Roman"/>
            <w:lang w:val="sk-SK"/>
          </w:rPr>
          <w:t>§ 55a ods. 3 a 4</w:t>
        </w:r>
      </w:hyperlink>
      <w:bookmarkStart w:id="3003" w:name="paragraf-55b.odsek-3.pismeno-e.text"/>
      <w:r w:rsidRPr="00192A41">
        <w:rPr>
          <w:rFonts w:ascii="Times New Roman" w:hAnsi="Times New Roman"/>
          <w:lang w:val="sk-SK"/>
        </w:rPr>
        <w:t xml:space="preserve">, </w:t>
      </w:r>
      <w:bookmarkEnd w:id="3003"/>
    </w:p>
    <w:p w14:paraId="29F4F3A0" w14:textId="77777777" w:rsidR="00EF0D2B" w:rsidRPr="00192A41" w:rsidRDefault="00BF1F47" w:rsidP="00835007">
      <w:pPr>
        <w:spacing w:before="225" w:after="225" w:line="264" w:lineRule="auto"/>
        <w:jc w:val="both"/>
        <w:rPr>
          <w:lang w:val="sk-SK"/>
        </w:rPr>
      </w:pPr>
      <w:bookmarkStart w:id="3004" w:name="paragraf-55b.odsek-3.pismeno-f"/>
      <w:bookmarkEnd w:id="3001"/>
      <w:r w:rsidRPr="00192A41">
        <w:rPr>
          <w:rFonts w:ascii="Times New Roman" w:hAnsi="Times New Roman"/>
          <w:lang w:val="sk-SK"/>
        </w:rPr>
        <w:t xml:space="preserve"> </w:t>
      </w:r>
      <w:bookmarkStart w:id="3005" w:name="paragraf-55b.odsek-3.pismeno-f.oznacenie"/>
      <w:r w:rsidRPr="00192A41">
        <w:rPr>
          <w:rFonts w:ascii="Times New Roman" w:hAnsi="Times New Roman"/>
          <w:lang w:val="sk-SK"/>
        </w:rPr>
        <w:t xml:space="preserve">f) </w:t>
      </w:r>
      <w:bookmarkEnd w:id="3005"/>
      <w:r w:rsidRPr="00192A41">
        <w:rPr>
          <w:rFonts w:ascii="Times New Roman" w:hAnsi="Times New Roman"/>
          <w:lang w:val="sk-SK"/>
        </w:rPr>
        <w:t xml:space="preserve">v prípade potreby pomernú výšku odpočítateľnej dane podľa </w:t>
      </w:r>
      <w:hyperlink w:anchor="paragraf-55a.odsek-3">
        <w:r w:rsidRPr="00192A41">
          <w:rPr>
            <w:rFonts w:ascii="Times New Roman" w:hAnsi="Times New Roman"/>
            <w:lang w:val="sk-SK"/>
          </w:rPr>
          <w:t>§ 55a ods. 3</w:t>
        </w:r>
      </w:hyperlink>
      <w:bookmarkStart w:id="3006" w:name="paragraf-55b.odsek-3.pismeno-f.text"/>
      <w:r w:rsidRPr="00192A41">
        <w:rPr>
          <w:rFonts w:ascii="Times New Roman" w:hAnsi="Times New Roman"/>
          <w:lang w:val="sk-SK"/>
        </w:rPr>
        <w:t xml:space="preserve"> vyjadrenú v percentách, </w:t>
      </w:r>
      <w:bookmarkEnd w:id="3006"/>
    </w:p>
    <w:p w14:paraId="35331712" w14:textId="77777777" w:rsidR="00EF0D2B" w:rsidRPr="00192A41" w:rsidRDefault="00BF1F47" w:rsidP="00835007">
      <w:pPr>
        <w:spacing w:before="225" w:after="225" w:line="264" w:lineRule="auto"/>
        <w:jc w:val="both"/>
        <w:rPr>
          <w:lang w:val="sk-SK"/>
        </w:rPr>
      </w:pPr>
      <w:bookmarkStart w:id="3007" w:name="paragraf-55b.odsek-3.pismeno-g"/>
      <w:bookmarkEnd w:id="3004"/>
      <w:r w:rsidRPr="00192A41">
        <w:rPr>
          <w:rFonts w:ascii="Times New Roman" w:hAnsi="Times New Roman"/>
          <w:lang w:val="sk-SK"/>
        </w:rPr>
        <w:t xml:space="preserve"> </w:t>
      </w:r>
      <w:bookmarkStart w:id="3008" w:name="paragraf-55b.odsek-3.pismeno-g.oznacenie"/>
      <w:r w:rsidRPr="00192A41">
        <w:rPr>
          <w:rFonts w:ascii="Times New Roman" w:hAnsi="Times New Roman"/>
          <w:lang w:val="sk-SK"/>
        </w:rPr>
        <w:t xml:space="preserve">g) </w:t>
      </w:r>
      <w:bookmarkStart w:id="3009" w:name="paragraf-55b.odsek-3.pismeno-g.text"/>
      <w:bookmarkEnd w:id="3008"/>
      <w:r w:rsidRPr="00192A41">
        <w:rPr>
          <w:rFonts w:ascii="Times New Roman" w:hAnsi="Times New Roman"/>
          <w:lang w:val="sk-SK"/>
        </w:rPr>
        <w:t xml:space="preserve">číselný kód podľa odseku 4, ktorý prislúcha nadobudnutému tovaru a službe, a pri použití číselného kódu 10 druh nadobudnutého tovaru a služby, </w:t>
      </w:r>
      <w:bookmarkEnd w:id="3009"/>
    </w:p>
    <w:p w14:paraId="0408CE22" w14:textId="77777777" w:rsidR="00EF0D2B" w:rsidRPr="00192A41" w:rsidRDefault="00BF1F47" w:rsidP="00835007">
      <w:pPr>
        <w:spacing w:before="225" w:after="225" w:line="264" w:lineRule="auto"/>
        <w:jc w:val="both"/>
        <w:rPr>
          <w:lang w:val="sk-SK"/>
        </w:rPr>
      </w:pPr>
      <w:bookmarkStart w:id="3010" w:name="paragraf-55b.odsek-3.pismeno-h"/>
      <w:bookmarkEnd w:id="3007"/>
      <w:r w:rsidRPr="00192A41">
        <w:rPr>
          <w:rFonts w:ascii="Times New Roman" w:hAnsi="Times New Roman"/>
          <w:lang w:val="sk-SK"/>
        </w:rPr>
        <w:t xml:space="preserve"> </w:t>
      </w:r>
      <w:bookmarkStart w:id="3011" w:name="paragraf-55b.odsek-3.pismeno-h.oznacenie"/>
      <w:r w:rsidRPr="00192A41">
        <w:rPr>
          <w:rFonts w:ascii="Times New Roman" w:hAnsi="Times New Roman"/>
          <w:lang w:val="sk-SK"/>
        </w:rPr>
        <w:t xml:space="preserve">h) </w:t>
      </w:r>
      <w:bookmarkEnd w:id="3011"/>
      <w:r w:rsidRPr="00192A41">
        <w:rPr>
          <w:rFonts w:ascii="Times New Roman" w:hAnsi="Times New Roman"/>
          <w:lang w:val="sk-SK"/>
        </w:rPr>
        <w:t>bližšie určujúci kód podľa osobitného predpisu</w:t>
      </w:r>
      <w:hyperlink w:anchor="poznamky.poznamka-27ba">
        <w:r w:rsidRPr="00192A41">
          <w:rPr>
            <w:rFonts w:ascii="Times New Roman" w:hAnsi="Times New Roman"/>
            <w:sz w:val="18"/>
            <w:vertAlign w:val="superscript"/>
            <w:lang w:val="sk-SK"/>
          </w:rPr>
          <w:t>27ba</w:t>
        </w:r>
        <w:r w:rsidRPr="00192A41">
          <w:rPr>
            <w:rFonts w:ascii="Times New Roman" w:hAnsi="Times New Roman"/>
            <w:lang w:val="sk-SK"/>
          </w:rPr>
          <w:t>)</w:t>
        </w:r>
      </w:hyperlink>
      <w:bookmarkStart w:id="3012" w:name="paragraf-55b.odsek-3.pismeno-h.text"/>
      <w:r w:rsidRPr="00192A41">
        <w:rPr>
          <w:rFonts w:ascii="Times New Roman" w:hAnsi="Times New Roman"/>
          <w:lang w:val="sk-SK"/>
        </w:rPr>
        <w:t xml:space="preserve"> pri použití číselného kódu 9 podľa odseku 4 písm. i). </w:t>
      </w:r>
      <w:bookmarkEnd w:id="3012"/>
    </w:p>
    <w:p w14:paraId="60D8917E" w14:textId="77777777" w:rsidR="00EF0D2B" w:rsidRPr="00192A41" w:rsidRDefault="00BF1F47" w:rsidP="00835007">
      <w:pPr>
        <w:spacing w:after="0" w:line="264" w:lineRule="auto"/>
        <w:jc w:val="both"/>
        <w:rPr>
          <w:lang w:val="sk-SK"/>
        </w:rPr>
      </w:pPr>
      <w:bookmarkStart w:id="3013" w:name="paragraf-55b.odsek-4"/>
      <w:bookmarkEnd w:id="2986"/>
      <w:bookmarkEnd w:id="3010"/>
      <w:r w:rsidRPr="00192A41">
        <w:rPr>
          <w:rFonts w:ascii="Times New Roman" w:hAnsi="Times New Roman"/>
          <w:lang w:val="sk-SK"/>
        </w:rPr>
        <w:t xml:space="preserve"> </w:t>
      </w:r>
      <w:bookmarkStart w:id="3014" w:name="paragraf-55b.odsek-4.oznacenie"/>
      <w:r w:rsidRPr="00192A41">
        <w:rPr>
          <w:rFonts w:ascii="Times New Roman" w:hAnsi="Times New Roman"/>
          <w:lang w:val="sk-SK"/>
        </w:rPr>
        <w:t xml:space="preserve">(4) </w:t>
      </w:r>
      <w:bookmarkStart w:id="3015" w:name="paragraf-55b.odsek-4.text"/>
      <w:bookmarkEnd w:id="3014"/>
      <w:r w:rsidRPr="00192A41">
        <w:rPr>
          <w:rFonts w:ascii="Times New Roman" w:hAnsi="Times New Roman"/>
          <w:lang w:val="sk-SK"/>
        </w:rPr>
        <w:t xml:space="preserve">Druh nadobudnutého tovaru a služieb sa vyjadruje týmito číselnými kódmi: </w:t>
      </w:r>
      <w:bookmarkEnd w:id="3015"/>
    </w:p>
    <w:p w14:paraId="6F526FE1" w14:textId="77777777" w:rsidR="00EF0D2B" w:rsidRPr="00192A41" w:rsidRDefault="00BF1F47" w:rsidP="00835007">
      <w:pPr>
        <w:spacing w:before="225" w:after="225" w:line="264" w:lineRule="auto"/>
        <w:jc w:val="both"/>
        <w:rPr>
          <w:lang w:val="sk-SK"/>
        </w:rPr>
      </w:pPr>
      <w:bookmarkStart w:id="3016" w:name="paragraf-55b.odsek-4.pismeno-a"/>
      <w:r w:rsidRPr="00192A41">
        <w:rPr>
          <w:rFonts w:ascii="Times New Roman" w:hAnsi="Times New Roman"/>
          <w:lang w:val="sk-SK"/>
        </w:rPr>
        <w:t xml:space="preserve"> </w:t>
      </w:r>
      <w:bookmarkStart w:id="3017" w:name="paragraf-55b.odsek-4.pismeno-a.oznacenie"/>
      <w:r w:rsidRPr="00192A41">
        <w:rPr>
          <w:rFonts w:ascii="Times New Roman" w:hAnsi="Times New Roman"/>
          <w:lang w:val="sk-SK"/>
        </w:rPr>
        <w:t xml:space="preserve">a) </w:t>
      </w:r>
      <w:bookmarkStart w:id="3018" w:name="paragraf-55b.odsek-4.pismeno-a.text"/>
      <w:bookmarkEnd w:id="3017"/>
      <w:r w:rsidRPr="00192A41">
        <w:rPr>
          <w:rFonts w:ascii="Times New Roman" w:hAnsi="Times New Roman"/>
          <w:lang w:val="sk-SK"/>
        </w:rPr>
        <w:t xml:space="preserve">pohonná látka číselným kódom 1, </w:t>
      </w:r>
      <w:bookmarkEnd w:id="3018"/>
    </w:p>
    <w:p w14:paraId="489AF42A" w14:textId="77777777" w:rsidR="00EF0D2B" w:rsidRPr="00192A41" w:rsidRDefault="00BF1F47" w:rsidP="00835007">
      <w:pPr>
        <w:spacing w:before="225" w:after="225" w:line="264" w:lineRule="auto"/>
        <w:jc w:val="both"/>
        <w:rPr>
          <w:lang w:val="sk-SK"/>
        </w:rPr>
      </w:pPr>
      <w:bookmarkStart w:id="3019" w:name="paragraf-55b.odsek-4.pismeno-b"/>
      <w:bookmarkEnd w:id="3016"/>
      <w:r w:rsidRPr="00192A41">
        <w:rPr>
          <w:rFonts w:ascii="Times New Roman" w:hAnsi="Times New Roman"/>
          <w:lang w:val="sk-SK"/>
        </w:rPr>
        <w:t xml:space="preserve"> </w:t>
      </w:r>
      <w:bookmarkStart w:id="3020" w:name="paragraf-55b.odsek-4.pismeno-b.oznacenie"/>
      <w:r w:rsidRPr="00192A41">
        <w:rPr>
          <w:rFonts w:ascii="Times New Roman" w:hAnsi="Times New Roman"/>
          <w:lang w:val="sk-SK"/>
        </w:rPr>
        <w:t xml:space="preserve">b) </w:t>
      </w:r>
      <w:bookmarkStart w:id="3021" w:name="paragraf-55b.odsek-4.pismeno-b.text"/>
      <w:bookmarkEnd w:id="3020"/>
      <w:r w:rsidRPr="00192A41">
        <w:rPr>
          <w:rFonts w:ascii="Times New Roman" w:hAnsi="Times New Roman"/>
          <w:lang w:val="sk-SK"/>
        </w:rPr>
        <w:t xml:space="preserve">nájom dopravných prostriedkov číselným kódom 2, </w:t>
      </w:r>
      <w:bookmarkEnd w:id="3021"/>
    </w:p>
    <w:p w14:paraId="7B95B89C" w14:textId="77777777" w:rsidR="00EF0D2B" w:rsidRPr="00192A41" w:rsidRDefault="00BF1F47" w:rsidP="00835007">
      <w:pPr>
        <w:spacing w:before="225" w:after="225" w:line="264" w:lineRule="auto"/>
        <w:jc w:val="both"/>
        <w:rPr>
          <w:lang w:val="sk-SK"/>
        </w:rPr>
      </w:pPr>
      <w:bookmarkStart w:id="3022" w:name="paragraf-55b.odsek-4.pismeno-c"/>
      <w:bookmarkEnd w:id="3019"/>
      <w:r w:rsidRPr="00192A41">
        <w:rPr>
          <w:rFonts w:ascii="Times New Roman" w:hAnsi="Times New Roman"/>
          <w:lang w:val="sk-SK"/>
        </w:rPr>
        <w:t xml:space="preserve"> </w:t>
      </w:r>
      <w:bookmarkStart w:id="3023" w:name="paragraf-55b.odsek-4.pismeno-c.oznacenie"/>
      <w:r w:rsidRPr="00192A41">
        <w:rPr>
          <w:rFonts w:ascii="Times New Roman" w:hAnsi="Times New Roman"/>
          <w:lang w:val="sk-SK"/>
        </w:rPr>
        <w:t xml:space="preserve">c) </w:t>
      </w:r>
      <w:bookmarkStart w:id="3024" w:name="paragraf-55b.odsek-4.pismeno-c.text"/>
      <w:bookmarkEnd w:id="3023"/>
      <w:r w:rsidRPr="00192A41">
        <w:rPr>
          <w:rFonts w:ascii="Times New Roman" w:hAnsi="Times New Roman"/>
          <w:lang w:val="sk-SK"/>
        </w:rPr>
        <w:t xml:space="preserve">výdavky týkajúce sa dopravných prostriedkov s výnimkou tých, ktoré súvisia s tovarom a službami podľa písmen a) a b), číselným kódom 3, </w:t>
      </w:r>
      <w:bookmarkEnd w:id="3024"/>
    </w:p>
    <w:p w14:paraId="39D83235" w14:textId="77777777" w:rsidR="00EF0D2B" w:rsidRPr="00192A41" w:rsidRDefault="00BF1F47" w:rsidP="00835007">
      <w:pPr>
        <w:spacing w:before="225" w:after="225" w:line="264" w:lineRule="auto"/>
        <w:jc w:val="both"/>
        <w:rPr>
          <w:lang w:val="sk-SK"/>
        </w:rPr>
      </w:pPr>
      <w:bookmarkStart w:id="3025" w:name="paragraf-55b.odsek-4.pismeno-d"/>
      <w:bookmarkEnd w:id="3022"/>
      <w:r w:rsidRPr="00192A41">
        <w:rPr>
          <w:rFonts w:ascii="Times New Roman" w:hAnsi="Times New Roman"/>
          <w:lang w:val="sk-SK"/>
        </w:rPr>
        <w:t xml:space="preserve"> </w:t>
      </w:r>
      <w:bookmarkStart w:id="3026" w:name="paragraf-55b.odsek-4.pismeno-d.oznacenie"/>
      <w:r w:rsidRPr="00192A41">
        <w:rPr>
          <w:rFonts w:ascii="Times New Roman" w:hAnsi="Times New Roman"/>
          <w:lang w:val="sk-SK"/>
        </w:rPr>
        <w:t xml:space="preserve">d) </w:t>
      </w:r>
      <w:bookmarkStart w:id="3027" w:name="paragraf-55b.odsek-4.pismeno-d.text"/>
      <w:bookmarkEnd w:id="3026"/>
      <w:r w:rsidRPr="00192A41">
        <w:rPr>
          <w:rFonts w:ascii="Times New Roman" w:hAnsi="Times New Roman"/>
          <w:lang w:val="sk-SK"/>
        </w:rPr>
        <w:t xml:space="preserve">poplatky za užívanie ciest a diaľnic číselným kódom 4, </w:t>
      </w:r>
      <w:bookmarkEnd w:id="3027"/>
    </w:p>
    <w:p w14:paraId="360AE6B5" w14:textId="77777777" w:rsidR="00EF0D2B" w:rsidRPr="00192A41" w:rsidRDefault="00BF1F47" w:rsidP="00835007">
      <w:pPr>
        <w:spacing w:before="225" w:after="225" w:line="264" w:lineRule="auto"/>
        <w:jc w:val="both"/>
        <w:rPr>
          <w:lang w:val="sk-SK"/>
        </w:rPr>
      </w:pPr>
      <w:bookmarkStart w:id="3028" w:name="paragraf-55b.odsek-4.pismeno-e"/>
      <w:bookmarkEnd w:id="3025"/>
      <w:r w:rsidRPr="00192A41">
        <w:rPr>
          <w:rFonts w:ascii="Times New Roman" w:hAnsi="Times New Roman"/>
          <w:lang w:val="sk-SK"/>
        </w:rPr>
        <w:t xml:space="preserve"> </w:t>
      </w:r>
      <w:bookmarkStart w:id="3029" w:name="paragraf-55b.odsek-4.pismeno-e.oznacenie"/>
      <w:r w:rsidRPr="00192A41">
        <w:rPr>
          <w:rFonts w:ascii="Times New Roman" w:hAnsi="Times New Roman"/>
          <w:lang w:val="sk-SK"/>
        </w:rPr>
        <w:t xml:space="preserve">e) </w:t>
      </w:r>
      <w:bookmarkStart w:id="3030" w:name="paragraf-55b.odsek-4.pismeno-e.text"/>
      <w:bookmarkEnd w:id="3029"/>
      <w:r w:rsidRPr="00192A41">
        <w:rPr>
          <w:rFonts w:ascii="Times New Roman" w:hAnsi="Times New Roman"/>
          <w:lang w:val="sk-SK"/>
        </w:rPr>
        <w:t xml:space="preserve">cestovné náklady týkajúce sa osobnej dopravy číselným kódom 5, </w:t>
      </w:r>
      <w:bookmarkEnd w:id="3030"/>
    </w:p>
    <w:p w14:paraId="5B418438" w14:textId="77777777" w:rsidR="00EF0D2B" w:rsidRPr="00192A41" w:rsidRDefault="00BF1F47" w:rsidP="00835007">
      <w:pPr>
        <w:spacing w:before="225" w:after="225" w:line="264" w:lineRule="auto"/>
        <w:jc w:val="both"/>
        <w:rPr>
          <w:lang w:val="sk-SK"/>
        </w:rPr>
      </w:pPr>
      <w:bookmarkStart w:id="3031" w:name="paragraf-55b.odsek-4.pismeno-f"/>
      <w:bookmarkEnd w:id="3028"/>
      <w:r w:rsidRPr="00192A41">
        <w:rPr>
          <w:rFonts w:ascii="Times New Roman" w:hAnsi="Times New Roman"/>
          <w:lang w:val="sk-SK"/>
        </w:rPr>
        <w:t xml:space="preserve"> </w:t>
      </w:r>
      <w:bookmarkStart w:id="3032" w:name="paragraf-55b.odsek-4.pismeno-f.oznacenie"/>
      <w:r w:rsidRPr="00192A41">
        <w:rPr>
          <w:rFonts w:ascii="Times New Roman" w:hAnsi="Times New Roman"/>
          <w:lang w:val="sk-SK"/>
        </w:rPr>
        <w:t xml:space="preserve">f) </w:t>
      </w:r>
      <w:bookmarkStart w:id="3033" w:name="paragraf-55b.odsek-4.pismeno-f.text"/>
      <w:bookmarkEnd w:id="3032"/>
      <w:r w:rsidRPr="00192A41">
        <w:rPr>
          <w:rFonts w:ascii="Times New Roman" w:hAnsi="Times New Roman"/>
          <w:lang w:val="sk-SK"/>
        </w:rPr>
        <w:t xml:space="preserve">ubytovacie služby číselným kódom 6, </w:t>
      </w:r>
      <w:bookmarkEnd w:id="3033"/>
    </w:p>
    <w:p w14:paraId="7B7A49B5" w14:textId="77777777" w:rsidR="00EF0D2B" w:rsidRPr="00192A41" w:rsidRDefault="00BF1F47" w:rsidP="00835007">
      <w:pPr>
        <w:spacing w:before="225" w:after="225" w:line="264" w:lineRule="auto"/>
        <w:jc w:val="both"/>
        <w:rPr>
          <w:lang w:val="sk-SK"/>
        </w:rPr>
      </w:pPr>
      <w:bookmarkStart w:id="3034" w:name="paragraf-55b.odsek-4.pismeno-g"/>
      <w:bookmarkEnd w:id="3031"/>
      <w:r w:rsidRPr="00192A41">
        <w:rPr>
          <w:rFonts w:ascii="Times New Roman" w:hAnsi="Times New Roman"/>
          <w:lang w:val="sk-SK"/>
        </w:rPr>
        <w:t xml:space="preserve"> </w:t>
      </w:r>
      <w:bookmarkStart w:id="3035" w:name="paragraf-55b.odsek-4.pismeno-g.oznacenie"/>
      <w:r w:rsidRPr="00192A41">
        <w:rPr>
          <w:rFonts w:ascii="Times New Roman" w:hAnsi="Times New Roman"/>
          <w:lang w:val="sk-SK"/>
        </w:rPr>
        <w:t xml:space="preserve">g) </w:t>
      </w:r>
      <w:bookmarkStart w:id="3036" w:name="paragraf-55b.odsek-4.pismeno-g.text"/>
      <w:bookmarkEnd w:id="3035"/>
      <w:r w:rsidRPr="00192A41">
        <w:rPr>
          <w:rFonts w:ascii="Times New Roman" w:hAnsi="Times New Roman"/>
          <w:lang w:val="sk-SK"/>
        </w:rPr>
        <w:t xml:space="preserve">jedlá, nápoje a reštauračné služby číselným kódom 7, </w:t>
      </w:r>
      <w:bookmarkEnd w:id="3036"/>
    </w:p>
    <w:p w14:paraId="1D6A9E24" w14:textId="77777777" w:rsidR="00EF0D2B" w:rsidRPr="00192A41" w:rsidRDefault="00BF1F47" w:rsidP="00835007">
      <w:pPr>
        <w:spacing w:before="225" w:after="225" w:line="264" w:lineRule="auto"/>
        <w:jc w:val="both"/>
        <w:rPr>
          <w:lang w:val="sk-SK"/>
        </w:rPr>
      </w:pPr>
      <w:bookmarkStart w:id="3037" w:name="paragraf-55b.odsek-4.pismeno-h"/>
      <w:bookmarkEnd w:id="3034"/>
      <w:r w:rsidRPr="00192A41">
        <w:rPr>
          <w:rFonts w:ascii="Times New Roman" w:hAnsi="Times New Roman"/>
          <w:lang w:val="sk-SK"/>
        </w:rPr>
        <w:t xml:space="preserve"> </w:t>
      </w:r>
      <w:bookmarkStart w:id="3038" w:name="paragraf-55b.odsek-4.pismeno-h.oznacenie"/>
      <w:r w:rsidRPr="00192A41">
        <w:rPr>
          <w:rFonts w:ascii="Times New Roman" w:hAnsi="Times New Roman"/>
          <w:lang w:val="sk-SK"/>
        </w:rPr>
        <w:t xml:space="preserve">h) </w:t>
      </w:r>
      <w:bookmarkStart w:id="3039" w:name="paragraf-55b.odsek-4.pismeno-h.text"/>
      <w:bookmarkEnd w:id="3038"/>
      <w:r w:rsidRPr="00192A41">
        <w:rPr>
          <w:rFonts w:ascii="Times New Roman" w:hAnsi="Times New Roman"/>
          <w:lang w:val="sk-SK"/>
        </w:rPr>
        <w:t xml:space="preserve">vstupné na veľtrhy a výstavy číselným kódom 8, </w:t>
      </w:r>
      <w:bookmarkEnd w:id="3039"/>
    </w:p>
    <w:p w14:paraId="1E418872" w14:textId="77777777" w:rsidR="00EF0D2B" w:rsidRPr="00192A41" w:rsidRDefault="00BF1F47" w:rsidP="00835007">
      <w:pPr>
        <w:spacing w:before="225" w:after="225" w:line="264" w:lineRule="auto"/>
        <w:jc w:val="both"/>
        <w:rPr>
          <w:lang w:val="sk-SK"/>
        </w:rPr>
      </w:pPr>
      <w:bookmarkStart w:id="3040" w:name="paragraf-55b.odsek-4.pismeno-i"/>
      <w:bookmarkEnd w:id="3037"/>
      <w:r w:rsidRPr="00192A41">
        <w:rPr>
          <w:rFonts w:ascii="Times New Roman" w:hAnsi="Times New Roman"/>
          <w:lang w:val="sk-SK"/>
        </w:rPr>
        <w:t xml:space="preserve"> </w:t>
      </w:r>
      <w:bookmarkStart w:id="3041" w:name="paragraf-55b.odsek-4.pismeno-i.oznacenie"/>
      <w:r w:rsidRPr="00192A41">
        <w:rPr>
          <w:rFonts w:ascii="Times New Roman" w:hAnsi="Times New Roman"/>
          <w:lang w:val="sk-SK"/>
        </w:rPr>
        <w:t xml:space="preserve">i) </w:t>
      </w:r>
      <w:bookmarkStart w:id="3042" w:name="paragraf-55b.odsek-4.pismeno-i.text"/>
      <w:bookmarkEnd w:id="3041"/>
      <w:r w:rsidRPr="00192A41">
        <w:rPr>
          <w:rFonts w:ascii="Times New Roman" w:hAnsi="Times New Roman"/>
          <w:lang w:val="sk-SK"/>
        </w:rPr>
        <w:t xml:space="preserve">výdavky na luxusné predmety, pohostenie, zábavu a reprezentáciu číselným kódom 9, </w:t>
      </w:r>
      <w:bookmarkEnd w:id="3042"/>
    </w:p>
    <w:p w14:paraId="531C4E30" w14:textId="77777777" w:rsidR="00EF0D2B" w:rsidRPr="00192A41" w:rsidRDefault="00BF1F47" w:rsidP="00835007">
      <w:pPr>
        <w:spacing w:before="225" w:after="225" w:line="264" w:lineRule="auto"/>
        <w:jc w:val="both"/>
        <w:rPr>
          <w:lang w:val="sk-SK"/>
        </w:rPr>
      </w:pPr>
      <w:bookmarkStart w:id="3043" w:name="paragraf-55b.odsek-4.pismeno-j"/>
      <w:bookmarkEnd w:id="3040"/>
      <w:r w:rsidRPr="00192A41">
        <w:rPr>
          <w:rFonts w:ascii="Times New Roman" w:hAnsi="Times New Roman"/>
          <w:lang w:val="sk-SK"/>
        </w:rPr>
        <w:t xml:space="preserve"> </w:t>
      </w:r>
      <w:bookmarkStart w:id="3044" w:name="paragraf-55b.odsek-4.pismeno-j.oznacenie"/>
      <w:r w:rsidRPr="00192A41">
        <w:rPr>
          <w:rFonts w:ascii="Times New Roman" w:hAnsi="Times New Roman"/>
          <w:lang w:val="sk-SK"/>
        </w:rPr>
        <w:t xml:space="preserve">j) </w:t>
      </w:r>
      <w:bookmarkStart w:id="3045" w:name="paragraf-55b.odsek-4.pismeno-j.text"/>
      <w:bookmarkEnd w:id="3044"/>
      <w:r w:rsidRPr="00192A41">
        <w:rPr>
          <w:rFonts w:ascii="Times New Roman" w:hAnsi="Times New Roman"/>
          <w:lang w:val="sk-SK"/>
        </w:rPr>
        <w:t xml:space="preserve">iné tovary a služby ako sú uvedené v písmenách a) až i) číselným kódom 10. </w:t>
      </w:r>
      <w:bookmarkEnd w:id="3045"/>
    </w:p>
    <w:p w14:paraId="7FF059EE" w14:textId="77777777" w:rsidR="00EF0D2B" w:rsidRPr="00192A41" w:rsidRDefault="00BF1F47" w:rsidP="00835007">
      <w:pPr>
        <w:spacing w:before="225" w:after="225" w:line="264" w:lineRule="auto"/>
        <w:jc w:val="both"/>
        <w:rPr>
          <w:lang w:val="sk-SK"/>
        </w:rPr>
      </w:pPr>
      <w:bookmarkStart w:id="3046" w:name="paragraf-55b.odsek-5"/>
      <w:bookmarkEnd w:id="3013"/>
      <w:bookmarkEnd w:id="3043"/>
      <w:r w:rsidRPr="00192A41">
        <w:rPr>
          <w:rFonts w:ascii="Times New Roman" w:hAnsi="Times New Roman"/>
          <w:lang w:val="sk-SK"/>
        </w:rPr>
        <w:t xml:space="preserve"> </w:t>
      </w:r>
      <w:bookmarkStart w:id="3047" w:name="paragraf-55b.odsek-5.oznacenie"/>
      <w:r w:rsidRPr="00192A41">
        <w:rPr>
          <w:rFonts w:ascii="Times New Roman" w:hAnsi="Times New Roman"/>
          <w:lang w:val="sk-SK"/>
        </w:rPr>
        <w:t xml:space="preserve">(5) </w:t>
      </w:r>
      <w:bookmarkStart w:id="3048" w:name="paragraf-55b.odsek-5.text"/>
      <w:bookmarkEnd w:id="3047"/>
      <w:r w:rsidRPr="00192A41">
        <w:rPr>
          <w:rFonts w:ascii="Times New Roman" w:hAnsi="Times New Roman"/>
          <w:lang w:val="sk-SK"/>
        </w:rPr>
        <w:t xml:space="preserve">Ak je základ dane vo faktúre alebo dovoznom doklade 1 000 eur a viac alebo vo faktúre o kúpe pohonných látok 250 eur a viac, je žiadateľ povinný spolu so žiadosťou o vrátenie dane elektronickými prostriedkami predložiť kópiu faktúry alebo dovozného dokladu. </w:t>
      </w:r>
      <w:bookmarkEnd w:id="3048"/>
    </w:p>
    <w:p w14:paraId="42B6FF24" w14:textId="77777777" w:rsidR="00EF0D2B" w:rsidRPr="00192A41" w:rsidRDefault="00BF1F47" w:rsidP="00835007">
      <w:pPr>
        <w:spacing w:before="225" w:after="225" w:line="264" w:lineRule="auto"/>
        <w:jc w:val="both"/>
        <w:rPr>
          <w:lang w:val="sk-SK"/>
        </w:rPr>
      </w:pPr>
      <w:bookmarkStart w:id="3049" w:name="paragraf-55b.odsek-6"/>
      <w:bookmarkEnd w:id="3046"/>
      <w:r w:rsidRPr="00192A41">
        <w:rPr>
          <w:rFonts w:ascii="Times New Roman" w:hAnsi="Times New Roman"/>
          <w:lang w:val="sk-SK"/>
        </w:rPr>
        <w:t xml:space="preserve"> </w:t>
      </w:r>
      <w:bookmarkStart w:id="3050" w:name="paragraf-55b.odsek-6.oznacenie"/>
      <w:r w:rsidRPr="00192A41">
        <w:rPr>
          <w:rFonts w:ascii="Times New Roman" w:hAnsi="Times New Roman"/>
          <w:lang w:val="sk-SK"/>
        </w:rPr>
        <w:t xml:space="preserve">(6) </w:t>
      </w:r>
      <w:bookmarkEnd w:id="3050"/>
      <w:r w:rsidRPr="00192A41">
        <w:rPr>
          <w:rFonts w:ascii="Times New Roman" w:hAnsi="Times New Roman"/>
          <w:lang w:val="sk-SK"/>
        </w:rPr>
        <w:t xml:space="preserve">Údaje v žiadosti o vrátenie dane a ďalšie požadované informácie podľa </w:t>
      </w:r>
      <w:hyperlink w:anchor="paragraf-55.odsek-1">
        <w:r w:rsidRPr="00192A41">
          <w:rPr>
            <w:rFonts w:ascii="Times New Roman" w:hAnsi="Times New Roman"/>
            <w:lang w:val="sk-SK"/>
          </w:rPr>
          <w:t>§ 55d ods. 1 a 2</w:t>
        </w:r>
      </w:hyperlink>
      <w:bookmarkStart w:id="3051" w:name="paragraf-55b.odsek-6.text"/>
      <w:r w:rsidRPr="00192A41">
        <w:rPr>
          <w:rFonts w:ascii="Times New Roman" w:hAnsi="Times New Roman"/>
          <w:lang w:val="sk-SK"/>
        </w:rPr>
        <w:t xml:space="preserve"> uvádza žiadateľ v slovenskom jazyku alebo v anglickom jazyku. </w:t>
      </w:r>
      <w:bookmarkEnd w:id="3051"/>
    </w:p>
    <w:p w14:paraId="0166CF57" w14:textId="36B69B38" w:rsidR="00EF0D2B" w:rsidRPr="00192A41" w:rsidRDefault="00BF1F47" w:rsidP="00310F42">
      <w:pPr>
        <w:spacing w:before="225" w:after="225" w:line="264" w:lineRule="auto"/>
        <w:jc w:val="center"/>
        <w:rPr>
          <w:lang w:val="sk-SK"/>
        </w:rPr>
      </w:pPr>
      <w:bookmarkStart w:id="3052" w:name="paragraf-55c.oznacenie"/>
      <w:bookmarkStart w:id="3053" w:name="paragraf-55c"/>
      <w:bookmarkEnd w:id="2958"/>
      <w:bookmarkEnd w:id="3049"/>
      <w:r w:rsidRPr="00192A41">
        <w:rPr>
          <w:rFonts w:ascii="Times New Roman" w:hAnsi="Times New Roman"/>
          <w:b/>
          <w:lang w:val="sk-SK"/>
        </w:rPr>
        <w:t>§ 55c</w:t>
      </w:r>
    </w:p>
    <w:p w14:paraId="602CE61D" w14:textId="77777777" w:rsidR="00EF0D2B" w:rsidRPr="00192A41" w:rsidRDefault="00BF1F47" w:rsidP="00835007">
      <w:pPr>
        <w:spacing w:before="225" w:after="225" w:line="264" w:lineRule="auto"/>
        <w:jc w:val="both"/>
        <w:rPr>
          <w:lang w:val="sk-SK"/>
        </w:rPr>
      </w:pPr>
      <w:bookmarkStart w:id="3054" w:name="paragraf-55c.odsek-1"/>
      <w:bookmarkEnd w:id="3052"/>
      <w:r w:rsidRPr="00192A41">
        <w:rPr>
          <w:rFonts w:ascii="Times New Roman" w:hAnsi="Times New Roman"/>
          <w:lang w:val="sk-SK"/>
        </w:rPr>
        <w:t xml:space="preserve"> </w:t>
      </w:r>
      <w:bookmarkStart w:id="3055" w:name="paragraf-55c.odsek-1.oznacenie"/>
      <w:r w:rsidRPr="00192A41">
        <w:rPr>
          <w:rFonts w:ascii="Times New Roman" w:hAnsi="Times New Roman"/>
          <w:lang w:val="sk-SK"/>
        </w:rPr>
        <w:t xml:space="preserve">(1) </w:t>
      </w:r>
      <w:bookmarkStart w:id="3056" w:name="paragraf-55c.odsek-1.text"/>
      <w:bookmarkEnd w:id="3055"/>
      <w:r w:rsidRPr="00192A41">
        <w:rPr>
          <w:rFonts w:ascii="Times New Roman" w:hAnsi="Times New Roman"/>
          <w:lang w:val="sk-SK"/>
        </w:rPr>
        <w:t xml:space="preserve">Žiadosť o vrátenie dane sa podáva za obdobie najviac jedného kalendárneho roka a suma dane, ktorej vrátenie sa žiada, musí byť najmenej 50 eur. Žiadosť o vrátenie dane sa môže podať za obdobie kratšie ako jeden kalendárny rok, ale nie kratšie ako tri kalendárne mesiace, ak suma dane, ktorej vrátenie sa žiada, je najmenej 400 eur. Vrátenie dane sa môže vzťahovať na obdobie kratšie ako tri kalendárne mesiace, ak toto obdobie predstavuje zvyšok kalendárneho roka a suma dane, ktorej vrátenie sa žiada, je najmenej 50 eur. </w:t>
      </w:r>
      <w:bookmarkEnd w:id="3056"/>
    </w:p>
    <w:p w14:paraId="3584D881" w14:textId="77777777" w:rsidR="00EF0D2B" w:rsidRPr="00192A41" w:rsidRDefault="00BF1F47" w:rsidP="00835007">
      <w:pPr>
        <w:spacing w:after="0" w:line="264" w:lineRule="auto"/>
        <w:jc w:val="both"/>
        <w:rPr>
          <w:lang w:val="sk-SK"/>
        </w:rPr>
      </w:pPr>
      <w:bookmarkStart w:id="3057" w:name="paragraf-55c.odsek-2"/>
      <w:bookmarkEnd w:id="3054"/>
      <w:r w:rsidRPr="00192A41">
        <w:rPr>
          <w:rFonts w:ascii="Times New Roman" w:hAnsi="Times New Roman"/>
          <w:lang w:val="sk-SK"/>
        </w:rPr>
        <w:t xml:space="preserve"> </w:t>
      </w:r>
      <w:bookmarkStart w:id="3058" w:name="paragraf-55c.odsek-2.oznacenie"/>
      <w:r w:rsidRPr="00192A41">
        <w:rPr>
          <w:rFonts w:ascii="Times New Roman" w:hAnsi="Times New Roman"/>
          <w:lang w:val="sk-SK"/>
        </w:rPr>
        <w:t xml:space="preserve">(2) </w:t>
      </w:r>
      <w:bookmarkStart w:id="3059" w:name="paragraf-55c.odsek-2.text"/>
      <w:bookmarkEnd w:id="3058"/>
      <w:r w:rsidRPr="00192A41">
        <w:rPr>
          <w:rFonts w:ascii="Times New Roman" w:hAnsi="Times New Roman"/>
          <w:lang w:val="sk-SK"/>
        </w:rPr>
        <w:t xml:space="preserve">Žiadosť o vrátenie dane sa vzťahuje na </w:t>
      </w:r>
      <w:bookmarkEnd w:id="3059"/>
    </w:p>
    <w:p w14:paraId="4472965E" w14:textId="77777777" w:rsidR="00EF0D2B" w:rsidRPr="00192A41" w:rsidRDefault="00BF1F47" w:rsidP="00835007">
      <w:pPr>
        <w:spacing w:before="225" w:after="225" w:line="264" w:lineRule="auto"/>
        <w:jc w:val="both"/>
        <w:rPr>
          <w:lang w:val="sk-SK"/>
        </w:rPr>
      </w:pPr>
      <w:bookmarkStart w:id="3060" w:name="paragraf-55c.odsek-2.pismeno-a"/>
      <w:r w:rsidRPr="00192A41">
        <w:rPr>
          <w:rFonts w:ascii="Times New Roman" w:hAnsi="Times New Roman"/>
          <w:lang w:val="sk-SK"/>
        </w:rPr>
        <w:t xml:space="preserve"> </w:t>
      </w:r>
      <w:bookmarkStart w:id="3061" w:name="paragraf-55c.odsek-2.pismeno-a.oznacenie"/>
      <w:r w:rsidRPr="00192A41">
        <w:rPr>
          <w:rFonts w:ascii="Times New Roman" w:hAnsi="Times New Roman"/>
          <w:lang w:val="sk-SK"/>
        </w:rPr>
        <w:t xml:space="preserve">a) </w:t>
      </w:r>
      <w:bookmarkStart w:id="3062" w:name="paragraf-55c.odsek-2.pismeno-a.text"/>
      <w:bookmarkEnd w:id="3061"/>
      <w:r w:rsidRPr="00192A41">
        <w:rPr>
          <w:rFonts w:ascii="Times New Roman" w:hAnsi="Times New Roman"/>
          <w:lang w:val="sk-SK"/>
        </w:rPr>
        <w:t xml:space="preserve">kúpu tovarov a služieb, ktoré boli fakturované počas obdobia, na ktoré sa žiadosť o vrátenie dane vzťahuje, ak daňová povinnosť vznikla pred vyhotovením faktúry alebo v čase vyhotovenia faktúry, alebo v súvislosti s ktorými daňová povinnosť vznikla počas obdobia, na ktoré sa žiadosť o vrátenie dane vzťahuje, ak kúpa bola fakturovaná pred vznikom daňovej povinnosti, </w:t>
      </w:r>
      <w:bookmarkEnd w:id="3062"/>
    </w:p>
    <w:p w14:paraId="7AFF7541" w14:textId="77777777" w:rsidR="00EF0D2B" w:rsidRPr="00192A41" w:rsidRDefault="00BF1F47" w:rsidP="00835007">
      <w:pPr>
        <w:spacing w:before="225" w:after="225" w:line="264" w:lineRule="auto"/>
        <w:jc w:val="both"/>
        <w:rPr>
          <w:lang w:val="sk-SK"/>
        </w:rPr>
      </w:pPr>
      <w:bookmarkStart w:id="3063" w:name="paragraf-55c.odsek-2.pismeno-b"/>
      <w:bookmarkEnd w:id="3060"/>
      <w:r w:rsidRPr="00192A41">
        <w:rPr>
          <w:rFonts w:ascii="Times New Roman" w:hAnsi="Times New Roman"/>
          <w:lang w:val="sk-SK"/>
        </w:rPr>
        <w:t xml:space="preserve"> </w:t>
      </w:r>
      <w:bookmarkStart w:id="3064" w:name="paragraf-55c.odsek-2.pismeno-b.oznacenie"/>
      <w:r w:rsidRPr="00192A41">
        <w:rPr>
          <w:rFonts w:ascii="Times New Roman" w:hAnsi="Times New Roman"/>
          <w:lang w:val="sk-SK"/>
        </w:rPr>
        <w:t xml:space="preserve">b) </w:t>
      </w:r>
      <w:bookmarkStart w:id="3065" w:name="paragraf-55c.odsek-2.pismeno-b.text"/>
      <w:bookmarkEnd w:id="3064"/>
      <w:r w:rsidRPr="00192A41">
        <w:rPr>
          <w:rFonts w:ascii="Times New Roman" w:hAnsi="Times New Roman"/>
          <w:lang w:val="sk-SK"/>
        </w:rPr>
        <w:t xml:space="preserve">dovoz tovaru, ktorý sa uskutočnil počas obdobia, na ktoré sa žiadosť o vrátenie dane vzťahuje. </w:t>
      </w:r>
      <w:bookmarkEnd w:id="3065"/>
    </w:p>
    <w:p w14:paraId="3542280A" w14:textId="77777777" w:rsidR="00EF0D2B" w:rsidRPr="00192A41" w:rsidRDefault="00BF1F47" w:rsidP="00835007">
      <w:pPr>
        <w:spacing w:before="225" w:after="225" w:line="264" w:lineRule="auto"/>
        <w:jc w:val="both"/>
        <w:rPr>
          <w:lang w:val="sk-SK"/>
        </w:rPr>
      </w:pPr>
      <w:bookmarkStart w:id="3066" w:name="paragraf-55c.odsek-3"/>
      <w:bookmarkEnd w:id="3057"/>
      <w:bookmarkEnd w:id="3063"/>
      <w:r w:rsidRPr="00192A41">
        <w:rPr>
          <w:rFonts w:ascii="Times New Roman" w:hAnsi="Times New Roman"/>
          <w:lang w:val="sk-SK"/>
        </w:rPr>
        <w:t xml:space="preserve"> </w:t>
      </w:r>
      <w:bookmarkStart w:id="3067" w:name="paragraf-55c.odsek-3.oznacenie"/>
      <w:r w:rsidRPr="00192A41">
        <w:rPr>
          <w:rFonts w:ascii="Times New Roman" w:hAnsi="Times New Roman"/>
          <w:lang w:val="sk-SK"/>
        </w:rPr>
        <w:t xml:space="preserve">(3) </w:t>
      </w:r>
      <w:bookmarkStart w:id="3068" w:name="paragraf-55c.odsek-3.text"/>
      <w:bookmarkEnd w:id="3067"/>
      <w:r w:rsidRPr="00192A41">
        <w:rPr>
          <w:rFonts w:ascii="Times New Roman" w:hAnsi="Times New Roman"/>
          <w:lang w:val="sk-SK"/>
        </w:rPr>
        <w:t xml:space="preserve">Žiadosť o vrátenie dane sa môže vzťahovať aj na faktúry alebo dovozné doklady, ktoré nie sú zahrnuté do predchádzajúcich žiadostí o vrátenie dane a týkajú sa transakcií, ktoré sa uskutočnili počas obdobia príslušného kalendárneho roka. </w:t>
      </w:r>
      <w:bookmarkEnd w:id="3068"/>
    </w:p>
    <w:p w14:paraId="4606D0FD" w14:textId="77777777" w:rsidR="00EF0D2B" w:rsidRPr="00192A41" w:rsidRDefault="00BF1F47" w:rsidP="00835007">
      <w:pPr>
        <w:spacing w:before="225" w:after="225" w:line="264" w:lineRule="auto"/>
        <w:jc w:val="both"/>
        <w:rPr>
          <w:lang w:val="sk-SK"/>
        </w:rPr>
      </w:pPr>
      <w:bookmarkStart w:id="3069" w:name="paragraf-55c.odsek-4"/>
      <w:bookmarkEnd w:id="3066"/>
      <w:r w:rsidRPr="00192A41">
        <w:rPr>
          <w:rFonts w:ascii="Times New Roman" w:hAnsi="Times New Roman"/>
          <w:lang w:val="sk-SK"/>
        </w:rPr>
        <w:lastRenderedPageBreak/>
        <w:t xml:space="preserve"> </w:t>
      </w:r>
      <w:bookmarkStart w:id="3070" w:name="paragraf-55c.odsek-4.oznacenie"/>
      <w:r w:rsidRPr="00192A41">
        <w:rPr>
          <w:rFonts w:ascii="Times New Roman" w:hAnsi="Times New Roman"/>
          <w:lang w:val="sk-SK"/>
        </w:rPr>
        <w:t xml:space="preserve">(4) </w:t>
      </w:r>
      <w:bookmarkStart w:id="3071" w:name="paragraf-55c.odsek-4.text"/>
      <w:bookmarkEnd w:id="3070"/>
      <w:r w:rsidRPr="00192A41">
        <w:rPr>
          <w:rFonts w:ascii="Times New Roman" w:hAnsi="Times New Roman"/>
          <w:lang w:val="sk-SK"/>
        </w:rPr>
        <w:t xml:space="preserve">Ak sa po podaní žiadosti o vrátenie dane upraví odpočítateľná časť dane podľa zákona platného v členskom štáte žiadateľa, žiadateľ je povinný opraviť sumu dane, o vrátenie ktorej žiadal, alebo sumu dane, ktorá sa mu už vrátila. </w:t>
      </w:r>
      <w:bookmarkEnd w:id="3071"/>
    </w:p>
    <w:p w14:paraId="0E8C4D15" w14:textId="77777777" w:rsidR="00EF0D2B" w:rsidRPr="00192A41" w:rsidRDefault="00BF1F47" w:rsidP="00835007">
      <w:pPr>
        <w:spacing w:before="225" w:after="225" w:line="264" w:lineRule="auto"/>
        <w:jc w:val="both"/>
        <w:rPr>
          <w:lang w:val="sk-SK"/>
        </w:rPr>
      </w:pPr>
      <w:bookmarkStart w:id="3072" w:name="paragraf-55c.odsek-5"/>
      <w:bookmarkEnd w:id="3069"/>
      <w:r w:rsidRPr="00192A41">
        <w:rPr>
          <w:rFonts w:ascii="Times New Roman" w:hAnsi="Times New Roman"/>
          <w:lang w:val="sk-SK"/>
        </w:rPr>
        <w:t xml:space="preserve"> </w:t>
      </w:r>
      <w:bookmarkStart w:id="3073" w:name="paragraf-55c.odsek-5.oznacenie"/>
      <w:r w:rsidRPr="00192A41">
        <w:rPr>
          <w:rFonts w:ascii="Times New Roman" w:hAnsi="Times New Roman"/>
          <w:lang w:val="sk-SK"/>
        </w:rPr>
        <w:t xml:space="preserve">(5) </w:t>
      </w:r>
      <w:bookmarkStart w:id="3074" w:name="paragraf-55c.odsek-5.text"/>
      <w:bookmarkEnd w:id="3073"/>
      <w:r w:rsidRPr="00192A41">
        <w:rPr>
          <w:rFonts w:ascii="Times New Roman" w:hAnsi="Times New Roman"/>
          <w:lang w:val="sk-SK"/>
        </w:rPr>
        <w:t xml:space="preserve">Oprava podľa odseku 4 sa vykoná v žiadosti o vrátenie dane vzťahujúcej sa na obdobie kalendárneho roka, ktorý nasleduje po kalendárnom roku, za ktorý žiadateľ žiadal vrátenie dane. Ak žiadateľ za obdobie kalendárneho roka, ktorý nasleduje po kalendárnom roku, za ktorý žiadateľ žiadal vrátenie dane, nepodáva žiadosť o vrátenie dane, opravu dane podľa odseku 4 vykoná v samostatnom vyhlásení podanom prostredníctvom elektronického portálu v členskom štáte, v ktorom má sídlo, miesto podnikania, prevádzkareň, bydlisko alebo v ktorom sa obvykle zdržiava. </w:t>
      </w:r>
      <w:bookmarkEnd w:id="3074"/>
    </w:p>
    <w:p w14:paraId="3775E9EF" w14:textId="77777777" w:rsidR="00EF0D2B" w:rsidRPr="00192A41" w:rsidRDefault="00BF1F47" w:rsidP="00835007">
      <w:pPr>
        <w:spacing w:before="225" w:after="225" w:line="264" w:lineRule="auto"/>
        <w:jc w:val="both"/>
        <w:rPr>
          <w:lang w:val="sk-SK"/>
        </w:rPr>
      </w:pPr>
      <w:bookmarkStart w:id="3075" w:name="paragraf-55c.odsek-6"/>
      <w:bookmarkEnd w:id="3072"/>
      <w:r w:rsidRPr="00192A41">
        <w:rPr>
          <w:rFonts w:ascii="Times New Roman" w:hAnsi="Times New Roman"/>
          <w:lang w:val="sk-SK"/>
        </w:rPr>
        <w:t xml:space="preserve"> </w:t>
      </w:r>
      <w:bookmarkStart w:id="3076" w:name="paragraf-55c.odsek-6.oznacenie"/>
      <w:r w:rsidRPr="00192A41">
        <w:rPr>
          <w:rFonts w:ascii="Times New Roman" w:hAnsi="Times New Roman"/>
          <w:lang w:val="sk-SK"/>
        </w:rPr>
        <w:t xml:space="preserve">(6) </w:t>
      </w:r>
      <w:bookmarkStart w:id="3077" w:name="paragraf-55c.odsek-6.text"/>
      <w:bookmarkEnd w:id="3076"/>
      <w:r w:rsidRPr="00192A41">
        <w:rPr>
          <w:rFonts w:ascii="Times New Roman" w:hAnsi="Times New Roman"/>
          <w:lang w:val="sk-SK"/>
        </w:rPr>
        <w:t xml:space="preserve">Ak sa po podaní žiadosti o vrátenie dane zníži základ dane a daň za dodanie tovaru alebo služby, je žiadateľ povinný vrátiť sumu dane, o vrátenie ktorej žiadal. Vrátenie dane žiadateľ vykoná v žiadosti o vrátenie dane za obdobie kalendárneho roka, v ktorom bol vyhotovený doklad o oprave základu dane a dane. Ak žiadateľ za obdobie kalendárneho roka, v ktorom bol vyhotovený doklad o oprave základu dane a dane, nepodáva žiadosť o vrátenie dane, je povinný oznámiť elektronickými prostriedkami Daňovému úradu Bratislava najneskôr do 30. septembra kalendárneho roka, ktorý nasleduje po kalendárnom roku, v ktorom bol vyhotovený doklad o oprave základu dane a dane, že dostal doklad o oprave základu dane a dane. Spolu s oznámením žiadateľ predloží elektronickými prostriedkami doklad o oprave základu dane a dane. Daňový úrad Bratislava oznámi žiadateľovi rozhodnutie o vrátení vrátenej dane. Žiadateľ je povinný vrátiť daň do 30 dní od oznámenia rozhodnutia. </w:t>
      </w:r>
      <w:bookmarkEnd w:id="3077"/>
    </w:p>
    <w:p w14:paraId="419C3E5B" w14:textId="728FDEC0" w:rsidR="00EF0D2B" w:rsidRPr="00192A41" w:rsidRDefault="00BF1F47" w:rsidP="00310F42">
      <w:pPr>
        <w:spacing w:before="225" w:after="225" w:line="264" w:lineRule="auto"/>
        <w:jc w:val="center"/>
        <w:rPr>
          <w:lang w:val="sk-SK"/>
        </w:rPr>
      </w:pPr>
      <w:bookmarkStart w:id="3078" w:name="paragraf-55d.oznacenie"/>
      <w:bookmarkStart w:id="3079" w:name="paragraf-55d"/>
      <w:bookmarkEnd w:id="3053"/>
      <w:bookmarkEnd w:id="3075"/>
      <w:r w:rsidRPr="00192A41">
        <w:rPr>
          <w:rFonts w:ascii="Times New Roman" w:hAnsi="Times New Roman"/>
          <w:b/>
          <w:lang w:val="sk-SK"/>
        </w:rPr>
        <w:t>§ 55d</w:t>
      </w:r>
    </w:p>
    <w:p w14:paraId="2210FC4E" w14:textId="77777777" w:rsidR="00EF0D2B" w:rsidRPr="00192A41" w:rsidRDefault="00BF1F47" w:rsidP="00835007">
      <w:pPr>
        <w:spacing w:before="225" w:after="225" w:line="264" w:lineRule="auto"/>
        <w:jc w:val="both"/>
        <w:rPr>
          <w:lang w:val="sk-SK"/>
        </w:rPr>
      </w:pPr>
      <w:bookmarkStart w:id="3080" w:name="paragraf-55d.odsek-1"/>
      <w:bookmarkEnd w:id="3078"/>
      <w:r w:rsidRPr="00192A41">
        <w:rPr>
          <w:rFonts w:ascii="Times New Roman" w:hAnsi="Times New Roman"/>
          <w:lang w:val="sk-SK"/>
        </w:rPr>
        <w:t xml:space="preserve"> </w:t>
      </w:r>
      <w:bookmarkStart w:id="3081" w:name="paragraf-55d.odsek-1.oznacenie"/>
      <w:r w:rsidRPr="00192A41">
        <w:rPr>
          <w:rFonts w:ascii="Times New Roman" w:hAnsi="Times New Roman"/>
          <w:lang w:val="sk-SK"/>
        </w:rPr>
        <w:t xml:space="preserve">(1) </w:t>
      </w:r>
      <w:bookmarkStart w:id="3082" w:name="paragraf-55d.odsek-1.text"/>
      <w:bookmarkEnd w:id="3081"/>
      <w:r w:rsidRPr="00192A41">
        <w:rPr>
          <w:rFonts w:ascii="Times New Roman" w:hAnsi="Times New Roman"/>
          <w:lang w:val="sk-SK"/>
        </w:rPr>
        <w:t xml:space="preserve">Daňový úrad Bratislava oznámi žiadateľovi rozhodnutie o žiadosti o vrátenie dane do štyroch mesiacov odo dňa prijatia žiadosti s výnimkou podľa odsekov 5 a 6. Ak vzniknú odôvodnené pochybnosti o správnosti uplatňovaného nároku na vrátenie dane, Daňový úrad Bratislava môže v lehote podľa prvej vety elektronickými prostriedkami požiadať žiadateľa, príslušné orgány členského štátu, v ktorom má žiadateľ sídlo, miesto podnikania, prevádzkareň, bydlisko alebo v ktorom sa obvykle zdržiava, alebo inú osobu o dodatočné informácie; inú osobu ako žiadateľa alebo príslušný orgán členského štátu, v ktorom má žiadateľ sídlo, miesto podnikania, prevádzkareň, bydlisko alebo v ktorom sa obvykle zdržiava, môže požiadať elektronickými prostriedkami, iba ak sú tieto prostriedky dostupné jej adresátovi. </w:t>
      </w:r>
      <w:bookmarkEnd w:id="3082"/>
    </w:p>
    <w:p w14:paraId="00AC0E9D" w14:textId="77777777" w:rsidR="00EF0D2B" w:rsidRPr="00192A41" w:rsidRDefault="00BF1F47" w:rsidP="00835007">
      <w:pPr>
        <w:spacing w:before="225" w:after="225" w:line="264" w:lineRule="auto"/>
        <w:jc w:val="both"/>
        <w:rPr>
          <w:lang w:val="sk-SK"/>
        </w:rPr>
      </w:pPr>
      <w:bookmarkStart w:id="3083" w:name="paragraf-55d.odsek-2"/>
      <w:bookmarkEnd w:id="3080"/>
      <w:r w:rsidRPr="00192A41">
        <w:rPr>
          <w:rFonts w:ascii="Times New Roman" w:hAnsi="Times New Roman"/>
          <w:lang w:val="sk-SK"/>
        </w:rPr>
        <w:t xml:space="preserve"> </w:t>
      </w:r>
      <w:bookmarkStart w:id="3084" w:name="paragraf-55d.odsek-2.oznacenie"/>
      <w:r w:rsidRPr="00192A41">
        <w:rPr>
          <w:rFonts w:ascii="Times New Roman" w:hAnsi="Times New Roman"/>
          <w:lang w:val="sk-SK"/>
        </w:rPr>
        <w:t xml:space="preserve">(2) </w:t>
      </w:r>
      <w:bookmarkEnd w:id="3084"/>
      <w:r w:rsidRPr="00192A41">
        <w:rPr>
          <w:rFonts w:ascii="Times New Roman" w:hAnsi="Times New Roman"/>
          <w:lang w:val="sk-SK"/>
        </w:rPr>
        <w:t>Ak nie sú dodatočné informácie dostatočné, môže Daňový úrad Bratislava požiadať o ďalšie dodatočné informácie. Žiadosť o dodatočné informácie a žiadosť o ďalšie dodatočné informácie sa považujú za doručené dňom odoslania dátovej správy na elektronickú adresu žiadateľa uvedenú v žiadosti o vrátenie dane, na elektronickú adresu príslušných orgánov členských štátov alebo elektronickú adresu iných osôb; na doručovanie sa nevzťahuje ustanovenie osobitného predpisu.</w:t>
      </w:r>
      <w:hyperlink w:anchor="poznamky.poznamka-27bc">
        <w:r w:rsidRPr="00192A41">
          <w:rPr>
            <w:rFonts w:ascii="Times New Roman" w:hAnsi="Times New Roman"/>
            <w:sz w:val="18"/>
            <w:vertAlign w:val="superscript"/>
            <w:lang w:val="sk-SK"/>
          </w:rPr>
          <w:t>27bc</w:t>
        </w:r>
        <w:r w:rsidRPr="00192A41">
          <w:rPr>
            <w:rFonts w:ascii="Times New Roman" w:hAnsi="Times New Roman"/>
            <w:lang w:val="sk-SK"/>
          </w:rPr>
          <w:t>)</w:t>
        </w:r>
      </w:hyperlink>
      <w:bookmarkStart w:id="3085" w:name="paragraf-55d.odsek-2.text"/>
      <w:r w:rsidRPr="00192A41">
        <w:rPr>
          <w:rFonts w:ascii="Times New Roman" w:hAnsi="Times New Roman"/>
          <w:lang w:val="sk-SK"/>
        </w:rPr>
        <w:t xml:space="preserve"> </w:t>
      </w:r>
      <w:bookmarkEnd w:id="3085"/>
    </w:p>
    <w:p w14:paraId="63B93B14" w14:textId="77777777" w:rsidR="00EF0D2B" w:rsidRPr="00192A41" w:rsidRDefault="00BF1F47" w:rsidP="00835007">
      <w:pPr>
        <w:spacing w:before="225" w:after="225" w:line="264" w:lineRule="auto"/>
        <w:jc w:val="both"/>
        <w:rPr>
          <w:lang w:val="sk-SK"/>
        </w:rPr>
      </w:pPr>
      <w:bookmarkStart w:id="3086" w:name="paragraf-55d.odsek-3"/>
      <w:bookmarkEnd w:id="3083"/>
      <w:r w:rsidRPr="00192A41">
        <w:rPr>
          <w:rFonts w:ascii="Times New Roman" w:hAnsi="Times New Roman"/>
          <w:lang w:val="sk-SK"/>
        </w:rPr>
        <w:t xml:space="preserve"> </w:t>
      </w:r>
      <w:bookmarkStart w:id="3087" w:name="paragraf-55d.odsek-3.oznacenie"/>
      <w:r w:rsidRPr="00192A41">
        <w:rPr>
          <w:rFonts w:ascii="Times New Roman" w:hAnsi="Times New Roman"/>
          <w:lang w:val="sk-SK"/>
        </w:rPr>
        <w:t xml:space="preserve">(3) </w:t>
      </w:r>
      <w:bookmarkEnd w:id="3087"/>
      <w:r w:rsidRPr="00192A41">
        <w:rPr>
          <w:rFonts w:ascii="Times New Roman" w:hAnsi="Times New Roman"/>
          <w:lang w:val="sk-SK"/>
        </w:rPr>
        <w:t xml:space="preserve">Dodatočnými informáciami podľa odseku 1 a ďalšími dodatočnými informáciami podľa odseku 2 sú aj originál alebo kópia faktúry alebo dovozného dokladu, ktoré sa týkajú uplatňovaného nároku na vrátenie dane, a to aj takých, v ktorých základ dane je nižší ako základ dane podľa </w:t>
      </w:r>
      <w:hyperlink w:anchor="paragraf-55b.odsek-5">
        <w:r w:rsidRPr="00192A41">
          <w:rPr>
            <w:rFonts w:ascii="Times New Roman" w:hAnsi="Times New Roman"/>
            <w:lang w:val="sk-SK"/>
          </w:rPr>
          <w:t>§ 55b ods. 5</w:t>
        </w:r>
      </w:hyperlink>
      <w:bookmarkStart w:id="3088" w:name="paragraf-55d.odsek-3.text"/>
      <w:r w:rsidRPr="00192A41">
        <w:rPr>
          <w:rFonts w:ascii="Times New Roman" w:hAnsi="Times New Roman"/>
          <w:lang w:val="sk-SK"/>
        </w:rPr>
        <w:t xml:space="preserve">. </w:t>
      </w:r>
      <w:bookmarkEnd w:id="3088"/>
    </w:p>
    <w:p w14:paraId="541C6840" w14:textId="77777777" w:rsidR="00EF0D2B" w:rsidRPr="00192A41" w:rsidRDefault="00BF1F47" w:rsidP="00835007">
      <w:pPr>
        <w:spacing w:before="225" w:after="225" w:line="264" w:lineRule="auto"/>
        <w:jc w:val="both"/>
        <w:rPr>
          <w:lang w:val="sk-SK"/>
        </w:rPr>
      </w:pPr>
      <w:bookmarkStart w:id="3089" w:name="paragraf-55d.odsek-4"/>
      <w:bookmarkEnd w:id="3086"/>
      <w:r w:rsidRPr="00192A41">
        <w:rPr>
          <w:rFonts w:ascii="Times New Roman" w:hAnsi="Times New Roman"/>
          <w:lang w:val="sk-SK"/>
        </w:rPr>
        <w:t xml:space="preserve"> </w:t>
      </w:r>
      <w:bookmarkStart w:id="3090" w:name="paragraf-55d.odsek-4.oznacenie"/>
      <w:r w:rsidRPr="00192A41">
        <w:rPr>
          <w:rFonts w:ascii="Times New Roman" w:hAnsi="Times New Roman"/>
          <w:lang w:val="sk-SK"/>
        </w:rPr>
        <w:t xml:space="preserve">(4) </w:t>
      </w:r>
      <w:bookmarkStart w:id="3091" w:name="paragraf-55d.odsek-4.text"/>
      <w:bookmarkEnd w:id="3090"/>
      <w:r w:rsidRPr="00192A41">
        <w:rPr>
          <w:rFonts w:ascii="Times New Roman" w:hAnsi="Times New Roman"/>
          <w:lang w:val="sk-SK"/>
        </w:rPr>
        <w:t xml:space="preserve">Osoba, od ktorej Daňový úrad Bratislava žiada dodatočné informácie a ďalšie dodatočné informácie podľa odsekov 1 a 2, je povinná požadované informácie poskytnúť do jedného mesiaca odo dňa, kedy jej bola požiadavka doručená. </w:t>
      </w:r>
      <w:bookmarkEnd w:id="3091"/>
    </w:p>
    <w:p w14:paraId="60D83976" w14:textId="77777777" w:rsidR="00EF0D2B" w:rsidRPr="00192A41" w:rsidRDefault="00BF1F47" w:rsidP="00835007">
      <w:pPr>
        <w:spacing w:before="225" w:after="225" w:line="264" w:lineRule="auto"/>
        <w:jc w:val="both"/>
        <w:rPr>
          <w:lang w:val="sk-SK"/>
        </w:rPr>
      </w:pPr>
      <w:bookmarkStart w:id="3092" w:name="paragraf-55d.odsek-5"/>
      <w:bookmarkEnd w:id="3089"/>
      <w:r w:rsidRPr="00192A41">
        <w:rPr>
          <w:rFonts w:ascii="Times New Roman" w:hAnsi="Times New Roman"/>
          <w:lang w:val="sk-SK"/>
        </w:rPr>
        <w:t xml:space="preserve"> </w:t>
      </w:r>
      <w:bookmarkStart w:id="3093" w:name="paragraf-55d.odsek-5.oznacenie"/>
      <w:r w:rsidRPr="00192A41">
        <w:rPr>
          <w:rFonts w:ascii="Times New Roman" w:hAnsi="Times New Roman"/>
          <w:lang w:val="sk-SK"/>
        </w:rPr>
        <w:t xml:space="preserve">(5) </w:t>
      </w:r>
      <w:bookmarkStart w:id="3094" w:name="paragraf-55d.odsek-5.text"/>
      <w:bookmarkEnd w:id="3093"/>
      <w:r w:rsidRPr="00192A41">
        <w:rPr>
          <w:rFonts w:ascii="Times New Roman" w:hAnsi="Times New Roman"/>
          <w:lang w:val="sk-SK"/>
        </w:rPr>
        <w:t xml:space="preserve">Ak Daňový úrad Bratislava žiada dodatočné informácie podľa odseku 1, oznámi žiadateľovi rozhodnutie o žiadosti o vrátenie dane do dvoch mesiacov od prijatia požadovaných informácií, a ak nedostal požadované informácie, oznámi rozhodnutie do dvoch mesiacov od uplynutia lehoty podľa odseku 4; ak dvojmesačná lehota na oznámenie rozhodnutia uplynie skôr ako uplynie šesť mesiacov odo dňa prijatia žiadosti, Daňový úrad Bratislava oznámi rozhodnutie najneskôr do šiestich mesiacov odo dňa prijatia žiadosti. </w:t>
      </w:r>
      <w:bookmarkEnd w:id="3094"/>
    </w:p>
    <w:p w14:paraId="62215861" w14:textId="77777777" w:rsidR="00EF0D2B" w:rsidRPr="00192A41" w:rsidRDefault="00BF1F47" w:rsidP="00835007">
      <w:pPr>
        <w:spacing w:before="225" w:after="225" w:line="264" w:lineRule="auto"/>
        <w:jc w:val="both"/>
        <w:rPr>
          <w:lang w:val="sk-SK"/>
        </w:rPr>
      </w:pPr>
      <w:bookmarkStart w:id="3095" w:name="paragraf-55d.odsek-6"/>
      <w:bookmarkEnd w:id="3092"/>
      <w:r w:rsidRPr="00192A41">
        <w:rPr>
          <w:rFonts w:ascii="Times New Roman" w:hAnsi="Times New Roman"/>
          <w:lang w:val="sk-SK"/>
        </w:rPr>
        <w:t xml:space="preserve"> </w:t>
      </w:r>
      <w:bookmarkStart w:id="3096" w:name="paragraf-55d.odsek-6.oznacenie"/>
      <w:r w:rsidRPr="00192A41">
        <w:rPr>
          <w:rFonts w:ascii="Times New Roman" w:hAnsi="Times New Roman"/>
          <w:lang w:val="sk-SK"/>
        </w:rPr>
        <w:t xml:space="preserve">(6) </w:t>
      </w:r>
      <w:bookmarkStart w:id="3097" w:name="paragraf-55d.odsek-6.text"/>
      <w:bookmarkEnd w:id="3096"/>
      <w:r w:rsidRPr="00192A41">
        <w:rPr>
          <w:rFonts w:ascii="Times New Roman" w:hAnsi="Times New Roman"/>
          <w:lang w:val="sk-SK"/>
        </w:rPr>
        <w:t xml:space="preserve">Ak Daňový úrad Bratislava žiada ďalšie dodatočné informácie podľa odseku 2, oznámi žiadateľovi rozhodnutie o žiadosti o vrátenie dane najneskôr do ôsmich mesiacov odo dňa prijatia žiadosti. </w:t>
      </w:r>
      <w:bookmarkEnd w:id="3097"/>
    </w:p>
    <w:p w14:paraId="34486C63" w14:textId="77777777" w:rsidR="00EF0D2B" w:rsidRPr="00192A41" w:rsidRDefault="00BF1F47" w:rsidP="00835007">
      <w:pPr>
        <w:spacing w:before="225" w:after="225" w:line="264" w:lineRule="auto"/>
        <w:jc w:val="both"/>
        <w:rPr>
          <w:lang w:val="sk-SK"/>
        </w:rPr>
      </w:pPr>
      <w:bookmarkStart w:id="3098" w:name="paragraf-55d.odsek-7"/>
      <w:bookmarkEnd w:id="3095"/>
      <w:r w:rsidRPr="00192A41">
        <w:rPr>
          <w:rFonts w:ascii="Times New Roman" w:hAnsi="Times New Roman"/>
          <w:lang w:val="sk-SK"/>
        </w:rPr>
        <w:t xml:space="preserve"> </w:t>
      </w:r>
      <w:bookmarkStart w:id="3099" w:name="paragraf-55d.odsek-7.oznacenie"/>
      <w:r w:rsidRPr="00192A41">
        <w:rPr>
          <w:rFonts w:ascii="Times New Roman" w:hAnsi="Times New Roman"/>
          <w:lang w:val="sk-SK"/>
        </w:rPr>
        <w:t xml:space="preserve">(7) </w:t>
      </w:r>
      <w:bookmarkStart w:id="3100" w:name="paragraf-55d.odsek-7.text"/>
      <w:bookmarkEnd w:id="3099"/>
      <w:r w:rsidRPr="00192A41">
        <w:rPr>
          <w:rFonts w:ascii="Times New Roman" w:hAnsi="Times New Roman"/>
          <w:lang w:val="sk-SK"/>
        </w:rPr>
        <w:t xml:space="preserve">Ak Daňový úrad Bratislava rozhodne o vrátení dane, vráti daň najneskôr do desiatich pracovných dní od uplynutia lehoty na oznámenie rozhodnutia o žiadosti o vrátenie dane podľa odseku 1, 5 alebo 6. </w:t>
      </w:r>
      <w:bookmarkEnd w:id="3100"/>
    </w:p>
    <w:p w14:paraId="5972E210" w14:textId="77777777" w:rsidR="00EF0D2B" w:rsidRPr="00192A41" w:rsidRDefault="00BF1F47" w:rsidP="00835007">
      <w:pPr>
        <w:spacing w:before="225" w:after="225" w:line="264" w:lineRule="auto"/>
        <w:jc w:val="both"/>
        <w:rPr>
          <w:lang w:val="sk-SK"/>
        </w:rPr>
      </w:pPr>
      <w:bookmarkStart w:id="3101" w:name="paragraf-55d.odsek-8"/>
      <w:bookmarkEnd w:id="3098"/>
      <w:r w:rsidRPr="00192A41">
        <w:rPr>
          <w:rFonts w:ascii="Times New Roman" w:hAnsi="Times New Roman"/>
          <w:lang w:val="sk-SK"/>
        </w:rPr>
        <w:t xml:space="preserve"> </w:t>
      </w:r>
      <w:bookmarkStart w:id="3102" w:name="paragraf-55d.odsek-8.oznacenie"/>
      <w:r w:rsidRPr="00192A41">
        <w:rPr>
          <w:rFonts w:ascii="Times New Roman" w:hAnsi="Times New Roman"/>
          <w:lang w:val="sk-SK"/>
        </w:rPr>
        <w:t xml:space="preserve">(8) </w:t>
      </w:r>
      <w:bookmarkEnd w:id="3102"/>
      <w:r w:rsidRPr="00192A41">
        <w:rPr>
          <w:rFonts w:ascii="Times New Roman" w:hAnsi="Times New Roman"/>
          <w:lang w:val="sk-SK"/>
        </w:rPr>
        <w:t>Daňový úrad Bratislava vráti daň na účet vedený v banke v tuzemsku alebo na základe žiadosti žiadateľa na účet vedený v zahraničnej banke v inom členskom štáte, ak ju nemožno použiť podľa osobitného predpisu.</w:t>
      </w:r>
      <w:hyperlink w:anchor="poznamky.poznamka-27bd">
        <w:r w:rsidRPr="00192A41">
          <w:rPr>
            <w:rFonts w:ascii="Times New Roman" w:hAnsi="Times New Roman"/>
            <w:sz w:val="18"/>
            <w:vertAlign w:val="superscript"/>
            <w:lang w:val="sk-SK"/>
          </w:rPr>
          <w:t>27bd</w:t>
        </w:r>
        <w:r w:rsidRPr="00192A41">
          <w:rPr>
            <w:rFonts w:ascii="Times New Roman" w:hAnsi="Times New Roman"/>
            <w:lang w:val="sk-SK"/>
          </w:rPr>
          <w:t>)</w:t>
        </w:r>
      </w:hyperlink>
      <w:bookmarkStart w:id="3103" w:name="paragraf-55d.odsek-8.text"/>
      <w:r w:rsidRPr="00192A41">
        <w:rPr>
          <w:rFonts w:ascii="Times New Roman" w:hAnsi="Times New Roman"/>
          <w:lang w:val="sk-SK"/>
        </w:rPr>
        <w:t xml:space="preserve"> Pri vrátení dane na účet vedený v zahraničnej banke v inom členskom štáte sa od sumy dane odpočítajú bankové poplatky za prevod peňažných prostriedkov. </w:t>
      </w:r>
      <w:bookmarkEnd w:id="3103"/>
    </w:p>
    <w:p w14:paraId="27576052" w14:textId="77777777" w:rsidR="00EF0D2B" w:rsidRPr="00192A41" w:rsidRDefault="00BF1F47" w:rsidP="00835007">
      <w:pPr>
        <w:spacing w:before="225" w:after="225" w:line="264" w:lineRule="auto"/>
        <w:jc w:val="both"/>
        <w:rPr>
          <w:lang w:val="sk-SK"/>
        </w:rPr>
      </w:pPr>
      <w:bookmarkStart w:id="3104" w:name="paragraf-55d.odsek-9"/>
      <w:bookmarkEnd w:id="3101"/>
      <w:r w:rsidRPr="00192A41">
        <w:rPr>
          <w:rFonts w:ascii="Times New Roman" w:hAnsi="Times New Roman"/>
          <w:lang w:val="sk-SK"/>
        </w:rPr>
        <w:lastRenderedPageBreak/>
        <w:t xml:space="preserve"> </w:t>
      </w:r>
      <w:bookmarkStart w:id="3105" w:name="paragraf-55d.odsek-9.oznacenie"/>
      <w:r w:rsidRPr="00192A41">
        <w:rPr>
          <w:rFonts w:ascii="Times New Roman" w:hAnsi="Times New Roman"/>
          <w:lang w:val="sk-SK"/>
        </w:rPr>
        <w:t xml:space="preserve">(9) </w:t>
      </w:r>
      <w:bookmarkEnd w:id="3105"/>
      <w:r w:rsidRPr="00192A41">
        <w:rPr>
          <w:rFonts w:ascii="Times New Roman" w:hAnsi="Times New Roman"/>
          <w:lang w:val="sk-SK"/>
        </w:rPr>
        <w:t>Rozhodnutie, ktorým sa zamieta žiadosť o vrátenie celej dane alebo časti dane, musí obsahovať odôvodnenie. Proti rozhodnutiu o zamietnutí žiadosti o vrátenie celej dane alebo časti dane sa môže žiadateľ odvolať spôsobom a v lehote podľa osobitného predpisu.</w:t>
      </w:r>
      <w:hyperlink w:anchor="poznamky.poznamka-27c">
        <w:r w:rsidRPr="00192A41">
          <w:rPr>
            <w:rFonts w:ascii="Times New Roman" w:hAnsi="Times New Roman"/>
            <w:sz w:val="18"/>
            <w:vertAlign w:val="superscript"/>
            <w:lang w:val="sk-SK"/>
          </w:rPr>
          <w:t>27c</w:t>
        </w:r>
        <w:r w:rsidRPr="00192A41">
          <w:rPr>
            <w:rFonts w:ascii="Times New Roman" w:hAnsi="Times New Roman"/>
            <w:lang w:val="sk-SK"/>
          </w:rPr>
          <w:t>)</w:t>
        </w:r>
      </w:hyperlink>
      <w:bookmarkStart w:id="3106" w:name="paragraf-55d.odsek-9.text"/>
      <w:r w:rsidRPr="00192A41">
        <w:rPr>
          <w:rFonts w:ascii="Times New Roman" w:hAnsi="Times New Roman"/>
          <w:lang w:val="sk-SK"/>
        </w:rPr>
        <w:t xml:space="preserve"> </w:t>
      </w:r>
      <w:bookmarkEnd w:id="3106"/>
    </w:p>
    <w:p w14:paraId="5E1701D4" w14:textId="77777777" w:rsidR="00EF0D2B" w:rsidRPr="00192A41" w:rsidRDefault="00BF1F47" w:rsidP="00835007">
      <w:pPr>
        <w:spacing w:before="225" w:after="225" w:line="264" w:lineRule="auto"/>
        <w:jc w:val="both"/>
        <w:rPr>
          <w:lang w:val="sk-SK"/>
        </w:rPr>
      </w:pPr>
      <w:bookmarkStart w:id="3107" w:name="paragraf-55d.odsek-10"/>
      <w:bookmarkEnd w:id="3104"/>
      <w:r w:rsidRPr="00192A41">
        <w:rPr>
          <w:rFonts w:ascii="Times New Roman" w:hAnsi="Times New Roman"/>
          <w:lang w:val="sk-SK"/>
        </w:rPr>
        <w:t xml:space="preserve"> </w:t>
      </w:r>
      <w:bookmarkStart w:id="3108" w:name="paragraf-55d.odsek-10.oznacenie"/>
      <w:r w:rsidRPr="00192A41">
        <w:rPr>
          <w:rFonts w:ascii="Times New Roman" w:hAnsi="Times New Roman"/>
          <w:lang w:val="sk-SK"/>
        </w:rPr>
        <w:t xml:space="preserve">(10) </w:t>
      </w:r>
      <w:bookmarkEnd w:id="3108"/>
      <w:r w:rsidRPr="00192A41">
        <w:rPr>
          <w:rFonts w:ascii="Times New Roman" w:hAnsi="Times New Roman"/>
          <w:lang w:val="sk-SK"/>
        </w:rPr>
        <w:t>Ak daň bola vrátená na základe nepravdivých údajov alebo sa vrátenie dane dosiahlo podvodným spôsobom, žiadateľ je povinný zaplatiť Daňovému úradu Bratislava neoprávnene vrátenú daň a pokutu uloženú podľa osobitného predpisu.</w:t>
      </w:r>
      <w:hyperlink w:anchor="poznamky.poznamka-27d">
        <w:r w:rsidRPr="00192A41">
          <w:rPr>
            <w:rFonts w:ascii="Times New Roman" w:hAnsi="Times New Roman"/>
            <w:sz w:val="18"/>
            <w:vertAlign w:val="superscript"/>
            <w:lang w:val="sk-SK"/>
          </w:rPr>
          <w:t>27d</w:t>
        </w:r>
        <w:r w:rsidRPr="00192A41">
          <w:rPr>
            <w:rFonts w:ascii="Times New Roman" w:hAnsi="Times New Roman"/>
            <w:lang w:val="sk-SK"/>
          </w:rPr>
          <w:t>)</w:t>
        </w:r>
      </w:hyperlink>
      <w:bookmarkStart w:id="3109" w:name="paragraf-55d.odsek-10.text"/>
      <w:r w:rsidRPr="00192A41">
        <w:rPr>
          <w:rFonts w:ascii="Times New Roman" w:hAnsi="Times New Roman"/>
          <w:lang w:val="sk-SK"/>
        </w:rPr>
        <w:t xml:space="preserve"> Ak žiadateľ uloženú pokutu nezaplatí, Daňový úrad Bratislava má právo odmietnuť ďalšie vrátenie dane až do výšky nezaplatenej pokuty. </w:t>
      </w:r>
      <w:bookmarkEnd w:id="3109"/>
    </w:p>
    <w:p w14:paraId="33AE0C44" w14:textId="77777777" w:rsidR="00EF0D2B" w:rsidRPr="00192A41" w:rsidRDefault="00BF1F47" w:rsidP="00835007">
      <w:pPr>
        <w:spacing w:before="225" w:after="225" w:line="264" w:lineRule="auto"/>
        <w:jc w:val="both"/>
        <w:rPr>
          <w:lang w:val="sk-SK"/>
        </w:rPr>
      </w:pPr>
      <w:bookmarkStart w:id="3110" w:name="paragraf-55d.odsek-11"/>
      <w:bookmarkEnd w:id="3107"/>
      <w:r w:rsidRPr="00192A41">
        <w:rPr>
          <w:rFonts w:ascii="Times New Roman" w:hAnsi="Times New Roman"/>
          <w:lang w:val="sk-SK"/>
        </w:rPr>
        <w:t xml:space="preserve"> </w:t>
      </w:r>
      <w:bookmarkStart w:id="3111" w:name="paragraf-55d.odsek-11.oznacenie"/>
      <w:r w:rsidRPr="00192A41">
        <w:rPr>
          <w:rFonts w:ascii="Times New Roman" w:hAnsi="Times New Roman"/>
          <w:lang w:val="sk-SK"/>
        </w:rPr>
        <w:t xml:space="preserve">(11) </w:t>
      </w:r>
      <w:bookmarkEnd w:id="3111"/>
      <w:r w:rsidRPr="00192A41">
        <w:rPr>
          <w:rFonts w:ascii="Times New Roman" w:hAnsi="Times New Roman"/>
          <w:lang w:val="sk-SK"/>
        </w:rPr>
        <w:t xml:space="preserve">Daňový úrad Bratislava vráti daň za obdobie kalendárneho roka, na ktoré sa žiadosť o vrátenie dane vzťahuje, zníženú alebo zvýšenú o sumu, ktorá zodpovedá oprave dane vykonanej podľa </w:t>
      </w:r>
      <w:hyperlink w:anchor="paragraf-55c.odsek-4">
        <w:r w:rsidRPr="00192A41">
          <w:rPr>
            <w:rFonts w:ascii="Times New Roman" w:hAnsi="Times New Roman"/>
            <w:lang w:val="sk-SK"/>
          </w:rPr>
          <w:t>§ 55c ods. 4 a 5.</w:t>
        </w:r>
      </w:hyperlink>
      <w:r w:rsidRPr="00192A41">
        <w:rPr>
          <w:rFonts w:ascii="Times New Roman" w:hAnsi="Times New Roman"/>
          <w:lang w:val="sk-SK"/>
        </w:rPr>
        <w:t xml:space="preserve"> Ak sa oprava dane vykoná podaním samostatného vyhlásenia podľa </w:t>
      </w:r>
      <w:hyperlink w:anchor="paragraf-55c.odsek-5">
        <w:r w:rsidRPr="00192A41">
          <w:rPr>
            <w:rFonts w:ascii="Times New Roman" w:hAnsi="Times New Roman"/>
            <w:lang w:val="sk-SK"/>
          </w:rPr>
          <w:t>§ 55c ods. 5</w:t>
        </w:r>
      </w:hyperlink>
      <w:bookmarkStart w:id="3112" w:name="paragraf-55d.odsek-11.text"/>
      <w:r w:rsidRPr="00192A41">
        <w:rPr>
          <w:rFonts w:ascii="Times New Roman" w:hAnsi="Times New Roman"/>
          <w:lang w:val="sk-SK"/>
        </w:rPr>
        <w:t xml:space="preserve">, Daňový úrad Bratislava rozhodne o zvýšení alebo znížení dane na základe samostatného vyhlásenia o oprave dane. </w:t>
      </w:r>
      <w:bookmarkEnd w:id="3112"/>
    </w:p>
    <w:p w14:paraId="371955E9" w14:textId="77777777" w:rsidR="00EF0D2B" w:rsidRPr="00192A41" w:rsidRDefault="00BF1F47" w:rsidP="00835007">
      <w:pPr>
        <w:spacing w:before="225" w:after="225" w:line="264" w:lineRule="auto"/>
        <w:jc w:val="both"/>
        <w:rPr>
          <w:lang w:val="sk-SK"/>
        </w:rPr>
      </w:pPr>
      <w:bookmarkStart w:id="3113" w:name="paragraf-55d.odsek-12"/>
      <w:bookmarkEnd w:id="3110"/>
      <w:r w:rsidRPr="00192A41">
        <w:rPr>
          <w:rFonts w:ascii="Times New Roman" w:hAnsi="Times New Roman"/>
          <w:lang w:val="sk-SK"/>
        </w:rPr>
        <w:t xml:space="preserve"> </w:t>
      </w:r>
      <w:bookmarkStart w:id="3114" w:name="paragraf-55d.odsek-12.oznacenie"/>
      <w:r w:rsidRPr="00192A41">
        <w:rPr>
          <w:rFonts w:ascii="Times New Roman" w:hAnsi="Times New Roman"/>
          <w:lang w:val="sk-SK"/>
        </w:rPr>
        <w:t xml:space="preserve">(12) </w:t>
      </w:r>
      <w:bookmarkEnd w:id="3114"/>
      <w:r w:rsidRPr="00192A41">
        <w:rPr>
          <w:rFonts w:ascii="Times New Roman" w:hAnsi="Times New Roman"/>
          <w:lang w:val="sk-SK"/>
        </w:rPr>
        <w:t xml:space="preserve">Na účely </w:t>
      </w:r>
      <w:hyperlink w:anchor="paragraf-55c.odsek-6">
        <w:r w:rsidRPr="00192A41">
          <w:rPr>
            <w:rFonts w:ascii="Times New Roman" w:hAnsi="Times New Roman"/>
            <w:lang w:val="sk-SK"/>
          </w:rPr>
          <w:t>§ 55c ods. 6</w:t>
        </w:r>
      </w:hyperlink>
      <w:bookmarkStart w:id="3115" w:name="paragraf-55d.odsek-12.text"/>
      <w:r w:rsidRPr="00192A41">
        <w:rPr>
          <w:rFonts w:ascii="Times New Roman" w:hAnsi="Times New Roman"/>
          <w:lang w:val="sk-SK"/>
        </w:rPr>
        <w:t xml:space="preserve"> a odsekov 1, 5 a 6 sa rozhodnutie považuje za oznámené dňom odoslania dátovej správy na elektronickú adresu uvedenú v žiadosti o vrátenie dane. </w:t>
      </w:r>
      <w:bookmarkEnd w:id="3115"/>
    </w:p>
    <w:p w14:paraId="620190E0" w14:textId="2E40D0DE" w:rsidR="00EF0D2B" w:rsidRPr="00192A41" w:rsidRDefault="00BF1F47" w:rsidP="00310F42">
      <w:pPr>
        <w:spacing w:before="225" w:after="225" w:line="264" w:lineRule="auto"/>
        <w:jc w:val="center"/>
        <w:rPr>
          <w:lang w:val="sk-SK"/>
        </w:rPr>
      </w:pPr>
      <w:bookmarkStart w:id="3116" w:name="paragraf-55e.oznacenie"/>
      <w:bookmarkStart w:id="3117" w:name="paragraf-55e"/>
      <w:bookmarkEnd w:id="3079"/>
      <w:bookmarkEnd w:id="3113"/>
      <w:r w:rsidRPr="00192A41">
        <w:rPr>
          <w:rFonts w:ascii="Times New Roman" w:hAnsi="Times New Roman"/>
          <w:b/>
          <w:lang w:val="sk-SK"/>
        </w:rPr>
        <w:t>§ 55e</w:t>
      </w:r>
    </w:p>
    <w:p w14:paraId="711FDB48" w14:textId="77777777" w:rsidR="00EF0D2B" w:rsidRPr="00192A41" w:rsidRDefault="00BF1F47" w:rsidP="00835007">
      <w:pPr>
        <w:spacing w:before="225" w:after="225" w:line="264" w:lineRule="auto"/>
        <w:jc w:val="both"/>
        <w:rPr>
          <w:lang w:val="sk-SK"/>
        </w:rPr>
      </w:pPr>
      <w:bookmarkStart w:id="3118" w:name="paragraf-55e.odsek-1"/>
      <w:bookmarkEnd w:id="3116"/>
      <w:r w:rsidRPr="00192A41">
        <w:rPr>
          <w:rFonts w:ascii="Times New Roman" w:hAnsi="Times New Roman"/>
          <w:lang w:val="sk-SK"/>
        </w:rPr>
        <w:t xml:space="preserve"> </w:t>
      </w:r>
      <w:bookmarkStart w:id="3119" w:name="paragraf-55e.odsek-1.oznacenie"/>
      <w:r w:rsidRPr="00192A41">
        <w:rPr>
          <w:rFonts w:ascii="Times New Roman" w:hAnsi="Times New Roman"/>
          <w:lang w:val="sk-SK"/>
        </w:rPr>
        <w:t xml:space="preserve">(1) </w:t>
      </w:r>
      <w:bookmarkEnd w:id="3119"/>
      <w:r w:rsidRPr="00192A41">
        <w:rPr>
          <w:rFonts w:ascii="Times New Roman" w:hAnsi="Times New Roman"/>
          <w:lang w:val="sk-SK"/>
        </w:rPr>
        <w:t xml:space="preserve">Ak Daňový úrad Bratislava nevráti žiadateľovi daň v lehote podľa </w:t>
      </w:r>
      <w:hyperlink w:anchor="paragraf-55d.odsek-7">
        <w:r w:rsidRPr="00192A41">
          <w:rPr>
            <w:rFonts w:ascii="Times New Roman" w:hAnsi="Times New Roman"/>
            <w:lang w:val="sk-SK"/>
          </w:rPr>
          <w:t>§ 55d ods. 7</w:t>
        </w:r>
      </w:hyperlink>
      <w:r w:rsidRPr="00192A41">
        <w:rPr>
          <w:rFonts w:ascii="Times New Roman" w:hAnsi="Times New Roman"/>
          <w:lang w:val="sk-SK"/>
        </w:rPr>
        <w:t>, žiadateľ má nárok na úrok vo výške ustanovenej podľa osobitného predpisu.</w:t>
      </w:r>
      <w:hyperlink w:anchor="poznamky.poznamka-27e">
        <w:r w:rsidRPr="00192A41">
          <w:rPr>
            <w:rFonts w:ascii="Times New Roman" w:hAnsi="Times New Roman"/>
            <w:sz w:val="18"/>
            <w:vertAlign w:val="superscript"/>
            <w:lang w:val="sk-SK"/>
          </w:rPr>
          <w:t>27e</w:t>
        </w:r>
        <w:r w:rsidRPr="00192A41">
          <w:rPr>
            <w:rFonts w:ascii="Times New Roman" w:hAnsi="Times New Roman"/>
            <w:lang w:val="sk-SK"/>
          </w:rPr>
          <w:t>)</w:t>
        </w:r>
      </w:hyperlink>
      <w:bookmarkStart w:id="3120" w:name="paragraf-55e.odsek-1.text"/>
      <w:r w:rsidRPr="00192A41">
        <w:rPr>
          <w:rFonts w:ascii="Times New Roman" w:hAnsi="Times New Roman"/>
          <w:lang w:val="sk-SK"/>
        </w:rPr>
        <w:t xml:space="preserve"> </w:t>
      </w:r>
      <w:bookmarkEnd w:id="3120"/>
    </w:p>
    <w:p w14:paraId="6E2C474C" w14:textId="77777777" w:rsidR="00EF0D2B" w:rsidRPr="00192A41" w:rsidRDefault="00BF1F47" w:rsidP="00835007">
      <w:pPr>
        <w:spacing w:before="225" w:after="225" w:line="264" w:lineRule="auto"/>
        <w:jc w:val="both"/>
        <w:rPr>
          <w:lang w:val="sk-SK"/>
        </w:rPr>
      </w:pPr>
      <w:bookmarkStart w:id="3121" w:name="paragraf-55e.odsek-2"/>
      <w:bookmarkEnd w:id="3118"/>
      <w:r w:rsidRPr="00192A41">
        <w:rPr>
          <w:rFonts w:ascii="Times New Roman" w:hAnsi="Times New Roman"/>
          <w:lang w:val="sk-SK"/>
        </w:rPr>
        <w:t xml:space="preserve"> </w:t>
      </w:r>
      <w:bookmarkStart w:id="3122" w:name="paragraf-55e.odsek-2.oznacenie"/>
      <w:r w:rsidRPr="00192A41">
        <w:rPr>
          <w:rFonts w:ascii="Times New Roman" w:hAnsi="Times New Roman"/>
          <w:lang w:val="sk-SK"/>
        </w:rPr>
        <w:t xml:space="preserve">(2) </w:t>
      </w:r>
      <w:bookmarkEnd w:id="3122"/>
      <w:r w:rsidRPr="00192A41">
        <w:rPr>
          <w:rFonts w:ascii="Times New Roman" w:hAnsi="Times New Roman"/>
          <w:lang w:val="sk-SK"/>
        </w:rPr>
        <w:t xml:space="preserve">Žiadateľ nemá nárok na úrok podľa odseku 1, ak nepredložil dodatočné informácie alebo ďalšie dodatočné informácie v lehote podľa </w:t>
      </w:r>
      <w:hyperlink w:anchor="paragraf-55d.odsek-4">
        <w:r w:rsidRPr="00192A41">
          <w:rPr>
            <w:rFonts w:ascii="Times New Roman" w:hAnsi="Times New Roman"/>
            <w:lang w:val="sk-SK"/>
          </w:rPr>
          <w:t>§ 55d ods. 4</w:t>
        </w:r>
      </w:hyperlink>
      <w:r w:rsidRPr="00192A41">
        <w:rPr>
          <w:rFonts w:ascii="Times New Roman" w:hAnsi="Times New Roman"/>
          <w:lang w:val="sk-SK"/>
        </w:rPr>
        <w:t xml:space="preserve">, alebo ak nepredloží kópiu faktúry alebo dovozného dokladu podľa </w:t>
      </w:r>
      <w:hyperlink w:anchor="paragraf-55b.odsek-5">
        <w:r w:rsidRPr="00192A41">
          <w:rPr>
            <w:rFonts w:ascii="Times New Roman" w:hAnsi="Times New Roman"/>
            <w:lang w:val="sk-SK"/>
          </w:rPr>
          <w:t>§ 55b ods. 5</w:t>
        </w:r>
      </w:hyperlink>
      <w:bookmarkStart w:id="3123" w:name="paragraf-55e.odsek-2.text"/>
      <w:r w:rsidRPr="00192A41">
        <w:rPr>
          <w:rFonts w:ascii="Times New Roman" w:hAnsi="Times New Roman"/>
          <w:lang w:val="sk-SK"/>
        </w:rPr>
        <w:t xml:space="preserve">. </w:t>
      </w:r>
      <w:bookmarkEnd w:id="3123"/>
    </w:p>
    <w:p w14:paraId="3BFFB246" w14:textId="0863E555" w:rsidR="00EF0D2B" w:rsidRPr="00192A41" w:rsidRDefault="00BF1F47" w:rsidP="00310F42">
      <w:pPr>
        <w:spacing w:before="300" w:after="0" w:line="264" w:lineRule="auto"/>
        <w:jc w:val="center"/>
        <w:rPr>
          <w:lang w:val="sk-SK"/>
        </w:rPr>
      </w:pPr>
      <w:bookmarkStart w:id="3124" w:name="predpis.skupinaParagrafov-podanie_ziados"/>
      <w:bookmarkEnd w:id="2621"/>
      <w:bookmarkEnd w:id="3117"/>
      <w:bookmarkEnd w:id="3121"/>
      <w:r w:rsidRPr="00192A41">
        <w:rPr>
          <w:rFonts w:ascii="Times New Roman" w:hAnsi="Times New Roman"/>
          <w:b/>
          <w:sz w:val="24"/>
          <w:lang w:val="sk-SK"/>
        </w:rPr>
        <w:t>Podanie žiadosti o vrátenie dane v inom členskom štáte</w:t>
      </w:r>
    </w:p>
    <w:p w14:paraId="5B670D2E" w14:textId="5CB1FDE2" w:rsidR="00EF0D2B" w:rsidRPr="00192A41" w:rsidRDefault="00BF1F47" w:rsidP="00310F42">
      <w:pPr>
        <w:spacing w:before="225" w:after="225" w:line="264" w:lineRule="auto"/>
        <w:jc w:val="center"/>
        <w:rPr>
          <w:lang w:val="sk-SK"/>
        </w:rPr>
      </w:pPr>
      <w:bookmarkStart w:id="3125" w:name="paragraf-55f.oznacenie"/>
      <w:bookmarkStart w:id="3126" w:name="paragraf-55f"/>
      <w:r w:rsidRPr="00192A41">
        <w:rPr>
          <w:rFonts w:ascii="Times New Roman" w:hAnsi="Times New Roman"/>
          <w:b/>
          <w:lang w:val="sk-SK"/>
        </w:rPr>
        <w:t>§ 55f</w:t>
      </w:r>
    </w:p>
    <w:p w14:paraId="1B71912E" w14:textId="77777777" w:rsidR="00EF0D2B" w:rsidRPr="00192A41" w:rsidRDefault="00BF1F47" w:rsidP="00835007">
      <w:pPr>
        <w:spacing w:before="225" w:after="225" w:line="264" w:lineRule="auto"/>
        <w:jc w:val="both"/>
        <w:rPr>
          <w:lang w:val="sk-SK"/>
        </w:rPr>
      </w:pPr>
      <w:bookmarkStart w:id="3127" w:name="paragraf-55f.odsek-1"/>
      <w:bookmarkEnd w:id="3125"/>
      <w:r w:rsidRPr="00192A41">
        <w:rPr>
          <w:rFonts w:ascii="Times New Roman" w:hAnsi="Times New Roman"/>
          <w:lang w:val="sk-SK"/>
        </w:rPr>
        <w:t xml:space="preserve"> </w:t>
      </w:r>
      <w:bookmarkStart w:id="3128" w:name="paragraf-55f.odsek-1.oznacenie"/>
      <w:r w:rsidRPr="00192A41">
        <w:rPr>
          <w:rFonts w:ascii="Times New Roman" w:hAnsi="Times New Roman"/>
          <w:lang w:val="sk-SK"/>
        </w:rPr>
        <w:t xml:space="preserve">(1) </w:t>
      </w:r>
      <w:bookmarkEnd w:id="3128"/>
      <w:r w:rsidRPr="00192A41">
        <w:rPr>
          <w:rFonts w:ascii="Times New Roman" w:hAnsi="Times New Roman"/>
          <w:lang w:val="sk-SK"/>
        </w:rPr>
        <w:t xml:space="preserve">Platiteľ registrovaný podľa </w:t>
      </w:r>
      <w:hyperlink w:anchor="paragraf-4">
        <w:r w:rsidRPr="00192A41">
          <w:rPr>
            <w:rFonts w:ascii="Times New Roman" w:hAnsi="Times New Roman"/>
            <w:lang w:val="sk-SK"/>
          </w:rPr>
          <w:t>§ 4</w:t>
        </w:r>
      </w:hyperlink>
      <w:r w:rsidRPr="00192A41">
        <w:rPr>
          <w:rFonts w:ascii="Times New Roman" w:hAnsi="Times New Roman"/>
          <w:lang w:val="sk-SK"/>
        </w:rPr>
        <w:t xml:space="preserve"> alebo </w:t>
      </w:r>
      <w:hyperlink w:anchor="paragraf-4b">
        <w:r w:rsidRPr="00192A41">
          <w:rPr>
            <w:rFonts w:ascii="Times New Roman" w:hAnsi="Times New Roman"/>
            <w:lang w:val="sk-SK"/>
          </w:rPr>
          <w:t>4b</w:t>
        </w:r>
      </w:hyperlink>
      <w:r w:rsidRPr="00192A41">
        <w:rPr>
          <w:rFonts w:ascii="Times New Roman" w:hAnsi="Times New Roman"/>
          <w:lang w:val="sk-SK"/>
        </w:rPr>
        <w:t xml:space="preserve"> uplatňuje nárok na vrátenie dane v členskom štáte, v ktorom mu boli dodané tovary a služby alebo do ktorého doviezol tovar, podaním žiadosti o vrátenie dane elektronickými prostriedkami na webovom sídle finančného riaditeľstva. Žiadosť o vrátenie dane môže platiteľ registrovaný podľa </w:t>
      </w:r>
      <w:hyperlink w:anchor="paragraf-4">
        <w:r w:rsidRPr="00192A41">
          <w:rPr>
            <w:rFonts w:ascii="Times New Roman" w:hAnsi="Times New Roman"/>
            <w:lang w:val="sk-SK"/>
          </w:rPr>
          <w:t>§ 4</w:t>
        </w:r>
      </w:hyperlink>
      <w:r w:rsidRPr="00192A41">
        <w:rPr>
          <w:rFonts w:ascii="Times New Roman" w:hAnsi="Times New Roman"/>
          <w:lang w:val="sk-SK"/>
        </w:rPr>
        <w:t xml:space="preserve"> podať, ak v členskom štáte, v ktorom žiada vrátenie dane, nemá sídlo, miesto podnikania, prevádzkareň, bydlisko alebo sa v ňom obvykle nezdržiava. Žiadosť o vrátenie dane sa podáva najneskôr do 30. septembra kalendárneho roka, ktorý nasleduje po období, za ktoré sa uplatňuje nárok na vrátenie dane. Na obsah žiadosti o vrátenie dane sa primerane vzťahuje </w:t>
      </w:r>
      <w:hyperlink w:anchor="paragraf-55b.odsek-2">
        <w:r w:rsidRPr="00192A41">
          <w:rPr>
            <w:rFonts w:ascii="Times New Roman" w:hAnsi="Times New Roman"/>
            <w:lang w:val="sk-SK"/>
          </w:rPr>
          <w:t>§ 55b ods. 2 až 4</w:t>
        </w:r>
      </w:hyperlink>
      <w:bookmarkStart w:id="3129" w:name="paragraf-55f.odsek-1.text"/>
      <w:r w:rsidRPr="00192A41">
        <w:rPr>
          <w:rFonts w:ascii="Times New Roman" w:hAnsi="Times New Roman"/>
          <w:lang w:val="sk-SK"/>
        </w:rPr>
        <w:t xml:space="preserve">; žiadosť o vrátenie dane sa nepovažuje za podanú, ak tieto údaje neobsahuje. </w:t>
      </w:r>
      <w:bookmarkEnd w:id="3129"/>
    </w:p>
    <w:p w14:paraId="6EDB41AA" w14:textId="77777777" w:rsidR="00EF0D2B" w:rsidRPr="00192A41" w:rsidRDefault="00BF1F47" w:rsidP="00835007">
      <w:pPr>
        <w:spacing w:before="225" w:after="225" w:line="264" w:lineRule="auto"/>
        <w:jc w:val="both"/>
        <w:rPr>
          <w:lang w:val="sk-SK"/>
        </w:rPr>
      </w:pPr>
      <w:bookmarkStart w:id="3130" w:name="paragraf-55f.odsek-2"/>
      <w:bookmarkEnd w:id="3127"/>
      <w:r w:rsidRPr="00192A41">
        <w:rPr>
          <w:rFonts w:ascii="Times New Roman" w:hAnsi="Times New Roman"/>
          <w:lang w:val="sk-SK"/>
        </w:rPr>
        <w:t xml:space="preserve"> </w:t>
      </w:r>
      <w:bookmarkStart w:id="3131" w:name="paragraf-55f.odsek-2.oznacenie"/>
      <w:r w:rsidRPr="00192A41">
        <w:rPr>
          <w:rFonts w:ascii="Times New Roman" w:hAnsi="Times New Roman"/>
          <w:lang w:val="sk-SK"/>
        </w:rPr>
        <w:t xml:space="preserve">(2) </w:t>
      </w:r>
      <w:bookmarkEnd w:id="3131"/>
      <w:r w:rsidRPr="00192A41">
        <w:rPr>
          <w:rFonts w:ascii="Times New Roman" w:hAnsi="Times New Roman"/>
          <w:lang w:val="sk-SK"/>
        </w:rPr>
        <w:t>Na spôsob podania žiadosti o vrátenie dane sa nevzťahuje osobitný predpis.</w:t>
      </w:r>
      <w:hyperlink w:anchor="poznamky.poznamka-27f">
        <w:r w:rsidRPr="00192A41">
          <w:rPr>
            <w:rFonts w:ascii="Times New Roman" w:hAnsi="Times New Roman"/>
            <w:sz w:val="18"/>
            <w:vertAlign w:val="superscript"/>
            <w:lang w:val="sk-SK"/>
          </w:rPr>
          <w:t>27f</w:t>
        </w:r>
        <w:r w:rsidRPr="00192A41">
          <w:rPr>
            <w:rFonts w:ascii="Times New Roman" w:hAnsi="Times New Roman"/>
            <w:lang w:val="sk-SK"/>
          </w:rPr>
          <w:t>)</w:t>
        </w:r>
      </w:hyperlink>
      <w:bookmarkStart w:id="3132" w:name="paragraf-55f.odsek-2.text"/>
      <w:r w:rsidRPr="00192A41">
        <w:rPr>
          <w:rFonts w:ascii="Times New Roman" w:hAnsi="Times New Roman"/>
          <w:lang w:val="sk-SK"/>
        </w:rPr>
        <w:t xml:space="preserve"> </w:t>
      </w:r>
      <w:bookmarkEnd w:id="3132"/>
    </w:p>
    <w:p w14:paraId="6C72FA2F" w14:textId="5F93AFED" w:rsidR="00EF0D2B" w:rsidRPr="00192A41" w:rsidRDefault="00BF1F47" w:rsidP="00310F42">
      <w:pPr>
        <w:spacing w:before="225" w:after="225" w:line="264" w:lineRule="auto"/>
        <w:jc w:val="center"/>
        <w:rPr>
          <w:lang w:val="sk-SK"/>
        </w:rPr>
      </w:pPr>
      <w:bookmarkStart w:id="3133" w:name="paragraf-55g.oznacenie"/>
      <w:bookmarkStart w:id="3134" w:name="paragraf-55g"/>
      <w:bookmarkEnd w:id="3126"/>
      <w:bookmarkEnd w:id="3130"/>
      <w:r w:rsidRPr="00192A41">
        <w:rPr>
          <w:rFonts w:ascii="Times New Roman" w:hAnsi="Times New Roman"/>
          <w:b/>
          <w:lang w:val="sk-SK"/>
        </w:rPr>
        <w:t>§ 55g</w:t>
      </w:r>
    </w:p>
    <w:p w14:paraId="11F4DEC7" w14:textId="77777777" w:rsidR="00EF0D2B" w:rsidRPr="00192A41" w:rsidRDefault="00BF1F47" w:rsidP="00835007">
      <w:pPr>
        <w:spacing w:before="225" w:after="225" w:line="264" w:lineRule="auto"/>
        <w:jc w:val="both"/>
        <w:rPr>
          <w:lang w:val="sk-SK"/>
        </w:rPr>
      </w:pPr>
      <w:bookmarkStart w:id="3135" w:name="paragraf-55g.odsek-1"/>
      <w:bookmarkEnd w:id="3133"/>
      <w:r w:rsidRPr="00192A41">
        <w:rPr>
          <w:rFonts w:ascii="Times New Roman" w:hAnsi="Times New Roman"/>
          <w:lang w:val="sk-SK"/>
        </w:rPr>
        <w:t xml:space="preserve"> </w:t>
      </w:r>
      <w:bookmarkStart w:id="3136" w:name="paragraf-55g.odsek-1.oznacenie"/>
      <w:r w:rsidRPr="00192A41">
        <w:rPr>
          <w:rFonts w:ascii="Times New Roman" w:hAnsi="Times New Roman"/>
          <w:lang w:val="sk-SK"/>
        </w:rPr>
        <w:t xml:space="preserve">(1) </w:t>
      </w:r>
      <w:bookmarkStart w:id="3137" w:name="paragraf-55g.odsek-1.text"/>
      <w:bookmarkEnd w:id="3136"/>
      <w:r w:rsidRPr="00192A41">
        <w:rPr>
          <w:rFonts w:ascii="Times New Roman" w:hAnsi="Times New Roman"/>
          <w:lang w:val="sk-SK"/>
        </w:rPr>
        <w:t xml:space="preserve">Finančné riaditeľstvo bezodkladne elektronickými prostriedkami odošle platiteľovi potvrdenie o prijatí žiadosti. </w:t>
      </w:r>
      <w:bookmarkEnd w:id="3137"/>
    </w:p>
    <w:p w14:paraId="7A133BF3" w14:textId="77777777" w:rsidR="00EF0D2B" w:rsidRPr="00192A41" w:rsidRDefault="00BF1F47" w:rsidP="00835007">
      <w:pPr>
        <w:spacing w:before="225" w:after="225" w:line="264" w:lineRule="auto"/>
        <w:jc w:val="both"/>
        <w:rPr>
          <w:lang w:val="sk-SK"/>
        </w:rPr>
      </w:pPr>
      <w:bookmarkStart w:id="3138" w:name="paragraf-55g.odsek-2"/>
      <w:bookmarkEnd w:id="3135"/>
      <w:r w:rsidRPr="00192A41">
        <w:rPr>
          <w:rFonts w:ascii="Times New Roman" w:hAnsi="Times New Roman"/>
          <w:lang w:val="sk-SK"/>
        </w:rPr>
        <w:t xml:space="preserve"> </w:t>
      </w:r>
      <w:bookmarkStart w:id="3139" w:name="paragraf-55g.odsek-2.oznacenie"/>
      <w:r w:rsidRPr="00192A41">
        <w:rPr>
          <w:rFonts w:ascii="Times New Roman" w:hAnsi="Times New Roman"/>
          <w:lang w:val="sk-SK"/>
        </w:rPr>
        <w:t xml:space="preserve">(2) </w:t>
      </w:r>
      <w:bookmarkStart w:id="3140" w:name="paragraf-55g.odsek-2.text"/>
      <w:bookmarkEnd w:id="3139"/>
      <w:r w:rsidRPr="00192A41">
        <w:rPr>
          <w:rFonts w:ascii="Times New Roman" w:hAnsi="Times New Roman"/>
          <w:lang w:val="sk-SK"/>
        </w:rPr>
        <w:t xml:space="preserve">Finančné riaditeľstvo neodošle žiadosť o vrátenie dane členskému štátu, ktorému je žiadosť určená, ak v období, za ktoré sa žiada vrátenie dane, platiteľ nebol platiteľom alebo vykonával výlučne činnosti, pri ktorých nemôže odpočítať daň. Neodoslanie žiadosti oznámi finančné riaditeľstvo elektronickými prostriedkami platiteľovi. </w:t>
      </w:r>
      <w:bookmarkEnd w:id="3140"/>
    </w:p>
    <w:p w14:paraId="6296B415" w14:textId="64EB2430" w:rsidR="00EF0D2B" w:rsidRPr="00192A41" w:rsidRDefault="00BF1F47" w:rsidP="006836B8">
      <w:pPr>
        <w:spacing w:after="0" w:line="264" w:lineRule="auto"/>
        <w:jc w:val="center"/>
        <w:rPr>
          <w:rFonts w:ascii="Times New Roman" w:hAnsi="Times New Roman"/>
          <w:b/>
          <w:bCs/>
          <w:sz w:val="24"/>
          <w:szCs w:val="24"/>
          <w:lang w:val="sk-SK"/>
        </w:rPr>
      </w:pPr>
      <w:bookmarkStart w:id="3141" w:name="predpis.skupinaElementov-vratenie_dane_u"/>
      <w:bookmarkEnd w:id="3124"/>
      <w:bookmarkEnd w:id="3134"/>
      <w:bookmarkEnd w:id="3138"/>
      <w:r w:rsidRPr="00192A41">
        <w:rPr>
          <w:rFonts w:ascii="Times New Roman" w:hAnsi="Times New Roman"/>
          <w:b/>
          <w:bCs/>
          <w:sz w:val="24"/>
          <w:szCs w:val="24"/>
          <w:lang w:val="sk-SK"/>
        </w:rPr>
        <w:t>Vrátenie dane uplatnenej v cenách tovarov a služieb</w:t>
      </w:r>
    </w:p>
    <w:p w14:paraId="4A8769FD" w14:textId="1E570B68" w:rsidR="00EF0D2B" w:rsidRPr="00192A41" w:rsidRDefault="00BF1F47" w:rsidP="006836B8">
      <w:pPr>
        <w:spacing w:after="0" w:line="264" w:lineRule="auto"/>
        <w:jc w:val="center"/>
        <w:rPr>
          <w:b/>
          <w:bCs/>
          <w:sz w:val="24"/>
          <w:szCs w:val="24"/>
          <w:lang w:val="sk-SK"/>
        </w:rPr>
      </w:pPr>
      <w:r w:rsidRPr="00192A41">
        <w:rPr>
          <w:rFonts w:ascii="Times New Roman" w:hAnsi="Times New Roman"/>
          <w:b/>
          <w:bCs/>
          <w:sz w:val="24"/>
          <w:szCs w:val="24"/>
          <w:lang w:val="sk-SK"/>
        </w:rPr>
        <w:t>Vrátenie dane zahraničnej osobe z tretieho štátu</w:t>
      </w:r>
    </w:p>
    <w:p w14:paraId="47F9D904" w14:textId="6308D973" w:rsidR="00EF0D2B" w:rsidRPr="00192A41" w:rsidRDefault="00BF1F47" w:rsidP="00310F42">
      <w:pPr>
        <w:spacing w:before="225" w:after="225" w:line="264" w:lineRule="auto"/>
        <w:jc w:val="center"/>
        <w:rPr>
          <w:lang w:val="sk-SK"/>
        </w:rPr>
      </w:pPr>
      <w:bookmarkStart w:id="3142" w:name="paragraf-56.oznacenie"/>
      <w:bookmarkStart w:id="3143" w:name="paragraf-56"/>
      <w:r w:rsidRPr="00192A41">
        <w:rPr>
          <w:rFonts w:ascii="Times New Roman" w:hAnsi="Times New Roman"/>
          <w:b/>
          <w:lang w:val="sk-SK"/>
        </w:rPr>
        <w:t>§ 56</w:t>
      </w:r>
    </w:p>
    <w:p w14:paraId="57073A94" w14:textId="77777777" w:rsidR="00EF0D2B" w:rsidRPr="00192A41" w:rsidRDefault="00BF1F47" w:rsidP="00835007">
      <w:pPr>
        <w:spacing w:before="225" w:after="225" w:line="264" w:lineRule="auto"/>
        <w:jc w:val="both"/>
        <w:rPr>
          <w:lang w:val="sk-SK"/>
        </w:rPr>
      </w:pPr>
      <w:bookmarkStart w:id="3144" w:name="paragraf-56.odsek-1"/>
      <w:bookmarkEnd w:id="3142"/>
      <w:r w:rsidRPr="00192A41">
        <w:rPr>
          <w:rFonts w:ascii="Times New Roman" w:hAnsi="Times New Roman"/>
          <w:lang w:val="sk-SK"/>
        </w:rPr>
        <w:t xml:space="preserve"> </w:t>
      </w:r>
      <w:bookmarkStart w:id="3145" w:name="paragraf-56.odsek-1.oznacenie"/>
      <w:r w:rsidRPr="00192A41">
        <w:rPr>
          <w:rFonts w:ascii="Times New Roman" w:hAnsi="Times New Roman"/>
          <w:lang w:val="sk-SK"/>
        </w:rPr>
        <w:t xml:space="preserve">(1) </w:t>
      </w:r>
      <w:bookmarkStart w:id="3146" w:name="paragraf-56.odsek-1.text"/>
      <w:bookmarkEnd w:id="3145"/>
      <w:r w:rsidRPr="00192A41">
        <w:rPr>
          <w:rFonts w:ascii="Times New Roman" w:hAnsi="Times New Roman"/>
          <w:lang w:val="sk-SK"/>
        </w:rPr>
        <w:t xml:space="preserve">Zahraničná osoba, ktorá nemá na území Európskej únie sídlo, miesto podnikania, prevádzkareň, bydlisko alebo sa na území Európskej únie obvykle nezdržiava (ďalej len „zahraničná osoba z tretieho štátu“), má nárok na vrátenie dane uplatnenej pri hnuteľnom majetku a službách, ktoré jej dodal platiteľ v tuzemsku, a nárok na vrátenie dane uplatnenej pri dovoze tovaru za podmienok uvedených v odseku 2. </w:t>
      </w:r>
      <w:bookmarkEnd w:id="3146"/>
    </w:p>
    <w:p w14:paraId="4B5F2E96" w14:textId="77777777" w:rsidR="00EF0D2B" w:rsidRPr="00192A41" w:rsidRDefault="00BF1F47" w:rsidP="00835007">
      <w:pPr>
        <w:spacing w:after="0" w:line="264" w:lineRule="auto"/>
        <w:jc w:val="both"/>
        <w:rPr>
          <w:lang w:val="sk-SK"/>
        </w:rPr>
      </w:pPr>
      <w:bookmarkStart w:id="3147" w:name="paragraf-56.odsek-2"/>
      <w:bookmarkEnd w:id="3144"/>
      <w:r w:rsidRPr="00192A41">
        <w:rPr>
          <w:rFonts w:ascii="Times New Roman" w:hAnsi="Times New Roman"/>
          <w:lang w:val="sk-SK"/>
        </w:rPr>
        <w:t xml:space="preserve"> </w:t>
      </w:r>
      <w:bookmarkStart w:id="3148" w:name="paragraf-56.odsek-2.oznacenie"/>
      <w:r w:rsidRPr="00192A41">
        <w:rPr>
          <w:rFonts w:ascii="Times New Roman" w:hAnsi="Times New Roman"/>
          <w:lang w:val="sk-SK"/>
        </w:rPr>
        <w:t xml:space="preserve">(2) </w:t>
      </w:r>
      <w:bookmarkStart w:id="3149" w:name="paragraf-56.odsek-2.text"/>
      <w:bookmarkEnd w:id="3148"/>
      <w:r w:rsidRPr="00192A41">
        <w:rPr>
          <w:rFonts w:ascii="Times New Roman" w:hAnsi="Times New Roman"/>
          <w:lang w:val="sk-SK"/>
        </w:rPr>
        <w:t xml:space="preserve">Zahraničná osoba z tretieho štátu má nárok na vrátenie dane, ak </w:t>
      </w:r>
      <w:bookmarkEnd w:id="3149"/>
    </w:p>
    <w:p w14:paraId="1D8AFCC6" w14:textId="77777777" w:rsidR="00EF0D2B" w:rsidRPr="00192A41" w:rsidRDefault="00BF1F47" w:rsidP="00835007">
      <w:pPr>
        <w:spacing w:before="225" w:after="225" w:line="264" w:lineRule="auto"/>
        <w:jc w:val="both"/>
        <w:rPr>
          <w:lang w:val="sk-SK"/>
        </w:rPr>
      </w:pPr>
      <w:bookmarkStart w:id="3150" w:name="paragraf-56.odsek-2.pismeno-a"/>
      <w:r w:rsidRPr="00192A41">
        <w:rPr>
          <w:rFonts w:ascii="Times New Roman" w:hAnsi="Times New Roman"/>
          <w:lang w:val="sk-SK"/>
        </w:rPr>
        <w:lastRenderedPageBreak/>
        <w:t xml:space="preserve"> </w:t>
      </w:r>
      <w:bookmarkStart w:id="3151" w:name="paragraf-56.odsek-2.pismeno-a.oznacenie"/>
      <w:r w:rsidRPr="00192A41">
        <w:rPr>
          <w:rFonts w:ascii="Times New Roman" w:hAnsi="Times New Roman"/>
          <w:lang w:val="sk-SK"/>
        </w:rPr>
        <w:t xml:space="preserve">a) </w:t>
      </w:r>
      <w:bookmarkStart w:id="3152" w:name="paragraf-56.odsek-2.pismeno-a.text"/>
      <w:bookmarkEnd w:id="3151"/>
      <w:r w:rsidRPr="00192A41">
        <w:rPr>
          <w:rFonts w:ascii="Times New Roman" w:hAnsi="Times New Roman"/>
          <w:lang w:val="sk-SK"/>
        </w:rPr>
        <w:t xml:space="preserve">je identifikovaná pre daň alebo obdobnú všeobecnú daň zo spotreby v štáte, v ktorom má sídlo, miesto podnikania, prevádzkareň, bydlisko alebo v ktorom sa obvykle zdržiava, </w:t>
      </w:r>
      <w:bookmarkEnd w:id="3152"/>
    </w:p>
    <w:p w14:paraId="780FE7F5" w14:textId="77777777" w:rsidR="00EF0D2B" w:rsidRPr="00192A41" w:rsidRDefault="00BF1F47" w:rsidP="00835007">
      <w:pPr>
        <w:spacing w:before="225" w:after="225" w:line="264" w:lineRule="auto"/>
        <w:jc w:val="both"/>
        <w:rPr>
          <w:lang w:val="sk-SK"/>
        </w:rPr>
      </w:pPr>
      <w:bookmarkStart w:id="3153" w:name="paragraf-56.odsek-2.pismeno-b"/>
      <w:bookmarkEnd w:id="3150"/>
      <w:r w:rsidRPr="00192A41">
        <w:rPr>
          <w:rFonts w:ascii="Times New Roman" w:hAnsi="Times New Roman"/>
          <w:lang w:val="sk-SK"/>
        </w:rPr>
        <w:t xml:space="preserve"> </w:t>
      </w:r>
      <w:bookmarkStart w:id="3154" w:name="paragraf-56.odsek-2.pismeno-b.oznacenie"/>
      <w:r w:rsidRPr="00192A41">
        <w:rPr>
          <w:rFonts w:ascii="Times New Roman" w:hAnsi="Times New Roman"/>
          <w:lang w:val="sk-SK"/>
        </w:rPr>
        <w:t xml:space="preserve">b) </w:t>
      </w:r>
      <w:bookmarkStart w:id="3155" w:name="paragraf-56.odsek-2.pismeno-b.text"/>
      <w:bookmarkEnd w:id="3154"/>
      <w:r w:rsidRPr="00192A41">
        <w:rPr>
          <w:rFonts w:ascii="Times New Roman" w:hAnsi="Times New Roman"/>
          <w:lang w:val="sk-SK"/>
        </w:rPr>
        <w:t xml:space="preserve">v období, za ktoré podáva žiadosť o vrátenie dane, nemala na území Európskej únie sídlo, miesto podnikania, prevádzkareň ani bydlisko a ani sa na tomto území obvykle nezdržiavala, </w:t>
      </w:r>
      <w:bookmarkEnd w:id="3155"/>
    </w:p>
    <w:p w14:paraId="15428C68" w14:textId="77777777" w:rsidR="00EF0D2B" w:rsidRPr="00192A41" w:rsidRDefault="00BF1F47" w:rsidP="00835007">
      <w:pPr>
        <w:spacing w:after="0" w:line="264" w:lineRule="auto"/>
        <w:jc w:val="both"/>
        <w:rPr>
          <w:lang w:val="sk-SK"/>
        </w:rPr>
      </w:pPr>
      <w:bookmarkStart w:id="3156" w:name="paragraf-56.odsek-2.pismeno-c"/>
      <w:bookmarkEnd w:id="3153"/>
      <w:r w:rsidRPr="00192A41">
        <w:rPr>
          <w:rFonts w:ascii="Times New Roman" w:hAnsi="Times New Roman"/>
          <w:lang w:val="sk-SK"/>
        </w:rPr>
        <w:t xml:space="preserve"> </w:t>
      </w:r>
      <w:bookmarkStart w:id="3157" w:name="paragraf-56.odsek-2.pismeno-c.oznacenie"/>
      <w:r w:rsidRPr="00192A41">
        <w:rPr>
          <w:rFonts w:ascii="Times New Roman" w:hAnsi="Times New Roman"/>
          <w:lang w:val="sk-SK"/>
        </w:rPr>
        <w:t xml:space="preserve">c) </w:t>
      </w:r>
      <w:bookmarkStart w:id="3158" w:name="paragraf-56.odsek-2.pismeno-c.text"/>
      <w:bookmarkEnd w:id="3157"/>
      <w:r w:rsidRPr="00192A41">
        <w:rPr>
          <w:rFonts w:ascii="Times New Roman" w:hAnsi="Times New Roman"/>
          <w:lang w:val="sk-SK"/>
        </w:rPr>
        <w:t xml:space="preserve">v období, za ktoré podáva žiadosť o vrátenie dane, nedodala tovar ani službu v tuzemsku s výnimkou dodania </w:t>
      </w:r>
      <w:bookmarkEnd w:id="3158"/>
    </w:p>
    <w:p w14:paraId="35112290" w14:textId="77777777" w:rsidR="00EF0D2B" w:rsidRPr="00192A41" w:rsidRDefault="00BF1F47" w:rsidP="00835007">
      <w:pPr>
        <w:spacing w:before="225" w:after="225" w:line="264" w:lineRule="auto"/>
        <w:jc w:val="both"/>
        <w:rPr>
          <w:lang w:val="sk-SK"/>
        </w:rPr>
      </w:pPr>
      <w:bookmarkStart w:id="3159" w:name="paragraf-56.odsek-2.pismeno-c.bod-1"/>
      <w:r w:rsidRPr="00192A41">
        <w:rPr>
          <w:rFonts w:ascii="Times New Roman" w:hAnsi="Times New Roman"/>
          <w:lang w:val="sk-SK"/>
        </w:rPr>
        <w:t xml:space="preserve"> </w:t>
      </w:r>
      <w:bookmarkStart w:id="3160" w:name="paragraf-56.odsek-2.pismeno-c.bod-1.ozna"/>
      <w:r w:rsidRPr="00192A41">
        <w:rPr>
          <w:rFonts w:ascii="Times New Roman" w:hAnsi="Times New Roman"/>
          <w:lang w:val="sk-SK"/>
        </w:rPr>
        <w:t xml:space="preserve">1. </w:t>
      </w:r>
      <w:bookmarkEnd w:id="3160"/>
      <w:r w:rsidRPr="00192A41">
        <w:rPr>
          <w:rFonts w:ascii="Times New Roman" w:hAnsi="Times New Roman"/>
          <w:lang w:val="sk-SK"/>
        </w:rPr>
        <w:t xml:space="preserve">prepravných služieb a s nimi súvisiacich doplnkových služieb, ktoré sú oslobodené od dane podľa </w:t>
      </w:r>
      <w:hyperlink w:anchor="paragraf-47.odsek-6">
        <w:r w:rsidRPr="00192A41">
          <w:rPr>
            <w:rFonts w:ascii="Times New Roman" w:hAnsi="Times New Roman"/>
            <w:lang w:val="sk-SK"/>
          </w:rPr>
          <w:t>§ 47 ods. 6</w:t>
        </w:r>
      </w:hyperlink>
      <w:r w:rsidRPr="00192A41">
        <w:rPr>
          <w:rFonts w:ascii="Times New Roman" w:hAnsi="Times New Roman"/>
          <w:lang w:val="sk-SK"/>
        </w:rPr>
        <w:t xml:space="preserve">, </w:t>
      </w:r>
      <w:hyperlink w:anchor="paragraf-47.odsek-8">
        <w:r w:rsidRPr="00192A41">
          <w:rPr>
            <w:rFonts w:ascii="Times New Roman" w:hAnsi="Times New Roman"/>
            <w:lang w:val="sk-SK"/>
          </w:rPr>
          <w:t>8</w:t>
        </w:r>
      </w:hyperlink>
      <w:r w:rsidRPr="00192A41">
        <w:rPr>
          <w:rFonts w:ascii="Times New Roman" w:hAnsi="Times New Roman"/>
          <w:lang w:val="sk-SK"/>
        </w:rPr>
        <w:t xml:space="preserve">, </w:t>
      </w:r>
      <w:hyperlink w:anchor="paragraf-47.odsek-10">
        <w:r w:rsidRPr="00192A41">
          <w:rPr>
            <w:rFonts w:ascii="Times New Roman" w:hAnsi="Times New Roman"/>
            <w:lang w:val="sk-SK"/>
          </w:rPr>
          <w:t>10</w:t>
        </w:r>
      </w:hyperlink>
      <w:r w:rsidRPr="00192A41">
        <w:rPr>
          <w:rFonts w:ascii="Times New Roman" w:hAnsi="Times New Roman"/>
          <w:lang w:val="sk-SK"/>
        </w:rPr>
        <w:t xml:space="preserve"> a </w:t>
      </w:r>
      <w:hyperlink w:anchor="paragraf-47.odsek-12">
        <w:r w:rsidRPr="00192A41">
          <w:rPr>
            <w:rFonts w:ascii="Times New Roman" w:hAnsi="Times New Roman"/>
            <w:lang w:val="sk-SK"/>
          </w:rPr>
          <w:t>12</w:t>
        </w:r>
      </w:hyperlink>
      <w:r w:rsidRPr="00192A41">
        <w:rPr>
          <w:rFonts w:ascii="Times New Roman" w:hAnsi="Times New Roman"/>
          <w:lang w:val="sk-SK"/>
        </w:rPr>
        <w:t xml:space="preserve"> a </w:t>
      </w:r>
      <w:hyperlink w:anchor="paragraf-48.odsek-8">
        <w:r w:rsidRPr="00192A41">
          <w:rPr>
            <w:rFonts w:ascii="Times New Roman" w:hAnsi="Times New Roman"/>
            <w:lang w:val="sk-SK"/>
          </w:rPr>
          <w:t>§ 48 ods. 8</w:t>
        </w:r>
      </w:hyperlink>
      <w:bookmarkStart w:id="3161" w:name="paragraf-56.odsek-2.pismeno-c.bod-1.text"/>
      <w:r w:rsidRPr="00192A41">
        <w:rPr>
          <w:rFonts w:ascii="Times New Roman" w:hAnsi="Times New Roman"/>
          <w:lang w:val="sk-SK"/>
        </w:rPr>
        <w:t xml:space="preserve">, </w:t>
      </w:r>
      <w:bookmarkEnd w:id="3161"/>
    </w:p>
    <w:p w14:paraId="6D67AB4D" w14:textId="77777777" w:rsidR="00EF0D2B" w:rsidRPr="00192A41" w:rsidRDefault="00BF1F47" w:rsidP="00835007">
      <w:pPr>
        <w:spacing w:before="225" w:after="225" w:line="264" w:lineRule="auto"/>
        <w:jc w:val="both"/>
        <w:rPr>
          <w:lang w:val="sk-SK"/>
        </w:rPr>
      </w:pPr>
      <w:bookmarkStart w:id="3162" w:name="paragraf-56.odsek-2.pismeno-c.bod-2"/>
      <w:bookmarkEnd w:id="3159"/>
      <w:r w:rsidRPr="00192A41">
        <w:rPr>
          <w:rFonts w:ascii="Times New Roman" w:hAnsi="Times New Roman"/>
          <w:lang w:val="sk-SK"/>
        </w:rPr>
        <w:t xml:space="preserve"> </w:t>
      </w:r>
      <w:bookmarkStart w:id="3163" w:name="paragraf-56.odsek-2.pismeno-c.bod-2.ozna"/>
      <w:r w:rsidRPr="00192A41">
        <w:rPr>
          <w:rFonts w:ascii="Times New Roman" w:hAnsi="Times New Roman"/>
          <w:lang w:val="sk-SK"/>
        </w:rPr>
        <w:t xml:space="preserve">2. </w:t>
      </w:r>
      <w:bookmarkEnd w:id="3163"/>
      <w:r w:rsidRPr="00192A41">
        <w:rPr>
          <w:rFonts w:ascii="Times New Roman" w:hAnsi="Times New Roman"/>
          <w:lang w:val="sk-SK"/>
        </w:rPr>
        <w:t>služieb a dodania tovaru, ak je osobou povinnou platiť daň príjemca (</w:t>
      </w:r>
      <w:hyperlink w:anchor="paragraf-69.odsek-2">
        <w:r w:rsidRPr="00192A41">
          <w:rPr>
            <w:rFonts w:ascii="Times New Roman" w:hAnsi="Times New Roman"/>
            <w:lang w:val="sk-SK"/>
          </w:rPr>
          <w:t>§ 69 ods. 2</w:t>
        </w:r>
      </w:hyperlink>
      <w:r w:rsidRPr="00192A41">
        <w:rPr>
          <w:rFonts w:ascii="Times New Roman" w:hAnsi="Times New Roman"/>
          <w:lang w:val="sk-SK"/>
        </w:rPr>
        <w:t xml:space="preserve">, </w:t>
      </w:r>
      <w:hyperlink w:anchor="paragraf-69.odsek-3">
        <w:r w:rsidRPr="00192A41">
          <w:rPr>
            <w:rFonts w:ascii="Times New Roman" w:hAnsi="Times New Roman"/>
            <w:lang w:val="sk-SK"/>
          </w:rPr>
          <w:t>3</w:t>
        </w:r>
      </w:hyperlink>
      <w:r w:rsidRPr="00192A41">
        <w:rPr>
          <w:rFonts w:ascii="Times New Roman" w:hAnsi="Times New Roman"/>
          <w:lang w:val="sk-SK"/>
        </w:rPr>
        <w:t xml:space="preserve"> a </w:t>
      </w:r>
      <w:hyperlink w:anchor="paragraf-69.odsek-12">
        <w:r w:rsidRPr="00192A41">
          <w:rPr>
            <w:rFonts w:ascii="Times New Roman" w:hAnsi="Times New Roman"/>
            <w:lang w:val="sk-SK"/>
          </w:rPr>
          <w:t>12</w:t>
        </w:r>
      </w:hyperlink>
      <w:bookmarkStart w:id="3164" w:name="paragraf-56.odsek-2.pismeno-c.bod-2.text"/>
      <w:r w:rsidRPr="00192A41">
        <w:rPr>
          <w:rFonts w:ascii="Times New Roman" w:hAnsi="Times New Roman"/>
          <w:lang w:val="sk-SK"/>
        </w:rPr>
        <w:t xml:space="preserve">), </w:t>
      </w:r>
      <w:bookmarkEnd w:id="3164"/>
    </w:p>
    <w:p w14:paraId="3D23A3A1" w14:textId="77777777" w:rsidR="00EF0D2B" w:rsidRPr="00192A41" w:rsidRDefault="00BF1F47" w:rsidP="00835007">
      <w:pPr>
        <w:spacing w:before="225" w:after="225" w:line="264" w:lineRule="auto"/>
        <w:jc w:val="both"/>
        <w:rPr>
          <w:lang w:val="sk-SK"/>
        </w:rPr>
      </w:pPr>
      <w:bookmarkStart w:id="3165" w:name="paragraf-56.odsek-2.pismeno-c.bod-3"/>
      <w:bookmarkEnd w:id="3162"/>
      <w:r w:rsidRPr="00192A41">
        <w:rPr>
          <w:rFonts w:ascii="Times New Roman" w:hAnsi="Times New Roman"/>
          <w:lang w:val="sk-SK"/>
        </w:rPr>
        <w:t xml:space="preserve"> </w:t>
      </w:r>
      <w:bookmarkStart w:id="3166" w:name="paragraf-56.odsek-2.pismeno-c.bod-3.ozna"/>
      <w:r w:rsidRPr="00192A41">
        <w:rPr>
          <w:rFonts w:ascii="Times New Roman" w:hAnsi="Times New Roman"/>
          <w:lang w:val="sk-SK"/>
        </w:rPr>
        <w:t xml:space="preserve">3. </w:t>
      </w:r>
      <w:bookmarkEnd w:id="3166"/>
      <w:r w:rsidRPr="00192A41">
        <w:rPr>
          <w:rFonts w:ascii="Times New Roman" w:hAnsi="Times New Roman"/>
          <w:lang w:val="sk-SK"/>
        </w:rPr>
        <w:t xml:space="preserve">tovaru podľa </w:t>
      </w:r>
      <w:hyperlink w:anchor="paragraf-13.odsek-1.pismeno-e">
        <w:r w:rsidRPr="00192A41">
          <w:rPr>
            <w:rFonts w:ascii="Times New Roman" w:hAnsi="Times New Roman"/>
            <w:lang w:val="sk-SK"/>
          </w:rPr>
          <w:t>§ 13 ods. 1 písm. e) a f)</w:t>
        </w:r>
      </w:hyperlink>
      <w:r w:rsidRPr="00192A41">
        <w:rPr>
          <w:rFonts w:ascii="Times New Roman" w:hAnsi="Times New Roman"/>
          <w:lang w:val="sk-SK"/>
        </w:rPr>
        <w:t>, ak je osobou povinnou platiť daň osoba, ktorej je tento tovar dodaný (</w:t>
      </w:r>
      <w:hyperlink w:anchor="paragraf-69.odsek-9">
        <w:r w:rsidRPr="00192A41">
          <w:rPr>
            <w:rFonts w:ascii="Times New Roman" w:hAnsi="Times New Roman"/>
            <w:lang w:val="sk-SK"/>
          </w:rPr>
          <w:t>§ 69 ods. 9</w:t>
        </w:r>
      </w:hyperlink>
      <w:bookmarkStart w:id="3167" w:name="paragraf-56.odsek-2.pismeno-c.bod-3.text"/>
      <w:r w:rsidRPr="00192A41">
        <w:rPr>
          <w:rFonts w:ascii="Times New Roman" w:hAnsi="Times New Roman"/>
          <w:lang w:val="sk-SK"/>
        </w:rPr>
        <w:t xml:space="preserve">), </w:t>
      </w:r>
      <w:bookmarkEnd w:id="3167"/>
    </w:p>
    <w:p w14:paraId="1B493EAB" w14:textId="77777777" w:rsidR="00EF0D2B" w:rsidRPr="00192A41" w:rsidRDefault="00BF1F47" w:rsidP="00835007">
      <w:pPr>
        <w:spacing w:before="225" w:after="225" w:line="264" w:lineRule="auto"/>
        <w:jc w:val="both"/>
        <w:rPr>
          <w:lang w:val="sk-SK"/>
        </w:rPr>
      </w:pPr>
      <w:bookmarkStart w:id="3168" w:name="paragraf-56.odsek-2.pismeno-c.bod-4"/>
      <w:bookmarkEnd w:id="3165"/>
      <w:r w:rsidRPr="00192A41">
        <w:rPr>
          <w:rFonts w:ascii="Times New Roman" w:hAnsi="Times New Roman"/>
          <w:lang w:val="sk-SK"/>
        </w:rPr>
        <w:t xml:space="preserve"> </w:t>
      </w:r>
      <w:bookmarkStart w:id="3169" w:name="paragraf-56.odsek-2.pismeno-c.bod-4.ozna"/>
      <w:r w:rsidRPr="00192A41">
        <w:rPr>
          <w:rFonts w:ascii="Times New Roman" w:hAnsi="Times New Roman"/>
          <w:lang w:val="sk-SK"/>
        </w:rPr>
        <w:t xml:space="preserve">4. </w:t>
      </w:r>
      <w:bookmarkEnd w:id="3169"/>
      <w:r w:rsidRPr="00192A41">
        <w:rPr>
          <w:rFonts w:ascii="Times New Roman" w:hAnsi="Times New Roman"/>
          <w:lang w:val="sk-SK"/>
        </w:rPr>
        <w:t xml:space="preserve">tovaru z tuzemska do iného členského štátu, ktorý bol dovezený z tretieho štátu zahraničnou osobou, ktorá bola zastúpená daňovým zástupcom podľa </w:t>
      </w:r>
      <w:hyperlink w:anchor="paragraf-69a">
        <w:r w:rsidRPr="00192A41">
          <w:rPr>
            <w:rFonts w:ascii="Times New Roman" w:hAnsi="Times New Roman"/>
            <w:lang w:val="sk-SK"/>
          </w:rPr>
          <w:t>§ 69a</w:t>
        </w:r>
      </w:hyperlink>
      <w:r w:rsidRPr="00192A41">
        <w:rPr>
          <w:rFonts w:ascii="Times New Roman" w:hAnsi="Times New Roman"/>
          <w:lang w:val="sk-SK"/>
        </w:rPr>
        <w:t xml:space="preserve">, </w:t>
      </w:r>
      <w:r w:rsidRPr="00192A41">
        <w:rPr>
          <w:rFonts w:ascii="Times New Roman" w:hAnsi="Times New Roman"/>
          <w:strike/>
          <w:lang w:val="sk-SK"/>
        </w:rPr>
        <w:t xml:space="preserve">a dodania tovaru z tuzemska do iného členského štátu alebo tretieho štátu, ktorý bol nadobudnutý zahraničnou osobou v tuzemsku z iného členského štátu, a zahraničná osoba bola zastúpená daňovým zástupcom podľa </w:t>
      </w:r>
      <w:hyperlink w:anchor="paragraf-69aa">
        <w:r w:rsidRPr="00192A41">
          <w:rPr>
            <w:rFonts w:ascii="Times New Roman" w:hAnsi="Times New Roman"/>
            <w:strike/>
            <w:lang w:val="sk-SK"/>
          </w:rPr>
          <w:t>§ 69aa</w:t>
        </w:r>
      </w:hyperlink>
      <w:bookmarkStart w:id="3170" w:name="paragraf-56.odsek-2.pismeno-c.bod-4.text"/>
      <w:r w:rsidRPr="00192A41">
        <w:rPr>
          <w:rFonts w:ascii="Times New Roman" w:hAnsi="Times New Roman"/>
          <w:strike/>
          <w:lang w:val="sk-SK"/>
        </w:rPr>
        <w:t>,</w:t>
      </w:r>
      <w:r w:rsidRPr="00192A41">
        <w:rPr>
          <w:rFonts w:ascii="Times New Roman" w:hAnsi="Times New Roman"/>
          <w:lang w:val="sk-SK"/>
        </w:rPr>
        <w:t xml:space="preserve"> </w:t>
      </w:r>
      <w:bookmarkEnd w:id="3170"/>
    </w:p>
    <w:p w14:paraId="63F5DE2A" w14:textId="77777777" w:rsidR="00EF0D2B" w:rsidRPr="00192A41" w:rsidRDefault="00BF1F47" w:rsidP="00835007">
      <w:pPr>
        <w:spacing w:before="225" w:after="225" w:line="264" w:lineRule="auto"/>
        <w:jc w:val="both"/>
        <w:rPr>
          <w:lang w:val="sk-SK"/>
        </w:rPr>
      </w:pPr>
      <w:bookmarkStart w:id="3171" w:name="paragraf-56.odsek-2.pismeno-c.bod-5"/>
      <w:bookmarkEnd w:id="3168"/>
      <w:r w:rsidRPr="00192A41">
        <w:rPr>
          <w:rFonts w:ascii="Times New Roman" w:hAnsi="Times New Roman"/>
          <w:lang w:val="sk-SK"/>
        </w:rPr>
        <w:t xml:space="preserve"> </w:t>
      </w:r>
      <w:bookmarkStart w:id="3172" w:name="paragraf-56.odsek-2.pismeno-c.bod-5.ozna"/>
      <w:r w:rsidRPr="00192A41">
        <w:rPr>
          <w:rFonts w:ascii="Times New Roman" w:hAnsi="Times New Roman"/>
          <w:lang w:val="sk-SK"/>
        </w:rPr>
        <w:t xml:space="preserve">5. </w:t>
      </w:r>
      <w:bookmarkEnd w:id="3172"/>
      <w:r w:rsidRPr="00192A41">
        <w:rPr>
          <w:rFonts w:ascii="Times New Roman" w:hAnsi="Times New Roman"/>
          <w:lang w:val="sk-SK"/>
        </w:rPr>
        <w:t xml:space="preserve">tovaru v rámci trojstranného obchodu podľa </w:t>
      </w:r>
      <w:hyperlink w:anchor="paragraf-45">
        <w:r w:rsidRPr="00192A41">
          <w:rPr>
            <w:rFonts w:ascii="Times New Roman" w:hAnsi="Times New Roman"/>
            <w:lang w:val="sk-SK"/>
          </w:rPr>
          <w:t>§ 45</w:t>
        </w:r>
      </w:hyperlink>
      <w:bookmarkStart w:id="3173" w:name="paragraf-56.odsek-2.pismeno-c.bod-5.text"/>
      <w:r w:rsidRPr="00192A41">
        <w:rPr>
          <w:rFonts w:ascii="Times New Roman" w:hAnsi="Times New Roman"/>
          <w:lang w:val="sk-SK"/>
        </w:rPr>
        <w:t xml:space="preserve">, na ktorom sa zúčastnila ako prvý odberateľ a osobou povinnou platiť daň je druhý odberateľ, </w:t>
      </w:r>
      <w:bookmarkEnd w:id="3173"/>
    </w:p>
    <w:p w14:paraId="6A58EC5D" w14:textId="77777777" w:rsidR="00EF0D2B" w:rsidRPr="00192A41" w:rsidRDefault="00BF1F47" w:rsidP="00835007">
      <w:pPr>
        <w:spacing w:before="225" w:after="225" w:line="264" w:lineRule="auto"/>
        <w:jc w:val="both"/>
        <w:rPr>
          <w:lang w:val="sk-SK"/>
        </w:rPr>
      </w:pPr>
      <w:bookmarkStart w:id="3174" w:name="paragraf-56.odsek-2.pismeno-d"/>
      <w:bookmarkEnd w:id="3156"/>
      <w:bookmarkEnd w:id="3171"/>
      <w:r w:rsidRPr="00192A41">
        <w:rPr>
          <w:rFonts w:ascii="Times New Roman" w:hAnsi="Times New Roman"/>
          <w:lang w:val="sk-SK"/>
        </w:rPr>
        <w:t xml:space="preserve"> </w:t>
      </w:r>
      <w:bookmarkStart w:id="3175" w:name="paragraf-56.odsek-2.pismeno-d.oznacenie"/>
      <w:r w:rsidRPr="00192A41">
        <w:rPr>
          <w:rFonts w:ascii="Times New Roman" w:hAnsi="Times New Roman"/>
          <w:lang w:val="sk-SK"/>
        </w:rPr>
        <w:t xml:space="preserve">d) </w:t>
      </w:r>
      <w:bookmarkEnd w:id="3175"/>
      <w:r w:rsidRPr="00192A41">
        <w:rPr>
          <w:rFonts w:ascii="Times New Roman" w:hAnsi="Times New Roman"/>
          <w:lang w:val="sk-SK"/>
        </w:rPr>
        <w:t xml:space="preserve">by daň bola odpočítateľná podľa </w:t>
      </w:r>
      <w:hyperlink w:anchor="paragraf-49">
        <w:r w:rsidRPr="00192A41">
          <w:rPr>
            <w:rFonts w:ascii="Times New Roman" w:hAnsi="Times New Roman"/>
            <w:lang w:val="sk-SK"/>
          </w:rPr>
          <w:t>§ 49</w:t>
        </w:r>
      </w:hyperlink>
      <w:bookmarkStart w:id="3176" w:name="paragraf-56.odsek-2.pismeno-d.text"/>
      <w:r w:rsidRPr="00192A41">
        <w:rPr>
          <w:rFonts w:ascii="Times New Roman" w:hAnsi="Times New Roman"/>
          <w:lang w:val="sk-SK"/>
        </w:rPr>
        <w:t xml:space="preserve">. </w:t>
      </w:r>
      <w:bookmarkEnd w:id="3176"/>
    </w:p>
    <w:p w14:paraId="70709655" w14:textId="77777777" w:rsidR="00EF0D2B" w:rsidRPr="00192A41" w:rsidRDefault="00BF1F47" w:rsidP="00835007">
      <w:pPr>
        <w:spacing w:before="225" w:after="225" w:line="264" w:lineRule="auto"/>
        <w:jc w:val="both"/>
        <w:rPr>
          <w:lang w:val="sk-SK"/>
        </w:rPr>
      </w:pPr>
      <w:bookmarkStart w:id="3177" w:name="paragraf-56.odsek-3"/>
      <w:bookmarkEnd w:id="3147"/>
      <w:bookmarkEnd w:id="3174"/>
      <w:r w:rsidRPr="00192A41">
        <w:rPr>
          <w:rFonts w:ascii="Times New Roman" w:hAnsi="Times New Roman"/>
          <w:lang w:val="sk-SK"/>
        </w:rPr>
        <w:t xml:space="preserve"> </w:t>
      </w:r>
      <w:bookmarkStart w:id="3178" w:name="paragraf-56.odsek-3.oznacenie"/>
      <w:r w:rsidRPr="00192A41">
        <w:rPr>
          <w:rFonts w:ascii="Times New Roman" w:hAnsi="Times New Roman"/>
          <w:lang w:val="sk-SK"/>
        </w:rPr>
        <w:t xml:space="preserve">(3) </w:t>
      </w:r>
      <w:bookmarkEnd w:id="3178"/>
      <w:r w:rsidRPr="00192A41">
        <w:rPr>
          <w:rFonts w:ascii="Times New Roman" w:hAnsi="Times New Roman"/>
          <w:lang w:val="sk-SK"/>
        </w:rPr>
        <w:t xml:space="preserve">Zahraničná osoba z tretieho štátu nemá nárok na vrátenie dane, ktorú dodávateľ neuplatnil v súlade s týmto zákonom, a dane uplatnenej pri tovare, ktorý je alebo môže byť oslobodený od dane podľa </w:t>
      </w:r>
      <w:hyperlink w:anchor="paragraf-43">
        <w:r w:rsidRPr="00192A41">
          <w:rPr>
            <w:rFonts w:ascii="Times New Roman" w:hAnsi="Times New Roman"/>
            <w:lang w:val="sk-SK"/>
          </w:rPr>
          <w:t>§ 43</w:t>
        </w:r>
      </w:hyperlink>
      <w:r w:rsidRPr="00192A41">
        <w:rPr>
          <w:rFonts w:ascii="Times New Roman" w:hAnsi="Times New Roman"/>
          <w:lang w:val="sk-SK"/>
        </w:rPr>
        <w:t xml:space="preserve"> alebo </w:t>
      </w:r>
      <w:hyperlink w:anchor="paragraf-47.odsek-2">
        <w:r w:rsidRPr="00192A41">
          <w:rPr>
            <w:rFonts w:ascii="Times New Roman" w:hAnsi="Times New Roman"/>
            <w:lang w:val="sk-SK"/>
          </w:rPr>
          <w:t>§ 47 ods. 2</w:t>
        </w:r>
      </w:hyperlink>
      <w:bookmarkStart w:id="3179" w:name="paragraf-56.odsek-3.text"/>
      <w:r w:rsidRPr="00192A41">
        <w:rPr>
          <w:rFonts w:ascii="Times New Roman" w:hAnsi="Times New Roman"/>
          <w:lang w:val="sk-SK"/>
        </w:rPr>
        <w:t xml:space="preserve">. </w:t>
      </w:r>
      <w:bookmarkEnd w:id="3179"/>
    </w:p>
    <w:p w14:paraId="2A441FF5" w14:textId="77777777" w:rsidR="00EF0D2B" w:rsidRPr="00192A41" w:rsidRDefault="00BF1F47" w:rsidP="00835007">
      <w:pPr>
        <w:spacing w:before="225" w:after="225" w:line="264" w:lineRule="auto"/>
        <w:jc w:val="both"/>
        <w:rPr>
          <w:lang w:val="sk-SK"/>
        </w:rPr>
      </w:pPr>
      <w:bookmarkStart w:id="3180" w:name="paragraf-56.odsek-4"/>
      <w:bookmarkEnd w:id="3177"/>
      <w:r w:rsidRPr="00192A41">
        <w:rPr>
          <w:rFonts w:ascii="Times New Roman" w:hAnsi="Times New Roman"/>
          <w:lang w:val="sk-SK"/>
        </w:rPr>
        <w:t xml:space="preserve"> </w:t>
      </w:r>
      <w:bookmarkStart w:id="3181" w:name="paragraf-56.odsek-4.oznacenie"/>
      <w:r w:rsidRPr="00192A41">
        <w:rPr>
          <w:rFonts w:ascii="Times New Roman" w:hAnsi="Times New Roman"/>
          <w:lang w:val="sk-SK"/>
        </w:rPr>
        <w:t xml:space="preserve">(4) </w:t>
      </w:r>
      <w:bookmarkEnd w:id="3181"/>
      <w:r w:rsidRPr="00192A41">
        <w:rPr>
          <w:rFonts w:ascii="Times New Roman" w:hAnsi="Times New Roman"/>
          <w:lang w:val="sk-SK"/>
        </w:rPr>
        <w:t xml:space="preserve">Zdaniteľná osoba, ktorá nemá sídlo ani prevádzkareň na území Európskej únie a je identifikovaná pre uplatňovanie osobitnej úpravy podľa </w:t>
      </w:r>
      <w:hyperlink w:anchor="paragraf-68a">
        <w:r w:rsidRPr="00192A41">
          <w:rPr>
            <w:rFonts w:ascii="Times New Roman" w:hAnsi="Times New Roman"/>
            <w:lang w:val="sk-SK"/>
          </w:rPr>
          <w:t>§ 68a až 68c</w:t>
        </w:r>
      </w:hyperlink>
      <w:r w:rsidRPr="00192A41">
        <w:rPr>
          <w:rFonts w:ascii="Times New Roman" w:hAnsi="Times New Roman"/>
          <w:lang w:val="sk-SK"/>
        </w:rPr>
        <w:t xml:space="preserve"> v tuzemsku alebo osobitnej úpravy podľa ustanovení zákona platného v inom členskom štáte zodpovedajúcich </w:t>
      </w:r>
      <w:hyperlink w:anchor="paragraf-68a">
        <w:r w:rsidRPr="00192A41">
          <w:rPr>
            <w:rFonts w:ascii="Times New Roman" w:hAnsi="Times New Roman"/>
            <w:lang w:val="sk-SK"/>
          </w:rPr>
          <w:t>§ 68a až 68c</w:t>
        </w:r>
      </w:hyperlink>
      <w:r w:rsidRPr="00192A41">
        <w:rPr>
          <w:rFonts w:ascii="Times New Roman" w:hAnsi="Times New Roman"/>
          <w:lang w:val="sk-SK"/>
        </w:rPr>
        <w:t xml:space="preserve">, má nárok na vrátenie dane uplatnenej pri tovaroch a službách, ktoré súvisia s dodaním tovarov a služieb uvedených v </w:t>
      </w:r>
      <w:hyperlink w:anchor="paragraf-68.odsek-1">
        <w:r w:rsidRPr="00192A41">
          <w:rPr>
            <w:rFonts w:ascii="Times New Roman" w:hAnsi="Times New Roman"/>
            <w:lang w:val="sk-SK"/>
          </w:rPr>
          <w:t>§ 68 ods. 1</w:t>
        </w:r>
      </w:hyperlink>
      <w:r w:rsidRPr="00192A41">
        <w:rPr>
          <w:rFonts w:ascii="Times New Roman" w:hAnsi="Times New Roman"/>
          <w:lang w:val="sk-SK"/>
        </w:rPr>
        <w:t xml:space="preserve">; splnenie podmienok podľa odseku 2 písm. c) a </w:t>
      </w:r>
      <w:hyperlink w:anchor="paragraf-58.odsek-5">
        <w:r w:rsidRPr="00192A41">
          <w:rPr>
            <w:rFonts w:ascii="Times New Roman" w:hAnsi="Times New Roman"/>
            <w:lang w:val="sk-SK"/>
          </w:rPr>
          <w:t>§ 58 ods. 5</w:t>
        </w:r>
      </w:hyperlink>
      <w:bookmarkStart w:id="3182" w:name="paragraf-56.odsek-4.text"/>
      <w:r w:rsidRPr="00192A41">
        <w:rPr>
          <w:rFonts w:ascii="Times New Roman" w:hAnsi="Times New Roman"/>
          <w:lang w:val="sk-SK"/>
        </w:rPr>
        <w:t xml:space="preserve"> sa nevyžaduje. </w:t>
      </w:r>
      <w:bookmarkEnd w:id="3182"/>
    </w:p>
    <w:p w14:paraId="128AD532" w14:textId="664B9709" w:rsidR="00EF0D2B" w:rsidRPr="00192A41" w:rsidRDefault="00BF1F47" w:rsidP="0086389F">
      <w:pPr>
        <w:spacing w:before="225" w:after="225" w:line="264" w:lineRule="auto"/>
        <w:jc w:val="center"/>
        <w:rPr>
          <w:lang w:val="sk-SK"/>
        </w:rPr>
      </w:pPr>
      <w:bookmarkStart w:id="3183" w:name="paragraf-57.oznacenie"/>
      <w:bookmarkStart w:id="3184" w:name="paragraf-57"/>
      <w:bookmarkEnd w:id="3143"/>
      <w:bookmarkEnd w:id="3180"/>
      <w:r w:rsidRPr="00192A41">
        <w:rPr>
          <w:rFonts w:ascii="Times New Roman" w:hAnsi="Times New Roman"/>
          <w:b/>
          <w:lang w:val="sk-SK"/>
        </w:rPr>
        <w:t>§ 57</w:t>
      </w:r>
    </w:p>
    <w:p w14:paraId="732194CF" w14:textId="77777777" w:rsidR="00EF0D2B" w:rsidRPr="00192A41" w:rsidRDefault="00BF1F47" w:rsidP="00835007">
      <w:pPr>
        <w:spacing w:before="225" w:after="225" w:line="264" w:lineRule="auto"/>
        <w:jc w:val="both"/>
        <w:rPr>
          <w:lang w:val="sk-SK"/>
        </w:rPr>
      </w:pPr>
      <w:bookmarkStart w:id="3185" w:name="paragraf-57.odsek-1"/>
      <w:bookmarkEnd w:id="3183"/>
      <w:r w:rsidRPr="00192A41">
        <w:rPr>
          <w:rFonts w:ascii="Times New Roman" w:hAnsi="Times New Roman"/>
          <w:lang w:val="sk-SK"/>
        </w:rPr>
        <w:t xml:space="preserve"> </w:t>
      </w:r>
      <w:bookmarkStart w:id="3186" w:name="paragraf-57.odsek-1.oznacenie"/>
      <w:r w:rsidRPr="00192A41">
        <w:rPr>
          <w:rFonts w:ascii="Times New Roman" w:hAnsi="Times New Roman"/>
          <w:lang w:val="sk-SK"/>
        </w:rPr>
        <w:t xml:space="preserve">(1) </w:t>
      </w:r>
      <w:bookmarkEnd w:id="3186"/>
      <w:r w:rsidRPr="00192A41">
        <w:rPr>
          <w:rFonts w:ascii="Times New Roman" w:hAnsi="Times New Roman"/>
          <w:lang w:val="sk-SK"/>
        </w:rPr>
        <w:t xml:space="preserve">Zahraničná osoba z tretieho štátu uplatňuje nárok na vrátenie dane podaním žiadosti o vrátenie dane Daňovému úradu Bratislava; vzor tlačiva žiadosti o vrátenie dane je uvedený v </w:t>
      </w:r>
      <w:hyperlink w:anchor="prilohy.priloha-priloha_c_2_k_zakonu_c_222_2004_z_z.oznacenie">
        <w:r w:rsidRPr="00192A41">
          <w:rPr>
            <w:rFonts w:ascii="Times New Roman" w:hAnsi="Times New Roman"/>
            <w:lang w:val="sk-SK"/>
          </w:rPr>
          <w:t>prílohe č. 2</w:t>
        </w:r>
      </w:hyperlink>
      <w:bookmarkStart w:id="3187" w:name="paragraf-57.odsek-1.text"/>
      <w:r w:rsidRPr="00192A41">
        <w:rPr>
          <w:rFonts w:ascii="Times New Roman" w:hAnsi="Times New Roman"/>
          <w:lang w:val="sk-SK"/>
        </w:rPr>
        <w:t xml:space="preserve">. Žiadosť o vrátenie dane sa podáva za obdobie kalendárneho roka, a to najneskôr do 30. júna kalendárneho roka, ktorý nasleduje po kalendárnom roku, za ktoré sa uplatňuje nárok na vrátenie dane; ak koniec lehoty na podanie žiadosti o vrátenie dane pripadne na sobotu, nedeľu alebo deň pracovného pokoja, posledným dňom lehoty je tento deň. Žiadosť o vrátenie dane môže zahraničná osoba z tretieho štátu podať, ak suma dane, ktorej vrátenie sa žiada, je najmenej 50 eur. </w:t>
      </w:r>
      <w:bookmarkEnd w:id="3187"/>
    </w:p>
    <w:p w14:paraId="6A56CB7F" w14:textId="77777777" w:rsidR="00EF0D2B" w:rsidRPr="00192A41" w:rsidRDefault="00BF1F47" w:rsidP="00835007">
      <w:pPr>
        <w:spacing w:before="225" w:after="225" w:line="264" w:lineRule="auto"/>
        <w:jc w:val="both"/>
        <w:rPr>
          <w:lang w:val="sk-SK"/>
        </w:rPr>
      </w:pPr>
      <w:bookmarkStart w:id="3188" w:name="paragraf-57.odsek-2"/>
      <w:bookmarkEnd w:id="3185"/>
      <w:r w:rsidRPr="00192A41">
        <w:rPr>
          <w:rFonts w:ascii="Times New Roman" w:hAnsi="Times New Roman"/>
          <w:lang w:val="sk-SK"/>
        </w:rPr>
        <w:t xml:space="preserve"> </w:t>
      </w:r>
      <w:bookmarkStart w:id="3189" w:name="paragraf-57.odsek-2.oznacenie"/>
      <w:r w:rsidRPr="00192A41">
        <w:rPr>
          <w:rFonts w:ascii="Times New Roman" w:hAnsi="Times New Roman"/>
          <w:lang w:val="sk-SK"/>
        </w:rPr>
        <w:t xml:space="preserve">(2) </w:t>
      </w:r>
      <w:bookmarkStart w:id="3190" w:name="paragraf-57.odsek-2.text"/>
      <w:bookmarkEnd w:id="3189"/>
      <w:r w:rsidRPr="00192A41">
        <w:rPr>
          <w:rFonts w:ascii="Times New Roman" w:hAnsi="Times New Roman"/>
          <w:lang w:val="sk-SK"/>
        </w:rPr>
        <w:t xml:space="preserve">Žiadosť o vrátenie dane môže podať zahraničná osoba z tretieho štátu aj za obdobie kalendárneho polroka, ak suma dane, ktorej vrátenie žiada, je najmenej 1 000 eur, a ak taká žiadosť bola podaná za prvý kalendárny polrok, suma dane, ktorej vrátenie žiada za druhý kalendárny polrok, je najmenej 50 eur. Žiadosť o vrátenie dane za kalendárny polrok sa podáva najneskôr v lehote podľa odseku 1. </w:t>
      </w:r>
      <w:bookmarkEnd w:id="3190"/>
    </w:p>
    <w:p w14:paraId="1EC9C28C" w14:textId="77777777" w:rsidR="00EF0D2B" w:rsidRPr="00192A41" w:rsidRDefault="00BF1F47" w:rsidP="00835007">
      <w:pPr>
        <w:spacing w:before="225" w:after="225" w:line="264" w:lineRule="auto"/>
        <w:jc w:val="both"/>
        <w:rPr>
          <w:lang w:val="sk-SK"/>
        </w:rPr>
      </w:pPr>
      <w:bookmarkStart w:id="3191" w:name="paragraf-57.odsek-3"/>
      <w:bookmarkEnd w:id="3188"/>
      <w:r w:rsidRPr="00192A41">
        <w:rPr>
          <w:rFonts w:ascii="Times New Roman" w:hAnsi="Times New Roman"/>
          <w:lang w:val="sk-SK"/>
        </w:rPr>
        <w:t xml:space="preserve"> </w:t>
      </w:r>
      <w:bookmarkStart w:id="3192" w:name="paragraf-57.odsek-3.oznacenie"/>
      <w:r w:rsidRPr="00192A41">
        <w:rPr>
          <w:rFonts w:ascii="Times New Roman" w:hAnsi="Times New Roman"/>
          <w:lang w:val="sk-SK"/>
        </w:rPr>
        <w:t xml:space="preserve">(3) </w:t>
      </w:r>
      <w:bookmarkStart w:id="3193" w:name="paragraf-57.odsek-3.text"/>
      <w:bookmarkEnd w:id="3192"/>
      <w:r w:rsidRPr="00192A41">
        <w:rPr>
          <w:rFonts w:ascii="Times New Roman" w:hAnsi="Times New Roman"/>
          <w:lang w:val="sk-SK"/>
        </w:rPr>
        <w:t xml:space="preserve">Žiadosť o vrátenie dane za druhý kalendárny polrok sa môže vzťahovať aj na faktúry alebo dovozné doklady, ktoré nie sú zahrnuté do žiadosti za prvý kalendárny polrok a týkajú sa transakcií, ktoré sa uskutočnili počas obdobia príslušného kalendárneho roka. </w:t>
      </w:r>
      <w:bookmarkEnd w:id="3193"/>
    </w:p>
    <w:p w14:paraId="3D392E8E" w14:textId="77777777" w:rsidR="00EF0D2B" w:rsidRPr="00192A41" w:rsidRDefault="00BF1F47" w:rsidP="00835007">
      <w:pPr>
        <w:spacing w:after="0" w:line="264" w:lineRule="auto"/>
        <w:jc w:val="both"/>
        <w:rPr>
          <w:lang w:val="sk-SK"/>
        </w:rPr>
      </w:pPr>
      <w:bookmarkStart w:id="3194" w:name="paragraf-57.odsek-4"/>
      <w:bookmarkEnd w:id="3191"/>
      <w:r w:rsidRPr="00192A41">
        <w:rPr>
          <w:rFonts w:ascii="Times New Roman" w:hAnsi="Times New Roman"/>
          <w:lang w:val="sk-SK"/>
        </w:rPr>
        <w:t xml:space="preserve"> </w:t>
      </w:r>
      <w:bookmarkStart w:id="3195" w:name="paragraf-57.odsek-4.oznacenie"/>
      <w:r w:rsidRPr="00192A41">
        <w:rPr>
          <w:rFonts w:ascii="Times New Roman" w:hAnsi="Times New Roman"/>
          <w:lang w:val="sk-SK"/>
        </w:rPr>
        <w:t xml:space="preserve">(4) </w:t>
      </w:r>
      <w:bookmarkStart w:id="3196" w:name="paragraf-57.odsek-4.text"/>
      <w:bookmarkEnd w:id="3195"/>
      <w:r w:rsidRPr="00192A41">
        <w:rPr>
          <w:rFonts w:ascii="Times New Roman" w:hAnsi="Times New Roman"/>
          <w:lang w:val="sk-SK"/>
        </w:rPr>
        <w:t xml:space="preserve">Zahraničná osoba z tretieho štátu k žiadosti o vrátenie dane musí doložiť </w:t>
      </w:r>
      <w:bookmarkEnd w:id="3196"/>
    </w:p>
    <w:p w14:paraId="55BBD22E" w14:textId="77777777" w:rsidR="00EF0D2B" w:rsidRPr="00192A41" w:rsidRDefault="00BF1F47" w:rsidP="00835007">
      <w:pPr>
        <w:spacing w:before="225" w:after="225" w:line="264" w:lineRule="auto"/>
        <w:jc w:val="both"/>
        <w:rPr>
          <w:lang w:val="sk-SK"/>
        </w:rPr>
      </w:pPr>
      <w:bookmarkStart w:id="3197" w:name="paragraf-57.odsek-4.pismeno-a"/>
      <w:r w:rsidRPr="00192A41">
        <w:rPr>
          <w:rFonts w:ascii="Times New Roman" w:hAnsi="Times New Roman"/>
          <w:lang w:val="sk-SK"/>
        </w:rPr>
        <w:t xml:space="preserve"> </w:t>
      </w:r>
      <w:bookmarkStart w:id="3198" w:name="paragraf-57.odsek-4.pismeno-a.oznacenie"/>
      <w:r w:rsidRPr="00192A41">
        <w:rPr>
          <w:rFonts w:ascii="Times New Roman" w:hAnsi="Times New Roman"/>
          <w:lang w:val="sk-SK"/>
        </w:rPr>
        <w:t xml:space="preserve">a) </w:t>
      </w:r>
      <w:bookmarkStart w:id="3199" w:name="paragraf-57.odsek-4.pismeno-a.text"/>
      <w:bookmarkEnd w:id="3198"/>
      <w:r w:rsidRPr="00192A41">
        <w:rPr>
          <w:rFonts w:ascii="Times New Roman" w:hAnsi="Times New Roman"/>
          <w:lang w:val="sk-SK"/>
        </w:rPr>
        <w:t xml:space="preserve">originál faktúry vyhotovenej platiteľom v tuzemsku, v ktorej je uvedená suma dane v eurách, a v prípade dovozu tovaru príslušný dovozný doklad a doklad preukazujúci platbu dane, </w:t>
      </w:r>
      <w:bookmarkEnd w:id="3199"/>
    </w:p>
    <w:p w14:paraId="217B0B53" w14:textId="77777777" w:rsidR="00EF0D2B" w:rsidRPr="00192A41" w:rsidRDefault="00BF1F47" w:rsidP="00835007">
      <w:pPr>
        <w:spacing w:before="225" w:after="225" w:line="264" w:lineRule="auto"/>
        <w:jc w:val="both"/>
        <w:rPr>
          <w:lang w:val="sk-SK"/>
        </w:rPr>
      </w:pPr>
      <w:bookmarkStart w:id="3200" w:name="paragraf-57.odsek-4.pismeno-b"/>
      <w:bookmarkEnd w:id="3197"/>
      <w:r w:rsidRPr="00192A41">
        <w:rPr>
          <w:rFonts w:ascii="Times New Roman" w:hAnsi="Times New Roman"/>
          <w:lang w:val="sk-SK"/>
        </w:rPr>
        <w:lastRenderedPageBreak/>
        <w:t xml:space="preserve"> </w:t>
      </w:r>
      <w:bookmarkStart w:id="3201" w:name="paragraf-57.odsek-4.pismeno-b.oznacenie"/>
      <w:r w:rsidRPr="00192A41">
        <w:rPr>
          <w:rFonts w:ascii="Times New Roman" w:hAnsi="Times New Roman"/>
          <w:lang w:val="sk-SK"/>
        </w:rPr>
        <w:t xml:space="preserve">b) </w:t>
      </w:r>
      <w:bookmarkEnd w:id="3201"/>
      <w:r w:rsidRPr="00192A41">
        <w:rPr>
          <w:rFonts w:ascii="Times New Roman" w:hAnsi="Times New Roman"/>
          <w:lang w:val="sk-SK"/>
        </w:rPr>
        <w:t xml:space="preserve">potvrdenie daňového úradu štátu, v ktorom má sídlo, miesto podnikania, prevádzkareň, bydlisko alebo v ktorom sa obvykle zdržiava, osvedčujúce, že zahraničná osoba z tretieho štátu je identifikovaná pre daň alebo obdobnú všeobecnú daň zo spotreby, pričom potvrdenie nesmie byť staršie ako jeden rok; vzor tlačiva potvrdenia je uvedený v </w:t>
      </w:r>
      <w:hyperlink w:anchor="prilohy.priloha-priloha_c_3_k_zakonu_c_222_2004_z_z.oznacenie">
        <w:r w:rsidRPr="00192A41">
          <w:rPr>
            <w:rFonts w:ascii="Times New Roman" w:hAnsi="Times New Roman"/>
            <w:lang w:val="sk-SK"/>
          </w:rPr>
          <w:t>prílohe č. 3</w:t>
        </w:r>
      </w:hyperlink>
      <w:bookmarkStart w:id="3202" w:name="paragraf-57.odsek-4.pismeno-b.text"/>
      <w:r w:rsidRPr="00192A41">
        <w:rPr>
          <w:rFonts w:ascii="Times New Roman" w:hAnsi="Times New Roman"/>
          <w:lang w:val="sk-SK"/>
        </w:rPr>
        <w:t xml:space="preserve">. </w:t>
      </w:r>
      <w:bookmarkEnd w:id="3202"/>
    </w:p>
    <w:p w14:paraId="086E361D" w14:textId="77777777" w:rsidR="00EF0D2B" w:rsidRPr="00192A41" w:rsidRDefault="00BF1F47" w:rsidP="00835007">
      <w:pPr>
        <w:spacing w:after="0" w:line="264" w:lineRule="auto"/>
        <w:jc w:val="both"/>
        <w:rPr>
          <w:lang w:val="sk-SK"/>
        </w:rPr>
      </w:pPr>
      <w:bookmarkStart w:id="3203" w:name="paragraf-57.odsek-5"/>
      <w:bookmarkEnd w:id="3194"/>
      <w:bookmarkEnd w:id="3200"/>
      <w:r w:rsidRPr="00192A41">
        <w:rPr>
          <w:rFonts w:ascii="Times New Roman" w:hAnsi="Times New Roman"/>
          <w:lang w:val="sk-SK"/>
        </w:rPr>
        <w:t xml:space="preserve"> </w:t>
      </w:r>
      <w:bookmarkStart w:id="3204" w:name="paragraf-57.odsek-5.oznacenie"/>
      <w:r w:rsidRPr="00192A41">
        <w:rPr>
          <w:rFonts w:ascii="Times New Roman" w:hAnsi="Times New Roman"/>
          <w:lang w:val="sk-SK"/>
        </w:rPr>
        <w:t xml:space="preserve">(5) </w:t>
      </w:r>
      <w:bookmarkStart w:id="3205" w:name="paragraf-57.odsek-5.text"/>
      <w:bookmarkEnd w:id="3204"/>
      <w:r w:rsidRPr="00192A41">
        <w:rPr>
          <w:rFonts w:ascii="Times New Roman" w:hAnsi="Times New Roman"/>
          <w:lang w:val="sk-SK"/>
        </w:rPr>
        <w:t xml:space="preserve">Zahraničná osoba z tretieho štátu musí v žiadosti o vrátenie dane vyhlásiť, že </w:t>
      </w:r>
      <w:bookmarkEnd w:id="3205"/>
    </w:p>
    <w:p w14:paraId="071EAA8A" w14:textId="77777777" w:rsidR="00EF0D2B" w:rsidRPr="00192A41" w:rsidRDefault="00BF1F47" w:rsidP="00835007">
      <w:pPr>
        <w:spacing w:before="225" w:after="225" w:line="264" w:lineRule="auto"/>
        <w:jc w:val="both"/>
        <w:rPr>
          <w:lang w:val="sk-SK"/>
        </w:rPr>
      </w:pPr>
      <w:bookmarkStart w:id="3206" w:name="paragraf-57.odsek-5.pismeno-a"/>
      <w:r w:rsidRPr="00192A41">
        <w:rPr>
          <w:rFonts w:ascii="Times New Roman" w:hAnsi="Times New Roman"/>
          <w:lang w:val="sk-SK"/>
        </w:rPr>
        <w:t xml:space="preserve"> </w:t>
      </w:r>
      <w:bookmarkStart w:id="3207" w:name="paragraf-57.odsek-5.pismeno-a.oznacenie"/>
      <w:r w:rsidRPr="00192A41">
        <w:rPr>
          <w:rFonts w:ascii="Times New Roman" w:hAnsi="Times New Roman"/>
          <w:lang w:val="sk-SK"/>
        </w:rPr>
        <w:t xml:space="preserve">a) </w:t>
      </w:r>
      <w:bookmarkEnd w:id="3207"/>
      <w:r w:rsidRPr="00192A41">
        <w:rPr>
          <w:rFonts w:ascii="Times New Roman" w:hAnsi="Times New Roman"/>
          <w:lang w:val="sk-SK"/>
        </w:rPr>
        <w:t xml:space="preserve">spĺňa podmienky podľa </w:t>
      </w:r>
      <w:hyperlink w:anchor="paragraf-56.odsek-2">
        <w:r w:rsidRPr="00192A41">
          <w:rPr>
            <w:rFonts w:ascii="Times New Roman" w:hAnsi="Times New Roman"/>
            <w:lang w:val="sk-SK"/>
          </w:rPr>
          <w:t>§ 56 ods. 2</w:t>
        </w:r>
      </w:hyperlink>
      <w:bookmarkStart w:id="3208" w:name="paragraf-57.odsek-5.pismeno-a.text"/>
      <w:r w:rsidRPr="00192A41">
        <w:rPr>
          <w:rFonts w:ascii="Times New Roman" w:hAnsi="Times New Roman"/>
          <w:lang w:val="sk-SK"/>
        </w:rPr>
        <w:t xml:space="preserve">, </w:t>
      </w:r>
      <w:bookmarkEnd w:id="3208"/>
    </w:p>
    <w:p w14:paraId="3E8125DB" w14:textId="77777777" w:rsidR="00EF0D2B" w:rsidRPr="00192A41" w:rsidRDefault="00BF1F47" w:rsidP="00835007">
      <w:pPr>
        <w:spacing w:before="225" w:after="225" w:line="264" w:lineRule="auto"/>
        <w:jc w:val="both"/>
        <w:rPr>
          <w:lang w:val="sk-SK"/>
        </w:rPr>
      </w:pPr>
      <w:bookmarkStart w:id="3209" w:name="paragraf-57.odsek-5.pismeno-b"/>
      <w:bookmarkEnd w:id="3206"/>
      <w:r w:rsidRPr="00192A41">
        <w:rPr>
          <w:rFonts w:ascii="Times New Roman" w:hAnsi="Times New Roman"/>
          <w:lang w:val="sk-SK"/>
        </w:rPr>
        <w:t xml:space="preserve"> </w:t>
      </w:r>
      <w:bookmarkStart w:id="3210" w:name="paragraf-57.odsek-5.pismeno-b.oznacenie"/>
      <w:r w:rsidRPr="00192A41">
        <w:rPr>
          <w:rFonts w:ascii="Times New Roman" w:hAnsi="Times New Roman"/>
          <w:lang w:val="sk-SK"/>
        </w:rPr>
        <w:t xml:space="preserve">b) </w:t>
      </w:r>
      <w:bookmarkStart w:id="3211" w:name="paragraf-57.odsek-5.pismeno-b.text"/>
      <w:bookmarkEnd w:id="3210"/>
      <w:r w:rsidRPr="00192A41">
        <w:rPr>
          <w:rFonts w:ascii="Times New Roman" w:hAnsi="Times New Roman"/>
          <w:lang w:val="sk-SK"/>
        </w:rPr>
        <w:t xml:space="preserve">údaje uvedené v žiadosti o vrátenie dane sú pravdivé, </w:t>
      </w:r>
      <w:bookmarkEnd w:id="3211"/>
    </w:p>
    <w:p w14:paraId="7B962576" w14:textId="77777777" w:rsidR="00EF0D2B" w:rsidRPr="00192A41" w:rsidRDefault="00BF1F47" w:rsidP="00835007">
      <w:pPr>
        <w:spacing w:before="225" w:after="225" w:line="264" w:lineRule="auto"/>
        <w:jc w:val="both"/>
        <w:rPr>
          <w:lang w:val="sk-SK"/>
        </w:rPr>
      </w:pPr>
      <w:bookmarkStart w:id="3212" w:name="paragraf-57.odsek-5.pismeno-c"/>
      <w:bookmarkEnd w:id="3209"/>
      <w:r w:rsidRPr="00192A41">
        <w:rPr>
          <w:rFonts w:ascii="Times New Roman" w:hAnsi="Times New Roman"/>
          <w:lang w:val="sk-SK"/>
        </w:rPr>
        <w:t xml:space="preserve"> </w:t>
      </w:r>
      <w:bookmarkStart w:id="3213" w:name="paragraf-57.odsek-5.pismeno-c.oznacenie"/>
      <w:r w:rsidRPr="00192A41">
        <w:rPr>
          <w:rFonts w:ascii="Times New Roman" w:hAnsi="Times New Roman"/>
          <w:lang w:val="sk-SK"/>
        </w:rPr>
        <w:t xml:space="preserve">c) </w:t>
      </w:r>
      <w:bookmarkStart w:id="3214" w:name="paragraf-57.odsek-5.pismeno-c.text"/>
      <w:bookmarkEnd w:id="3213"/>
      <w:r w:rsidRPr="00192A41">
        <w:rPr>
          <w:rFonts w:ascii="Times New Roman" w:hAnsi="Times New Roman"/>
          <w:lang w:val="sk-SK"/>
        </w:rPr>
        <w:t xml:space="preserve">sa zaväzuje vrátiť späť akúkoľvek neoprávnene vrátenú daň. </w:t>
      </w:r>
      <w:bookmarkEnd w:id="3214"/>
    </w:p>
    <w:p w14:paraId="4A281714" w14:textId="1B3C631F" w:rsidR="00EF0D2B" w:rsidRPr="00192A41" w:rsidRDefault="00BF1F47" w:rsidP="0086389F">
      <w:pPr>
        <w:spacing w:before="225" w:after="225" w:line="264" w:lineRule="auto"/>
        <w:jc w:val="center"/>
        <w:rPr>
          <w:lang w:val="sk-SK"/>
        </w:rPr>
      </w:pPr>
      <w:bookmarkStart w:id="3215" w:name="paragraf-58.oznacenie"/>
      <w:bookmarkStart w:id="3216" w:name="paragraf-58"/>
      <w:bookmarkEnd w:id="3184"/>
      <w:bookmarkEnd w:id="3203"/>
      <w:bookmarkEnd w:id="3212"/>
      <w:r w:rsidRPr="00192A41">
        <w:rPr>
          <w:rFonts w:ascii="Times New Roman" w:hAnsi="Times New Roman"/>
          <w:b/>
          <w:lang w:val="sk-SK"/>
        </w:rPr>
        <w:t>§ 58</w:t>
      </w:r>
    </w:p>
    <w:p w14:paraId="7F0A33CD" w14:textId="77777777" w:rsidR="00EF0D2B" w:rsidRPr="00192A41" w:rsidRDefault="00BF1F47" w:rsidP="00835007">
      <w:pPr>
        <w:spacing w:before="225" w:after="225" w:line="264" w:lineRule="auto"/>
        <w:jc w:val="both"/>
        <w:rPr>
          <w:lang w:val="sk-SK"/>
        </w:rPr>
      </w:pPr>
      <w:bookmarkStart w:id="3217" w:name="paragraf-58.odsek-1"/>
      <w:bookmarkEnd w:id="3215"/>
      <w:r w:rsidRPr="00192A41">
        <w:rPr>
          <w:rFonts w:ascii="Times New Roman" w:hAnsi="Times New Roman"/>
          <w:lang w:val="sk-SK"/>
        </w:rPr>
        <w:t xml:space="preserve"> </w:t>
      </w:r>
      <w:bookmarkStart w:id="3218" w:name="paragraf-58.odsek-1.oznacenie"/>
      <w:r w:rsidRPr="00192A41">
        <w:rPr>
          <w:rFonts w:ascii="Times New Roman" w:hAnsi="Times New Roman"/>
          <w:lang w:val="sk-SK"/>
        </w:rPr>
        <w:t xml:space="preserve">(1) </w:t>
      </w:r>
      <w:bookmarkStart w:id="3219" w:name="paragraf-58.odsek-1.text"/>
      <w:bookmarkEnd w:id="3218"/>
      <w:r w:rsidRPr="00192A41">
        <w:rPr>
          <w:rFonts w:ascii="Times New Roman" w:hAnsi="Times New Roman"/>
          <w:lang w:val="sk-SK"/>
        </w:rPr>
        <w:t xml:space="preserve">Daňový úrad Bratislava rozhodne o žiadosti o vrátenie dane do šiestich mesiacov odo dňa podania žiadosti. Faktúry a dovozné doklady priložené k žiadosti o vrátenie dane Daňový úrad Bratislava vráti zahraničnej osobe z tretieho štátu do 60 dní od ich predloženia; tieto faktúry a dovozné doklady môže pred vrátením označiť. </w:t>
      </w:r>
      <w:bookmarkEnd w:id="3219"/>
    </w:p>
    <w:p w14:paraId="457241FF" w14:textId="77777777" w:rsidR="00EF0D2B" w:rsidRPr="00192A41" w:rsidRDefault="00BF1F47" w:rsidP="00835007">
      <w:pPr>
        <w:spacing w:before="225" w:after="225" w:line="264" w:lineRule="auto"/>
        <w:jc w:val="both"/>
        <w:rPr>
          <w:lang w:val="sk-SK"/>
        </w:rPr>
      </w:pPr>
      <w:bookmarkStart w:id="3220" w:name="paragraf-58.odsek-2"/>
      <w:bookmarkEnd w:id="3217"/>
      <w:r w:rsidRPr="00192A41">
        <w:rPr>
          <w:rFonts w:ascii="Times New Roman" w:hAnsi="Times New Roman"/>
          <w:lang w:val="sk-SK"/>
        </w:rPr>
        <w:t xml:space="preserve"> </w:t>
      </w:r>
      <w:bookmarkStart w:id="3221" w:name="paragraf-58.odsek-2.oznacenie"/>
      <w:r w:rsidRPr="00192A41">
        <w:rPr>
          <w:rFonts w:ascii="Times New Roman" w:hAnsi="Times New Roman"/>
          <w:lang w:val="sk-SK"/>
        </w:rPr>
        <w:t xml:space="preserve">(2) </w:t>
      </w:r>
      <w:bookmarkStart w:id="3222" w:name="paragraf-58.odsek-2.text"/>
      <w:bookmarkEnd w:id="3221"/>
      <w:r w:rsidRPr="00192A41">
        <w:rPr>
          <w:rFonts w:ascii="Times New Roman" w:hAnsi="Times New Roman"/>
          <w:lang w:val="sk-SK"/>
        </w:rPr>
        <w:t xml:space="preserve">Ak Daňový úrad Bratislava rozhodne o vrátení dane, vráti daň v lehote na rozhodnutie o žiadosti podľa odseku 1. Daň vráti v eurách na účet vedený v banke v tuzemsku alebo na základe žiadosti zahraničnej osoby z tretieho štátu na účet vedený v zahraničnej banke v inom štáte. Pri vrátení dane na účet vedený v zahraničnej banke v inom štáte sa od sumy dane odpočítajú bankové poplatky za prevod peňažných prostriedkov. Daňový úrad Bratislava môže vrátiť daň aj prostredníctvom zástupcu zahraničnej osoby z tretieho štátu, ak zástupca predloží daňovému úradu plnomocenstvo na zastupovanie zahraničnej osoby z tretieho štátu týkajúce sa vrátenia dane. </w:t>
      </w:r>
      <w:bookmarkEnd w:id="3222"/>
    </w:p>
    <w:p w14:paraId="4B5ABDA9" w14:textId="77777777" w:rsidR="00EF0D2B" w:rsidRPr="00192A41" w:rsidRDefault="00BF1F47" w:rsidP="00835007">
      <w:pPr>
        <w:spacing w:before="225" w:after="225" w:line="264" w:lineRule="auto"/>
        <w:jc w:val="both"/>
        <w:rPr>
          <w:lang w:val="sk-SK"/>
        </w:rPr>
      </w:pPr>
      <w:bookmarkStart w:id="3223" w:name="paragraf-58.odsek-3"/>
      <w:bookmarkEnd w:id="3220"/>
      <w:r w:rsidRPr="00192A41">
        <w:rPr>
          <w:rFonts w:ascii="Times New Roman" w:hAnsi="Times New Roman"/>
          <w:lang w:val="sk-SK"/>
        </w:rPr>
        <w:t xml:space="preserve"> </w:t>
      </w:r>
      <w:bookmarkStart w:id="3224" w:name="paragraf-58.odsek-3.oznacenie"/>
      <w:r w:rsidRPr="00192A41">
        <w:rPr>
          <w:rFonts w:ascii="Times New Roman" w:hAnsi="Times New Roman"/>
          <w:lang w:val="sk-SK"/>
        </w:rPr>
        <w:t xml:space="preserve">(3) </w:t>
      </w:r>
      <w:bookmarkEnd w:id="3224"/>
      <w:r w:rsidRPr="00192A41">
        <w:rPr>
          <w:rFonts w:ascii="Times New Roman" w:hAnsi="Times New Roman"/>
          <w:lang w:val="sk-SK"/>
        </w:rPr>
        <w:t>Rozhodnutie, ktorým sa zamieta žiadosť o vrátenie celej dane alebo časti dane, musí obsahovať odôvodnenie. Proti rozhodnutiu o zamietnutí žiadosti o vrátenie celej dane alebo časti dane sa môže zahraničná osoba z tretieho štátu odvolať spôsobom a v lehote podľa osobitného predpisu.</w:t>
      </w:r>
      <w:hyperlink w:anchor="poznamky.poznamka-27c">
        <w:r w:rsidRPr="00192A41">
          <w:rPr>
            <w:rFonts w:ascii="Times New Roman" w:hAnsi="Times New Roman"/>
            <w:sz w:val="18"/>
            <w:vertAlign w:val="superscript"/>
            <w:lang w:val="sk-SK"/>
          </w:rPr>
          <w:t>27c</w:t>
        </w:r>
        <w:r w:rsidRPr="00192A41">
          <w:rPr>
            <w:rFonts w:ascii="Times New Roman" w:hAnsi="Times New Roman"/>
            <w:lang w:val="sk-SK"/>
          </w:rPr>
          <w:t>)</w:t>
        </w:r>
      </w:hyperlink>
      <w:bookmarkStart w:id="3225" w:name="paragraf-58.odsek-3.text"/>
      <w:r w:rsidRPr="00192A41">
        <w:rPr>
          <w:rFonts w:ascii="Times New Roman" w:hAnsi="Times New Roman"/>
          <w:lang w:val="sk-SK"/>
        </w:rPr>
        <w:t xml:space="preserve"> </w:t>
      </w:r>
      <w:bookmarkEnd w:id="3225"/>
    </w:p>
    <w:p w14:paraId="732AD70E" w14:textId="77777777" w:rsidR="00EF0D2B" w:rsidRPr="00192A41" w:rsidRDefault="00BF1F47" w:rsidP="00835007">
      <w:pPr>
        <w:spacing w:before="225" w:after="225" w:line="264" w:lineRule="auto"/>
        <w:jc w:val="both"/>
        <w:rPr>
          <w:lang w:val="sk-SK"/>
        </w:rPr>
      </w:pPr>
      <w:bookmarkStart w:id="3226" w:name="paragraf-58.odsek-4"/>
      <w:bookmarkEnd w:id="3223"/>
      <w:r w:rsidRPr="00192A41">
        <w:rPr>
          <w:rFonts w:ascii="Times New Roman" w:hAnsi="Times New Roman"/>
          <w:lang w:val="sk-SK"/>
        </w:rPr>
        <w:t xml:space="preserve"> </w:t>
      </w:r>
      <w:bookmarkStart w:id="3227" w:name="paragraf-58.odsek-4.oznacenie"/>
      <w:r w:rsidRPr="00192A41">
        <w:rPr>
          <w:rFonts w:ascii="Times New Roman" w:hAnsi="Times New Roman"/>
          <w:lang w:val="sk-SK"/>
        </w:rPr>
        <w:t xml:space="preserve">(4) </w:t>
      </w:r>
      <w:bookmarkEnd w:id="3227"/>
      <w:r w:rsidRPr="00192A41">
        <w:rPr>
          <w:rFonts w:ascii="Times New Roman" w:hAnsi="Times New Roman"/>
          <w:lang w:val="sk-SK"/>
        </w:rPr>
        <w:t>Ak daň bola vrátená na základe nepravdivých údajov alebo sa vrátenie dane dosiahlo podvodným spôsobom, zahraničná osoba z tretieho štátu je povinná zaplatiť Daňovému úradu Bratislava neoprávnene vrátenú daň a pokutu uloženú podľa osobitného predpisu</w:t>
      </w:r>
      <w:hyperlink w:anchor="poznamky.poznamka-27d">
        <w:r w:rsidRPr="00192A41">
          <w:rPr>
            <w:rFonts w:ascii="Times New Roman" w:hAnsi="Times New Roman"/>
            <w:sz w:val="18"/>
            <w:vertAlign w:val="superscript"/>
            <w:lang w:val="sk-SK"/>
          </w:rPr>
          <w:t>27d</w:t>
        </w:r>
        <w:r w:rsidRPr="00192A41">
          <w:rPr>
            <w:rFonts w:ascii="Times New Roman" w:hAnsi="Times New Roman"/>
            <w:lang w:val="sk-SK"/>
          </w:rPr>
          <w:t>)</w:t>
        </w:r>
      </w:hyperlink>
      <w:bookmarkStart w:id="3228" w:name="paragraf-58.odsek-4.text"/>
      <w:r w:rsidRPr="00192A41">
        <w:rPr>
          <w:rFonts w:ascii="Times New Roman" w:hAnsi="Times New Roman"/>
          <w:lang w:val="sk-SK"/>
        </w:rPr>
        <w:t xml:space="preserve"> a ak zahraničná osoba z tretieho štátu nevráti neoprávnene vrátenú daň alebo nezaplatí uloženú pokutu, Daňový úrad Bratislava má právo odmietnuť ďalšie žiadosti o vrátenie dane počas dvoch kalendárnych rokov nasledujúcich po podaní žiadosti o vrátenie dane na základe nepravdivých údajov. </w:t>
      </w:r>
      <w:bookmarkEnd w:id="3228"/>
    </w:p>
    <w:p w14:paraId="4D892C0C" w14:textId="77777777" w:rsidR="00EF0D2B" w:rsidRPr="00192A41" w:rsidRDefault="00BF1F47" w:rsidP="00835007">
      <w:pPr>
        <w:spacing w:before="225" w:after="225" w:line="264" w:lineRule="auto"/>
        <w:jc w:val="both"/>
        <w:rPr>
          <w:lang w:val="sk-SK"/>
        </w:rPr>
      </w:pPr>
      <w:bookmarkStart w:id="3229" w:name="paragraf-58.odsek-5"/>
      <w:bookmarkEnd w:id="3226"/>
      <w:r w:rsidRPr="00192A41">
        <w:rPr>
          <w:rFonts w:ascii="Times New Roman" w:hAnsi="Times New Roman"/>
          <w:lang w:val="sk-SK"/>
        </w:rPr>
        <w:t xml:space="preserve"> </w:t>
      </w:r>
      <w:bookmarkStart w:id="3230" w:name="paragraf-58.odsek-5.oznacenie"/>
      <w:r w:rsidRPr="00192A41">
        <w:rPr>
          <w:rFonts w:ascii="Times New Roman" w:hAnsi="Times New Roman"/>
          <w:lang w:val="sk-SK"/>
        </w:rPr>
        <w:t xml:space="preserve">(5) </w:t>
      </w:r>
      <w:bookmarkStart w:id="3231" w:name="paragraf-58.odsek-5.text"/>
      <w:bookmarkEnd w:id="3230"/>
      <w:r w:rsidRPr="00192A41">
        <w:rPr>
          <w:rFonts w:ascii="Times New Roman" w:hAnsi="Times New Roman"/>
          <w:lang w:val="sk-SK"/>
        </w:rPr>
        <w:t xml:space="preserve">Nárok na vrátenie dane z tovarov a služieb nemá zahraničná osoba z tretieho štátu, ak štát, v ktorom má táto zahraničná osoba sídlo, miesto podnikania, prevádzkareň alebo bydlisko, neposkytuje vrátenie dane zdaniteľným osobám, ktoré sú platiteľmi podľa tohto zákona. </w:t>
      </w:r>
      <w:bookmarkEnd w:id="3231"/>
    </w:p>
    <w:p w14:paraId="226B9ADC" w14:textId="77777777" w:rsidR="00EF0D2B" w:rsidRPr="00192A41" w:rsidRDefault="00BF1F47" w:rsidP="00835007">
      <w:pPr>
        <w:spacing w:before="225" w:after="225" w:line="264" w:lineRule="auto"/>
        <w:jc w:val="both"/>
        <w:rPr>
          <w:lang w:val="sk-SK"/>
        </w:rPr>
      </w:pPr>
      <w:bookmarkStart w:id="3232" w:name="paragraf-58.odsek-6"/>
      <w:bookmarkEnd w:id="3229"/>
      <w:r w:rsidRPr="00192A41">
        <w:rPr>
          <w:rFonts w:ascii="Times New Roman" w:hAnsi="Times New Roman"/>
          <w:lang w:val="sk-SK"/>
        </w:rPr>
        <w:t xml:space="preserve"> </w:t>
      </w:r>
      <w:bookmarkStart w:id="3233" w:name="paragraf-58.odsek-6.oznacenie"/>
      <w:r w:rsidRPr="00192A41">
        <w:rPr>
          <w:rFonts w:ascii="Times New Roman" w:hAnsi="Times New Roman"/>
          <w:lang w:val="sk-SK"/>
        </w:rPr>
        <w:t xml:space="preserve">(6) </w:t>
      </w:r>
      <w:bookmarkStart w:id="3234" w:name="paragraf-58.odsek-6.text"/>
      <w:bookmarkEnd w:id="3233"/>
      <w:r w:rsidRPr="00192A41">
        <w:rPr>
          <w:rFonts w:ascii="Times New Roman" w:hAnsi="Times New Roman"/>
          <w:lang w:val="sk-SK"/>
        </w:rPr>
        <w:t xml:space="preserve">Ak sa po podaní žiadosti o vrátenie dane zníži základ dane a daň za dodanie tovaru alebo služby, je zahraničná osoba z tretieho štátu povinná vrátiť sumu dane, o vrátenie ktorej žiadala. Zahraničná osoba z tretieho štátu je povinná oznámiť Daňovému úradu Bratislava, že dostala doklad o oprave základu dane a dane, a to najneskôr do 60 dní odo dňa, keď tento doklad dostala. Spolu s oznámením zahraničná osoba z tretieho štátu predloží doklad o oprave základu dane a dane. Daňový úrad Bratislava vydá zahraničnej osobe z tretieho štátu rozhodnutie o vrátení vrátenej dane. Zahraničná osoba z tretieho štátu je povinná vrátiť daň do 30 dní od doručenia rozhodnutia. </w:t>
      </w:r>
      <w:bookmarkEnd w:id="3234"/>
    </w:p>
    <w:bookmarkEnd w:id="3141"/>
    <w:bookmarkEnd w:id="3216"/>
    <w:bookmarkEnd w:id="3232"/>
    <w:p w14:paraId="1F2F04A2" w14:textId="3F5EA676" w:rsidR="00EF0D2B" w:rsidRPr="00192A41" w:rsidRDefault="00BF1F47" w:rsidP="0086389F">
      <w:pPr>
        <w:spacing w:before="300" w:after="0" w:line="264" w:lineRule="auto"/>
        <w:jc w:val="center"/>
        <w:rPr>
          <w:lang w:val="sk-SK"/>
        </w:rPr>
      </w:pPr>
      <w:r w:rsidRPr="00192A41">
        <w:rPr>
          <w:rFonts w:ascii="Times New Roman" w:hAnsi="Times New Roman"/>
          <w:b/>
          <w:sz w:val="24"/>
          <w:lang w:val="sk-SK"/>
        </w:rPr>
        <w:t>Vrátenie dane cestujúcim pri vývoze tovaru</w:t>
      </w:r>
    </w:p>
    <w:p w14:paraId="69D18AB9" w14:textId="7681EFA0" w:rsidR="00EF0D2B" w:rsidRPr="00192A41" w:rsidRDefault="00BF1F47" w:rsidP="0086389F">
      <w:pPr>
        <w:spacing w:before="225" w:after="225" w:line="264" w:lineRule="auto"/>
        <w:jc w:val="center"/>
        <w:rPr>
          <w:lang w:val="sk-SK"/>
        </w:rPr>
      </w:pPr>
      <w:bookmarkStart w:id="3235" w:name="paragraf-59.oznacenie"/>
      <w:bookmarkStart w:id="3236" w:name="paragraf-59"/>
      <w:r w:rsidRPr="00192A41">
        <w:rPr>
          <w:rFonts w:ascii="Times New Roman" w:hAnsi="Times New Roman"/>
          <w:b/>
          <w:lang w:val="sk-SK"/>
        </w:rPr>
        <w:t>§ 59</w:t>
      </w:r>
    </w:p>
    <w:p w14:paraId="26C3CD2D" w14:textId="77777777" w:rsidR="00EF0D2B" w:rsidRPr="00192A41" w:rsidRDefault="00BF1F47" w:rsidP="00835007">
      <w:pPr>
        <w:spacing w:before="225" w:after="225" w:line="264" w:lineRule="auto"/>
        <w:jc w:val="both"/>
        <w:rPr>
          <w:lang w:val="sk-SK"/>
        </w:rPr>
      </w:pPr>
      <w:bookmarkStart w:id="3237" w:name="paragraf-59.odsek-1"/>
      <w:bookmarkEnd w:id="3235"/>
      <w:r w:rsidRPr="00192A41">
        <w:rPr>
          <w:rFonts w:ascii="Times New Roman" w:hAnsi="Times New Roman"/>
          <w:lang w:val="sk-SK"/>
        </w:rPr>
        <w:t xml:space="preserve"> </w:t>
      </w:r>
      <w:bookmarkStart w:id="3238" w:name="paragraf-59.odsek-1.oznacenie"/>
      <w:r w:rsidRPr="00192A41">
        <w:rPr>
          <w:rFonts w:ascii="Times New Roman" w:hAnsi="Times New Roman"/>
          <w:lang w:val="sk-SK"/>
        </w:rPr>
        <w:t xml:space="preserve">(1) </w:t>
      </w:r>
      <w:bookmarkStart w:id="3239" w:name="paragraf-59.odsek-1.text"/>
      <w:bookmarkEnd w:id="3238"/>
      <w:r w:rsidRPr="00192A41">
        <w:rPr>
          <w:rFonts w:ascii="Times New Roman" w:hAnsi="Times New Roman"/>
          <w:lang w:val="sk-SK"/>
        </w:rPr>
        <w:t xml:space="preserve">Fyzická osoba, ktorá nemá trvalý pobyt alebo prechodný pobyt na území Európskej únie a ktorá v cestovnom styku vyváža z územia Európskej únie tovar neobchodného charakteru v osobnej batožine, môže požiadať o vrátenie dane zaplatenej v cene vyvezeného tovaru, ktorý kúpila v tuzemsku od platiteľa, s výnimkou pohonných látok. </w:t>
      </w:r>
      <w:bookmarkEnd w:id="3239"/>
    </w:p>
    <w:p w14:paraId="40A2F563" w14:textId="77777777" w:rsidR="00EF0D2B" w:rsidRPr="00192A41" w:rsidRDefault="00BF1F47" w:rsidP="00835007">
      <w:pPr>
        <w:spacing w:before="225" w:after="225" w:line="264" w:lineRule="auto"/>
        <w:jc w:val="both"/>
        <w:rPr>
          <w:lang w:val="sk-SK"/>
        </w:rPr>
      </w:pPr>
      <w:bookmarkStart w:id="3240" w:name="paragraf-59.odsek-2"/>
      <w:bookmarkEnd w:id="3237"/>
      <w:r w:rsidRPr="00192A41">
        <w:rPr>
          <w:rFonts w:ascii="Times New Roman" w:hAnsi="Times New Roman"/>
          <w:lang w:val="sk-SK"/>
        </w:rPr>
        <w:t xml:space="preserve"> </w:t>
      </w:r>
      <w:bookmarkStart w:id="3241" w:name="paragraf-59.odsek-2.oznacenie"/>
      <w:r w:rsidRPr="00192A41">
        <w:rPr>
          <w:rFonts w:ascii="Times New Roman" w:hAnsi="Times New Roman"/>
          <w:lang w:val="sk-SK"/>
        </w:rPr>
        <w:t xml:space="preserve">(2) </w:t>
      </w:r>
      <w:bookmarkStart w:id="3242" w:name="paragraf-59.odsek-2.text"/>
      <w:bookmarkEnd w:id="3241"/>
      <w:r w:rsidRPr="00192A41">
        <w:rPr>
          <w:rFonts w:ascii="Times New Roman" w:hAnsi="Times New Roman"/>
          <w:lang w:val="sk-SK"/>
        </w:rPr>
        <w:t xml:space="preserve">Trvalý pobyt a prechodný pobyt na účely odseku 1 je miesto, ktoré je zapísané v cestovnom pase. Ak taký údaj nie je v cestovnom pase zapísaný, preukáže cestujúci tento údaj iným hodnoverným dokladom. </w:t>
      </w:r>
      <w:bookmarkEnd w:id="3242"/>
    </w:p>
    <w:p w14:paraId="46ACC017" w14:textId="77777777" w:rsidR="00EF0D2B" w:rsidRPr="00192A41" w:rsidRDefault="00BF1F47" w:rsidP="00835007">
      <w:pPr>
        <w:spacing w:after="0" w:line="264" w:lineRule="auto"/>
        <w:jc w:val="both"/>
        <w:rPr>
          <w:lang w:val="sk-SK"/>
        </w:rPr>
      </w:pPr>
      <w:bookmarkStart w:id="3243" w:name="paragraf-59.odsek-3"/>
      <w:bookmarkEnd w:id="3240"/>
      <w:r w:rsidRPr="00192A41">
        <w:rPr>
          <w:rFonts w:ascii="Times New Roman" w:hAnsi="Times New Roman"/>
          <w:lang w:val="sk-SK"/>
        </w:rPr>
        <w:t xml:space="preserve"> </w:t>
      </w:r>
      <w:bookmarkStart w:id="3244" w:name="paragraf-59.odsek-3.oznacenie"/>
      <w:r w:rsidRPr="00192A41">
        <w:rPr>
          <w:rFonts w:ascii="Times New Roman" w:hAnsi="Times New Roman"/>
          <w:lang w:val="sk-SK"/>
        </w:rPr>
        <w:t xml:space="preserve">(3) </w:t>
      </w:r>
      <w:bookmarkStart w:id="3245" w:name="paragraf-59.odsek-3.text"/>
      <w:bookmarkEnd w:id="3244"/>
      <w:r w:rsidRPr="00192A41">
        <w:rPr>
          <w:rFonts w:ascii="Times New Roman" w:hAnsi="Times New Roman"/>
          <w:lang w:val="sk-SK"/>
        </w:rPr>
        <w:t xml:space="preserve">Cestujúci môže požiadať o vrátenie dane, ak </w:t>
      </w:r>
      <w:bookmarkEnd w:id="3245"/>
    </w:p>
    <w:p w14:paraId="6C52061F" w14:textId="77777777" w:rsidR="00EF0D2B" w:rsidRPr="00192A41" w:rsidRDefault="00BF1F47" w:rsidP="00835007">
      <w:pPr>
        <w:spacing w:before="225" w:after="225" w:line="264" w:lineRule="auto"/>
        <w:jc w:val="both"/>
        <w:rPr>
          <w:lang w:val="sk-SK"/>
        </w:rPr>
      </w:pPr>
      <w:bookmarkStart w:id="3246" w:name="paragraf-59.odsek-3.pismeno-a"/>
      <w:r w:rsidRPr="00192A41">
        <w:rPr>
          <w:rFonts w:ascii="Times New Roman" w:hAnsi="Times New Roman"/>
          <w:lang w:val="sk-SK"/>
        </w:rPr>
        <w:lastRenderedPageBreak/>
        <w:t xml:space="preserve"> </w:t>
      </w:r>
      <w:bookmarkStart w:id="3247" w:name="paragraf-59.odsek-3.pismeno-a.oznacenie"/>
      <w:r w:rsidRPr="00192A41">
        <w:rPr>
          <w:rFonts w:ascii="Times New Roman" w:hAnsi="Times New Roman"/>
          <w:lang w:val="sk-SK"/>
        </w:rPr>
        <w:t xml:space="preserve">a) </w:t>
      </w:r>
      <w:bookmarkStart w:id="3248" w:name="paragraf-59.odsek-3.pismeno-a.text"/>
      <w:bookmarkEnd w:id="3247"/>
      <w:r w:rsidRPr="00192A41">
        <w:rPr>
          <w:rFonts w:ascii="Times New Roman" w:hAnsi="Times New Roman"/>
          <w:lang w:val="sk-SK"/>
        </w:rPr>
        <w:t xml:space="preserve">celková hodnota vrátane dane vyvezeného tovaru uvedená v doklade o kúpe tovaru je vyššia ako 100 eur, </w:t>
      </w:r>
      <w:bookmarkEnd w:id="3248"/>
    </w:p>
    <w:p w14:paraId="21C1D650" w14:textId="77777777" w:rsidR="00EF0D2B" w:rsidRPr="00192A41" w:rsidRDefault="00BF1F47" w:rsidP="00835007">
      <w:pPr>
        <w:spacing w:before="225" w:after="225" w:line="264" w:lineRule="auto"/>
        <w:jc w:val="both"/>
        <w:rPr>
          <w:lang w:val="sk-SK"/>
        </w:rPr>
      </w:pPr>
      <w:bookmarkStart w:id="3249" w:name="paragraf-59.odsek-3.pismeno-b"/>
      <w:bookmarkEnd w:id="3246"/>
      <w:r w:rsidRPr="00192A41">
        <w:rPr>
          <w:rFonts w:ascii="Times New Roman" w:hAnsi="Times New Roman"/>
          <w:lang w:val="sk-SK"/>
        </w:rPr>
        <w:t xml:space="preserve"> </w:t>
      </w:r>
      <w:bookmarkStart w:id="3250" w:name="paragraf-59.odsek-3.pismeno-b.oznacenie"/>
      <w:r w:rsidRPr="00192A41">
        <w:rPr>
          <w:rFonts w:ascii="Times New Roman" w:hAnsi="Times New Roman"/>
          <w:lang w:val="sk-SK"/>
        </w:rPr>
        <w:t xml:space="preserve">b) </w:t>
      </w:r>
      <w:bookmarkStart w:id="3251" w:name="paragraf-59.odsek-3.pismeno-b.text"/>
      <w:bookmarkEnd w:id="3250"/>
      <w:r w:rsidRPr="00192A41">
        <w:rPr>
          <w:rFonts w:ascii="Times New Roman" w:hAnsi="Times New Roman"/>
          <w:lang w:val="sk-SK"/>
        </w:rPr>
        <w:t xml:space="preserve">má doklad o kúpe tovaru vyhotovený platiteľom, </w:t>
      </w:r>
      <w:bookmarkEnd w:id="3251"/>
    </w:p>
    <w:p w14:paraId="24478911" w14:textId="77777777" w:rsidR="00EF0D2B" w:rsidRPr="00192A41" w:rsidRDefault="00BF1F47" w:rsidP="00835007">
      <w:pPr>
        <w:spacing w:before="225" w:after="225" w:line="264" w:lineRule="auto"/>
        <w:jc w:val="both"/>
        <w:rPr>
          <w:lang w:val="sk-SK"/>
        </w:rPr>
      </w:pPr>
      <w:bookmarkStart w:id="3252" w:name="paragraf-59.odsek-3.pismeno-c"/>
      <w:bookmarkEnd w:id="3249"/>
      <w:r w:rsidRPr="00192A41">
        <w:rPr>
          <w:rFonts w:ascii="Times New Roman" w:hAnsi="Times New Roman"/>
          <w:lang w:val="sk-SK"/>
        </w:rPr>
        <w:t xml:space="preserve"> </w:t>
      </w:r>
      <w:bookmarkStart w:id="3253" w:name="paragraf-59.odsek-3.pismeno-c.oznacenie"/>
      <w:r w:rsidRPr="00192A41">
        <w:rPr>
          <w:rFonts w:ascii="Times New Roman" w:hAnsi="Times New Roman"/>
          <w:lang w:val="sk-SK"/>
        </w:rPr>
        <w:t xml:space="preserve">c) </w:t>
      </w:r>
      <w:bookmarkStart w:id="3254" w:name="paragraf-59.odsek-3.pismeno-c.text"/>
      <w:bookmarkEnd w:id="3253"/>
      <w:r w:rsidRPr="00192A41">
        <w:rPr>
          <w:rFonts w:ascii="Times New Roman" w:hAnsi="Times New Roman"/>
          <w:lang w:val="sk-SK"/>
        </w:rPr>
        <w:t xml:space="preserve">vývoz tovaru je uskutočnený najneskôr do troch mesiacov od konca mesiaca, v ktorom bol tovar kúpený, </w:t>
      </w:r>
      <w:bookmarkEnd w:id="3254"/>
    </w:p>
    <w:p w14:paraId="67620805" w14:textId="77777777" w:rsidR="00EF0D2B" w:rsidRPr="00192A41" w:rsidRDefault="00BF1F47" w:rsidP="00835007">
      <w:pPr>
        <w:spacing w:before="225" w:after="225" w:line="264" w:lineRule="auto"/>
        <w:jc w:val="both"/>
        <w:rPr>
          <w:lang w:val="sk-SK"/>
        </w:rPr>
      </w:pPr>
      <w:bookmarkStart w:id="3255" w:name="paragraf-59.odsek-3.pismeno-d"/>
      <w:bookmarkEnd w:id="3252"/>
      <w:r w:rsidRPr="00192A41">
        <w:rPr>
          <w:rFonts w:ascii="Times New Roman" w:hAnsi="Times New Roman"/>
          <w:lang w:val="sk-SK"/>
        </w:rPr>
        <w:t xml:space="preserve"> </w:t>
      </w:r>
      <w:bookmarkStart w:id="3256" w:name="paragraf-59.odsek-3.pismeno-d.oznacenie"/>
      <w:r w:rsidRPr="00192A41">
        <w:rPr>
          <w:rFonts w:ascii="Times New Roman" w:hAnsi="Times New Roman"/>
          <w:lang w:val="sk-SK"/>
        </w:rPr>
        <w:t xml:space="preserve">d) </w:t>
      </w:r>
      <w:bookmarkStart w:id="3257" w:name="paragraf-59.odsek-3.pismeno-d.text"/>
      <w:bookmarkEnd w:id="3256"/>
      <w:r w:rsidRPr="00192A41">
        <w:rPr>
          <w:rFonts w:ascii="Times New Roman" w:hAnsi="Times New Roman"/>
          <w:lang w:val="sk-SK"/>
        </w:rPr>
        <w:t xml:space="preserve">vývoz tovaru je potvrdený colným úradom toho členského štátu, v ktorom tovar opustí územie Európskej únie, na tlačive, ktoré vydá Ministerstvo financií Slovenskej republiky (ďalej len „tlačivo na vrátenie dane“), alebo v informačnom systéme na to určenom. </w:t>
      </w:r>
      <w:bookmarkEnd w:id="3257"/>
    </w:p>
    <w:p w14:paraId="36DAA685" w14:textId="77777777" w:rsidR="00EF0D2B" w:rsidRPr="00192A41" w:rsidRDefault="00BF1F47" w:rsidP="00835007">
      <w:pPr>
        <w:spacing w:after="0" w:line="264" w:lineRule="auto"/>
        <w:jc w:val="both"/>
        <w:rPr>
          <w:lang w:val="sk-SK"/>
        </w:rPr>
      </w:pPr>
      <w:bookmarkStart w:id="3258" w:name="paragraf-59.odsek-4"/>
      <w:bookmarkEnd w:id="3243"/>
      <w:bookmarkEnd w:id="3255"/>
      <w:r w:rsidRPr="00192A41">
        <w:rPr>
          <w:rFonts w:ascii="Times New Roman" w:hAnsi="Times New Roman"/>
          <w:lang w:val="sk-SK"/>
        </w:rPr>
        <w:t xml:space="preserve"> </w:t>
      </w:r>
      <w:bookmarkStart w:id="3259" w:name="paragraf-59.odsek-4.oznacenie"/>
      <w:r w:rsidRPr="00192A41">
        <w:rPr>
          <w:rFonts w:ascii="Times New Roman" w:hAnsi="Times New Roman"/>
          <w:lang w:val="sk-SK"/>
        </w:rPr>
        <w:t xml:space="preserve">(4) </w:t>
      </w:r>
      <w:bookmarkStart w:id="3260" w:name="paragraf-59.odsek-4.text"/>
      <w:bookmarkEnd w:id="3259"/>
      <w:r w:rsidRPr="00192A41">
        <w:rPr>
          <w:rFonts w:ascii="Times New Roman" w:hAnsi="Times New Roman"/>
          <w:lang w:val="sk-SK"/>
        </w:rPr>
        <w:t xml:space="preserve">Vrátenie dane sa uplatňuje u </w:t>
      </w:r>
      <w:bookmarkEnd w:id="3260"/>
    </w:p>
    <w:p w14:paraId="7D331C12" w14:textId="77777777" w:rsidR="00EF0D2B" w:rsidRPr="00192A41" w:rsidRDefault="00BF1F47" w:rsidP="00835007">
      <w:pPr>
        <w:spacing w:before="225" w:after="225" w:line="264" w:lineRule="auto"/>
        <w:jc w:val="both"/>
        <w:rPr>
          <w:lang w:val="sk-SK"/>
        </w:rPr>
      </w:pPr>
      <w:bookmarkStart w:id="3261" w:name="paragraf-59.odsek-4.pismeno-a"/>
      <w:r w:rsidRPr="00192A41">
        <w:rPr>
          <w:rFonts w:ascii="Times New Roman" w:hAnsi="Times New Roman"/>
          <w:lang w:val="sk-SK"/>
        </w:rPr>
        <w:t xml:space="preserve"> </w:t>
      </w:r>
      <w:bookmarkStart w:id="3262" w:name="paragraf-59.odsek-4.pismeno-a.oznacenie"/>
      <w:r w:rsidRPr="00192A41">
        <w:rPr>
          <w:rFonts w:ascii="Times New Roman" w:hAnsi="Times New Roman"/>
          <w:lang w:val="sk-SK"/>
        </w:rPr>
        <w:t xml:space="preserve">a) </w:t>
      </w:r>
      <w:bookmarkStart w:id="3263" w:name="paragraf-59.odsek-4.pismeno-a.text"/>
      <w:bookmarkEnd w:id="3262"/>
      <w:r w:rsidRPr="00192A41">
        <w:rPr>
          <w:rFonts w:ascii="Times New Roman" w:hAnsi="Times New Roman"/>
          <w:lang w:val="sk-SK"/>
        </w:rPr>
        <w:t xml:space="preserve">platiteľa, ktorý tovar predal, </w:t>
      </w:r>
      <w:bookmarkEnd w:id="3263"/>
    </w:p>
    <w:p w14:paraId="2CC8E3FD" w14:textId="77777777" w:rsidR="00EF0D2B" w:rsidRPr="00192A41" w:rsidRDefault="00BF1F47" w:rsidP="00835007">
      <w:pPr>
        <w:spacing w:before="225" w:after="225" w:line="264" w:lineRule="auto"/>
        <w:jc w:val="both"/>
        <w:rPr>
          <w:lang w:val="sk-SK"/>
        </w:rPr>
      </w:pPr>
      <w:bookmarkStart w:id="3264" w:name="paragraf-59.odsek-4.pismeno-b"/>
      <w:bookmarkEnd w:id="3261"/>
      <w:r w:rsidRPr="00192A41">
        <w:rPr>
          <w:rFonts w:ascii="Times New Roman" w:hAnsi="Times New Roman"/>
          <w:lang w:val="sk-SK"/>
        </w:rPr>
        <w:t xml:space="preserve"> </w:t>
      </w:r>
      <w:bookmarkStart w:id="3265" w:name="paragraf-59.odsek-4.pismeno-b.oznacenie"/>
      <w:r w:rsidRPr="00192A41">
        <w:rPr>
          <w:rFonts w:ascii="Times New Roman" w:hAnsi="Times New Roman"/>
          <w:lang w:val="sk-SK"/>
        </w:rPr>
        <w:t xml:space="preserve">b) </w:t>
      </w:r>
      <w:bookmarkStart w:id="3266" w:name="paragraf-59.odsek-4.pismeno-b.text"/>
      <w:bookmarkEnd w:id="3265"/>
      <w:r w:rsidRPr="00192A41">
        <w:rPr>
          <w:rFonts w:ascii="Times New Roman" w:hAnsi="Times New Roman"/>
          <w:lang w:val="sk-SK"/>
        </w:rPr>
        <w:t xml:space="preserve">osoby, ktorú platiteľ podľa písmena a) poveril vrátením dane, alebo </w:t>
      </w:r>
      <w:bookmarkEnd w:id="3266"/>
    </w:p>
    <w:p w14:paraId="31DF27B8" w14:textId="77777777" w:rsidR="00EF0D2B" w:rsidRPr="00192A41" w:rsidRDefault="00BF1F47" w:rsidP="00835007">
      <w:pPr>
        <w:spacing w:before="225" w:after="225" w:line="264" w:lineRule="auto"/>
        <w:jc w:val="both"/>
        <w:rPr>
          <w:lang w:val="sk-SK"/>
        </w:rPr>
      </w:pPr>
      <w:bookmarkStart w:id="3267" w:name="paragraf-59.odsek-4.pismeno-c"/>
      <w:bookmarkEnd w:id="3264"/>
      <w:r w:rsidRPr="00192A41">
        <w:rPr>
          <w:rFonts w:ascii="Times New Roman" w:hAnsi="Times New Roman"/>
          <w:lang w:val="sk-SK"/>
        </w:rPr>
        <w:t xml:space="preserve"> </w:t>
      </w:r>
      <w:bookmarkStart w:id="3268" w:name="paragraf-59.odsek-4.pismeno-c.oznacenie"/>
      <w:r w:rsidRPr="00192A41">
        <w:rPr>
          <w:rFonts w:ascii="Times New Roman" w:hAnsi="Times New Roman"/>
          <w:lang w:val="sk-SK"/>
        </w:rPr>
        <w:t xml:space="preserve">c) </w:t>
      </w:r>
      <w:bookmarkStart w:id="3269" w:name="paragraf-59.odsek-4.pismeno-c.text"/>
      <w:bookmarkEnd w:id="3268"/>
      <w:r w:rsidRPr="00192A41">
        <w:rPr>
          <w:rFonts w:ascii="Times New Roman" w:hAnsi="Times New Roman"/>
          <w:lang w:val="sk-SK"/>
        </w:rPr>
        <w:t xml:space="preserve">osoby, ktorú cestujúci poveril, aby v jeho mene uplatnila vrátenie dane, ak táto osoba má uzavretú dohodu o vrátení dane s finančným riaditeľstvom. </w:t>
      </w:r>
      <w:bookmarkEnd w:id="3269"/>
    </w:p>
    <w:p w14:paraId="59038A45" w14:textId="77777777" w:rsidR="00EF0D2B" w:rsidRPr="00192A41" w:rsidRDefault="00BF1F47" w:rsidP="00835007">
      <w:pPr>
        <w:spacing w:after="0" w:line="264" w:lineRule="auto"/>
        <w:jc w:val="both"/>
        <w:rPr>
          <w:lang w:val="sk-SK"/>
        </w:rPr>
      </w:pPr>
      <w:bookmarkStart w:id="3270" w:name="paragraf-59.odsek-5"/>
      <w:bookmarkEnd w:id="3258"/>
      <w:bookmarkEnd w:id="3267"/>
      <w:r w:rsidRPr="00192A41">
        <w:rPr>
          <w:rFonts w:ascii="Times New Roman" w:hAnsi="Times New Roman"/>
          <w:lang w:val="sk-SK"/>
        </w:rPr>
        <w:t xml:space="preserve"> </w:t>
      </w:r>
      <w:bookmarkStart w:id="3271" w:name="paragraf-59.odsek-5.oznacenie"/>
      <w:r w:rsidRPr="00192A41">
        <w:rPr>
          <w:rFonts w:ascii="Times New Roman" w:hAnsi="Times New Roman"/>
          <w:lang w:val="sk-SK"/>
        </w:rPr>
        <w:t xml:space="preserve">(5) </w:t>
      </w:r>
      <w:bookmarkStart w:id="3272" w:name="paragraf-59.odsek-5.text"/>
      <w:bookmarkEnd w:id="3271"/>
      <w:r w:rsidRPr="00192A41">
        <w:rPr>
          <w:rFonts w:ascii="Times New Roman" w:hAnsi="Times New Roman"/>
          <w:lang w:val="sk-SK"/>
        </w:rPr>
        <w:t xml:space="preserve">Dohoda podľa odseku 4 písm. c) obsahuje najmä </w:t>
      </w:r>
      <w:bookmarkEnd w:id="3272"/>
    </w:p>
    <w:p w14:paraId="77DC5D64" w14:textId="77777777" w:rsidR="00EF0D2B" w:rsidRPr="00192A41" w:rsidRDefault="00BF1F47" w:rsidP="00835007">
      <w:pPr>
        <w:spacing w:before="225" w:after="225" w:line="264" w:lineRule="auto"/>
        <w:jc w:val="both"/>
        <w:rPr>
          <w:lang w:val="sk-SK"/>
        </w:rPr>
      </w:pPr>
      <w:bookmarkStart w:id="3273" w:name="paragraf-59.odsek-5.pismeno-a"/>
      <w:r w:rsidRPr="00192A41">
        <w:rPr>
          <w:rFonts w:ascii="Times New Roman" w:hAnsi="Times New Roman"/>
          <w:lang w:val="sk-SK"/>
        </w:rPr>
        <w:t xml:space="preserve"> </w:t>
      </w:r>
      <w:bookmarkStart w:id="3274" w:name="paragraf-59.odsek-5.pismeno-a.oznacenie"/>
      <w:r w:rsidRPr="00192A41">
        <w:rPr>
          <w:rFonts w:ascii="Times New Roman" w:hAnsi="Times New Roman"/>
          <w:lang w:val="sk-SK"/>
        </w:rPr>
        <w:t xml:space="preserve">a) </w:t>
      </w:r>
      <w:bookmarkStart w:id="3275" w:name="paragraf-59.odsek-5.pismeno-a.text"/>
      <w:bookmarkEnd w:id="3274"/>
      <w:r w:rsidRPr="00192A41">
        <w:rPr>
          <w:rFonts w:ascii="Times New Roman" w:hAnsi="Times New Roman"/>
          <w:lang w:val="sk-SK"/>
        </w:rPr>
        <w:t xml:space="preserve">spôsob potvrdzovania vývozu tovaru colným úradom, </w:t>
      </w:r>
      <w:bookmarkEnd w:id="3275"/>
    </w:p>
    <w:p w14:paraId="5BF7CDD9" w14:textId="77777777" w:rsidR="00EF0D2B" w:rsidRPr="00192A41" w:rsidRDefault="00BF1F47" w:rsidP="00835007">
      <w:pPr>
        <w:spacing w:before="225" w:after="225" w:line="264" w:lineRule="auto"/>
        <w:jc w:val="both"/>
        <w:rPr>
          <w:lang w:val="sk-SK"/>
        </w:rPr>
      </w:pPr>
      <w:bookmarkStart w:id="3276" w:name="paragraf-59.odsek-5.pismeno-b"/>
      <w:bookmarkEnd w:id="3273"/>
      <w:r w:rsidRPr="00192A41">
        <w:rPr>
          <w:rFonts w:ascii="Times New Roman" w:hAnsi="Times New Roman"/>
          <w:lang w:val="sk-SK"/>
        </w:rPr>
        <w:t xml:space="preserve"> </w:t>
      </w:r>
      <w:bookmarkStart w:id="3277" w:name="paragraf-59.odsek-5.pismeno-b.oznacenie"/>
      <w:r w:rsidRPr="00192A41">
        <w:rPr>
          <w:rFonts w:ascii="Times New Roman" w:hAnsi="Times New Roman"/>
          <w:lang w:val="sk-SK"/>
        </w:rPr>
        <w:t xml:space="preserve">b) </w:t>
      </w:r>
      <w:bookmarkStart w:id="3278" w:name="paragraf-59.odsek-5.pismeno-b.text"/>
      <w:bookmarkEnd w:id="3277"/>
      <w:r w:rsidRPr="00192A41">
        <w:rPr>
          <w:rFonts w:ascii="Times New Roman" w:hAnsi="Times New Roman"/>
          <w:lang w:val="sk-SK"/>
        </w:rPr>
        <w:t xml:space="preserve">spôsob overenia splnenia podmienok na vrátenie dane, </w:t>
      </w:r>
      <w:bookmarkEnd w:id="3278"/>
    </w:p>
    <w:p w14:paraId="4CA0D5DF" w14:textId="77777777" w:rsidR="00EF0D2B" w:rsidRPr="00192A41" w:rsidRDefault="00BF1F47" w:rsidP="00835007">
      <w:pPr>
        <w:spacing w:before="225" w:after="225" w:line="264" w:lineRule="auto"/>
        <w:jc w:val="both"/>
        <w:rPr>
          <w:lang w:val="sk-SK"/>
        </w:rPr>
      </w:pPr>
      <w:bookmarkStart w:id="3279" w:name="paragraf-59.odsek-5.pismeno-c"/>
      <w:bookmarkEnd w:id="3276"/>
      <w:r w:rsidRPr="00192A41">
        <w:rPr>
          <w:rFonts w:ascii="Times New Roman" w:hAnsi="Times New Roman"/>
          <w:lang w:val="sk-SK"/>
        </w:rPr>
        <w:t xml:space="preserve"> </w:t>
      </w:r>
      <w:bookmarkStart w:id="3280" w:name="paragraf-59.odsek-5.pismeno-c.oznacenie"/>
      <w:r w:rsidRPr="00192A41">
        <w:rPr>
          <w:rFonts w:ascii="Times New Roman" w:hAnsi="Times New Roman"/>
          <w:lang w:val="sk-SK"/>
        </w:rPr>
        <w:t xml:space="preserve">c) </w:t>
      </w:r>
      <w:bookmarkStart w:id="3281" w:name="paragraf-59.odsek-5.pismeno-c.text"/>
      <w:bookmarkEnd w:id="3280"/>
      <w:r w:rsidRPr="00192A41">
        <w:rPr>
          <w:rFonts w:ascii="Times New Roman" w:hAnsi="Times New Roman"/>
          <w:lang w:val="sk-SK"/>
        </w:rPr>
        <w:t xml:space="preserve">spôsob podávania žiadosti o vrátenie dane, </w:t>
      </w:r>
      <w:bookmarkEnd w:id="3281"/>
    </w:p>
    <w:p w14:paraId="5139B642" w14:textId="77777777" w:rsidR="00EF0D2B" w:rsidRPr="00192A41" w:rsidRDefault="00BF1F47" w:rsidP="00835007">
      <w:pPr>
        <w:spacing w:before="225" w:after="225" w:line="264" w:lineRule="auto"/>
        <w:jc w:val="both"/>
        <w:rPr>
          <w:lang w:val="sk-SK"/>
        </w:rPr>
      </w:pPr>
      <w:bookmarkStart w:id="3282" w:name="paragraf-59.odsek-5.pismeno-d"/>
      <w:bookmarkEnd w:id="3279"/>
      <w:r w:rsidRPr="00192A41">
        <w:rPr>
          <w:rFonts w:ascii="Times New Roman" w:hAnsi="Times New Roman"/>
          <w:lang w:val="sk-SK"/>
        </w:rPr>
        <w:t xml:space="preserve"> </w:t>
      </w:r>
      <w:bookmarkStart w:id="3283" w:name="paragraf-59.odsek-5.pismeno-d.oznacenie"/>
      <w:r w:rsidRPr="00192A41">
        <w:rPr>
          <w:rFonts w:ascii="Times New Roman" w:hAnsi="Times New Roman"/>
          <w:lang w:val="sk-SK"/>
        </w:rPr>
        <w:t xml:space="preserve">d) </w:t>
      </w:r>
      <w:bookmarkStart w:id="3284" w:name="paragraf-59.odsek-5.pismeno-d.text"/>
      <w:bookmarkEnd w:id="3283"/>
      <w:r w:rsidRPr="00192A41">
        <w:rPr>
          <w:rFonts w:ascii="Times New Roman" w:hAnsi="Times New Roman"/>
          <w:lang w:val="sk-SK"/>
        </w:rPr>
        <w:t xml:space="preserve">spôsob a rozsah evidencie dokladov o predaji tovaru a spôsob identifikácie cestujúcich, </w:t>
      </w:r>
      <w:bookmarkEnd w:id="3284"/>
    </w:p>
    <w:p w14:paraId="2E11F18C" w14:textId="77777777" w:rsidR="00EF0D2B" w:rsidRPr="00192A41" w:rsidRDefault="00BF1F47" w:rsidP="00835007">
      <w:pPr>
        <w:spacing w:before="225" w:after="225" w:line="264" w:lineRule="auto"/>
        <w:jc w:val="both"/>
        <w:rPr>
          <w:lang w:val="sk-SK"/>
        </w:rPr>
      </w:pPr>
      <w:bookmarkStart w:id="3285" w:name="paragraf-59.odsek-5.pismeno-e"/>
      <w:bookmarkEnd w:id="3282"/>
      <w:r w:rsidRPr="00192A41">
        <w:rPr>
          <w:rFonts w:ascii="Times New Roman" w:hAnsi="Times New Roman"/>
          <w:lang w:val="sk-SK"/>
        </w:rPr>
        <w:t xml:space="preserve"> </w:t>
      </w:r>
      <w:bookmarkStart w:id="3286" w:name="paragraf-59.odsek-5.pismeno-e.oznacenie"/>
      <w:r w:rsidRPr="00192A41">
        <w:rPr>
          <w:rFonts w:ascii="Times New Roman" w:hAnsi="Times New Roman"/>
          <w:lang w:val="sk-SK"/>
        </w:rPr>
        <w:t xml:space="preserve">e) </w:t>
      </w:r>
      <w:bookmarkStart w:id="3287" w:name="paragraf-59.odsek-5.pismeno-e.text"/>
      <w:bookmarkEnd w:id="3286"/>
      <w:r w:rsidRPr="00192A41">
        <w:rPr>
          <w:rFonts w:ascii="Times New Roman" w:hAnsi="Times New Roman"/>
          <w:lang w:val="sk-SK"/>
        </w:rPr>
        <w:t xml:space="preserve">spôsob a lehoty uchovávania elektronicky predložených dokladov týkajúcich sa vrátenia dane. </w:t>
      </w:r>
      <w:bookmarkEnd w:id="3287"/>
    </w:p>
    <w:p w14:paraId="016C4D19" w14:textId="77777777" w:rsidR="00EF0D2B" w:rsidRPr="00192A41" w:rsidRDefault="00BF1F47" w:rsidP="00835007">
      <w:pPr>
        <w:spacing w:before="225" w:after="225" w:line="264" w:lineRule="auto"/>
        <w:jc w:val="both"/>
        <w:rPr>
          <w:lang w:val="sk-SK"/>
        </w:rPr>
      </w:pPr>
      <w:bookmarkStart w:id="3288" w:name="paragraf-59.odsek-6"/>
      <w:bookmarkEnd w:id="3270"/>
      <w:bookmarkEnd w:id="3285"/>
      <w:r w:rsidRPr="00192A41">
        <w:rPr>
          <w:rFonts w:ascii="Times New Roman" w:hAnsi="Times New Roman"/>
          <w:lang w:val="sk-SK"/>
        </w:rPr>
        <w:t xml:space="preserve"> </w:t>
      </w:r>
      <w:bookmarkStart w:id="3289" w:name="paragraf-59.odsek-6.oznacenie"/>
      <w:r w:rsidRPr="00192A41">
        <w:rPr>
          <w:rFonts w:ascii="Times New Roman" w:hAnsi="Times New Roman"/>
          <w:lang w:val="sk-SK"/>
        </w:rPr>
        <w:t xml:space="preserve">(6) </w:t>
      </w:r>
      <w:bookmarkStart w:id="3290" w:name="paragraf-59.odsek-6.text"/>
      <w:bookmarkEnd w:id="3289"/>
      <w:r w:rsidRPr="00192A41">
        <w:rPr>
          <w:rFonts w:ascii="Times New Roman" w:hAnsi="Times New Roman"/>
          <w:lang w:val="sk-SK"/>
        </w:rPr>
        <w:t xml:space="preserve">Nárok na vrátenie dane zaniká, ak sa platiteľovi alebo poverenej osobe nepredložia doklady uvedené v odseku 3 do šiestich mesiacov od konca mesiaca, v ktorom bol tovar predaný. </w:t>
      </w:r>
      <w:bookmarkEnd w:id="3290"/>
    </w:p>
    <w:p w14:paraId="32D66544" w14:textId="3D97D2A6" w:rsidR="00EF0D2B" w:rsidRPr="00192A41" w:rsidRDefault="00BF1F47" w:rsidP="0086389F">
      <w:pPr>
        <w:spacing w:before="225" w:after="225" w:line="264" w:lineRule="auto"/>
        <w:jc w:val="center"/>
        <w:rPr>
          <w:lang w:val="sk-SK"/>
        </w:rPr>
      </w:pPr>
      <w:bookmarkStart w:id="3291" w:name="paragraf-60.oznacenie"/>
      <w:bookmarkStart w:id="3292" w:name="paragraf-60"/>
      <w:bookmarkEnd w:id="3236"/>
      <w:bookmarkEnd w:id="3288"/>
      <w:r w:rsidRPr="00192A41">
        <w:rPr>
          <w:rFonts w:ascii="Times New Roman" w:hAnsi="Times New Roman"/>
          <w:b/>
          <w:lang w:val="sk-SK"/>
        </w:rPr>
        <w:t>§ 60</w:t>
      </w:r>
    </w:p>
    <w:p w14:paraId="65F7A97C" w14:textId="77777777" w:rsidR="00EF0D2B" w:rsidRPr="00192A41" w:rsidRDefault="00BF1F47" w:rsidP="00835007">
      <w:pPr>
        <w:spacing w:after="0" w:line="264" w:lineRule="auto"/>
        <w:jc w:val="both"/>
        <w:rPr>
          <w:lang w:val="sk-SK"/>
        </w:rPr>
      </w:pPr>
      <w:bookmarkStart w:id="3293" w:name="paragraf-60.odsek-1"/>
      <w:bookmarkEnd w:id="3291"/>
      <w:r w:rsidRPr="00192A41">
        <w:rPr>
          <w:rFonts w:ascii="Times New Roman" w:hAnsi="Times New Roman"/>
          <w:lang w:val="sk-SK"/>
        </w:rPr>
        <w:t xml:space="preserve"> </w:t>
      </w:r>
      <w:bookmarkStart w:id="3294" w:name="paragraf-60.odsek-1.oznacenie"/>
      <w:r w:rsidRPr="00192A41">
        <w:rPr>
          <w:rFonts w:ascii="Times New Roman" w:hAnsi="Times New Roman"/>
          <w:lang w:val="sk-SK"/>
        </w:rPr>
        <w:t xml:space="preserve">(1) </w:t>
      </w:r>
      <w:bookmarkStart w:id="3295" w:name="paragraf-60.odsek-1.text"/>
      <w:bookmarkEnd w:id="3294"/>
      <w:r w:rsidRPr="00192A41">
        <w:rPr>
          <w:rFonts w:ascii="Times New Roman" w:hAnsi="Times New Roman"/>
          <w:lang w:val="sk-SK"/>
        </w:rPr>
        <w:t xml:space="preserve">Platiteľ môže pri predaji tovaru na požiadanie vydať tlačivo na vrátenie dane, v ktorom uvedie tieto údaje: </w:t>
      </w:r>
      <w:bookmarkEnd w:id="3295"/>
    </w:p>
    <w:p w14:paraId="692DDFD6" w14:textId="77777777" w:rsidR="00EF0D2B" w:rsidRPr="00192A41" w:rsidRDefault="00BF1F47" w:rsidP="00835007">
      <w:pPr>
        <w:spacing w:before="225" w:after="225" w:line="264" w:lineRule="auto"/>
        <w:jc w:val="both"/>
        <w:rPr>
          <w:lang w:val="sk-SK"/>
        </w:rPr>
      </w:pPr>
      <w:bookmarkStart w:id="3296" w:name="paragraf-60.odsek-1.pismeno-a"/>
      <w:r w:rsidRPr="00192A41">
        <w:rPr>
          <w:rFonts w:ascii="Times New Roman" w:hAnsi="Times New Roman"/>
          <w:lang w:val="sk-SK"/>
        </w:rPr>
        <w:t xml:space="preserve"> </w:t>
      </w:r>
      <w:bookmarkStart w:id="3297" w:name="paragraf-60.odsek-1.pismeno-a.oznacenie"/>
      <w:r w:rsidRPr="00192A41">
        <w:rPr>
          <w:rFonts w:ascii="Times New Roman" w:hAnsi="Times New Roman"/>
          <w:lang w:val="sk-SK"/>
        </w:rPr>
        <w:t xml:space="preserve">a) </w:t>
      </w:r>
      <w:bookmarkStart w:id="3298" w:name="paragraf-60.odsek-1.pismeno-a.text"/>
      <w:bookmarkEnd w:id="3297"/>
      <w:r w:rsidRPr="00192A41">
        <w:rPr>
          <w:rFonts w:ascii="Times New Roman" w:hAnsi="Times New Roman"/>
          <w:lang w:val="sk-SK"/>
        </w:rPr>
        <w:t xml:space="preserve">svoje obchodné meno a identifikačné číslo pre daň, </w:t>
      </w:r>
      <w:bookmarkEnd w:id="3298"/>
    </w:p>
    <w:p w14:paraId="1FF0F88D" w14:textId="77777777" w:rsidR="00EF0D2B" w:rsidRPr="00192A41" w:rsidRDefault="00BF1F47" w:rsidP="00835007">
      <w:pPr>
        <w:spacing w:before="225" w:after="225" w:line="264" w:lineRule="auto"/>
        <w:jc w:val="both"/>
        <w:rPr>
          <w:lang w:val="sk-SK"/>
        </w:rPr>
      </w:pPr>
      <w:bookmarkStart w:id="3299" w:name="paragraf-60.odsek-1.pismeno-b"/>
      <w:bookmarkEnd w:id="3296"/>
      <w:r w:rsidRPr="00192A41">
        <w:rPr>
          <w:rFonts w:ascii="Times New Roman" w:hAnsi="Times New Roman"/>
          <w:lang w:val="sk-SK"/>
        </w:rPr>
        <w:t xml:space="preserve"> </w:t>
      </w:r>
      <w:bookmarkStart w:id="3300" w:name="paragraf-60.odsek-1.pismeno-b.oznacenie"/>
      <w:r w:rsidRPr="00192A41">
        <w:rPr>
          <w:rFonts w:ascii="Times New Roman" w:hAnsi="Times New Roman"/>
          <w:lang w:val="sk-SK"/>
        </w:rPr>
        <w:t xml:space="preserve">b) </w:t>
      </w:r>
      <w:bookmarkStart w:id="3301" w:name="paragraf-60.odsek-1.pismeno-b.text"/>
      <w:bookmarkEnd w:id="3300"/>
      <w:r w:rsidRPr="00192A41">
        <w:rPr>
          <w:rFonts w:ascii="Times New Roman" w:hAnsi="Times New Roman"/>
          <w:lang w:val="sk-SK"/>
        </w:rPr>
        <w:t xml:space="preserve">dátum predaja tovaru, </w:t>
      </w:r>
      <w:bookmarkEnd w:id="3301"/>
    </w:p>
    <w:p w14:paraId="7A7BEA99" w14:textId="77777777" w:rsidR="00EF0D2B" w:rsidRPr="00192A41" w:rsidRDefault="00BF1F47" w:rsidP="00835007">
      <w:pPr>
        <w:spacing w:before="225" w:after="225" w:line="264" w:lineRule="auto"/>
        <w:jc w:val="both"/>
        <w:rPr>
          <w:lang w:val="sk-SK"/>
        </w:rPr>
      </w:pPr>
      <w:bookmarkStart w:id="3302" w:name="paragraf-60.odsek-1.pismeno-c"/>
      <w:bookmarkEnd w:id="3299"/>
      <w:r w:rsidRPr="00192A41">
        <w:rPr>
          <w:rFonts w:ascii="Times New Roman" w:hAnsi="Times New Roman"/>
          <w:lang w:val="sk-SK"/>
        </w:rPr>
        <w:t xml:space="preserve"> </w:t>
      </w:r>
      <w:bookmarkStart w:id="3303" w:name="paragraf-60.odsek-1.pismeno-c.oznacenie"/>
      <w:r w:rsidRPr="00192A41">
        <w:rPr>
          <w:rFonts w:ascii="Times New Roman" w:hAnsi="Times New Roman"/>
          <w:lang w:val="sk-SK"/>
        </w:rPr>
        <w:t xml:space="preserve">c) </w:t>
      </w:r>
      <w:bookmarkStart w:id="3304" w:name="paragraf-60.odsek-1.pismeno-c.text"/>
      <w:bookmarkEnd w:id="3303"/>
      <w:r w:rsidRPr="00192A41">
        <w:rPr>
          <w:rFonts w:ascii="Times New Roman" w:hAnsi="Times New Roman"/>
          <w:lang w:val="sk-SK"/>
        </w:rPr>
        <w:t xml:space="preserve">druh a množstvo predaného tovaru, </w:t>
      </w:r>
      <w:bookmarkEnd w:id="3304"/>
    </w:p>
    <w:p w14:paraId="7EE3E451" w14:textId="77777777" w:rsidR="00EF0D2B" w:rsidRPr="00192A41" w:rsidRDefault="00BF1F47" w:rsidP="00835007">
      <w:pPr>
        <w:spacing w:before="225" w:after="225" w:line="264" w:lineRule="auto"/>
        <w:jc w:val="both"/>
        <w:rPr>
          <w:lang w:val="sk-SK"/>
        </w:rPr>
      </w:pPr>
      <w:bookmarkStart w:id="3305" w:name="paragraf-60.odsek-1.pismeno-d"/>
      <w:bookmarkEnd w:id="3302"/>
      <w:r w:rsidRPr="00192A41">
        <w:rPr>
          <w:rFonts w:ascii="Times New Roman" w:hAnsi="Times New Roman"/>
          <w:lang w:val="sk-SK"/>
        </w:rPr>
        <w:t xml:space="preserve"> </w:t>
      </w:r>
      <w:bookmarkStart w:id="3306" w:name="paragraf-60.odsek-1.pismeno-d.oznacenie"/>
      <w:r w:rsidRPr="00192A41">
        <w:rPr>
          <w:rFonts w:ascii="Times New Roman" w:hAnsi="Times New Roman"/>
          <w:lang w:val="sk-SK"/>
        </w:rPr>
        <w:t xml:space="preserve">d) </w:t>
      </w:r>
      <w:bookmarkStart w:id="3307" w:name="paragraf-60.odsek-1.pismeno-d.text"/>
      <w:bookmarkEnd w:id="3306"/>
      <w:r w:rsidRPr="00192A41">
        <w:rPr>
          <w:rFonts w:ascii="Times New Roman" w:hAnsi="Times New Roman"/>
          <w:lang w:val="sk-SK"/>
        </w:rPr>
        <w:t xml:space="preserve">predajnú cenu s daňou, sadzbu dane a sumu dane, </w:t>
      </w:r>
      <w:bookmarkEnd w:id="3307"/>
    </w:p>
    <w:p w14:paraId="07BAF7A2" w14:textId="77777777" w:rsidR="00EF0D2B" w:rsidRPr="00192A41" w:rsidRDefault="00BF1F47" w:rsidP="00835007">
      <w:pPr>
        <w:spacing w:before="225" w:after="225" w:line="264" w:lineRule="auto"/>
        <w:jc w:val="both"/>
        <w:rPr>
          <w:lang w:val="sk-SK"/>
        </w:rPr>
      </w:pPr>
      <w:bookmarkStart w:id="3308" w:name="paragraf-60.odsek-1.pismeno-e"/>
      <w:bookmarkEnd w:id="3305"/>
      <w:r w:rsidRPr="00192A41">
        <w:rPr>
          <w:rFonts w:ascii="Times New Roman" w:hAnsi="Times New Roman"/>
          <w:lang w:val="sk-SK"/>
        </w:rPr>
        <w:t xml:space="preserve"> </w:t>
      </w:r>
      <w:bookmarkStart w:id="3309" w:name="paragraf-60.odsek-1.pismeno-e.oznacenie"/>
      <w:r w:rsidRPr="00192A41">
        <w:rPr>
          <w:rFonts w:ascii="Times New Roman" w:hAnsi="Times New Roman"/>
          <w:lang w:val="sk-SK"/>
        </w:rPr>
        <w:t xml:space="preserve">e) </w:t>
      </w:r>
      <w:bookmarkStart w:id="3310" w:name="paragraf-60.odsek-1.pismeno-e.text"/>
      <w:bookmarkEnd w:id="3309"/>
      <w:r w:rsidRPr="00192A41">
        <w:rPr>
          <w:rFonts w:ascii="Times New Roman" w:hAnsi="Times New Roman"/>
          <w:lang w:val="sk-SK"/>
        </w:rPr>
        <w:t xml:space="preserve">meno, priezvisko a bydlisko cestujúceho. </w:t>
      </w:r>
      <w:bookmarkEnd w:id="3310"/>
    </w:p>
    <w:p w14:paraId="2ABAAD3D" w14:textId="77777777" w:rsidR="00EF0D2B" w:rsidRPr="00192A41" w:rsidRDefault="00BF1F47" w:rsidP="00835007">
      <w:pPr>
        <w:spacing w:before="225" w:after="225" w:line="264" w:lineRule="auto"/>
        <w:jc w:val="both"/>
        <w:rPr>
          <w:lang w:val="sk-SK"/>
        </w:rPr>
      </w:pPr>
      <w:bookmarkStart w:id="3311" w:name="paragraf-60.odsek-2"/>
      <w:bookmarkEnd w:id="3293"/>
      <w:bookmarkEnd w:id="3308"/>
      <w:r w:rsidRPr="00192A41">
        <w:rPr>
          <w:rFonts w:ascii="Times New Roman" w:hAnsi="Times New Roman"/>
          <w:lang w:val="sk-SK"/>
        </w:rPr>
        <w:t xml:space="preserve"> </w:t>
      </w:r>
      <w:bookmarkStart w:id="3312" w:name="paragraf-60.odsek-2.oznacenie"/>
      <w:r w:rsidRPr="00192A41">
        <w:rPr>
          <w:rFonts w:ascii="Times New Roman" w:hAnsi="Times New Roman"/>
          <w:lang w:val="sk-SK"/>
        </w:rPr>
        <w:t xml:space="preserve">(2) </w:t>
      </w:r>
      <w:bookmarkEnd w:id="3312"/>
      <w:r w:rsidRPr="00192A41">
        <w:rPr>
          <w:rFonts w:ascii="Times New Roman" w:hAnsi="Times New Roman"/>
          <w:lang w:val="sk-SK"/>
        </w:rPr>
        <w:t>Po overení oprávnenosti nároku na vrátenie dane (</w:t>
      </w:r>
      <w:hyperlink w:anchor="paragraf-59.odsek-3">
        <w:r w:rsidRPr="00192A41">
          <w:rPr>
            <w:rFonts w:ascii="Times New Roman" w:hAnsi="Times New Roman"/>
            <w:lang w:val="sk-SK"/>
          </w:rPr>
          <w:t>§ 59 ods. 3</w:t>
        </w:r>
      </w:hyperlink>
      <w:r w:rsidRPr="00192A41">
        <w:rPr>
          <w:rFonts w:ascii="Times New Roman" w:hAnsi="Times New Roman"/>
          <w:lang w:val="sk-SK"/>
        </w:rPr>
        <w:t xml:space="preserve"> a </w:t>
      </w:r>
      <w:hyperlink w:anchor="paragraf-59.odsek-6">
        <w:r w:rsidRPr="00192A41">
          <w:rPr>
            <w:rFonts w:ascii="Times New Roman" w:hAnsi="Times New Roman"/>
            <w:lang w:val="sk-SK"/>
          </w:rPr>
          <w:t>6</w:t>
        </w:r>
      </w:hyperlink>
      <w:bookmarkStart w:id="3313" w:name="paragraf-60.odsek-2.text"/>
      <w:r w:rsidRPr="00192A41">
        <w:rPr>
          <w:rFonts w:ascii="Times New Roman" w:hAnsi="Times New Roman"/>
          <w:lang w:val="sk-SK"/>
        </w:rPr>
        <w:t xml:space="preserve">) sa vráti daň na základe predloženého dokladu o kúpe tovaru a tlačiva na vrátenie dane, v ktorom je potvrdený vývoz tovaru colným úradom. </w:t>
      </w:r>
      <w:bookmarkEnd w:id="3313"/>
    </w:p>
    <w:p w14:paraId="5694B727" w14:textId="77777777" w:rsidR="00EF0D2B" w:rsidRPr="00192A41" w:rsidRDefault="00BF1F47" w:rsidP="00835007">
      <w:pPr>
        <w:spacing w:before="225" w:after="225" w:line="264" w:lineRule="auto"/>
        <w:jc w:val="both"/>
        <w:rPr>
          <w:lang w:val="sk-SK"/>
        </w:rPr>
      </w:pPr>
      <w:bookmarkStart w:id="3314" w:name="paragraf-60.odsek-3"/>
      <w:bookmarkEnd w:id="3311"/>
      <w:r w:rsidRPr="00192A41">
        <w:rPr>
          <w:rFonts w:ascii="Times New Roman" w:hAnsi="Times New Roman"/>
          <w:lang w:val="sk-SK"/>
        </w:rPr>
        <w:t xml:space="preserve"> </w:t>
      </w:r>
      <w:bookmarkStart w:id="3315" w:name="paragraf-60.odsek-3.oznacenie"/>
      <w:r w:rsidRPr="00192A41">
        <w:rPr>
          <w:rFonts w:ascii="Times New Roman" w:hAnsi="Times New Roman"/>
          <w:lang w:val="sk-SK"/>
        </w:rPr>
        <w:t xml:space="preserve">(3) </w:t>
      </w:r>
      <w:bookmarkStart w:id="3316" w:name="paragraf-60.odsek-3.text"/>
      <w:bookmarkEnd w:id="3315"/>
      <w:r w:rsidRPr="00192A41">
        <w:rPr>
          <w:rFonts w:ascii="Times New Roman" w:hAnsi="Times New Roman"/>
          <w:lang w:val="sk-SK"/>
        </w:rPr>
        <w:t xml:space="preserve">Daň vrátenú podľa odseku 2 uvedie platiteľ v daňovom priznaní za zdaňovacie obdobie, v ktorom bola daň vrátená. Vrátenú daň je platiteľ povinný evidovať podľa jednotlivých zdaňovacích období. V evidencii uvádza platiteľ poradové číslo tlačiva na vrátenie dane a sumu dane. </w:t>
      </w:r>
      <w:bookmarkEnd w:id="3316"/>
    </w:p>
    <w:p w14:paraId="224343A3" w14:textId="77777777" w:rsidR="00EF0D2B" w:rsidRPr="00192A41" w:rsidRDefault="00BF1F47" w:rsidP="00835007">
      <w:pPr>
        <w:spacing w:before="225" w:after="225" w:line="264" w:lineRule="auto"/>
        <w:jc w:val="both"/>
        <w:rPr>
          <w:lang w:val="sk-SK"/>
        </w:rPr>
      </w:pPr>
      <w:bookmarkStart w:id="3317" w:name="paragraf-60.odsek-4"/>
      <w:bookmarkEnd w:id="3314"/>
      <w:r w:rsidRPr="00192A41">
        <w:rPr>
          <w:rFonts w:ascii="Times New Roman" w:hAnsi="Times New Roman"/>
          <w:lang w:val="sk-SK"/>
        </w:rPr>
        <w:t xml:space="preserve"> </w:t>
      </w:r>
      <w:bookmarkStart w:id="3318" w:name="paragraf-60.odsek-4.oznacenie"/>
      <w:r w:rsidRPr="00192A41">
        <w:rPr>
          <w:rFonts w:ascii="Times New Roman" w:hAnsi="Times New Roman"/>
          <w:lang w:val="sk-SK"/>
        </w:rPr>
        <w:t xml:space="preserve">(4) </w:t>
      </w:r>
      <w:bookmarkStart w:id="3319" w:name="paragraf-60.odsek-4.text"/>
      <w:bookmarkEnd w:id="3318"/>
      <w:r w:rsidRPr="00192A41">
        <w:rPr>
          <w:rFonts w:ascii="Times New Roman" w:hAnsi="Times New Roman"/>
          <w:lang w:val="sk-SK"/>
        </w:rPr>
        <w:t xml:space="preserve">Tlačivo na vrátenie dane uchováva platiteľ počas desiatich rokov od konca kalendárneho roka, v ktorom vrátenú daň uplatnil v daňovom priznaní. </w:t>
      </w:r>
      <w:bookmarkEnd w:id="3319"/>
    </w:p>
    <w:p w14:paraId="09869058" w14:textId="77777777" w:rsidR="00EF0D2B" w:rsidRPr="00192A41" w:rsidRDefault="00BF1F47" w:rsidP="00835007">
      <w:pPr>
        <w:spacing w:before="225" w:after="225" w:line="264" w:lineRule="auto"/>
        <w:jc w:val="both"/>
        <w:rPr>
          <w:lang w:val="sk-SK"/>
        </w:rPr>
      </w:pPr>
      <w:bookmarkStart w:id="3320" w:name="paragraf-60.odsek-5"/>
      <w:bookmarkEnd w:id="3317"/>
      <w:r w:rsidRPr="00192A41">
        <w:rPr>
          <w:rFonts w:ascii="Times New Roman" w:hAnsi="Times New Roman"/>
          <w:lang w:val="sk-SK"/>
        </w:rPr>
        <w:lastRenderedPageBreak/>
        <w:t xml:space="preserve"> </w:t>
      </w:r>
      <w:bookmarkStart w:id="3321" w:name="paragraf-60.odsek-5.oznacenie"/>
      <w:r w:rsidRPr="00192A41">
        <w:rPr>
          <w:rFonts w:ascii="Times New Roman" w:hAnsi="Times New Roman"/>
          <w:lang w:val="sk-SK"/>
        </w:rPr>
        <w:t xml:space="preserve">(5) </w:t>
      </w:r>
      <w:bookmarkEnd w:id="3321"/>
      <w:r w:rsidRPr="00192A41">
        <w:rPr>
          <w:rFonts w:ascii="Times New Roman" w:hAnsi="Times New Roman"/>
          <w:lang w:val="sk-SK"/>
        </w:rPr>
        <w:t xml:space="preserve">Ak sa vrátenie dane uplatňuje u poverenej osoby podľa </w:t>
      </w:r>
      <w:hyperlink w:anchor="paragraf-59.odsek-4.pismeno-c">
        <w:r w:rsidRPr="00192A41">
          <w:rPr>
            <w:rFonts w:ascii="Times New Roman" w:hAnsi="Times New Roman"/>
            <w:lang w:val="sk-SK"/>
          </w:rPr>
          <w:t>§ 59 ods. 4 písm. c)</w:t>
        </w:r>
      </w:hyperlink>
      <w:r w:rsidRPr="00192A41">
        <w:rPr>
          <w:rFonts w:ascii="Times New Roman" w:hAnsi="Times New Roman"/>
          <w:lang w:val="sk-SK"/>
        </w:rPr>
        <w:t>, táto osoba vráti daň cestujúcemu po overení oprávnenosti nároku na vrátenie dane (</w:t>
      </w:r>
      <w:hyperlink w:anchor="paragraf-59.odsek-1">
        <w:r w:rsidRPr="00192A41">
          <w:rPr>
            <w:rFonts w:ascii="Times New Roman" w:hAnsi="Times New Roman"/>
            <w:lang w:val="sk-SK"/>
          </w:rPr>
          <w:t>§ 59 ods. 1</w:t>
        </w:r>
      </w:hyperlink>
      <w:r w:rsidRPr="00192A41">
        <w:rPr>
          <w:rFonts w:ascii="Times New Roman" w:hAnsi="Times New Roman"/>
          <w:lang w:val="sk-SK"/>
        </w:rPr>
        <w:t xml:space="preserve">, </w:t>
      </w:r>
      <w:hyperlink w:anchor="paragraf-59.odsek-3">
        <w:r w:rsidRPr="00192A41">
          <w:rPr>
            <w:rFonts w:ascii="Times New Roman" w:hAnsi="Times New Roman"/>
            <w:lang w:val="sk-SK"/>
          </w:rPr>
          <w:t>3</w:t>
        </w:r>
      </w:hyperlink>
      <w:r w:rsidRPr="00192A41">
        <w:rPr>
          <w:rFonts w:ascii="Times New Roman" w:hAnsi="Times New Roman"/>
          <w:lang w:val="sk-SK"/>
        </w:rPr>
        <w:t xml:space="preserve"> a </w:t>
      </w:r>
      <w:hyperlink w:anchor="paragraf-59.odsek-6">
        <w:r w:rsidRPr="00192A41">
          <w:rPr>
            <w:rFonts w:ascii="Times New Roman" w:hAnsi="Times New Roman"/>
            <w:lang w:val="sk-SK"/>
          </w:rPr>
          <w:t>6</w:t>
        </w:r>
      </w:hyperlink>
      <w:bookmarkStart w:id="3322" w:name="paragraf-60.odsek-5.text"/>
      <w:r w:rsidRPr="00192A41">
        <w:rPr>
          <w:rFonts w:ascii="Times New Roman" w:hAnsi="Times New Roman"/>
          <w:lang w:val="sk-SK"/>
        </w:rPr>
        <w:t xml:space="preserve">) na základe elektronicky predloženého dokladu o kúpe tovaru a potvrdenia vývozu tovaru colným úradom. </w:t>
      </w:r>
      <w:bookmarkEnd w:id="3322"/>
    </w:p>
    <w:p w14:paraId="0A5C486E" w14:textId="77777777" w:rsidR="00EF0D2B" w:rsidRPr="00192A41" w:rsidRDefault="00BF1F47" w:rsidP="00835007">
      <w:pPr>
        <w:spacing w:before="225" w:after="225" w:line="264" w:lineRule="auto"/>
        <w:jc w:val="both"/>
        <w:rPr>
          <w:lang w:val="sk-SK"/>
        </w:rPr>
      </w:pPr>
      <w:bookmarkStart w:id="3323" w:name="paragraf-60.odsek-6"/>
      <w:bookmarkEnd w:id="3320"/>
      <w:r w:rsidRPr="00192A41">
        <w:rPr>
          <w:rFonts w:ascii="Times New Roman" w:hAnsi="Times New Roman"/>
          <w:lang w:val="sk-SK"/>
        </w:rPr>
        <w:t xml:space="preserve"> </w:t>
      </w:r>
      <w:bookmarkStart w:id="3324" w:name="paragraf-60.odsek-6.oznacenie"/>
      <w:r w:rsidRPr="00192A41">
        <w:rPr>
          <w:rFonts w:ascii="Times New Roman" w:hAnsi="Times New Roman"/>
          <w:lang w:val="sk-SK"/>
        </w:rPr>
        <w:t xml:space="preserve">(6) </w:t>
      </w:r>
      <w:bookmarkEnd w:id="3324"/>
      <w:r w:rsidRPr="00192A41">
        <w:rPr>
          <w:rFonts w:ascii="Times New Roman" w:hAnsi="Times New Roman"/>
          <w:lang w:val="sk-SK"/>
        </w:rPr>
        <w:t xml:space="preserve">Daň vrátenú podľa odseku 5 uplatní poverená osoba podľa </w:t>
      </w:r>
      <w:hyperlink w:anchor="paragraf-59.odsek-4.pismeno-c">
        <w:r w:rsidRPr="00192A41">
          <w:rPr>
            <w:rFonts w:ascii="Times New Roman" w:hAnsi="Times New Roman"/>
            <w:lang w:val="sk-SK"/>
          </w:rPr>
          <w:t>§ 59 ods. 4 písm. c)</w:t>
        </w:r>
      </w:hyperlink>
      <w:r w:rsidRPr="00192A41">
        <w:rPr>
          <w:rFonts w:ascii="Times New Roman" w:hAnsi="Times New Roman"/>
          <w:lang w:val="sk-SK"/>
        </w:rPr>
        <w:t xml:space="preserve"> podaním žiadosti o vrátenie dane elektronickými prostriedkami Daňovému úradu Bratislava za kalendárny mesiac, v ktorom bola daň vrátená cestujúcemu. Prílohou k žiadosti o vrátenie dane je zoznam dokladov o kúpe tovaru, z ktorých bola vrátená daň. Zoznam dokladov o kúpe tovaru sa uvádza v členení podľa cestujúcich a obsahuje údaje v rozsahu dohodnutom podľa </w:t>
      </w:r>
      <w:hyperlink w:anchor="paragraf-59.odsek-5.pismeno-d">
        <w:r w:rsidRPr="00192A41">
          <w:rPr>
            <w:rFonts w:ascii="Times New Roman" w:hAnsi="Times New Roman"/>
            <w:lang w:val="sk-SK"/>
          </w:rPr>
          <w:t>§ 59 ods. 5 písm. d)</w:t>
        </w:r>
      </w:hyperlink>
      <w:bookmarkStart w:id="3325" w:name="paragraf-60.odsek-6.text"/>
      <w:r w:rsidRPr="00192A41">
        <w:rPr>
          <w:rFonts w:ascii="Times New Roman" w:hAnsi="Times New Roman"/>
          <w:lang w:val="sk-SK"/>
        </w:rPr>
        <w:t xml:space="preserve">. </w:t>
      </w:r>
      <w:bookmarkEnd w:id="3325"/>
    </w:p>
    <w:p w14:paraId="115349E1" w14:textId="77777777" w:rsidR="00EF0D2B" w:rsidRPr="00192A41" w:rsidRDefault="00BF1F47" w:rsidP="00835007">
      <w:pPr>
        <w:spacing w:before="225" w:after="225" w:line="264" w:lineRule="auto"/>
        <w:jc w:val="both"/>
        <w:rPr>
          <w:lang w:val="sk-SK"/>
        </w:rPr>
      </w:pPr>
      <w:bookmarkStart w:id="3326" w:name="paragraf-60.odsek-7"/>
      <w:bookmarkEnd w:id="3323"/>
      <w:r w:rsidRPr="00192A41">
        <w:rPr>
          <w:rFonts w:ascii="Times New Roman" w:hAnsi="Times New Roman"/>
          <w:lang w:val="sk-SK"/>
        </w:rPr>
        <w:t xml:space="preserve"> </w:t>
      </w:r>
      <w:bookmarkStart w:id="3327" w:name="paragraf-60.odsek-7.oznacenie"/>
      <w:r w:rsidRPr="00192A41">
        <w:rPr>
          <w:rFonts w:ascii="Times New Roman" w:hAnsi="Times New Roman"/>
          <w:lang w:val="sk-SK"/>
        </w:rPr>
        <w:t xml:space="preserve">(7) </w:t>
      </w:r>
      <w:bookmarkStart w:id="3328" w:name="paragraf-60.odsek-7.text"/>
      <w:bookmarkEnd w:id="3327"/>
      <w:r w:rsidRPr="00192A41">
        <w:rPr>
          <w:rFonts w:ascii="Times New Roman" w:hAnsi="Times New Roman"/>
          <w:lang w:val="sk-SK"/>
        </w:rPr>
        <w:t xml:space="preserve">Žiadosť o vrátenie dane a príloha k tejto žiadosti podľa odseku 6 sa podáva na tlačive, ktorého vzor uverejní finančné riaditeľstvo na webovom sídle finančného riaditeľstva. </w:t>
      </w:r>
      <w:bookmarkEnd w:id="3328"/>
    </w:p>
    <w:p w14:paraId="4345ECC4" w14:textId="77777777" w:rsidR="00EF0D2B" w:rsidRPr="00192A41" w:rsidRDefault="00BF1F47" w:rsidP="00835007">
      <w:pPr>
        <w:spacing w:before="225" w:after="225" w:line="264" w:lineRule="auto"/>
        <w:jc w:val="both"/>
        <w:rPr>
          <w:lang w:val="sk-SK"/>
        </w:rPr>
      </w:pPr>
      <w:bookmarkStart w:id="3329" w:name="paragraf-60.odsek-8"/>
      <w:bookmarkEnd w:id="3326"/>
      <w:r w:rsidRPr="00192A41">
        <w:rPr>
          <w:rFonts w:ascii="Times New Roman" w:hAnsi="Times New Roman"/>
          <w:lang w:val="sk-SK"/>
        </w:rPr>
        <w:t xml:space="preserve"> </w:t>
      </w:r>
      <w:bookmarkStart w:id="3330" w:name="paragraf-60.odsek-8.oznacenie"/>
      <w:r w:rsidRPr="00192A41">
        <w:rPr>
          <w:rFonts w:ascii="Times New Roman" w:hAnsi="Times New Roman"/>
          <w:lang w:val="sk-SK"/>
        </w:rPr>
        <w:t xml:space="preserve">(8) </w:t>
      </w:r>
      <w:bookmarkEnd w:id="3330"/>
      <w:r w:rsidRPr="00192A41">
        <w:rPr>
          <w:rFonts w:ascii="Times New Roman" w:hAnsi="Times New Roman"/>
          <w:lang w:val="sk-SK"/>
        </w:rPr>
        <w:t xml:space="preserve">Daňový úrad Bratislava vráti poverenej osobe podľa </w:t>
      </w:r>
      <w:hyperlink w:anchor="paragraf-59.odsek-4.pismeno-c">
        <w:r w:rsidRPr="00192A41">
          <w:rPr>
            <w:rFonts w:ascii="Times New Roman" w:hAnsi="Times New Roman"/>
            <w:lang w:val="sk-SK"/>
          </w:rPr>
          <w:t>§ 59 ods. 4 písm. c)</w:t>
        </w:r>
      </w:hyperlink>
      <w:bookmarkStart w:id="3331" w:name="paragraf-60.odsek-8.text"/>
      <w:r w:rsidRPr="00192A41">
        <w:rPr>
          <w:rFonts w:ascii="Times New Roman" w:hAnsi="Times New Roman"/>
          <w:lang w:val="sk-SK"/>
        </w:rPr>
        <w:t xml:space="preserve"> sumu dane uplatnenú v žiadosti o vrátenie dane v eurách na účet vedený v banke v tuzemsku do 30 dní od jej podania; ak sa daň vráti v požadovanej výške, rozhodnutie sa nevydá. </w:t>
      </w:r>
      <w:bookmarkEnd w:id="3331"/>
    </w:p>
    <w:p w14:paraId="6C990599" w14:textId="77777777" w:rsidR="00EF0D2B" w:rsidRPr="00192A41" w:rsidRDefault="00BF1F47" w:rsidP="00835007">
      <w:pPr>
        <w:spacing w:before="225" w:after="225" w:line="264" w:lineRule="auto"/>
        <w:jc w:val="both"/>
        <w:rPr>
          <w:lang w:val="sk-SK"/>
        </w:rPr>
      </w:pPr>
      <w:bookmarkStart w:id="3332" w:name="paragraf-60.odsek-9"/>
      <w:bookmarkEnd w:id="3329"/>
      <w:r w:rsidRPr="00192A41">
        <w:rPr>
          <w:rFonts w:ascii="Times New Roman" w:hAnsi="Times New Roman"/>
          <w:lang w:val="sk-SK"/>
        </w:rPr>
        <w:t xml:space="preserve"> </w:t>
      </w:r>
      <w:bookmarkStart w:id="3333" w:name="paragraf-60.odsek-9.oznacenie"/>
      <w:r w:rsidRPr="00192A41">
        <w:rPr>
          <w:rFonts w:ascii="Times New Roman" w:hAnsi="Times New Roman"/>
          <w:lang w:val="sk-SK"/>
        </w:rPr>
        <w:t xml:space="preserve">(9) </w:t>
      </w:r>
      <w:bookmarkEnd w:id="3333"/>
      <w:r w:rsidRPr="00192A41">
        <w:rPr>
          <w:rFonts w:ascii="Times New Roman" w:hAnsi="Times New Roman"/>
          <w:lang w:val="sk-SK"/>
        </w:rPr>
        <w:t xml:space="preserve">Poverená osoba podľa </w:t>
      </w:r>
      <w:hyperlink w:anchor="paragraf-59.odsek-4.pismeno-c">
        <w:r w:rsidRPr="00192A41">
          <w:rPr>
            <w:rFonts w:ascii="Times New Roman" w:hAnsi="Times New Roman"/>
            <w:lang w:val="sk-SK"/>
          </w:rPr>
          <w:t>§ 59 ods. 4 písm. c)</w:t>
        </w:r>
      </w:hyperlink>
      <w:bookmarkStart w:id="3334" w:name="paragraf-60.odsek-9.text"/>
      <w:r w:rsidRPr="00192A41">
        <w:rPr>
          <w:rFonts w:ascii="Times New Roman" w:hAnsi="Times New Roman"/>
          <w:lang w:val="sk-SK"/>
        </w:rPr>
        <w:t xml:space="preserve"> uchováva doklady, ktoré jej boli predložené cestujúcimi, po dobu desiatich rokov od konca kalendárneho roka, v ktorom vrátenú daň uplatnila v žiadosti o vrátenie dane, a na požiadanie Daňového úradu Bratislava je povinná umožniť prístup k týmto dokladom, ich sťahovanie a používanie. </w:t>
      </w:r>
      <w:bookmarkEnd w:id="3334"/>
    </w:p>
    <w:p w14:paraId="43D47B6C" w14:textId="0EBA1A97" w:rsidR="00EF0D2B" w:rsidRPr="00192A41" w:rsidRDefault="00BF1F47" w:rsidP="0086389F">
      <w:pPr>
        <w:spacing w:before="300" w:after="0" w:line="264" w:lineRule="auto"/>
        <w:jc w:val="center"/>
        <w:rPr>
          <w:lang w:val="sk-SK"/>
        </w:rPr>
      </w:pPr>
      <w:bookmarkStart w:id="3335" w:name="predpis.skupinaParagrafov-vratenie_dane_"/>
      <w:bookmarkEnd w:id="3292"/>
      <w:bookmarkEnd w:id="3332"/>
      <w:r w:rsidRPr="00192A41">
        <w:rPr>
          <w:rFonts w:ascii="Times New Roman" w:hAnsi="Times New Roman"/>
          <w:b/>
          <w:sz w:val="24"/>
          <w:lang w:val="sk-SK"/>
        </w:rPr>
        <w:t>Vrátenie dane osobám, ktoré požívajú výsady a imunity podľa medzinárodného práva a oslobodenie od dane</w:t>
      </w:r>
    </w:p>
    <w:p w14:paraId="498FB97F" w14:textId="789C947F" w:rsidR="00EF0D2B" w:rsidRPr="00192A41" w:rsidRDefault="00BF1F47" w:rsidP="0086389F">
      <w:pPr>
        <w:spacing w:before="225" w:after="225" w:line="264" w:lineRule="auto"/>
        <w:jc w:val="center"/>
        <w:rPr>
          <w:lang w:val="sk-SK"/>
        </w:rPr>
      </w:pPr>
      <w:bookmarkStart w:id="3336" w:name="paragraf-61.oznacenie"/>
      <w:bookmarkStart w:id="3337" w:name="paragraf-61"/>
      <w:r w:rsidRPr="00192A41">
        <w:rPr>
          <w:rFonts w:ascii="Times New Roman" w:hAnsi="Times New Roman"/>
          <w:b/>
          <w:lang w:val="sk-SK"/>
        </w:rPr>
        <w:t>§ 61</w:t>
      </w:r>
    </w:p>
    <w:p w14:paraId="29CC201E" w14:textId="77777777" w:rsidR="00EF0D2B" w:rsidRPr="00192A41" w:rsidRDefault="00BF1F47" w:rsidP="00835007">
      <w:pPr>
        <w:spacing w:before="225" w:after="225" w:line="264" w:lineRule="auto"/>
        <w:jc w:val="both"/>
        <w:rPr>
          <w:lang w:val="sk-SK"/>
        </w:rPr>
      </w:pPr>
      <w:bookmarkStart w:id="3338" w:name="paragraf-61.odsek-1"/>
      <w:bookmarkEnd w:id="3336"/>
      <w:r w:rsidRPr="00192A41">
        <w:rPr>
          <w:rFonts w:ascii="Times New Roman" w:hAnsi="Times New Roman"/>
          <w:lang w:val="sk-SK"/>
        </w:rPr>
        <w:t xml:space="preserve"> </w:t>
      </w:r>
      <w:bookmarkStart w:id="3339" w:name="paragraf-61.odsek-1.oznacenie"/>
      <w:r w:rsidRPr="00192A41">
        <w:rPr>
          <w:rFonts w:ascii="Times New Roman" w:hAnsi="Times New Roman"/>
          <w:lang w:val="sk-SK"/>
        </w:rPr>
        <w:t xml:space="preserve">(1) </w:t>
      </w:r>
      <w:bookmarkEnd w:id="3339"/>
      <w:r w:rsidRPr="00192A41">
        <w:rPr>
          <w:rFonts w:ascii="Times New Roman" w:hAnsi="Times New Roman"/>
          <w:lang w:val="sk-SK"/>
        </w:rPr>
        <w:t>Osoby iných štátov, ktoré požívajú výsady a imunity podľa medzinárodného práva,</w:t>
      </w:r>
      <w:hyperlink w:anchor="poznamky.poznamka-23">
        <w:r w:rsidRPr="00192A41">
          <w:rPr>
            <w:rFonts w:ascii="Times New Roman" w:hAnsi="Times New Roman"/>
            <w:sz w:val="18"/>
            <w:vertAlign w:val="superscript"/>
            <w:lang w:val="sk-SK"/>
          </w:rPr>
          <w:t>23</w:t>
        </w:r>
        <w:r w:rsidRPr="00192A41">
          <w:rPr>
            <w:rFonts w:ascii="Times New Roman" w:hAnsi="Times New Roman"/>
            <w:lang w:val="sk-SK"/>
          </w:rPr>
          <w:t>)</w:t>
        </w:r>
      </w:hyperlink>
      <w:r w:rsidRPr="00192A41">
        <w:rPr>
          <w:rFonts w:ascii="Times New Roman" w:hAnsi="Times New Roman"/>
          <w:lang w:val="sk-SK"/>
        </w:rPr>
        <w:t xml:space="preserve"> a medzinárodné organizácie</w:t>
      </w:r>
      <w:hyperlink w:anchor="poznamky.poznamka-24">
        <w:r w:rsidRPr="00192A41">
          <w:rPr>
            <w:rFonts w:ascii="Times New Roman" w:hAnsi="Times New Roman"/>
            <w:sz w:val="18"/>
            <w:vertAlign w:val="superscript"/>
            <w:lang w:val="sk-SK"/>
          </w:rPr>
          <w:t>24</w:t>
        </w:r>
        <w:r w:rsidRPr="00192A41">
          <w:rPr>
            <w:rFonts w:ascii="Times New Roman" w:hAnsi="Times New Roman"/>
            <w:lang w:val="sk-SK"/>
          </w:rPr>
          <w:t>)</w:t>
        </w:r>
      </w:hyperlink>
      <w:bookmarkStart w:id="3340" w:name="paragraf-61.odsek-1.text"/>
      <w:r w:rsidRPr="00192A41">
        <w:rPr>
          <w:rFonts w:ascii="Times New Roman" w:hAnsi="Times New Roman"/>
          <w:lang w:val="sk-SK"/>
        </w:rPr>
        <w:t xml:space="preserve"> a ich pracovníci (ďalej len „zahraničný zástupca“) majú nárok na vrátenie dane zaplatenej v cenách tovarov a služieb určených na ich spotrebu. </w:t>
      </w:r>
      <w:bookmarkEnd w:id="3340"/>
    </w:p>
    <w:p w14:paraId="16F8F6B8" w14:textId="77777777" w:rsidR="00EF0D2B" w:rsidRPr="00192A41" w:rsidRDefault="00BF1F47" w:rsidP="00835007">
      <w:pPr>
        <w:spacing w:after="0" w:line="264" w:lineRule="auto"/>
        <w:jc w:val="both"/>
        <w:rPr>
          <w:lang w:val="sk-SK"/>
        </w:rPr>
      </w:pPr>
      <w:bookmarkStart w:id="3341" w:name="paragraf-61.odsek-2"/>
      <w:bookmarkEnd w:id="3338"/>
      <w:r w:rsidRPr="00192A41">
        <w:rPr>
          <w:rFonts w:ascii="Times New Roman" w:hAnsi="Times New Roman"/>
          <w:lang w:val="sk-SK"/>
        </w:rPr>
        <w:t xml:space="preserve"> </w:t>
      </w:r>
      <w:bookmarkStart w:id="3342" w:name="paragraf-61.odsek-2.oznacenie"/>
      <w:r w:rsidRPr="00192A41">
        <w:rPr>
          <w:rFonts w:ascii="Times New Roman" w:hAnsi="Times New Roman"/>
          <w:lang w:val="sk-SK"/>
        </w:rPr>
        <w:t xml:space="preserve">(2) </w:t>
      </w:r>
      <w:bookmarkStart w:id="3343" w:name="paragraf-61.odsek-2.text"/>
      <w:bookmarkEnd w:id="3342"/>
      <w:r w:rsidRPr="00192A41">
        <w:rPr>
          <w:rFonts w:ascii="Times New Roman" w:hAnsi="Times New Roman"/>
          <w:lang w:val="sk-SK"/>
        </w:rPr>
        <w:t xml:space="preserve">Zahraničnými zástupcami sú </w:t>
      </w:r>
      <w:bookmarkEnd w:id="3343"/>
    </w:p>
    <w:p w14:paraId="681D9FD2" w14:textId="77777777" w:rsidR="00EF0D2B" w:rsidRPr="00192A41" w:rsidRDefault="00BF1F47" w:rsidP="00835007">
      <w:pPr>
        <w:spacing w:before="225" w:after="225" w:line="264" w:lineRule="auto"/>
        <w:jc w:val="both"/>
        <w:rPr>
          <w:lang w:val="sk-SK"/>
        </w:rPr>
      </w:pPr>
      <w:bookmarkStart w:id="3344" w:name="paragraf-61.odsek-2.pismeno-a"/>
      <w:r w:rsidRPr="00192A41">
        <w:rPr>
          <w:rFonts w:ascii="Times New Roman" w:hAnsi="Times New Roman"/>
          <w:lang w:val="sk-SK"/>
        </w:rPr>
        <w:t xml:space="preserve"> </w:t>
      </w:r>
      <w:bookmarkStart w:id="3345" w:name="paragraf-61.odsek-2.pismeno-a.oznacenie"/>
      <w:r w:rsidRPr="00192A41">
        <w:rPr>
          <w:rFonts w:ascii="Times New Roman" w:hAnsi="Times New Roman"/>
          <w:lang w:val="sk-SK"/>
        </w:rPr>
        <w:t xml:space="preserve">a) </w:t>
      </w:r>
      <w:bookmarkStart w:id="3346" w:name="paragraf-61.odsek-2.pismeno-a.text"/>
      <w:bookmarkEnd w:id="3345"/>
      <w:r w:rsidRPr="00192A41">
        <w:rPr>
          <w:rFonts w:ascii="Times New Roman" w:hAnsi="Times New Roman"/>
          <w:lang w:val="sk-SK"/>
        </w:rPr>
        <w:t xml:space="preserve">diplomatické misie a konzulárne úrady so sídlom na území Slovenskej republiky s výnimkou konzulárnych úradov vedených honorárnym konzulom, </w:t>
      </w:r>
      <w:bookmarkEnd w:id="3346"/>
    </w:p>
    <w:p w14:paraId="53893738" w14:textId="77777777" w:rsidR="00EF0D2B" w:rsidRPr="00192A41" w:rsidRDefault="00BF1F47" w:rsidP="00835007">
      <w:pPr>
        <w:spacing w:before="225" w:after="225" w:line="264" w:lineRule="auto"/>
        <w:jc w:val="both"/>
        <w:rPr>
          <w:lang w:val="sk-SK"/>
        </w:rPr>
      </w:pPr>
      <w:bookmarkStart w:id="3347" w:name="paragraf-61.odsek-2.pismeno-b"/>
      <w:bookmarkEnd w:id="3344"/>
      <w:r w:rsidRPr="00192A41">
        <w:rPr>
          <w:rFonts w:ascii="Times New Roman" w:hAnsi="Times New Roman"/>
          <w:lang w:val="sk-SK"/>
        </w:rPr>
        <w:t xml:space="preserve"> </w:t>
      </w:r>
      <w:bookmarkStart w:id="3348" w:name="paragraf-61.odsek-2.pismeno-b.oznacenie"/>
      <w:r w:rsidRPr="00192A41">
        <w:rPr>
          <w:rFonts w:ascii="Times New Roman" w:hAnsi="Times New Roman"/>
          <w:lang w:val="sk-SK"/>
        </w:rPr>
        <w:t xml:space="preserve">b) </w:t>
      </w:r>
      <w:bookmarkStart w:id="3349" w:name="paragraf-61.odsek-2.pismeno-b.text"/>
      <w:bookmarkEnd w:id="3348"/>
      <w:r w:rsidRPr="00192A41">
        <w:rPr>
          <w:rFonts w:ascii="Times New Roman" w:hAnsi="Times New Roman"/>
          <w:lang w:val="sk-SK"/>
        </w:rPr>
        <w:t xml:space="preserve">diplomatické misie a konzulárne úrady, ktoré sú akreditované pre Slovenskú republiku a majú sídlo mimo územia Slovenskej republiky, s výnimkou konzulárnych úradov vedených honorárnym konzulom, </w:t>
      </w:r>
      <w:bookmarkEnd w:id="3349"/>
    </w:p>
    <w:p w14:paraId="521849D1" w14:textId="77777777" w:rsidR="00EF0D2B" w:rsidRPr="00192A41" w:rsidRDefault="00BF1F47" w:rsidP="00835007">
      <w:pPr>
        <w:spacing w:before="225" w:after="225" w:line="264" w:lineRule="auto"/>
        <w:jc w:val="both"/>
        <w:rPr>
          <w:lang w:val="sk-SK"/>
        </w:rPr>
      </w:pPr>
      <w:bookmarkStart w:id="3350" w:name="paragraf-61.odsek-2.pismeno-c"/>
      <w:bookmarkEnd w:id="3347"/>
      <w:r w:rsidRPr="00192A41">
        <w:rPr>
          <w:rFonts w:ascii="Times New Roman" w:hAnsi="Times New Roman"/>
          <w:lang w:val="sk-SK"/>
        </w:rPr>
        <w:t xml:space="preserve"> </w:t>
      </w:r>
      <w:bookmarkStart w:id="3351" w:name="paragraf-61.odsek-2.pismeno-c.oznacenie"/>
      <w:r w:rsidRPr="00192A41">
        <w:rPr>
          <w:rFonts w:ascii="Times New Roman" w:hAnsi="Times New Roman"/>
          <w:lang w:val="sk-SK"/>
        </w:rPr>
        <w:t xml:space="preserve">c) </w:t>
      </w:r>
      <w:bookmarkStart w:id="3352" w:name="paragraf-61.odsek-2.pismeno-c.text"/>
      <w:bookmarkEnd w:id="3351"/>
      <w:r w:rsidRPr="00192A41">
        <w:rPr>
          <w:rFonts w:ascii="Times New Roman" w:hAnsi="Times New Roman"/>
          <w:lang w:val="sk-SK"/>
        </w:rPr>
        <w:t xml:space="preserve">medzinárodné organizácie alebo oblastné úradovne medzinárodných organizácií (ďalej len „medzinárodná organizácia“), ktoré sú zriadené podľa medzinárodných zmlúv, </w:t>
      </w:r>
      <w:bookmarkEnd w:id="3352"/>
    </w:p>
    <w:p w14:paraId="08D4B50A" w14:textId="77777777" w:rsidR="00EF0D2B" w:rsidRPr="00192A41" w:rsidRDefault="00BF1F47" w:rsidP="00835007">
      <w:pPr>
        <w:spacing w:before="225" w:after="225" w:line="264" w:lineRule="auto"/>
        <w:jc w:val="both"/>
        <w:rPr>
          <w:lang w:val="sk-SK"/>
        </w:rPr>
      </w:pPr>
      <w:bookmarkStart w:id="3353" w:name="paragraf-61.odsek-2.pismeno-d"/>
      <w:bookmarkEnd w:id="3350"/>
      <w:r w:rsidRPr="00192A41">
        <w:rPr>
          <w:rFonts w:ascii="Times New Roman" w:hAnsi="Times New Roman"/>
          <w:lang w:val="sk-SK"/>
        </w:rPr>
        <w:t xml:space="preserve"> </w:t>
      </w:r>
      <w:bookmarkStart w:id="3354" w:name="paragraf-61.odsek-2.pismeno-d.oznacenie"/>
      <w:r w:rsidRPr="00192A41">
        <w:rPr>
          <w:rFonts w:ascii="Times New Roman" w:hAnsi="Times New Roman"/>
          <w:lang w:val="sk-SK"/>
        </w:rPr>
        <w:t xml:space="preserve">d) </w:t>
      </w:r>
      <w:bookmarkStart w:id="3355" w:name="paragraf-61.odsek-2.pismeno-d.text"/>
      <w:bookmarkEnd w:id="3354"/>
      <w:r w:rsidRPr="00192A41">
        <w:rPr>
          <w:rFonts w:ascii="Times New Roman" w:hAnsi="Times New Roman"/>
          <w:lang w:val="sk-SK"/>
        </w:rPr>
        <w:t xml:space="preserve">diplomatickí zástupcovia misie, ktorí nie sú občanmi Slovenskej republiky a nemajú trvalý pobyt v Slovenskej republike, </w:t>
      </w:r>
      <w:bookmarkEnd w:id="3355"/>
    </w:p>
    <w:p w14:paraId="6331F980" w14:textId="77777777" w:rsidR="00EF0D2B" w:rsidRPr="00192A41" w:rsidRDefault="00BF1F47" w:rsidP="00835007">
      <w:pPr>
        <w:spacing w:before="225" w:after="225" w:line="264" w:lineRule="auto"/>
        <w:jc w:val="both"/>
        <w:rPr>
          <w:lang w:val="sk-SK"/>
        </w:rPr>
      </w:pPr>
      <w:bookmarkStart w:id="3356" w:name="paragraf-61.odsek-2.pismeno-e"/>
      <w:bookmarkEnd w:id="3353"/>
      <w:r w:rsidRPr="00192A41">
        <w:rPr>
          <w:rFonts w:ascii="Times New Roman" w:hAnsi="Times New Roman"/>
          <w:lang w:val="sk-SK"/>
        </w:rPr>
        <w:t xml:space="preserve"> </w:t>
      </w:r>
      <w:bookmarkStart w:id="3357" w:name="paragraf-61.odsek-2.pismeno-e.oznacenie"/>
      <w:r w:rsidRPr="00192A41">
        <w:rPr>
          <w:rFonts w:ascii="Times New Roman" w:hAnsi="Times New Roman"/>
          <w:lang w:val="sk-SK"/>
        </w:rPr>
        <w:t xml:space="preserve">e) </w:t>
      </w:r>
      <w:bookmarkStart w:id="3358" w:name="paragraf-61.odsek-2.pismeno-e.text"/>
      <w:bookmarkEnd w:id="3357"/>
      <w:r w:rsidRPr="00192A41">
        <w:rPr>
          <w:rFonts w:ascii="Times New Roman" w:hAnsi="Times New Roman"/>
          <w:lang w:val="sk-SK"/>
        </w:rPr>
        <w:t xml:space="preserve">konzulárni úradníci, ktorí nie sú občanmi Slovenskej republiky a nemajú trvalý pobyt v Slovenskej republike, s výnimkou honorárnych konzulov, </w:t>
      </w:r>
      <w:bookmarkEnd w:id="3358"/>
    </w:p>
    <w:p w14:paraId="0F3D9E89" w14:textId="77777777" w:rsidR="00EF0D2B" w:rsidRPr="00192A41" w:rsidRDefault="00BF1F47" w:rsidP="00835007">
      <w:pPr>
        <w:spacing w:before="225" w:after="225" w:line="264" w:lineRule="auto"/>
        <w:jc w:val="both"/>
        <w:rPr>
          <w:lang w:val="sk-SK"/>
        </w:rPr>
      </w:pPr>
      <w:bookmarkStart w:id="3359" w:name="paragraf-61.odsek-2.pismeno-f"/>
      <w:bookmarkEnd w:id="3356"/>
      <w:r w:rsidRPr="00192A41">
        <w:rPr>
          <w:rFonts w:ascii="Times New Roman" w:hAnsi="Times New Roman"/>
          <w:lang w:val="sk-SK"/>
        </w:rPr>
        <w:t xml:space="preserve"> </w:t>
      </w:r>
      <w:bookmarkStart w:id="3360" w:name="paragraf-61.odsek-2.pismeno-f.oznacenie"/>
      <w:r w:rsidRPr="00192A41">
        <w:rPr>
          <w:rFonts w:ascii="Times New Roman" w:hAnsi="Times New Roman"/>
          <w:lang w:val="sk-SK"/>
        </w:rPr>
        <w:t xml:space="preserve">f) </w:t>
      </w:r>
      <w:bookmarkStart w:id="3361" w:name="paragraf-61.odsek-2.pismeno-f.text"/>
      <w:bookmarkEnd w:id="3360"/>
      <w:r w:rsidRPr="00192A41">
        <w:rPr>
          <w:rFonts w:ascii="Times New Roman" w:hAnsi="Times New Roman"/>
          <w:lang w:val="sk-SK"/>
        </w:rPr>
        <w:t xml:space="preserve">členovia administratívneho a technického personálu misie, ktorí nie sú občanmi Slovenskej republiky a nemajú trvalý pobyt v Slovenskej republike, </w:t>
      </w:r>
      <w:bookmarkEnd w:id="3361"/>
    </w:p>
    <w:p w14:paraId="49F7AAFC" w14:textId="77777777" w:rsidR="00EF0D2B" w:rsidRPr="00192A41" w:rsidRDefault="00BF1F47" w:rsidP="00835007">
      <w:pPr>
        <w:spacing w:before="225" w:after="225" w:line="264" w:lineRule="auto"/>
        <w:jc w:val="both"/>
        <w:rPr>
          <w:lang w:val="sk-SK"/>
        </w:rPr>
      </w:pPr>
      <w:bookmarkStart w:id="3362" w:name="paragraf-61.odsek-2.pismeno-g"/>
      <w:bookmarkEnd w:id="3359"/>
      <w:r w:rsidRPr="00192A41">
        <w:rPr>
          <w:rFonts w:ascii="Times New Roman" w:hAnsi="Times New Roman"/>
          <w:lang w:val="sk-SK"/>
        </w:rPr>
        <w:t xml:space="preserve"> </w:t>
      </w:r>
      <w:bookmarkStart w:id="3363" w:name="paragraf-61.odsek-2.pismeno-g.oznacenie"/>
      <w:r w:rsidRPr="00192A41">
        <w:rPr>
          <w:rFonts w:ascii="Times New Roman" w:hAnsi="Times New Roman"/>
          <w:lang w:val="sk-SK"/>
        </w:rPr>
        <w:t xml:space="preserve">g) </w:t>
      </w:r>
      <w:bookmarkStart w:id="3364" w:name="paragraf-61.odsek-2.pismeno-g.text"/>
      <w:bookmarkEnd w:id="3363"/>
      <w:r w:rsidRPr="00192A41">
        <w:rPr>
          <w:rFonts w:ascii="Times New Roman" w:hAnsi="Times New Roman"/>
          <w:lang w:val="sk-SK"/>
        </w:rPr>
        <w:t xml:space="preserve">konzulárni zamestnanci, ktorí nie sú občanmi Slovenskej republiky a nemajú trvalý pobyt v Slovenskej republike, s výnimkou zamestnancov konzulárnych úradov vedených honorárnym konzulom, </w:t>
      </w:r>
      <w:bookmarkEnd w:id="3364"/>
    </w:p>
    <w:p w14:paraId="3D676EBF" w14:textId="77777777" w:rsidR="00EF0D2B" w:rsidRPr="00192A41" w:rsidRDefault="00BF1F47" w:rsidP="00835007">
      <w:pPr>
        <w:spacing w:before="225" w:after="225" w:line="264" w:lineRule="auto"/>
        <w:jc w:val="both"/>
        <w:rPr>
          <w:lang w:val="sk-SK"/>
        </w:rPr>
      </w:pPr>
      <w:bookmarkStart w:id="3365" w:name="paragraf-61.odsek-2.pismeno-h"/>
      <w:bookmarkEnd w:id="3362"/>
      <w:r w:rsidRPr="00192A41">
        <w:rPr>
          <w:rFonts w:ascii="Times New Roman" w:hAnsi="Times New Roman"/>
          <w:lang w:val="sk-SK"/>
        </w:rPr>
        <w:t xml:space="preserve"> </w:t>
      </w:r>
      <w:bookmarkStart w:id="3366" w:name="paragraf-61.odsek-2.pismeno-h.oznacenie"/>
      <w:r w:rsidRPr="00192A41">
        <w:rPr>
          <w:rFonts w:ascii="Times New Roman" w:hAnsi="Times New Roman"/>
          <w:lang w:val="sk-SK"/>
        </w:rPr>
        <w:t xml:space="preserve">h) </w:t>
      </w:r>
      <w:bookmarkStart w:id="3367" w:name="paragraf-61.odsek-2.pismeno-h.text"/>
      <w:bookmarkEnd w:id="3366"/>
      <w:r w:rsidRPr="00192A41">
        <w:rPr>
          <w:rFonts w:ascii="Times New Roman" w:hAnsi="Times New Roman"/>
          <w:lang w:val="sk-SK"/>
        </w:rPr>
        <w:t xml:space="preserve">pracovníci medzinárodnej organizácie, ktorí nie sú občanmi Slovenskej republiky, nemajú trvalý pobyt v Slovenskej republike a sú trvalo pridelení na výkon úradných funkcií v Slovenskej republike. </w:t>
      </w:r>
      <w:bookmarkEnd w:id="3367"/>
    </w:p>
    <w:p w14:paraId="44107020" w14:textId="77777777" w:rsidR="00EF0D2B" w:rsidRPr="00192A41" w:rsidRDefault="00BF1F47" w:rsidP="00835007">
      <w:pPr>
        <w:spacing w:before="225" w:after="225" w:line="264" w:lineRule="auto"/>
        <w:jc w:val="both"/>
        <w:rPr>
          <w:lang w:val="sk-SK"/>
        </w:rPr>
      </w:pPr>
      <w:bookmarkStart w:id="3368" w:name="paragraf-61.odsek-3"/>
      <w:bookmarkEnd w:id="3341"/>
      <w:bookmarkEnd w:id="3365"/>
      <w:r w:rsidRPr="00192A41">
        <w:rPr>
          <w:rFonts w:ascii="Times New Roman" w:hAnsi="Times New Roman"/>
          <w:lang w:val="sk-SK"/>
        </w:rPr>
        <w:t xml:space="preserve"> </w:t>
      </w:r>
      <w:bookmarkStart w:id="3369" w:name="paragraf-61.odsek-3.oznacenie"/>
      <w:r w:rsidRPr="00192A41">
        <w:rPr>
          <w:rFonts w:ascii="Times New Roman" w:hAnsi="Times New Roman"/>
          <w:lang w:val="sk-SK"/>
        </w:rPr>
        <w:t xml:space="preserve">(3) </w:t>
      </w:r>
      <w:bookmarkStart w:id="3370" w:name="paragraf-61.odsek-3.text"/>
      <w:bookmarkEnd w:id="3369"/>
      <w:r w:rsidRPr="00192A41">
        <w:rPr>
          <w:rFonts w:ascii="Times New Roman" w:hAnsi="Times New Roman"/>
          <w:lang w:val="sk-SK"/>
        </w:rPr>
        <w:t xml:space="preserve">Vrátenie dane sa poskytuje zahraničným zástupcom len tých štátov, ktoré také vrátenie dane alebo obdobné zvýhodnenie poskytujú osobám Slovenskej republiky. Ak iný štát také vrátenie dane alebo obdobné zvýhodnenie neposkytuje osobám Slovenskej republiky v rozsahu vrátenia dane poskytovaného Slovenskou republikou, prizná sa </w:t>
      </w:r>
      <w:r w:rsidRPr="00192A41">
        <w:rPr>
          <w:rFonts w:ascii="Times New Roman" w:hAnsi="Times New Roman"/>
          <w:lang w:val="sk-SK"/>
        </w:rPr>
        <w:lastRenderedPageBreak/>
        <w:t xml:space="preserve">zahraničným zástupcom týchto štátov vrátenie dane len v takom rozsahu, ako poskytuje tento štát osobám Slovenskej republiky. Ak iný štát také vrátenie dane alebo obdobné zvýhodnenie poskytuje osobám Slovenskej republiky vo väčšom rozsahu, ako poskytuje Slovenská republika, prizná sa zahraničným zástupcom týchto štátov vrátenie dane v takom rozsahu, ako poskytuje tento štát osobám Slovenskej republiky. Vzájomnosť podľa tohto odseku sa nevzťahuje na medzinárodné organizácie a ich pracovníkov. </w:t>
      </w:r>
      <w:bookmarkEnd w:id="3370"/>
    </w:p>
    <w:p w14:paraId="45AA5431" w14:textId="77777777" w:rsidR="00EF0D2B" w:rsidRPr="00192A41" w:rsidRDefault="00BF1F47" w:rsidP="00835007">
      <w:pPr>
        <w:spacing w:before="225" w:after="225" w:line="264" w:lineRule="auto"/>
        <w:jc w:val="both"/>
        <w:rPr>
          <w:lang w:val="sk-SK"/>
        </w:rPr>
      </w:pPr>
      <w:bookmarkStart w:id="3371" w:name="paragraf-61.odsek-4"/>
      <w:bookmarkEnd w:id="3368"/>
      <w:r w:rsidRPr="00192A41">
        <w:rPr>
          <w:rFonts w:ascii="Times New Roman" w:hAnsi="Times New Roman"/>
          <w:lang w:val="sk-SK"/>
        </w:rPr>
        <w:t xml:space="preserve"> </w:t>
      </w:r>
      <w:bookmarkStart w:id="3372" w:name="paragraf-61.odsek-4.oznacenie"/>
      <w:r w:rsidRPr="00192A41">
        <w:rPr>
          <w:rFonts w:ascii="Times New Roman" w:hAnsi="Times New Roman"/>
          <w:lang w:val="sk-SK"/>
        </w:rPr>
        <w:t xml:space="preserve">(4) </w:t>
      </w:r>
      <w:bookmarkStart w:id="3373" w:name="paragraf-61.odsek-4.text"/>
      <w:bookmarkEnd w:id="3372"/>
      <w:r w:rsidRPr="00192A41">
        <w:rPr>
          <w:rFonts w:ascii="Times New Roman" w:hAnsi="Times New Roman"/>
          <w:lang w:val="sk-SK"/>
        </w:rPr>
        <w:t xml:space="preserve">Zahraničnému zástupcovi podľa odseku 2 písm. a) sa vráti daň zaplatená v cenách tovarov a služieb najviac do výšky 99 581,76 eura za kalendárny rok. Do uvedeného limitu sa nezaratúva daň zaplatená v cenách automobilov, pohonných látok, stavieb a stavebných prác. </w:t>
      </w:r>
      <w:bookmarkEnd w:id="3373"/>
    </w:p>
    <w:p w14:paraId="326CAA1A" w14:textId="77777777" w:rsidR="00EF0D2B" w:rsidRPr="00192A41" w:rsidRDefault="00BF1F47" w:rsidP="00835007">
      <w:pPr>
        <w:spacing w:before="225" w:after="225" w:line="264" w:lineRule="auto"/>
        <w:jc w:val="both"/>
        <w:rPr>
          <w:lang w:val="sk-SK"/>
        </w:rPr>
      </w:pPr>
      <w:bookmarkStart w:id="3374" w:name="paragraf-61.odsek-5"/>
      <w:bookmarkEnd w:id="3371"/>
      <w:r w:rsidRPr="00192A41">
        <w:rPr>
          <w:rFonts w:ascii="Times New Roman" w:hAnsi="Times New Roman"/>
          <w:lang w:val="sk-SK"/>
        </w:rPr>
        <w:t xml:space="preserve"> </w:t>
      </w:r>
      <w:bookmarkStart w:id="3375" w:name="paragraf-61.odsek-5.oznacenie"/>
      <w:r w:rsidRPr="00192A41">
        <w:rPr>
          <w:rFonts w:ascii="Times New Roman" w:hAnsi="Times New Roman"/>
          <w:lang w:val="sk-SK"/>
        </w:rPr>
        <w:t xml:space="preserve">(5) </w:t>
      </w:r>
      <w:bookmarkStart w:id="3376" w:name="paragraf-61.odsek-5.text"/>
      <w:bookmarkEnd w:id="3375"/>
      <w:r w:rsidRPr="00192A41">
        <w:rPr>
          <w:rFonts w:ascii="Times New Roman" w:hAnsi="Times New Roman"/>
          <w:lang w:val="sk-SK"/>
        </w:rPr>
        <w:t xml:space="preserve">Zahraničnému zástupcovi podľa odseku 2 písm. c) sa vráti daň zaplatená v cenách tovarov a služieb najviac do výšky 99 581,76 eura za kalendárny rok. Do uvedeného limitu sa nezaratúva daň zaplatená v cenách automobilov a pohonných látok. </w:t>
      </w:r>
      <w:bookmarkEnd w:id="3376"/>
    </w:p>
    <w:p w14:paraId="0DC67A2B" w14:textId="77777777" w:rsidR="00EF0D2B" w:rsidRPr="00192A41" w:rsidRDefault="00BF1F47" w:rsidP="00835007">
      <w:pPr>
        <w:spacing w:after="0" w:line="264" w:lineRule="auto"/>
        <w:jc w:val="both"/>
        <w:rPr>
          <w:lang w:val="sk-SK"/>
        </w:rPr>
      </w:pPr>
      <w:bookmarkStart w:id="3377" w:name="paragraf-61.odsek-6"/>
      <w:bookmarkEnd w:id="3374"/>
      <w:r w:rsidRPr="00192A41">
        <w:rPr>
          <w:rFonts w:ascii="Times New Roman" w:hAnsi="Times New Roman"/>
          <w:lang w:val="sk-SK"/>
        </w:rPr>
        <w:t xml:space="preserve"> </w:t>
      </w:r>
      <w:bookmarkStart w:id="3378" w:name="paragraf-61.odsek-6.oznacenie"/>
      <w:r w:rsidRPr="00192A41">
        <w:rPr>
          <w:rFonts w:ascii="Times New Roman" w:hAnsi="Times New Roman"/>
          <w:lang w:val="sk-SK"/>
        </w:rPr>
        <w:t xml:space="preserve">(6) </w:t>
      </w:r>
      <w:bookmarkStart w:id="3379" w:name="paragraf-61.odsek-6.text"/>
      <w:bookmarkEnd w:id="3378"/>
      <w:r w:rsidRPr="00192A41">
        <w:rPr>
          <w:rFonts w:ascii="Times New Roman" w:hAnsi="Times New Roman"/>
          <w:lang w:val="sk-SK"/>
        </w:rPr>
        <w:t xml:space="preserve">Zahraničnému zástupcovi podľa odseku 2 písm. a) a c) sa vráti daň zaplatená </w:t>
      </w:r>
      <w:bookmarkEnd w:id="3379"/>
    </w:p>
    <w:p w14:paraId="12498B7B" w14:textId="77777777" w:rsidR="00EF0D2B" w:rsidRPr="00192A41" w:rsidRDefault="00BF1F47" w:rsidP="00835007">
      <w:pPr>
        <w:spacing w:before="225" w:after="225" w:line="264" w:lineRule="auto"/>
        <w:jc w:val="both"/>
        <w:rPr>
          <w:lang w:val="sk-SK"/>
        </w:rPr>
      </w:pPr>
      <w:bookmarkStart w:id="3380" w:name="paragraf-61.odsek-6.pismeno-a"/>
      <w:r w:rsidRPr="00192A41">
        <w:rPr>
          <w:rFonts w:ascii="Times New Roman" w:hAnsi="Times New Roman"/>
          <w:lang w:val="sk-SK"/>
        </w:rPr>
        <w:t xml:space="preserve"> </w:t>
      </w:r>
      <w:bookmarkStart w:id="3381" w:name="paragraf-61.odsek-6.pismeno-a.oznacenie"/>
      <w:r w:rsidRPr="00192A41">
        <w:rPr>
          <w:rFonts w:ascii="Times New Roman" w:hAnsi="Times New Roman"/>
          <w:lang w:val="sk-SK"/>
        </w:rPr>
        <w:t xml:space="preserve">a) </w:t>
      </w:r>
      <w:bookmarkStart w:id="3382" w:name="paragraf-61.odsek-6.pismeno-a.text"/>
      <w:bookmarkEnd w:id="3381"/>
      <w:r w:rsidRPr="00192A41">
        <w:rPr>
          <w:rFonts w:ascii="Times New Roman" w:hAnsi="Times New Roman"/>
          <w:lang w:val="sk-SK"/>
        </w:rPr>
        <w:t xml:space="preserve">v cene jedného osobného automobilu na každého akreditovaného člena alebo úradníka počas dvoch rokov, </w:t>
      </w:r>
      <w:bookmarkEnd w:id="3382"/>
    </w:p>
    <w:p w14:paraId="2A78A894" w14:textId="77777777" w:rsidR="00EF0D2B" w:rsidRPr="00192A41" w:rsidRDefault="00BF1F47" w:rsidP="00835007">
      <w:pPr>
        <w:spacing w:before="225" w:after="225" w:line="264" w:lineRule="auto"/>
        <w:jc w:val="both"/>
        <w:rPr>
          <w:lang w:val="sk-SK"/>
        </w:rPr>
      </w:pPr>
      <w:bookmarkStart w:id="3383" w:name="paragraf-61.odsek-6.pismeno-b"/>
      <w:bookmarkEnd w:id="3380"/>
      <w:r w:rsidRPr="00192A41">
        <w:rPr>
          <w:rFonts w:ascii="Times New Roman" w:hAnsi="Times New Roman"/>
          <w:lang w:val="sk-SK"/>
        </w:rPr>
        <w:t xml:space="preserve"> </w:t>
      </w:r>
      <w:bookmarkStart w:id="3384" w:name="paragraf-61.odsek-6.pismeno-b.oznacenie"/>
      <w:r w:rsidRPr="00192A41">
        <w:rPr>
          <w:rFonts w:ascii="Times New Roman" w:hAnsi="Times New Roman"/>
          <w:lang w:val="sk-SK"/>
        </w:rPr>
        <w:t xml:space="preserve">b) </w:t>
      </w:r>
      <w:bookmarkStart w:id="3385" w:name="paragraf-61.odsek-6.pismeno-b.text"/>
      <w:bookmarkEnd w:id="3384"/>
      <w:r w:rsidRPr="00192A41">
        <w:rPr>
          <w:rFonts w:ascii="Times New Roman" w:hAnsi="Times New Roman"/>
          <w:lang w:val="sk-SK"/>
        </w:rPr>
        <w:t xml:space="preserve">v cenách najviac troch úžitkových automobilov počas dvoch rokov vrátane dane zaplatenej v cenách pohonných látok, </w:t>
      </w:r>
      <w:bookmarkEnd w:id="3385"/>
    </w:p>
    <w:p w14:paraId="71E806C3" w14:textId="77777777" w:rsidR="00EF0D2B" w:rsidRPr="00192A41" w:rsidRDefault="00BF1F47" w:rsidP="00835007">
      <w:pPr>
        <w:spacing w:before="225" w:after="225" w:line="264" w:lineRule="auto"/>
        <w:jc w:val="both"/>
        <w:rPr>
          <w:lang w:val="sk-SK"/>
        </w:rPr>
      </w:pPr>
      <w:bookmarkStart w:id="3386" w:name="paragraf-61.odsek-6.pismeno-c"/>
      <w:bookmarkEnd w:id="3383"/>
      <w:r w:rsidRPr="00192A41">
        <w:rPr>
          <w:rFonts w:ascii="Times New Roman" w:hAnsi="Times New Roman"/>
          <w:lang w:val="sk-SK"/>
        </w:rPr>
        <w:t xml:space="preserve"> </w:t>
      </w:r>
      <w:bookmarkStart w:id="3387" w:name="paragraf-61.odsek-6.pismeno-c.oznacenie"/>
      <w:r w:rsidRPr="00192A41">
        <w:rPr>
          <w:rFonts w:ascii="Times New Roman" w:hAnsi="Times New Roman"/>
          <w:lang w:val="sk-SK"/>
        </w:rPr>
        <w:t xml:space="preserve">c) </w:t>
      </w:r>
      <w:bookmarkStart w:id="3388" w:name="paragraf-61.odsek-6.pismeno-c.text"/>
      <w:bookmarkEnd w:id="3387"/>
      <w:r w:rsidRPr="00192A41">
        <w:rPr>
          <w:rFonts w:ascii="Times New Roman" w:hAnsi="Times New Roman"/>
          <w:lang w:val="sk-SK"/>
        </w:rPr>
        <w:t xml:space="preserve">v cenách pohonných látok na jeden osobný automobil v rozsahu najviac 4 000 litrov ročne. </w:t>
      </w:r>
      <w:bookmarkEnd w:id="3388"/>
    </w:p>
    <w:p w14:paraId="6D584E3D" w14:textId="77777777" w:rsidR="00EF0D2B" w:rsidRPr="00192A41" w:rsidRDefault="00BF1F47" w:rsidP="00835007">
      <w:pPr>
        <w:spacing w:after="0" w:line="264" w:lineRule="auto"/>
        <w:jc w:val="both"/>
        <w:rPr>
          <w:lang w:val="sk-SK"/>
        </w:rPr>
      </w:pPr>
      <w:bookmarkStart w:id="3389" w:name="paragraf-61.odsek-7"/>
      <w:bookmarkEnd w:id="3377"/>
      <w:bookmarkEnd w:id="3386"/>
      <w:r w:rsidRPr="00192A41">
        <w:rPr>
          <w:rFonts w:ascii="Times New Roman" w:hAnsi="Times New Roman"/>
          <w:lang w:val="sk-SK"/>
        </w:rPr>
        <w:t xml:space="preserve"> </w:t>
      </w:r>
      <w:bookmarkStart w:id="3390" w:name="paragraf-61.odsek-7.oznacenie"/>
      <w:r w:rsidRPr="00192A41">
        <w:rPr>
          <w:rFonts w:ascii="Times New Roman" w:hAnsi="Times New Roman"/>
          <w:lang w:val="sk-SK"/>
        </w:rPr>
        <w:t xml:space="preserve">(7) </w:t>
      </w:r>
      <w:bookmarkStart w:id="3391" w:name="paragraf-61.odsek-7.text"/>
      <w:bookmarkEnd w:id="3390"/>
      <w:r w:rsidRPr="00192A41">
        <w:rPr>
          <w:rFonts w:ascii="Times New Roman" w:hAnsi="Times New Roman"/>
          <w:lang w:val="sk-SK"/>
        </w:rPr>
        <w:t xml:space="preserve">Zahraničnému zástupcovi podľa odseku 2 písm. d) až g), ktorého diplomatická misia alebo konzulárny úrad má sídlo na území Slovenskej republiky, vráti sa daň zaplatená v cenách tovarov a služieb na osobnú spotrebu s výnimkou dane zaplatenej v cene osobného automobilu a pohonných látok v rozsahu celoročného limitu. Celoročný limit vrátenia dane je pre </w:t>
      </w:r>
      <w:bookmarkEnd w:id="3391"/>
    </w:p>
    <w:p w14:paraId="6FBE6D79" w14:textId="77777777" w:rsidR="00EF0D2B" w:rsidRPr="00192A41" w:rsidRDefault="00BF1F47" w:rsidP="00835007">
      <w:pPr>
        <w:spacing w:before="225" w:after="225" w:line="264" w:lineRule="auto"/>
        <w:jc w:val="both"/>
        <w:rPr>
          <w:lang w:val="sk-SK"/>
        </w:rPr>
      </w:pPr>
      <w:bookmarkStart w:id="3392" w:name="paragraf-61.odsek-7.pismeno-a"/>
      <w:r w:rsidRPr="00192A41">
        <w:rPr>
          <w:rFonts w:ascii="Times New Roman" w:hAnsi="Times New Roman"/>
          <w:lang w:val="sk-SK"/>
        </w:rPr>
        <w:t xml:space="preserve"> </w:t>
      </w:r>
      <w:bookmarkStart w:id="3393" w:name="paragraf-61.odsek-7.pismeno-a.oznacenie"/>
      <w:r w:rsidRPr="00192A41">
        <w:rPr>
          <w:rFonts w:ascii="Times New Roman" w:hAnsi="Times New Roman"/>
          <w:lang w:val="sk-SK"/>
        </w:rPr>
        <w:t xml:space="preserve">a) </w:t>
      </w:r>
      <w:bookmarkStart w:id="3394" w:name="paragraf-61.odsek-7.pismeno-a.text"/>
      <w:bookmarkEnd w:id="3393"/>
      <w:r w:rsidRPr="00192A41">
        <w:rPr>
          <w:rFonts w:ascii="Times New Roman" w:hAnsi="Times New Roman"/>
          <w:lang w:val="sk-SK"/>
        </w:rPr>
        <w:t xml:space="preserve">vedúceho misie 3 319,39 eura, </w:t>
      </w:r>
      <w:bookmarkEnd w:id="3394"/>
    </w:p>
    <w:p w14:paraId="777AA9C6" w14:textId="77777777" w:rsidR="00EF0D2B" w:rsidRPr="00192A41" w:rsidRDefault="00BF1F47" w:rsidP="00835007">
      <w:pPr>
        <w:spacing w:before="225" w:after="225" w:line="264" w:lineRule="auto"/>
        <w:jc w:val="both"/>
        <w:rPr>
          <w:lang w:val="sk-SK"/>
        </w:rPr>
      </w:pPr>
      <w:bookmarkStart w:id="3395" w:name="paragraf-61.odsek-7.pismeno-b"/>
      <w:bookmarkEnd w:id="3392"/>
      <w:r w:rsidRPr="00192A41">
        <w:rPr>
          <w:rFonts w:ascii="Times New Roman" w:hAnsi="Times New Roman"/>
          <w:lang w:val="sk-SK"/>
        </w:rPr>
        <w:t xml:space="preserve"> </w:t>
      </w:r>
      <w:bookmarkStart w:id="3396" w:name="paragraf-61.odsek-7.pismeno-b.oznacenie"/>
      <w:r w:rsidRPr="00192A41">
        <w:rPr>
          <w:rFonts w:ascii="Times New Roman" w:hAnsi="Times New Roman"/>
          <w:lang w:val="sk-SK"/>
        </w:rPr>
        <w:t xml:space="preserve">b) </w:t>
      </w:r>
      <w:bookmarkStart w:id="3397" w:name="paragraf-61.odsek-7.pismeno-b.text"/>
      <w:bookmarkEnd w:id="3396"/>
      <w:r w:rsidRPr="00192A41">
        <w:rPr>
          <w:rFonts w:ascii="Times New Roman" w:hAnsi="Times New Roman"/>
          <w:lang w:val="sk-SK"/>
        </w:rPr>
        <w:t xml:space="preserve">vedúceho konzulárneho úradu 3 319,39 eura, </w:t>
      </w:r>
      <w:bookmarkEnd w:id="3397"/>
    </w:p>
    <w:p w14:paraId="37D003A5" w14:textId="77777777" w:rsidR="00EF0D2B" w:rsidRPr="00192A41" w:rsidRDefault="00BF1F47" w:rsidP="00835007">
      <w:pPr>
        <w:spacing w:before="225" w:after="225" w:line="264" w:lineRule="auto"/>
        <w:jc w:val="both"/>
        <w:rPr>
          <w:lang w:val="sk-SK"/>
        </w:rPr>
      </w:pPr>
      <w:bookmarkStart w:id="3398" w:name="paragraf-61.odsek-7.pismeno-c"/>
      <w:bookmarkEnd w:id="3395"/>
      <w:r w:rsidRPr="00192A41">
        <w:rPr>
          <w:rFonts w:ascii="Times New Roman" w:hAnsi="Times New Roman"/>
          <w:lang w:val="sk-SK"/>
        </w:rPr>
        <w:t xml:space="preserve"> </w:t>
      </w:r>
      <w:bookmarkStart w:id="3399" w:name="paragraf-61.odsek-7.pismeno-c.oznacenie"/>
      <w:r w:rsidRPr="00192A41">
        <w:rPr>
          <w:rFonts w:ascii="Times New Roman" w:hAnsi="Times New Roman"/>
          <w:lang w:val="sk-SK"/>
        </w:rPr>
        <w:t xml:space="preserve">c) </w:t>
      </w:r>
      <w:bookmarkStart w:id="3400" w:name="paragraf-61.odsek-7.pismeno-c.text"/>
      <w:bookmarkEnd w:id="3399"/>
      <w:r w:rsidRPr="00192A41">
        <w:rPr>
          <w:rFonts w:ascii="Times New Roman" w:hAnsi="Times New Roman"/>
          <w:lang w:val="sk-SK"/>
        </w:rPr>
        <w:t xml:space="preserve">člena diplomatického personálu 2 655,51 eura, </w:t>
      </w:r>
      <w:bookmarkEnd w:id="3400"/>
    </w:p>
    <w:p w14:paraId="4228AE61" w14:textId="77777777" w:rsidR="00EF0D2B" w:rsidRPr="00192A41" w:rsidRDefault="00BF1F47" w:rsidP="00835007">
      <w:pPr>
        <w:spacing w:before="225" w:after="225" w:line="264" w:lineRule="auto"/>
        <w:jc w:val="both"/>
        <w:rPr>
          <w:lang w:val="sk-SK"/>
        </w:rPr>
      </w:pPr>
      <w:bookmarkStart w:id="3401" w:name="paragraf-61.odsek-7.pismeno-d"/>
      <w:bookmarkEnd w:id="3398"/>
      <w:r w:rsidRPr="00192A41">
        <w:rPr>
          <w:rFonts w:ascii="Times New Roman" w:hAnsi="Times New Roman"/>
          <w:lang w:val="sk-SK"/>
        </w:rPr>
        <w:t xml:space="preserve"> </w:t>
      </w:r>
      <w:bookmarkStart w:id="3402" w:name="paragraf-61.odsek-7.pismeno-d.oznacenie"/>
      <w:r w:rsidRPr="00192A41">
        <w:rPr>
          <w:rFonts w:ascii="Times New Roman" w:hAnsi="Times New Roman"/>
          <w:lang w:val="sk-SK"/>
        </w:rPr>
        <w:t xml:space="preserve">d) </w:t>
      </w:r>
      <w:bookmarkStart w:id="3403" w:name="paragraf-61.odsek-7.pismeno-d.text"/>
      <w:bookmarkEnd w:id="3402"/>
      <w:r w:rsidRPr="00192A41">
        <w:rPr>
          <w:rFonts w:ascii="Times New Roman" w:hAnsi="Times New Roman"/>
          <w:lang w:val="sk-SK"/>
        </w:rPr>
        <w:t xml:space="preserve">člena administratívneho a technického personálu 1 991,64 eura. </w:t>
      </w:r>
      <w:bookmarkEnd w:id="3403"/>
    </w:p>
    <w:p w14:paraId="2DB6861F" w14:textId="77777777" w:rsidR="00EF0D2B" w:rsidRPr="00192A41" w:rsidRDefault="00BF1F47" w:rsidP="00835007">
      <w:pPr>
        <w:spacing w:before="225" w:after="225" w:line="264" w:lineRule="auto"/>
        <w:jc w:val="both"/>
        <w:rPr>
          <w:lang w:val="sk-SK"/>
        </w:rPr>
      </w:pPr>
      <w:bookmarkStart w:id="3404" w:name="paragraf-61.odsek-8"/>
      <w:bookmarkEnd w:id="3389"/>
      <w:bookmarkEnd w:id="3401"/>
      <w:r w:rsidRPr="00192A41">
        <w:rPr>
          <w:rFonts w:ascii="Times New Roman" w:hAnsi="Times New Roman"/>
          <w:lang w:val="sk-SK"/>
        </w:rPr>
        <w:t xml:space="preserve"> </w:t>
      </w:r>
      <w:bookmarkStart w:id="3405" w:name="paragraf-61.odsek-8.oznacenie"/>
      <w:r w:rsidRPr="00192A41">
        <w:rPr>
          <w:rFonts w:ascii="Times New Roman" w:hAnsi="Times New Roman"/>
          <w:lang w:val="sk-SK"/>
        </w:rPr>
        <w:t xml:space="preserve">(8) </w:t>
      </w:r>
      <w:bookmarkStart w:id="3406" w:name="paragraf-61.odsek-8.text"/>
      <w:bookmarkEnd w:id="3405"/>
      <w:r w:rsidRPr="00192A41">
        <w:rPr>
          <w:rFonts w:ascii="Times New Roman" w:hAnsi="Times New Roman"/>
          <w:lang w:val="sk-SK"/>
        </w:rPr>
        <w:t xml:space="preserve">Zahraničnému zástupcovi podľa odseku 2 písm. d) a e), ktorého diplomatická misia alebo konzulárny úrad má sídlo na území Slovenskej republiky, sa vráti daň zaplatená v cene dvoch osobných automobilov počas dvoch rokov a daň zaplatená v cenách 3 200 litrov pohonných látok ročne a zahraničnému zástupcovi podľa odseku 2 písm. f) a g), ktorého diplomatická misia alebo konzulárny úrad má sídlo na území Slovenskej republiky, sa vráti daň zaplatená v cene jedného osobného automobilu počas dvoch rokov a daň zaplatená v cenách 3 200 litrov pohonných látok ročne. </w:t>
      </w:r>
      <w:bookmarkEnd w:id="3406"/>
    </w:p>
    <w:p w14:paraId="4E4426A8" w14:textId="77777777" w:rsidR="00EF0D2B" w:rsidRPr="00192A41" w:rsidRDefault="00BF1F47" w:rsidP="00835007">
      <w:pPr>
        <w:spacing w:before="225" w:after="225" w:line="264" w:lineRule="auto"/>
        <w:jc w:val="both"/>
        <w:rPr>
          <w:lang w:val="sk-SK"/>
        </w:rPr>
      </w:pPr>
      <w:bookmarkStart w:id="3407" w:name="paragraf-61.odsek-9"/>
      <w:bookmarkEnd w:id="3404"/>
      <w:r w:rsidRPr="00192A41">
        <w:rPr>
          <w:rFonts w:ascii="Times New Roman" w:hAnsi="Times New Roman"/>
          <w:lang w:val="sk-SK"/>
        </w:rPr>
        <w:t xml:space="preserve"> </w:t>
      </w:r>
      <w:bookmarkStart w:id="3408" w:name="paragraf-61.odsek-9.oznacenie"/>
      <w:r w:rsidRPr="00192A41">
        <w:rPr>
          <w:rFonts w:ascii="Times New Roman" w:hAnsi="Times New Roman"/>
          <w:lang w:val="sk-SK"/>
        </w:rPr>
        <w:t xml:space="preserve">(9) </w:t>
      </w:r>
      <w:bookmarkStart w:id="3409" w:name="paragraf-61.odsek-9.text"/>
      <w:bookmarkEnd w:id="3408"/>
      <w:r w:rsidRPr="00192A41">
        <w:rPr>
          <w:rFonts w:ascii="Times New Roman" w:hAnsi="Times New Roman"/>
          <w:lang w:val="sk-SK"/>
        </w:rPr>
        <w:t xml:space="preserve">Zahraničnému zástupcovi podľa odseku 2 písm. b) sa vráti daň zaplatená v cenách tovarov a služieb najviac do výšky 8 298,48 eura za kalendárny rok. </w:t>
      </w:r>
      <w:bookmarkEnd w:id="3409"/>
    </w:p>
    <w:p w14:paraId="278BDB3E" w14:textId="77777777" w:rsidR="00EF0D2B" w:rsidRPr="00192A41" w:rsidRDefault="00BF1F47" w:rsidP="00835007">
      <w:pPr>
        <w:spacing w:after="0" w:line="264" w:lineRule="auto"/>
        <w:jc w:val="both"/>
        <w:rPr>
          <w:lang w:val="sk-SK"/>
        </w:rPr>
      </w:pPr>
      <w:bookmarkStart w:id="3410" w:name="paragraf-61.odsek-10"/>
      <w:bookmarkEnd w:id="3407"/>
      <w:r w:rsidRPr="00192A41">
        <w:rPr>
          <w:rFonts w:ascii="Times New Roman" w:hAnsi="Times New Roman"/>
          <w:lang w:val="sk-SK"/>
        </w:rPr>
        <w:t xml:space="preserve"> </w:t>
      </w:r>
      <w:bookmarkStart w:id="3411" w:name="paragraf-61.odsek-10.oznacenie"/>
      <w:r w:rsidRPr="00192A41">
        <w:rPr>
          <w:rFonts w:ascii="Times New Roman" w:hAnsi="Times New Roman"/>
          <w:lang w:val="sk-SK"/>
        </w:rPr>
        <w:t xml:space="preserve">(10) </w:t>
      </w:r>
      <w:bookmarkStart w:id="3412" w:name="paragraf-61.odsek-10.text"/>
      <w:bookmarkEnd w:id="3411"/>
      <w:r w:rsidRPr="00192A41">
        <w:rPr>
          <w:rFonts w:ascii="Times New Roman" w:hAnsi="Times New Roman"/>
          <w:lang w:val="sk-SK"/>
        </w:rPr>
        <w:t xml:space="preserve">Zahraničnému zástupcovi podľa odseku 2 písm. d) až g), ktorého diplomatická misia alebo konzulárny úrad má sídlo mimo územia Slovenskej republiky, vráti sa daň zaplatená v cenách tovarov a služieb určených na osobnú spotrebu s výnimkou dane zaplatenej v cene osobného automobilu v rozsahu celoročného limitu. Celoročný limit vrátenia dane je pre </w:t>
      </w:r>
      <w:bookmarkEnd w:id="3412"/>
    </w:p>
    <w:p w14:paraId="3B6695B1" w14:textId="77777777" w:rsidR="00EF0D2B" w:rsidRPr="00192A41" w:rsidRDefault="00BF1F47" w:rsidP="00835007">
      <w:pPr>
        <w:spacing w:before="225" w:after="225" w:line="264" w:lineRule="auto"/>
        <w:jc w:val="both"/>
        <w:rPr>
          <w:lang w:val="sk-SK"/>
        </w:rPr>
      </w:pPr>
      <w:bookmarkStart w:id="3413" w:name="paragraf-61.odsek-10.pismeno-a"/>
      <w:r w:rsidRPr="00192A41">
        <w:rPr>
          <w:rFonts w:ascii="Times New Roman" w:hAnsi="Times New Roman"/>
          <w:lang w:val="sk-SK"/>
        </w:rPr>
        <w:t xml:space="preserve"> </w:t>
      </w:r>
      <w:bookmarkStart w:id="3414" w:name="paragraf-61.odsek-10.pismeno-a.oznacenie"/>
      <w:r w:rsidRPr="00192A41">
        <w:rPr>
          <w:rFonts w:ascii="Times New Roman" w:hAnsi="Times New Roman"/>
          <w:lang w:val="sk-SK"/>
        </w:rPr>
        <w:t xml:space="preserve">a) </w:t>
      </w:r>
      <w:bookmarkStart w:id="3415" w:name="paragraf-61.odsek-10.pismeno-a.text"/>
      <w:bookmarkEnd w:id="3414"/>
      <w:r w:rsidRPr="00192A41">
        <w:rPr>
          <w:rFonts w:ascii="Times New Roman" w:hAnsi="Times New Roman"/>
          <w:lang w:val="sk-SK"/>
        </w:rPr>
        <w:t xml:space="preserve">vedúceho misie 1 659,70 eura, </w:t>
      </w:r>
      <w:bookmarkEnd w:id="3415"/>
    </w:p>
    <w:p w14:paraId="69897BAB" w14:textId="77777777" w:rsidR="00EF0D2B" w:rsidRPr="00192A41" w:rsidRDefault="00BF1F47" w:rsidP="00835007">
      <w:pPr>
        <w:spacing w:before="225" w:after="225" w:line="264" w:lineRule="auto"/>
        <w:jc w:val="both"/>
        <w:rPr>
          <w:lang w:val="sk-SK"/>
        </w:rPr>
      </w:pPr>
      <w:bookmarkStart w:id="3416" w:name="paragraf-61.odsek-10.pismeno-b"/>
      <w:bookmarkEnd w:id="3413"/>
      <w:r w:rsidRPr="00192A41">
        <w:rPr>
          <w:rFonts w:ascii="Times New Roman" w:hAnsi="Times New Roman"/>
          <w:lang w:val="sk-SK"/>
        </w:rPr>
        <w:t xml:space="preserve"> </w:t>
      </w:r>
      <w:bookmarkStart w:id="3417" w:name="paragraf-61.odsek-10.pismeno-b.oznacenie"/>
      <w:r w:rsidRPr="00192A41">
        <w:rPr>
          <w:rFonts w:ascii="Times New Roman" w:hAnsi="Times New Roman"/>
          <w:lang w:val="sk-SK"/>
        </w:rPr>
        <w:t xml:space="preserve">b) </w:t>
      </w:r>
      <w:bookmarkStart w:id="3418" w:name="paragraf-61.odsek-10.pismeno-b.text"/>
      <w:bookmarkEnd w:id="3417"/>
      <w:r w:rsidRPr="00192A41">
        <w:rPr>
          <w:rFonts w:ascii="Times New Roman" w:hAnsi="Times New Roman"/>
          <w:lang w:val="sk-SK"/>
        </w:rPr>
        <w:t xml:space="preserve">vedúceho konzulárneho úradu 1 659,70 eura, </w:t>
      </w:r>
      <w:bookmarkEnd w:id="3418"/>
    </w:p>
    <w:p w14:paraId="5A5A3D31" w14:textId="77777777" w:rsidR="00EF0D2B" w:rsidRPr="00192A41" w:rsidRDefault="00BF1F47" w:rsidP="00835007">
      <w:pPr>
        <w:spacing w:before="225" w:after="225" w:line="264" w:lineRule="auto"/>
        <w:jc w:val="both"/>
        <w:rPr>
          <w:lang w:val="sk-SK"/>
        </w:rPr>
      </w:pPr>
      <w:bookmarkStart w:id="3419" w:name="paragraf-61.odsek-10.pismeno-c"/>
      <w:bookmarkEnd w:id="3416"/>
      <w:r w:rsidRPr="00192A41">
        <w:rPr>
          <w:rFonts w:ascii="Times New Roman" w:hAnsi="Times New Roman"/>
          <w:lang w:val="sk-SK"/>
        </w:rPr>
        <w:t xml:space="preserve"> </w:t>
      </w:r>
      <w:bookmarkStart w:id="3420" w:name="paragraf-61.odsek-10.pismeno-c.oznacenie"/>
      <w:r w:rsidRPr="00192A41">
        <w:rPr>
          <w:rFonts w:ascii="Times New Roman" w:hAnsi="Times New Roman"/>
          <w:lang w:val="sk-SK"/>
        </w:rPr>
        <w:t xml:space="preserve">c) </w:t>
      </w:r>
      <w:bookmarkStart w:id="3421" w:name="paragraf-61.odsek-10.pismeno-c.text"/>
      <w:bookmarkEnd w:id="3420"/>
      <w:r w:rsidRPr="00192A41">
        <w:rPr>
          <w:rFonts w:ascii="Times New Roman" w:hAnsi="Times New Roman"/>
          <w:lang w:val="sk-SK"/>
        </w:rPr>
        <w:t xml:space="preserve">člena diplomatického personálu 995,82 eura, </w:t>
      </w:r>
      <w:bookmarkEnd w:id="3421"/>
    </w:p>
    <w:p w14:paraId="52EA541F" w14:textId="77777777" w:rsidR="00EF0D2B" w:rsidRPr="00192A41" w:rsidRDefault="00BF1F47" w:rsidP="00835007">
      <w:pPr>
        <w:spacing w:before="225" w:after="225" w:line="264" w:lineRule="auto"/>
        <w:jc w:val="both"/>
        <w:rPr>
          <w:lang w:val="sk-SK"/>
        </w:rPr>
      </w:pPr>
      <w:bookmarkStart w:id="3422" w:name="paragraf-61.odsek-10.pismeno-d"/>
      <w:bookmarkEnd w:id="3419"/>
      <w:r w:rsidRPr="00192A41">
        <w:rPr>
          <w:rFonts w:ascii="Times New Roman" w:hAnsi="Times New Roman"/>
          <w:lang w:val="sk-SK"/>
        </w:rPr>
        <w:t xml:space="preserve"> </w:t>
      </w:r>
      <w:bookmarkStart w:id="3423" w:name="paragraf-61.odsek-10.pismeno-d.oznacenie"/>
      <w:r w:rsidRPr="00192A41">
        <w:rPr>
          <w:rFonts w:ascii="Times New Roman" w:hAnsi="Times New Roman"/>
          <w:lang w:val="sk-SK"/>
        </w:rPr>
        <w:t xml:space="preserve">d) </w:t>
      </w:r>
      <w:bookmarkStart w:id="3424" w:name="paragraf-61.odsek-10.pismeno-d.text"/>
      <w:bookmarkEnd w:id="3423"/>
      <w:r w:rsidRPr="00192A41">
        <w:rPr>
          <w:rFonts w:ascii="Times New Roman" w:hAnsi="Times New Roman"/>
          <w:lang w:val="sk-SK"/>
        </w:rPr>
        <w:t xml:space="preserve">člena administratívneho a technického personálu 497,91 eura. </w:t>
      </w:r>
      <w:bookmarkEnd w:id="3424"/>
    </w:p>
    <w:p w14:paraId="02AA0281" w14:textId="77777777" w:rsidR="00EF0D2B" w:rsidRPr="00192A41" w:rsidRDefault="00BF1F47" w:rsidP="00835007">
      <w:pPr>
        <w:spacing w:before="225" w:after="225" w:line="264" w:lineRule="auto"/>
        <w:jc w:val="both"/>
        <w:rPr>
          <w:lang w:val="sk-SK"/>
        </w:rPr>
      </w:pPr>
      <w:bookmarkStart w:id="3425" w:name="paragraf-61.odsek-11"/>
      <w:bookmarkEnd w:id="3410"/>
      <w:bookmarkEnd w:id="3422"/>
      <w:r w:rsidRPr="00192A41">
        <w:rPr>
          <w:rFonts w:ascii="Times New Roman" w:hAnsi="Times New Roman"/>
          <w:lang w:val="sk-SK"/>
        </w:rPr>
        <w:lastRenderedPageBreak/>
        <w:t xml:space="preserve"> </w:t>
      </w:r>
      <w:bookmarkStart w:id="3426" w:name="paragraf-61.odsek-11.oznacenie"/>
      <w:r w:rsidRPr="00192A41">
        <w:rPr>
          <w:rFonts w:ascii="Times New Roman" w:hAnsi="Times New Roman"/>
          <w:lang w:val="sk-SK"/>
        </w:rPr>
        <w:t xml:space="preserve">(11) </w:t>
      </w:r>
      <w:bookmarkStart w:id="3427" w:name="paragraf-61.odsek-11.text"/>
      <w:bookmarkEnd w:id="3426"/>
      <w:r w:rsidRPr="00192A41">
        <w:rPr>
          <w:rFonts w:ascii="Times New Roman" w:hAnsi="Times New Roman"/>
          <w:lang w:val="sk-SK"/>
        </w:rPr>
        <w:t xml:space="preserve">Zahraničnému zástupcovi podľa odseku 2 písm. h) sa vráti daň zaplatená v cenách tovarov a služieb určených na osobnú spotrebu s výnimkou dane zaplatenej v cene osobného automobilu a pohonných látok najviac do výšky 1 991,64 eura za kalendárny rok. </w:t>
      </w:r>
      <w:bookmarkEnd w:id="3427"/>
    </w:p>
    <w:p w14:paraId="4F2ECF27" w14:textId="77777777" w:rsidR="00EF0D2B" w:rsidRPr="00192A41" w:rsidRDefault="00BF1F47" w:rsidP="00835007">
      <w:pPr>
        <w:spacing w:before="225" w:after="225" w:line="264" w:lineRule="auto"/>
        <w:jc w:val="both"/>
        <w:rPr>
          <w:lang w:val="sk-SK"/>
        </w:rPr>
      </w:pPr>
      <w:bookmarkStart w:id="3428" w:name="paragraf-61.odsek-12"/>
      <w:bookmarkEnd w:id="3425"/>
      <w:r w:rsidRPr="00192A41">
        <w:rPr>
          <w:rFonts w:ascii="Times New Roman" w:hAnsi="Times New Roman"/>
          <w:lang w:val="sk-SK"/>
        </w:rPr>
        <w:t xml:space="preserve"> </w:t>
      </w:r>
      <w:bookmarkStart w:id="3429" w:name="paragraf-61.odsek-12.oznacenie"/>
      <w:r w:rsidRPr="00192A41">
        <w:rPr>
          <w:rFonts w:ascii="Times New Roman" w:hAnsi="Times New Roman"/>
          <w:lang w:val="sk-SK"/>
        </w:rPr>
        <w:t xml:space="preserve">(12) </w:t>
      </w:r>
      <w:bookmarkStart w:id="3430" w:name="paragraf-61.odsek-12.text"/>
      <w:bookmarkEnd w:id="3429"/>
      <w:r w:rsidRPr="00192A41">
        <w:rPr>
          <w:rFonts w:ascii="Times New Roman" w:hAnsi="Times New Roman"/>
          <w:lang w:val="sk-SK"/>
        </w:rPr>
        <w:t xml:space="preserve">Zahraničnému zástupcovi podľa odseku 2 písm. h) sa vráti daň zaplatená v cene jedného osobného automobilu na jeho osobnú spotrebu počas dvoch rokov a daň zaplatená v cenách 3 200 litrov pohonných látok ročne. </w:t>
      </w:r>
      <w:bookmarkEnd w:id="3430"/>
    </w:p>
    <w:p w14:paraId="51CDDF2A" w14:textId="77777777" w:rsidR="00EF0D2B" w:rsidRPr="00192A41" w:rsidRDefault="00BF1F47" w:rsidP="00835007">
      <w:pPr>
        <w:spacing w:before="225" w:after="225" w:line="264" w:lineRule="auto"/>
        <w:jc w:val="both"/>
        <w:rPr>
          <w:lang w:val="sk-SK"/>
        </w:rPr>
      </w:pPr>
      <w:bookmarkStart w:id="3431" w:name="paragraf-61.odsek-13"/>
      <w:bookmarkEnd w:id="3428"/>
      <w:r w:rsidRPr="00192A41">
        <w:rPr>
          <w:rFonts w:ascii="Times New Roman" w:hAnsi="Times New Roman"/>
          <w:lang w:val="sk-SK"/>
        </w:rPr>
        <w:t xml:space="preserve"> </w:t>
      </w:r>
      <w:bookmarkStart w:id="3432" w:name="paragraf-61.odsek-13.oznacenie"/>
      <w:r w:rsidRPr="00192A41">
        <w:rPr>
          <w:rFonts w:ascii="Times New Roman" w:hAnsi="Times New Roman"/>
          <w:lang w:val="sk-SK"/>
        </w:rPr>
        <w:t xml:space="preserve">(13) </w:t>
      </w:r>
      <w:bookmarkStart w:id="3433" w:name="paragraf-61.odsek-13.text"/>
      <w:bookmarkEnd w:id="3432"/>
      <w:r w:rsidRPr="00192A41">
        <w:rPr>
          <w:rFonts w:ascii="Times New Roman" w:hAnsi="Times New Roman"/>
          <w:lang w:val="sk-SK"/>
        </w:rPr>
        <w:t xml:space="preserve">Ak v priebehu dvoch rokov od registrácie osobných automobilov alebo úžitkových automobilov s prideleným diplomatickým evidenčným číslom CD, CC alebo ZZ, pri ktorých sa vrátila daň podľa odsekov 6, 8 a 12, tieto automobily sa zničia alebo odcudzia, zahraničnému zástupcovi sa vráti daň zaplatená v cene ďalšieho osobného automobilu alebo úžitkového automobilu. Ak zahraničný zástupca pred uplynutím dvoch rokov od registrácie automobilu podľa prvej vety, pri ktorom uplatnil vrátenie dane, automobil predá alebo daruje, je povinný vrátenú daň vrátiť; to neplatí, ak zahraničný zástupca predá alebo daruje tento automobil inému zahraničnému zástupcovi. Ak zahraničný zástupca podľa ods. 2 písm. d) až h) uplatnil vrátenie dane zaplatenej v cene osobného automobilu a končí svoje pôsobenie v Slovenskej republike do šiestich mesiacov od registrácie tohto automobilu podľa prvej vety, je povinný vrátiť vrátenú daň. Tým nie je dotknuté ustanovenie odseku 3. </w:t>
      </w:r>
      <w:bookmarkEnd w:id="3433"/>
    </w:p>
    <w:p w14:paraId="61F7307D" w14:textId="77777777" w:rsidR="00EF0D2B" w:rsidRPr="00192A41" w:rsidRDefault="00BF1F47" w:rsidP="00835007">
      <w:pPr>
        <w:spacing w:before="225" w:after="225" w:line="264" w:lineRule="auto"/>
        <w:jc w:val="both"/>
        <w:rPr>
          <w:lang w:val="sk-SK"/>
        </w:rPr>
      </w:pPr>
      <w:bookmarkStart w:id="3434" w:name="paragraf-61.odsek-14"/>
      <w:bookmarkEnd w:id="3431"/>
      <w:r w:rsidRPr="00192A41">
        <w:rPr>
          <w:rFonts w:ascii="Times New Roman" w:hAnsi="Times New Roman"/>
          <w:lang w:val="sk-SK"/>
        </w:rPr>
        <w:t xml:space="preserve"> </w:t>
      </w:r>
      <w:bookmarkStart w:id="3435" w:name="paragraf-61.odsek-14.oznacenie"/>
      <w:r w:rsidRPr="00192A41">
        <w:rPr>
          <w:rFonts w:ascii="Times New Roman" w:hAnsi="Times New Roman"/>
          <w:lang w:val="sk-SK"/>
        </w:rPr>
        <w:t xml:space="preserve">(14) </w:t>
      </w:r>
      <w:bookmarkStart w:id="3436" w:name="paragraf-61.odsek-14.text"/>
      <w:bookmarkEnd w:id="3435"/>
      <w:r w:rsidRPr="00192A41">
        <w:rPr>
          <w:rFonts w:ascii="Times New Roman" w:hAnsi="Times New Roman"/>
          <w:lang w:val="sk-SK"/>
        </w:rPr>
        <w:t xml:space="preserve">Zahraničnému zástupcovi podľa odseku 2 písm. a) sa vráti daň zaplatená pri dodaní stavby a stavebných prác, ak cena vrátane dane nepresiahne 3 319,39 eura; ak cena vrátane dane presiahne 3 319,39 eura, vráti sa daň iba v prípade, ak vysielajúci štát potvrdí Ministerstvu zahraničných vecí Slovenskej republiky priznanie nároku na vrátenie dane alebo obdobné zvýhodnenie v rovnakom rozsahu slovenským diplomatickým misiám a konzulárnym úradom. </w:t>
      </w:r>
      <w:bookmarkEnd w:id="3436"/>
    </w:p>
    <w:p w14:paraId="630C0A44" w14:textId="77777777" w:rsidR="00EF0D2B" w:rsidRPr="00192A41" w:rsidRDefault="00BF1F47" w:rsidP="00835007">
      <w:pPr>
        <w:spacing w:before="225" w:after="225" w:line="264" w:lineRule="auto"/>
        <w:jc w:val="both"/>
        <w:rPr>
          <w:lang w:val="sk-SK"/>
        </w:rPr>
      </w:pPr>
      <w:bookmarkStart w:id="3437" w:name="paragraf-61.odsek-15"/>
      <w:bookmarkEnd w:id="3434"/>
      <w:r w:rsidRPr="00192A41">
        <w:rPr>
          <w:rFonts w:ascii="Times New Roman" w:hAnsi="Times New Roman"/>
          <w:lang w:val="sk-SK"/>
        </w:rPr>
        <w:t xml:space="preserve"> </w:t>
      </w:r>
      <w:bookmarkStart w:id="3438" w:name="paragraf-61.odsek-15.oznacenie"/>
      <w:r w:rsidRPr="00192A41">
        <w:rPr>
          <w:rFonts w:ascii="Times New Roman" w:hAnsi="Times New Roman"/>
          <w:lang w:val="sk-SK"/>
        </w:rPr>
        <w:t xml:space="preserve">(15) </w:t>
      </w:r>
      <w:bookmarkEnd w:id="3438"/>
      <w:r w:rsidRPr="00192A41">
        <w:rPr>
          <w:rFonts w:ascii="Times New Roman" w:hAnsi="Times New Roman"/>
          <w:lang w:val="sk-SK"/>
        </w:rPr>
        <w:t>Dodanie tovaru zahraničnému zástupcovi v daňovom sklade povolenom podľa osobitného predpisu</w:t>
      </w:r>
      <w:hyperlink w:anchor="poznamky.poznamka-6">
        <w:r w:rsidRPr="00192A41">
          <w:rPr>
            <w:rFonts w:ascii="Times New Roman" w:hAnsi="Times New Roman"/>
            <w:sz w:val="18"/>
            <w:vertAlign w:val="superscript"/>
            <w:lang w:val="sk-SK"/>
          </w:rPr>
          <w:t>6</w:t>
        </w:r>
        <w:r w:rsidRPr="00192A41">
          <w:rPr>
            <w:rFonts w:ascii="Times New Roman" w:hAnsi="Times New Roman"/>
            <w:lang w:val="sk-SK"/>
          </w:rPr>
          <w:t>)</w:t>
        </w:r>
      </w:hyperlink>
      <w:bookmarkStart w:id="3439" w:name="paragraf-61.odsek-15.text"/>
      <w:r w:rsidRPr="00192A41">
        <w:rPr>
          <w:rFonts w:ascii="Times New Roman" w:hAnsi="Times New Roman"/>
          <w:lang w:val="sk-SK"/>
        </w:rPr>
        <w:t xml:space="preserve"> je oslobodené od dane. Oslobodenie od dane sa poskytne najviac v rozsahu, v akom je umožnené vrátenie dane podľa odsekov 4, 5, 7, 9, 10 a 11, pričom nárok na vrátenie dane sa pomerne zníži. Podrobnosti uplatnenia oslobodenia od dane a vrátenia dane ustanoví opatrenie, ktoré vydá Ministerstvo financií Slovenskej republiky a ktoré sa vyhlasuje v Zbierke zákonov Slovenskej republiky. </w:t>
      </w:r>
      <w:bookmarkEnd w:id="3439"/>
    </w:p>
    <w:p w14:paraId="5FF2D141" w14:textId="092A0EA4" w:rsidR="00EF0D2B" w:rsidRPr="00192A41" w:rsidRDefault="00BF1F47" w:rsidP="0086389F">
      <w:pPr>
        <w:spacing w:before="225" w:after="225" w:line="264" w:lineRule="auto"/>
        <w:jc w:val="center"/>
        <w:rPr>
          <w:lang w:val="sk-SK"/>
        </w:rPr>
      </w:pPr>
      <w:bookmarkStart w:id="3440" w:name="paragraf-62.oznacenie"/>
      <w:bookmarkStart w:id="3441" w:name="paragraf-62"/>
      <w:bookmarkEnd w:id="3337"/>
      <w:bookmarkEnd w:id="3437"/>
      <w:r w:rsidRPr="00192A41">
        <w:rPr>
          <w:rFonts w:ascii="Times New Roman" w:hAnsi="Times New Roman"/>
          <w:b/>
          <w:lang w:val="sk-SK"/>
        </w:rPr>
        <w:t>§ 62</w:t>
      </w:r>
    </w:p>
    <w:p w14:paraId="0152A2CD" w14:textId="77777777" w:rsidR="00EF0D2B" w:rsidRPr="00192A41" w:rsidRDefault="00BF1F47" w:rsidP="00835007">
      <w:pPr>
        <w:spacing w:before="225" w:after="225" w:line="264" w:lineRule="auto"/>
        <w:jc w:val="both"/>
        <w:rPr>
          <w:lang w:val="sk-SK"/>
        </w:rPr>
      </w:pPr>
      <w:bookmarkStart w:id="3442" w:name="paragraf-62.odsek-1"/>
      <w:bookmarkEnd w:id="3440"/>
      <w:r w:rsidRPr="00192A41">
        <w:rPr>
          <w:rFonts w:ascii="Times New Roman" w:hAnsi="Times New Roman"/>
          <w:lang w:val="sk-SK"/>
        </w:rPr>
        <w:t xml:space="preserve"> </w:t>
      </w:r>
      <w:bookmarkStart w:id="3443" w:name="paragraf-62.odsek-1.oznacenie"/>
      <w:r w:rsidRPr="00192A41">
        <w:rPr>
          <w:rFonts w:ascii="Times New Roman" w:hAnsi="Times New Roman"/>
          <w:lang w:val="sk-SK"/>
        </w:rPr>
        <w:t xml:space="preserve">(1) </w:t>
      </w:r>
      <w:bookmarkEnd w:id="3443"/>
      <w:r w:rsidRPr="00192A41">
        <w:rPr>
          <w:rFonts w:ascii="Times New Roman" w:hAnsi="Times New Roman"/>
          <w:lang w:val="sk-SK"/>
        </w:rPr>
        <w:t xml:space="preserve">Zahraničný zástupca uplatňuje nárok na vrátenie dane podaním žiadosti o vrátenie dane Daňovému úradu Bratislava na tlačive, ktorého vzor je uvedený v </w:t>
      </w:r>
      <w:hyperlink w:anchor="prilohy.priloha-priloha_c_4_k_zakonu_c_222_2004_z_z.oznacenie">
        <w:r w:rsidRPr="00192A41">
          <w:rPr>
            <w:rFonts w:ascii="Times New Roman" w:hAnsi="Times New Roman"/>
            <w:lang w:val="sk-SK"/>
          </w:rPr>
          <w:t>prílohe č. 4</w:t>
        </w:r>
      </w:hyperlink>
      <w:r w:rsidRPr="00192A41">
        <w:rPr>
          <w:rFonts w:ascii="Times New Roman" w:hAnsi="Times New Roman"/>
          <w:lang w:val="sk-SK"/>
        </w:rPr>
        <w:t xml:space="preserve">. Ministerstvo zahraničných vecí a európskych záležitostí Slovenskej republiky potvrdí elektronicky Daňovému úradu Bratislava splnenie podmienky vzájomnosti podľa </w:t>
      </w:r>
      <w:hyperlink w:anchor="paragraf-61.odsek-3">
        <w:r w:rsidRPr="00192A41">
          <w:rPr>
            <w:rFonts w:ascii="Times New Roman" w:hAnsi="Times New Roman"/>
            <w:lang w:val="sk-SK"/>
          </w:rPr>
          <w:t>§ 61 ods. 3</w:t>
        </w:r>
      </w:hyperlink>
      <w:bookmarkStart w:id="3444" w:name="paragraf-62.odsek-1.text"/>
      <w:r w:rsidRPr="00192A41">
        <w:rPr>
          <w:rFonts w:ascii="Times New Roman" w:hAnsi="Times New Roman"/>
          <w:lang w:val="sk-SK"/>
        </w:rPr>
        <w:t xml:space="preserve">. Žiadosť o vrátenie dane sa podáva za obdobie kalendárneho štvrťroka do 30. dňa po skončení kalendárneho štvrťroka. </w:t>
      </w:r>
      <w:bookmarkEnd w:id="3444"/>
    </w:p>
    <w:p w14:paraId="5A3C536F" w14:textId="77777777" w:rsidR="00EF0D2B" w:rsidRPr="00192A41" w:rsidRDefault="00BF1F47" w:rsidP="00835007">
      <w:pPr>
        <w:spacing w:before="225" w:after="225" w:line="264" w:lineRule="auto"/>
        <w:jc w:val="both"/>
        <w:rPr>
          <w:lang w:val="sk-SK"/>
        </w:rPr>
      </w:pPr>
      <w:bookmarkStart w:id="3445" w:name="paragraf-62.odsek-2"/>
      <w:bookmarkEnd w:id="3442"/>
      <w:r w:rsidRPr="00192A41">
        <w:rPr>
          <w:rFonts w:ascii="Times New Roman" w:hAnsi="Times New Roman"/>
          <w:lang w:val="sk-SK"/>
        </w:rPr>
        <w:t xml:space="preserve"> </w:t>
      </w:r>
      <w:bookmarkStart w:id="3446" w:name="paragraf-62.odsek-2.oznacenie"/>
      <w:r w:rsidRPr="00192A41">
        <w:rPr>
          <w:rFonts w:ascii="Times New Roman" w:hAnsi="Times New Roman"/>
          <w:lang w:val="sk-SK"/>
        </w:rPr>
        <w:t xml:space="preserve">(2) </w:t>
      </w:r>
      <w:bookmarkEnd w:id="3446"/>
      <w:r w:rsidRPr="00192A41">
        <w:rPr>
          <w:rFonts w:ascii="Times New Roman" w:hAnsi="Times New Roman"/>
          <w:lang w:val="sk-SK"/>
        </w:rPr>
        <w:t xml:space="preserve">Zahraničný zástupca k žiadosti o vrátenie dane musí doložiť originál faktúry alebo iného dokladu o kúpe tovaru alebo služby od platiteľa, v ktorom je uvedená suma dane v eurách s potvrdením platby dane. Ak vysielajúci štát zahraničného zástupcu podľa </w:t>
      </w:r>
      <w:hyperlink w:anchor="paragraf-61.odsek-2.pismeno-a">
        <w:r w:rsidRPr="00192A41">
          <w:rPr>
            <w:rFonts w:ascii="Times New Roman" w:hAnsi="Times New Roman"/>
            <w:lang w:val="sk-SK"/>
          </w:rPr>
          <w:t>§ 61 ods. 2 písm. a)</w:t>
        </w:r>
      </w:hyperlink>
      <w:bookmarkStart w:id="3447" w:name="paragraf-62.odsek-2.text"/>
      <w:r w:rsidRPr="00192A41">
        <w:rPr>
          <w:rFonts w:ascii="Times New Roman" w:hAnsi="Times New Roman"/>
          <w:lang w:val="sk-SK"/>
        </w:rPr>
        <w:t xml:space="preserve"> umožňuje vrátenie dane na základe predloženia kópie faktúry alebo iného dokladu o kúpe tovaru alebo služby od platiteľa, môže tento zahraničný zástupca namiesto originálu faktúry alebo iného dokladu o kúpe tovaru alebo služby od platiteľa doložiť k žiadosti o vrátenie dane kópiu týchto dokladov potvrdenú vedúcim misie alebo vedúcim konzulárneho úradu. </w:t>
      </w:r>
      <w:bookmarkEnd w:id="3447"/>
    </w:p>
    <w:p w14:paraId="5759B5AC" w14:textId="77777777" w:rsidR="00EF0D2B" w:rsidRPr="00192A41" w:rsidRDefault="00BF1F47" w:rsidP="00835007">
      <w:pPr>
        <w:spacing w:before="225" w:after="225" w:line="264" w:lineRule="auto"/>
        <w:jc w:val="both"/>
        <w:rPr>
          <w:lang w:val="sk-SK"/>
        </w:rPr>
      </w:pPr>
      <w:bookmarkStart w:id="3448" w:name="paragraf-62.odsek-3"/>
      <w:bookmarkEnd w:id="3445"/>
      <w:r w:rsidRPr="00192A41">
        <w:rPr>
          <w:rFonts w:ascii="Times New Roman" w:hAnsi="Times New Roman"/>
          <w:lang w:val="sk-SK"/>
        </w:rPr>
        <w:t xml:space="preserve"> </w:t>
      </w:r>
      <w:bookmarkStart w:id="3449" w:name="paragraf-62.odsek-3.oznacenie"/>
      <w:r w:rsidRPr="00192A41">
        <w:rPr>
          <w:rFonts w:ascii="Times New Roman" w:hAnsi="Times New Roman"/>
          <w:lang w:val="sk-SK"/>
        </w:rPr>
        <w:t xml:space="preserve">(3) </w:t>
      </w:r>
      <w:bookmarkStart w:id="3450" w:name="paragraf-62.odsek-3.text"/>
      <w:bookmarkEnd w:id="3449"/>
      <w:r w:rsidRPr="00192A41">
        <w:rPr>
          <w:rFonts w:ascii="Times New Roman" w:hAnsi="Times New Roman"/>
          <w:lang w:val="sk-SK"/>
        </w:rPr>
        <w:t xml:space="preserve">Vrátenie dane môže zahraničný zástupca žiadať len v prípade, ak celková cena vrátane dane na jednom doklade o kúpe tovarov alebo služieb s výnimkou dokladu o kúpe pohonných látok je najmenej 33,19 eura. Ak iný štát viaže vrátenie dane osobám Slovenskej republiky na doklad o kúpe tovarov alebo služieb, na ktorom je celková cena vyššia ako 33,19 eura, môže zahraničný zástupca tohto štátu žiadať vrátenie dane z takého dokladu, na ktorom je celková cena najmenej vo výške určenej týmto štátom. </w:t>
      </w:r>
      <w:bookmarkEnd w:id="3450"/>
    </w:p>
    <w:p w14:paraId="279B5F74" w14:textId="77777777" w:rsidR="00EF0D2B" w:rsidRPr="00192A41" w:rsidRDefault="00BF1F47" w:rsidP="00835007">
      <w:pPr>
        <w:spacing w:before="225" w:after="225" w:line="264" w:lineRule="auto"/>
        <w:jc w:val="both"/>
        <w:rPr>
          <w:lang w:val="sk-SK"/>
        </w:rPr>
      </w:pPr>
      <w:bookmarkStart w:id="3451" w:name="paragraf-62.odsek-4"/>
      <w:bookmarkEnd w:id="3448"/>
      <w:r w:rsidRPr="00192A41">
        <w:rPr>
          <w:rFonts w:ascii="Times New Roman" w:hAnsi="Times New Roman"/>
          <w:lang w:val="sk-SK"/>
        </w:rPr>
        <w:t xml:space="preserve"> </w:t>
      </w:r>
      <w:bookmarkStart w:id="3452" w:name="paragraf-62.odsek-4.oznacenie"/>
      <w:r w:rsidRPr="00192A41">
        <w:rPr>
          <w:rFonts w:ascii="Times New Roman" w:hAnsi="Times New Roman"/>
          <w:lang w:val="sk-SK"/>
        </w:rPr>
        <w:t xml:space="preserve">(4) </w:t>
      </w:r>
      <w:bookmarkStart w:id="3453" w:name="paragraf-62.odsek-4.text"/>
      <w:bookmarkEnd w:id="3452"/>
      <w:r w:rsidRPr="00192A41">
        <w:rPr>
          <w:rFonts w:ascii="Times New Roman" w:hAnsi="Times New Roman"/>
          <w:lang w:val="sk-SK"/>
        </w:rPr>
        <w:t xml:space="preserve">Daňový úrad Bratislava opatrí odtlačkom úradnej pečiatky všetky faktúry a iné doklady o kúpe tovarov a služieb priložené k žiadosti o vrátenie dane a do 60 dní od podania žiadosti o vrátenie dane za príslušný kalendárny štvrťrok ich vráti zahraničnému zástupcovi. </w:t>
      </w:r>
      <w:bookmarkEnd w:id="3453"/>
    </w:p>
    <w:p w14:paraId="0EA9A210" w14:textId="77777777" w:rsidR="00EF0D2B" w:rsidRPr="00192A41" w:rsidRDefault="00BF1F47" w:rsidP="00835007">
      <w:pPr>
        <w:spacing w:before="225" w:after="225" w:line="264" w:lineRule="auto"/>
        <w:jc w:val="both"/>
        <w:rPr>
          <w:lang w:val="sk-SK"/>
        </w:rPr>
      </w:pPr>
      <w:bookmarkStart w:id="3454" w:name="paragraf-62.odsek-5"/>
      <w:bookmarkEnd w:id="3451"/>
      <w:r w:rsidRPr="00192A41">
        <w:rPr>
          <w:rFonts w:ascii="Times New Roman" w:hAnsi="Times New Roman"/>
          <w:lang w:val="sk-SK"/>
        </w:rPr>
        <w:t xml:space="preserve"> </w:t>
      </w:r>
      <w:bookmarkStart w:id="3455" w:name="paragraf-62.odsek-5.oznacenie"/>
      <w:r w:rsidRPr="00192A41">
        <w:rPr>
          <w:rFonts w:ascii="Times New Roman" w:hAnsi="Times New Roman"/>
          <w:lang w:val="sk-SK"/>
        </w:rPr>
        <w:t xml:space="preserve">(5) </w:t>
      </w:r>
      <w:bookmarkStart w:id="3456" w:name="paragraf-62.odsek-5.text"/>
      <w:bookmarkEnd w:id="3455"/>
      <w:r w:rsidRPr="00192A41">
        <w:rPr>
          <w:rFonts w:ascii="Times New Roman" w:hAnsi="Times New Roman"/>
          <w:lang w:val="sk-SK"/>
        </w:rPr>
        <w:t xml:space="preserve">Daňový úrad Bratislava vráti zahraničnému zástupcovi daň na účet vedený v banke v Slovenskej republike do 60 dní od podania žiadosti o vrátenie dane za príslušný kalendárny štvrťrok. </w:t>
      </w:r>
      <w:bookmarkEnd w:id="3456"/>
    </w:p>
    <w:p w14:paraId="1CBAE6C7" w14:textId="77777777" w:rsidR="00EF0D2B" w:rsidRPr="00192A41" w:rsidRDefault="00BF1F47" w:rsidP="00835007">
      <w:pPr>
        <w:spacing w:before="225" w:after="225" w:line="264" w:lineRule="auto"/>
        <w:jc w:val="both"/>
        <w:rPr>
          <w:lang w:val="sk-SK"/>
        </w:rPr>
      </w:pPr>
      <w:bookmarkStart w:id="3457" w:name="paragraf-62.odsek-6"/>
      <w:bookmarkEnd w:id="3454"/>
      <w:r w:rsidRPr="00192A41">
        <w:rPr>
          <w:rFonts w:ascii="Times New Roman" w:hAnsi="Times New Roman"/>
          <w:lang w:val="sk-SK"/>
        </w:rPr>
        <w:t xml:space="preserve"> </w:t>
      </w:r>
      <w:bookmarkStart w:id="3458" w:name="paragraf-62.odsek-6.oznacenie"/>
      <w:r w:rsidRPr="00192A41">
        <w:rPr>
          <w:rFonts w:ascii="Times New Roman" w:hAnsi="Times New Roman"/>
          <w:lang w:val="sk-SK"/>
        </w:rPr>
        <w:t xml:space="preserve">(6) </w:t>
      </w:r>
      <w:bookmarkStart w:id="3459" w:name="paragraf-62.odsek-6.text"/>
      <w:bookmarkEnd w:id="3458"/>
      <w:r w:rsidRPr="00192A41">
        <w:rPr>
          <w:rFonts w:ascii="Times New Roman" w:hAnsi="Times New Roman"/>
          <w:lang w:val="sk-SK"/>
        </w:rPr>
        <w:t xml:space="preserve">Nárok na vrátenie dane môže zahraničný zástupca uplatniť najneskôr za kalendárny štvrťrok nasledujúci po kalendárnom štvrťroku, v ktorom bol tovar alebo služba dodaná, inak mu nárok zaniká. </w:t>
      </w:r>
      <w:bookmarkEnd w:id="3459"/>
    </w:p>
    <w:p w14:paraId="49342527" w14:textId="47D639E9" w:rsidR="00EF0D2B" w:rsidRPr="00192A41" w:rsidRDefault="00BF1F47" w:rsidP="0086389F">
      <w:pPr>
        <w:spacing w:before="225" w:after="225" w:line="264" w:lineRule="auto"/>
        <w:jc w:val="center"/>
        <w:rPr>
          <w:lang w:val="sk-SK"/>
        </w:rPr>
      </w:pPr>
      <w:bookmarkStart w:id="3460" w:name="paragraf-62a.oznacenie"/>
      <w:bookmarkStart w:id="3461" w:name="paragraf-62a"/>
      <w:bookmarkEnd w:id="3441"/>
      <w:bookmarkEnd w:id="3457"/>
      <w:r w:rsidRPr="00192A41">
        <w:rPr>
          <w:rFonts w:ascii="Times New Roman" w:hAnsi="Times New Roman"/>
          <w:b/>
          <w:lang w:val="sk-SK"/>
        </w:rPr>
        <w:lastRenderedPageBreak/>
        <w:t>§ 62a</w:t>
      </w:r>
    </w:p>
    <w:p w14:paraId="7082203B" w14:textId="5865ADF6" w:rsidR="00EF0D2B" w:rsidRPr="00192A41" w:rsidRDefault="00BF1F47" w:rsidP="0086389F">
      <w:pPr>
        <w:spacing w:before="225" w:after="225" w:line="264" w:lineRule="auto"/>
        <w:jc w:val="center"/>
        <w:rPr>
          <w:lang w:val="sk-SK"/>
        </w:rPr>
      </w:pPr>
      <w:bookmarkStart w:id="3462" w:name="paragraf-62a.nadpis"/>
      <w:bookmarkEnd w:id="3460"/>
      <w:r w:rsidRPr="00192A41">
        <w:rPr>
          <w:rFonts w:ascii="Times New Roman" w:hAnsi="Times New Roman"/>
          <w:b/>
          <w:lang w:val="sk-SK"/>
        </w:rPr>
        <w:t>Vrátenie dane Európskej únii a medzinárodným organizáciám</w:t>
      </w:r>
    </w:p>
    <w:p w14:paraId="4B1B7A2F" w14:textId="77777777" w:rsidR="00EF0D2B" w:rsidRPr="00192A41" w:rsidRDefault="00BF1F47" w:rsidP="00835007">
      <w:pPr>
        <w:spacing w:before="225" w:after="225" w:line="264" w:lineRule="auto"/>
        <w:jc w:val="both"/>
        <w:rPr>
          <w:lang w:val="sk-SK"/>
        </w:rPr>
      </w:pPr>
      <w:bookmarkStart w:id="3463" w:name="paragraf-62a.odsek-1"/>
      <w:bookmarkEnd w:id="3462"/>
      <w:r w:rsidRPr="00192A41">
        <w:rPr>
          <w:rFonts w:ascii="Times New Roman" w:hAnsi="Times New Roman"/>
          <w:lang w:val="sk-SK"/>
        </w:rPr>
        <w:t xml:space="preserve"> </w:t>
      </w:r>
      <w:bookmarkStart w:id="3464" w:name="paragraf-62a.odsek-1.oznacenie"/>
      <w:bookmarkEnd w:id="3464"/>
      <w:r w:rsidRPr="00192A41">
        <w:rPr>
          <w:rFonts w:ascii="Times New Roman" w:hAnsi="Times New Roman"/>
          <w:lang w:val="sk-SK"/>
        </w:rPr>
        <w:t>Európska únia, Európske spoločenstvo pre atómovú energiu a orgány nimi zriadené, Európska centrálna banka a Európska investičná banka majú nárok na vrátenie dane z vnútroštátnych nákupov tovarov a služieb v rozsahu a za podmienok ustanovených medzinárodnou zmluvou,</w:t>
      </w:r>
      <w:hyperlink w:anchor="poznamky.poznamka-21a">
        <w:r w:rsidRPr="00192A41">
          <w:rPr>
            <w:rFonts w:ascii="Times New Roman" w:hAnsi="Times New Roman"/>
            <w:sz w:val="18"/>
            <w:vertAlign w:val="superscript"/>
            <w:lang w:val="sk-SK"/>
          </w:rPr>
          <w:t>21a</w:t>
        </w:r>
        <w:r w:rsidRPr="00192A41">
          <w:rPr>
            <w:rFonts w:ascii="Times New Roman" w:hAnsi="Times New Roman"/>
            <w:lang w:val="sk-SK"/>
          </w:rPr>
          <w:t>)</w:t>
        </w:r>
      </w:hyperlink>
      <w:bookmarkStart w:id="3465" w:name="paragraf-62a.odsek-1.text"/>
      <w:r w:rsidRPr="00192A41">
        <w:rPr>
          <w:rFonts w:ascii="Times New Roman" w:hAnsi="Times New Roman"/>
          <w:lang w:val="sk-SK"/>
        </w:rPr>
        <w:t xml:space="preserve"> ak je hostiteľským štátom ich orgánov Slovenská republika. </w:t>
      </w:r>
      <w:bookmarkEnd w:id="3465"/>
    </w:p>
    <w:p w14:paraId="782B3590" w14:textId="67D67EB1" w:rsidR="00EF0D2B" w:rsidRPr="00192A41" w:rsidRDefault="00BF1F47" w:rsidP="0086389F">
      <w:pPr>
        <w:spacing w:before="225" w:after="225" w:line="264" w:lineRule="auto"/>
        <w:jc w:val="center"/>
        <w:rPr>
          <w:lang w:val="sk-SK"/>
        </w:rPr>
      </w:pPr>
      <w:bookmarkStart w:id="3466" w:name="paragraf-62aa.oznacenie"/>
      <w:bookmarkStart w:id="3467" w:name="paragraf-62aa"/>
      <w:bookmarkEnd w:id="3461"/>
      <w:bookmarkEnd w:id="3463"/>
      <w:r w:rsidRPr="00192A41">
        <w:rPr>
          <w:rFonts w:ascii="Times New Roman" w:hAnsi="Times New Roman"/>
          <w:b/>
          <w:lang w:val="sk-SK"/>
        </w:rPr>
        <w:t>§ 62aa</w:t>
      </w:r>
    </w:p>
    <w:p w14:paraId="2CB2C302" w14:textId="5C64E4E6" w:rsidR="00EF0D2B" w:rsidRPr="00192A41" w:rsidRDefault="00BF1F47" w:rsidP="0086389F">
      <w:pPr>
        <w:spacing w:after="0" w:line="264" w:lineRule="auto"/>
        <w:jc w:val="center"/>
        <w:rPr>
          <w:lang w:val="sk-SK"/>
        </w:rPr>
      </w:pPr>
      <w:bookmarkStart w:id="3468" w:name="paragraf-62aa.nadpis"/>
      <w:bookmarkEnd w:id="3466"/>
      <w:r w:rsidRPr="00192A41">
        <w:rPr>
          <w:rFonts w:ascii="Times New Roman" w:hAnsi="Times New Roman"/>
          <w:b/>
          <w:lang w:val="sk-SK"/>
        </w:rPr>
        <w:t>Vrátenie dane Európskej komisii, agentúre</w:t>
      </w:r>
    </w:p>
    <w:p w14:paraId="716C7A85" w14:textId="28895B13" w:rsidR="00EF0D2B" w:rsidRPr="00192A41" w:rsidRDefault="00BF1F47" w:rsidP="0086389F">
      <w:pPr>
        <w:spacing w:after="0" w:line="264" w:lineRule="auto"/>
        <w:jc w:val="center"/>
        <w:rPr>
          <w:lang w:val="sk-SK"/>
        </w:rPr>
      </w:pPr>
      <w:r w:rsidRPr="00192A41">
        <w:rPr>
          <w:rFonts w:ascii="Times New Roman" w:hAnsi="Times New Roman"/>
          <w:b/>
          <w:lang w:val="sk-SK"/>
        </w:rPr>
        <w:t>alebo orgánu zriadenému podľa práva Európskej únie</w:t>
      </w:r>
    </w:p>
    <w:p w14:paraId="69A52518" w14:textId="77777777" w:rsidR="00EF0D2B" w:rsidRPr="00192A41" w:rsidRDefault="00BF1F47" w:rsidP="00835007">
      <w:pPr>
        <w:spacing w:before="225" w:after="225" w:line="264" w:lineRule="auto"/>
        <w:jc w:val="both"/>
        <w:rPr>
          <w:lang w:val="sk-SK"/>
        </w:rPr>
      </w:pPr>
      <w:bookmarkStart w:id="3469" w:name="paragraf-62aa.odsek-1"/>
      <w:bookmarkEnd w:id="3468"/>
      <w:r w:rsidRPr="00192A41">
        <w:rPr>
          <w:rFonts w:ascii="Times New Roman" w:hAnsi="Times New Roman"/>
          <w:lang w:val="sk-SK"/>
        </w:rPr>
        <w:t xml:space="preserve"> </w:t>
      </w:r>
      <w:bookmarkStart w:id="3470" w:name="paragraf-62aa.odsek-1.oznacenie"/>
      <w:r w:rsidRPr="00192A41">
        <w:rPr>
          <w:rFonts w:ascii="Times New Roman" w:hAnsi="Times New Roman"/>
          <w:lang w:val="sk-SK"/>
        </w:rPr>
        <w:t xml:space="preserve">(1) </w:t>
      </w:r>
      <w:bookmarkStart w:id="3471" w:name="paragraf-62aa.odsek-1.text"/>
      <w:bookmarkEnd w:id="3470"/>
      <w:r w:rsidRPr="00192A41">
        <w:rPr>
          <w:rFonts w:ascii="Times New Roman" w:hAnsi="Times New Roman"/>
          <w:lang w:val="sk-SK"/>
        </w:rPr>
        <w:t xml:space="preserve">Európska komisia, agentúra alebo orgán zriadený podľa práva Európskej únie majú nárok na vrátenie dane z vnútroštátnych nákupov tovarov alebo služieb určených na plnenie úloh, ktoré im boli zverené právom Európskej únie, súvisiacich s pandémiou ochorenia COVID-19; to neplatí, ak Európska komisia, agentúra alebo orgán zriadený podľa práva Európskej únie použije tovar alebo služby okamžite alebo neskôr na účely ďalšieho dodania za protihodnotu. </w:t>
      </w:r>
      <w:bookmarkEnd w:id="3471"/>
    </w:p>
    <w:p w14:paraId="7F8CEF65" w14:textId="77777777" w:rsidR="00EF0D2B" w:rsidRPr="00192A41" w:rsidRDefault="00BF1F47" w:rsidP="00835007">
      <w:pPr>
        <w:spacing w:before="225" w:after="225" w:line="264" w:lineRule="auto"/>
        <w:jc w:val="both"/>
        <w:rPr>
          <w:lang w:val="sk-SK"/>
        </w:rPr>
      </w:pPr>
      <w:bookmarkStart w:id="3472" w:name="paragraf-62aa.odsek-2"/>
      <w:bookmarkEnd w:id="3469"/>
      <w:r w:rsidRPr="00192A41">
        <w:rPr>
          <w:rFonts w:ascii="Times New Roman" w:hAnsi="Times New Roman"/>
          <w:lang w:val="sk-SK"/>
        </w:rPr>
        <w:t xml:space="preserve"> </w:t>
      </w:r>
      <w:bookmarkStart w:id="3473" w:name="paragraf-62aa.odsek-2.oznacenie"/>
      <w:r w:rsidRPr="00192A41">
        <w:rPr>
          <w:rFonts w:ascii="Times New Roman" w:hAnsi="Times New Roman"/>
          <w:lang w:val="sk-SK"/>
        </w:rPr>
        <w:t xml:space="preserve">(2) </w:t>
      </w:r>
      <w:bookmarkStart w:id="3474" w:name="paragraf-62aa.odsek-2.text"/>
      <w:bookmarkEnd w:id="3473"/>
      <w:r w:rsidRPr="00192A41">
        <w:rPr>
          <w:rFonts w:ascii="Times New Roman" w:hAnsi="Times New Roman"/>
          <w:lang w:val="sk-SK"/>
        </w:rPr>
        <w:t xml:space="preserve">Nárok na vrátenie dane podľa odseku 1 sa uplatňuje podaním žiadosti o vrátenie dane Daňovému úradu Bratislava. K žiadosti o vrátenie dane sa musia doložiť doklady o kúpe tovarov a služieb, v ktorých je uvedená suma dane v eurách. </w:t>
      </w:r>
      <w:bookmarkEnd w:id="3474"/>
    </w:p>
    <w:p w14:paraId="5CC8E230" w14:textId="77777777" w:rsidR="00EF0D2B" w:rsidRPr="00192A41" w:rsidRDefault="00BF1F47" w:rsidP="00835007">
      <w:pPr>
        <w:spacing w:before="225" w:after="225" w:line="264" w:lineRule="auto"/>
        <w:jc w:val="both"/>
        <w:rPr>
          <w:lang w:val="sk-SK"/>
        </w:rPr>
      </w:pPr>
      <w:bookmarkStart w:id="3475" w:name="paragraf-62aa.odsek-3"/>
      <w:bookmarkEnd w:id="3472"/>
      <w:r w:rsidRPr="00192A41">
        <w:rPr>
          <w:rFonts w:ascii="Times New Roman" w:hAnsi="Times New Roman"/>
          <w:lang w:val="sk-SK"/>
        </w:rPr>
        <w:t xml:space="preserve"> </w:t>
      </w:r>
      <w:bookmarkStart w:id="3476" w:name="paragraf-62aa.odsek-3.oznacenie"/>
      <w:r w:rsidRPr="00192A41">
        <w:rPr>
          <w:rFonts w:ascii="Times New Roman" w:hAnsi="Times New Roman"/>
          <w:lang w:val="sk-SK"/>
        </w:rPr>
        <w:t xml:space="preserve">(3) </w:t>
      </w:r>
      <w:bookmarkStart w:id="3477" w:name="paragraf-62aa.odsek-3.text"/>
      <w:bookmarkEnd w:id="3476"/>
      <w:r w:rsidRPr="00192A41">
        <w:rPr>
          <w:rFonts w:ascii="Times New Roman" w:hAnsi="Times New Roman"/>
          <w:lang w:val="sk-SK"/>
        </w:rPr>
        <w:t xml:space="preserve">Daňový úrad Bratislava rozhodne o žiadosti o vrátenie dane do 60 dní od podania žiadosti o vrátenie dane a vráti daň do 15 dní odo dňa nadobudnutia právoplatnosti tohto rozhodnutia. </w:t>
      </w:r>
      <w:bookmarkEnd w:id="3477"/>
    </w:p>
    <w:p w14:paraId="219A25E1" w14:textId="77777777" w:rsidR="00EF0D2B" w:rsidRPr="00192A41" w:rsidRDefault="00BF1F47" w:rsidP="00835007">
      <w:pPr>
        <w:spacing w:before="225" w:after="225" w:line="264" w:lineRule="auto"/>
        <w:jc w:val="both"/>
        <w:rPr>
          <w:lang w:val="sk-SK"/>
        </w:rPr>
      </w:pPr>
      <w:bookmarkStart w:id="3478" w:name="paragraf-62aa.odsek-4"/>
      <w:bookmarkEnd w:id="3475"/>
      <w:r w:rsidRPr="00192A41">
        <w:rPr>
          <w:rFonts w:ascii="Times New Roman" w:hAnsi="Times New Roman"/>
          <w:lang w:val="sk-SK"/>
        </w:rPr>
        <w:t xml:space="preserve"> </w:t>
      </w:r>
      <w:bookmarkStart w:id="3479" w:name="paragraf-62aa.odsek-4.oznacenie"/>
      <w:r w:rsidRPr="00192A41">
        <w:rPr>
          <w:rFonts w:ascii="Times New Roman" w:hAnsi="Times New Roman"/>
          <w:lang w:val="sk-SK"/>
        </w:rPr>
        <w:t xml:space="preserve">(4) </w:t>
      </w:r>
      <w:bookmarkStart w:id="3480" w:name="paragraf-62aa.odsek-4.text"/>
      <w:bookmarkEnd w:id="3479"/>
      <w:r w:rsidRPr="00192A41">
        <w:rPr>
          <w:rFonts w:ascii="Times New Roman" w:hAnsi="Times New Roman"/>
          <w:lang w:val="sk-SK"/>
        </w:rPr>
        <w:t xml:space="preserve">Ak sa po podaní žiadosti podľa odseku 2 prestali plniť podmienky na vrátenie dane podľa odseku 1, Európska komisia, agentúra alebo orgán zriadený podľa práva Európskej únie sú povinné o tejto skutočnosti bez zbytočného odkladu informovať Daňový úrad Bratislava. </w:t>
      </w:r>
      <w:bookmarkEnd w:id="3480"/>
    </w:p>
    <w:p w14:paraId="31ABE56E" w14:textId="77777777" w:rsidR="00EF0D2B" w:rsidRPr="00192A41" w:rsidRDefault="00BF1F47" w:rsidP="00835007">
      <w:pPr>
        <w:spacing w:before="225" w:after="225" w:line="264" w:lineRule="auto"/>
        <w:jc w:val="both"/>
        <w:rPr>
          <w:lang w:val="sk-SK"/>
        </w:rPr>
      </w:pPr>
      <w:bookmarkStart w:id="3481" w:name="paragraf-62aa.odsek-5"/>
      <w:bookmarkEnd w:id="3478"/>
      <w:r w:rsidRPr="00192A41">
        <w:rPr>
          <w:rFonts w:ascii="Times New Roman" w:hAnsi="Times New Roman"/>
          <w:lang w:val="sk-SK"/>
        </w:rPr>
        <w:t xml:space="preserve"> </w:t>
      </w:r>
      <w:bookmarkStart w:id="3482" w:name="paragraf-62aa.odsek-5.oznacenie"/>
      <w:r w:rsidRPr="00192A41">
        <w:rPr>
          <w:rFonts w:ascii="Times New Roman" w:hAnsi="Times New Roman"/>
          <w:lang w:val="sk-SK"/>
        </w:rPr>
        <w:t xml:space="preserve">(5) </w:t>
      </w:r>
      <w:bookmarkStart w:id="3483" w:name="paragraf-62aa.odsek-5.text"/>
      <w:bookmarkEnd w:id="3482"/>
      <w:r w:rsidRPr="00192A41">
        <w:rPr>
          <w:rFonts w:ascii="Times New Roman" w:hAnsi="Times New Roman"/>
          <w:lang w:val="sk-SK"/>
        </w:rPr>
        <w:t xml:space="preserve">Ak sa prestali plniť podmienky na vrátenie dane podľa odseku 1 a rozhodnutie o vrátení dane už bolo vydané, Daňový úrad Bratislava toto rozhodnutie zruší. Ak sa prestali plniť podmienky na vrátenie dane podľa odseku 1 len čiastočne, Daňový úrad Bratislava novým rozhodnutím zruší rozhodnutie o vrátení dane a určí sumu dane, na vrátenie ktorej má Európska komisia, agentúra alebo orgán zriadený podľa práva Európskej únie nárok. </w:t>
      </w:r>
      <w:bookmarkEnd w:id="3483"/>
    </w:p>
    <w:p w14:paraId="2A8D8BBF" w14:textId="77777777" w:rsidR="00EF0D2B" w:rsidRPr="00192A41" w:rsidRDefault="00BF1F47" w:rsidP="00835007">
      <w:pPr>
        <w:spacing w:before="225" w:after="225" w:line="264" w:lineRule="auto"/>
        <w:jc w:val="both"/>
        <w:rPr>
          <w:lang w:val="sk-SK"/>
        </w:rPr>
      </w:pPr>
      <w:bookmarkStart w:id="3484" w:name="paragraf-62aa.odsek-6"/>
      <w:bookmarkEnd w:id="3481"/>
      <w:r w:rsidRPr="00192A41">
        <w:rPr>
          <w:rFonts w:ascii="Times New Roman" w:hAnsi="Times New Roman"/>
          <w:lang w:val="sk-SK"/>
        </w:rPr>
        <w:t xml:space="preserve"> </w:t>
      </w:r>
      <w:bookmarkStart w:id="3485" w:name="paragraf-62aa.odsek-6.oznacenie"/>
      <w:r w:rsidRPr="00192A41">
        <w:rPr>
          <w:rFonts w:ascii="Times New Roman" w:hAnsi="Times New Roman"/>
          <w:lang w:val="sk-SK"/>
        </w:rPr>
        <w:t xml:space="preserve">(6) </w:t>
      </w:r>
      <w:bookmarkStart w:id="3486" w:name="paragraf-62aa.odsek-6.text"/>
      <w:bookmarkEnd w:id="3485"/>
      <w:r w:rsidRPr="00192A41">
        <w:rPr>
          <w:rFonts w:ascii="Times New Roman" w:hAnsi="Times New Roman"/>
          <w:lang w:val="sk-SK"/>
        </w:rPr>
        <w:t xml:space="preserve">Ak bolo rozhodnutie zrušené podľa odseku 5 a ak už bola daň vrátená, Európska komisia, agentúra alebo orgán zriadený podľa práva Európskej únie sú povinné vrátiť vrátenú daň do 15 dní odo dňa nadobudnutia právoplatnosti rozhodnutia podľa odseku 5; ak bola určená suma dane na vrátenie podľa odseku 5 druhej vety, Európska komisia, agentúra alebo orgán zriadený podľa práva Európskej únie sú povinné vrátiť rozdiel medzi pôvodne vrátenou sumou dane a daňou, na vrátenie ktorej má nárok, do 15 dní odo dňa nadobudnutia právoplatnosti rozhodnutia podľa odseku 5. </w:t>
      </w:r>
      <w:bookmarkEnd w:id="3486"/>
    </w:p>
    <w:p w14:paraId="1336EF9D" w14:textId="648450E0" w:rsidR="00EF0D2B" w:rsidRPr="00192A41" w:rsidRDefault="00BF1F47" w:rsidP="0086389F">
      <w:pPr>
        <w:spacing w:before="225" w:after="225" w:line="264" w:lineRule="auto"/>
        <w:jc w:val="center"/>
        <w:rPr>
          <w:lang w:val="sk-SK"/>
        </w:rPr>
      </w:pPr>
      <w:bookmarkStart w:id="3487" w:name="paragraf-63.oznacenie"/>
      <w:bookmarkStart w:id="3488" w:name="paragraf-63"/>
      <w:bookmarkEnd w:id="3467"/>
      <w:bookmarkEnd w:id="3484"/>
      <w:r w:rsidRPr="00192A41">
        <w:rPr>
          <w:rFonts w:ascii="Times New Roman" w:hAnsi="Times New Roman"/>
          <w:b/>
          <w:lang w:val="sk-SK"/>
        </w:rPr>
        <w:t>§ 63</w:t>
      </w:r>
    </w:p>
    <w:p w14:paraId="3D93099D" w14:textId="6C369E65" w:rsidR="00EF0D2B" w:rsidRPr="00192A41" w:rsidRDefault="00BF1F47" w:rsidP="0086389F">
      <w:pPr>
        <w:spacing w:before="225" w:after="225" w:line="264" w:lineRule="auto"/>
        <w:jc w:val="center"/>
        <w:rPr>
          <w:lang w:val="sk-SK"/>
        </w:rPr>
      </w:pPr>
      <w:bookmarkStart w:id="3489" w:name="paragraf-63.nadpis"/>
      <w:bookmarkEnd w:id="3487"/>
      <w:r w:rsidRPr="00192A41">
        <w:rPr>
          <w:rFonts w:ascii="Times New Roman" w:hAnsi="Times New Roman"/>
          <w:b/>
          <w:lang w:val="sk-SK"/>
        </w:rPr>
        <w:t>Oslobodenie od dane pri dodaní tovarov a služieb ozbrojeným silám iného štátu a vrátenie dane Ministerstvu obrany Slovenskej republiky</w:t>
      </w:r>
    </w:p>
    <w:p w14:paraId="4CE4B2FC" w14:textId="77777777" w:rsidR="00EF0D2B" w:rsidRPr="00192A41" w:rsidRDefault="00BF1F47" w:rsidP="00835007">
      <w:pPr>
        <w:spacing w:after="0" w:line="264" w:lineRule="auto"/>
        <w:jc w:val="both"/>
        <w:rPr>
          <w:lang w:val="sk-SK"/>
        </w:rPr>
      </w:pPr>
      <w:bookmarkStart w:id="3490" w:name="paragraf-63.odsek-1"/>
      <w:bookmarkEnd w:id="3489"/>
      <w:r w:rsidRPr="00192A41">
        <w:rPr>
          <w:rFonts w:ascii="Times New Roman" w:hAnsi="Times New Roman"/>
          <w:lang w:val="sk-SK"/>
        </w:rPr>
        <w:t xml:space="preserve"> </w:t>
      </w:r>
      <w:bookmarkStart w:id="3491" w:name="paragraf-63.odsek-1.oznacenie"/>
      <w:r w:rsidRPr="00192A41">
        <w:rPr>
          <w:rFonts w:ascii="Times New Roman" w:hAnsi="Times New Roman"/>
          <w:lang w:val="sk-SK"/>
        </w:rPr>
        <w:t xml:space="preserve">(1) </w:t>
      </w:r>
      <w:bookmarkStart w:id="3492" w:name="paragraf-63.odsek-1.text"/>
      <w:bookmarkEnd w:id="3491"/>
      <w:r w:rsidRPr="00192A41">
        <w:rPr>
          <w:rFonts w:ascii="Times New Roman" w:hAnsi="Times New Roman"/>
          <w:lang w:val="sk-SK"/>
        </w:rPr>
        <w:t xml:space="preserve">Oslobodené od dane je dodanie tovarov a služieb v tuzemsku </w:t>
      </w:r>
      <w:bookmarkEnd w:id="3492"/>
    </w:p>
    <w:p w14:paraId="7CB35D69" w14:textId="77777777" w:rsidR="00EF0D2B" w:rsidRPr="00192A41" w:rsidRDefault="00BF1F47" w:rsidP="00835007">
      <w:pPr>
        <w:spacing w:before="225" w:after="225" w:line="264" w:lineRule="auto"/>
        <w:jc w:val="both"/>
        <w:rPr>
          <w:lang w:val="sk-SK"/>
        </w:rPr>
      </w:pPr>
      <w:bookmarkStart w:id="3493" w:name="paragraf-63.odsek-1.pismeno-a"/>
      <w:r w:rsidRPr="00192A41">
        <w:rPr>
          <w:rFonts w:ascii="Times New Roman" w:hAnsi="Times New Roman"/>
          <w:lang w:val="sk-SK"/>
        </w:rPr>
        <w:t xml:space="preserve"> </w:t>
      </w:r>
      <w:bookmarkStart w:id="3494" w:name="paragraf-63.odsek-1.pismeno-a.oznacenie"/>
      <w:r w:rsidRPr="00192A41">
        <w:rPr>
          <w:rFonts w:ascii="Times New Roman" w:hAnsi="Times New Roman"/>
          <w:lang w:val="sk-SK"/>
        </w:rPr>
        <w:t xml:space="preserve">a) </w:t>
      </w:r>
      <w:bookmarkStart w:id="3495" w:name="paragraf-63.odsek-1.pismeno-a.text"/>
      <w:bookmarkEnd w:id="3494"/>
      <w:r w:rsidRPr="00192A41">
        <w:rPr>
          <w:rFonts w:ascii="Times New Roman" w:hAnsi="Times New Roman"/>
          <w:lang w:val="sk-SK"/>
        </w:rPr>
        <w:t xml:space="preserve">ozbrojeným silám iného štátu, ktorý je stranou Severoatlantickej zmluvy alebo zúčastneným štátom v Partnerstve za mier, určené na použitie týmito ozbrojenými silami alebo civilnými zamestnancami, ktorí ich sprevádzajú, alebo na zásobenie ich stravovacích zariadení, ak sa tieto ozbrojené sily podieľajú na spoločnom obrannom úsilí, </w:t>
      </w:r>
      <w:bookmarkEnd w:id="3495"/>
    </w:p>
    <w:p w14:paraId="08138C9E" w14:textId="77777777" w:rsidR="00EF0D2B" w:rsidRPr="00192A41" w:rsidRDefault="00BF1F47" w:rsidP="00835007">
      <w:pPr>
        <w:spacing w:before="225" w:after="225" w:line="264" w:lineRule="auto"/>
        <w:jc w:val="both"/>
        <w:rPr>
          <w:lang w:val="sk-SK"/>
        </w:rPr>
      </w:pPr>
      <w:bookmarkStart w:id="3496" w:name="paragraf-63.odsek-1.pismeno-b"/>
      <w:bookmarkEnd w:id="3493"/>
      <w:r w:rsidRPr="00192A41">
        <w:rPr>
          <w:rFonts w:ascii="Times New Roman" w:hAnsi="Times New Roman"/>
          <w:lang w:val="sk-SK"/>
        </w:rPr>
        <w:t xml:space="preserve"> </w:t>
      </w:r>
      <w:bookmarkStart w:id="3497" w:name="paragraf-63.odsek-1.pismeno-b.oznacenie"/>
      <w:r w:rsidRPr="00192A41">
        <w:rPr>
          <w:rFonts w:ascii="Times New Roman" w:hAnsi="Times New Roman"/>
          <w:lang w:val="sk-SK"/>
        </w:rPr>
        <w:t xml:space="preserve">b) </w:t>
      </w:r>
      <w:bookmarkStart w:id="3498" w:name="paragraf-63.odsek-1.pismeno-b.text"/>
      <w:bookmarkEnd w:id="3497"/>
      <w:r w:rsidRPr="00192A41">
        <w:rPr>
          <w:rFonts w:ascii="Times New Roman" w:hAnsi="Times New Roman"/>
          <w:lang w:val="sk-SK"/>
        </w:rPr>
        <w:t xml:space="preserve">ozbrojeným silám iného členského štátu, určené na použitie týmito ozbrojenými silami alebo civilnými zamestnancami, ktorí ich sprevádzajú, alebo na zásobenie ich stravovacích zariadení, ak sa tieto ozbrojené sily podieľajú na obrannom úsilí vynakladanom na účely vykonávania činnosti Európskej únie v rámci spoločnej bezpečnostnej a obrannej politiky. </w:t>
      </w:r>
      <w:bookmarkEnd w:id="3498"/>
    </w:p>
    <w:p w14:paraId="71064C75" w14:textId="77777777" w:rsidR="00EF0D2B" w:rsidRPr="00192A41" w:rsidRDefault="00BF1F47" w:rsidP="00835007">
      <w:pPr>
        <w:spacing w:before="225" w:after="225" w:line="264" w:lineRule="auto"/>
        <w:jc w:val="both"/>
        <w:rPr>
          <w:lang w:val="sk-SK"/>
        </w:rPr>
      </w:pPr>
      <w:bookmarkStart w:id="3499" w:name="paragraf-63.odsek-2"/>
      <w:bookmarkEnd w:id="3490"/>
      <w:bookmarkEnd w:id="3496"/>
      <w:r w:rsidRPr="00192A41">
        <w:rPr>
          <w:rFonts w:ascii="Times New Roman" w:hAnsi="Times New Roman"/>
          <w:lang w:val="sk-SK"/>
        </w:rPr>
        <w:t xml:space="preserve"> </w:t>
      </w:r>
      <w:bookmarkStart w:id="3500" w:name="paragraf-63.odsek-2.oznacenie"/>
      <w:r w:rsidRPr="00192A41">
        <w:rPr>
          <w:rFonts w:ascii="Times New Roman" w:hAnsi="Times New Roman"/>
          <w:lang w:val="sk-SK"/>
        </w:rPr>
        <w:t xml:space="preserve">(2) </w:t>
      </w:r>
      <w:bookmarkEnd w:id="3500"/>
      <w:r w:rsidRPr="00192A41">
        <w:rPr>
          <w:rFonts w:ascii="Times New Roman" w:hAnsi="Times New Roman"/>
          <w:lang w:val="sk-SK"/>
        </w:rPr>
        <w:t>Platiteľ je povinný preukázať oslobodenie od dane podľa odseku 1 potvrdením na úradnom tlačive na oslobodenie od dane</w:t>
      </w:r>
      <w:hyperlink w:anchor="poznamky.poznamka-27g">
        <w:r w:rsidRPr="00192A41">
          <w:rPr>
            <w:rFonts w:ascii="Times New Roman" w:hAnsi="Times New Roman"/>
            <w:sz w:val="18"/>
            <w:vertAlign w:val="superscript"/>
            <w:lang w:val="sk-SK"/>
          </w:rPr>
          <w:t>27g</w:t>
        </w:r>
        <w:r w:rsidRPr="00192A41">
          <w:rPr>
            <w:rFonts w:ascii="Times New Roman" w:hAnsi="Times New Roman"/>
            <w:lang w:val="sk-SK"/>
          </w:rPr>
          <w:t>)</w:t>
        </w:r>
      </w:hyperlink>
      <w:bookmarkStart w:id="3501" w:name="paragraf-63.odsek-2.text"/>
      <w:r w:rsidRPr="00192A41">
        <w:rPr>
          <w:rFonts w:ascii="Times New Roman" w:hAnsi="Times New Roman"/>
          <w:lang w:val="sk-SK"/>
        </w:rPr>
        <w:t xml:space="preserve"> potvrdeným Ministerstvom obrany Slovenskej republiky, ktoré sú ozbrojené sily podľa odseku 1 povinné odovzdať platiteľovi najneskôr pri dodaní tovaru alebo služby. </w:t>
      </w:r>
      <w:bookmarkEnd w:id="3501"/>
    </w:p>
    <w:p w14:paraId="19B01426" w14:textId="77777777" w:rsidR="00EF0D2B" w:rsidRPr="00192A41" w:rsidRDefault="00BF1F47" w:rsidP="00835007">
      <w:pPr>
        <w:spacing w:before="225" w:after="225" w:line="264" w:lineRule="auto"/>
        <w:jc w:val="both"/>
        <w:rPr>
          <w:lang w:val="sk-SK"/>
        </w:rPr>
      </w:pPr>
      <w:bookmarkStart w:id="3502" w:name="paragraf-63.odsek-3"/>
      <w:bookmarkEnd w:id="3499"/>
      <w:r w:rsidRPr="00192A41">
        <w:rPr>
          <w:rFonts w:ascii="Times New Roman" w:hAnsi="Times New Roman"/>
          <w:lang w:val="sk-SK"/>
        </w:rPr>
        <w:lastRenderedPageBreak/>
        <w:t xml:space="preserve"> </w:t>
      </w:r>
      <w:bookmarkStart w:id="3503" w:name="paragraf-63.odsek-3.oznacenie"/>
      <w:r w:rsidRPr="00192A41">
        <w:rPr>
          <w:rFonts w:ascii="Times New Roman" w:hAnsi="Times New Roman"/>
          <w:lang w:val="sk-SK"/>
        </w:rPr>
        <w:t xml:space="preserve">(3) </w:t>
      </w:r>
      <w:bookmarkEnd w:id="3503"/>
      <w:r w:rsidRPr="00192A41">
        <w:rPr>
          <w:rFonts w:ascii="Times New Roman" w:hAnsi="Times New Roman"/>
          <w:lang w:val="sk-SK"/>
        </w:rPr>
        <w:t xml:space="preserve">Ak sú tovary a služby podľa odseku 1 dodané ozbrojeným silám iného štátu Ministerstvom obrany Slovenskej republiky, Ministerstvo obrany Slovenskej republiky má nárok na vrátenie dane z dodaných tovarov a služieb. Nárok na vrátenie dane sa uplatňuje podaním žiadosti o vrátenie dane Daňovému úradu Bratislava. K žiadosti o vrátenie dane sa musia doložiť doklady o kúpe tovarov a služieb a doklady o dodaní tovarov a služieb ozbrojeným silám iného štátu; ak je osobou povinnou platiť daň podľa </w:t>
      </w:r>
      <w:hyperlink w:anchor="paragraf-69">
        <w:r w:rsidRPr="00192A41">
          <w:rPr>
            <w:rFonts w:ascii="Times New Roman" w:hAnsi="Times New Roman"/>
            <w:lang w:val="sk-SK"/>
          </w:rPr>
          <w:t>§ 69</w:t>
        </w:r>
      </w:hyperlink>
      <w:bookmarkStart w:id="3504" w:name="paragraf-63.odsek-3.text"/>
      <w:r w:rsidRPr="00192A41">
        <w:rPr>
          <w:rFonts w:ascii="Times New Roman" w:hAnsi="Times New Roman"/>
          <w:lang w:val="sk-SK"/>
        </w:rPr>
        <w:t xml:space="preserve"> z kúpených tovarov a služieb Ministerstvo obrany Slovenskej republiky, k žiadosti sa musia doložiť aj doklady preukazujúce uvedenie základu dane a dane z týchto tovarov a služieb v daňovom priznaní. </w:t>
      </w:r>
      <w:bookmarkEnd w:id="3504"/>
    </w:p>
    <w:p w14:paraId="1301C229" w14:textId="4AE7C2F0" w:rsidR="00EF0D2B" w:rsidRPr="00192A41" w:rsidRDefault="00BF1F47" w:rsidP="0086389F">
      <w:pPr>
        <w:spacing w:before="225" w:after="225" w:line="264" w:lineRule="auto"/>
        <w:jc w:val="center"/>
        <w:rPr>
          <w:lang w:val="sk-SK"/>
        </w:rPr>
      </w:pPr>
      <w:bookmarkStart w:id="3505" w:name="paragraf-64.oznacenie"/>
      <w:bookmarkStart w:id="3506" w:name="paragraf-64"/>
      <w:bookmarkEnd w:id="3488"/>
      <w:bookmarkEnd w:id="3502"/>
      <w:r w:rsidRPr="00192A41">
        <w:rPr>
          <w:rFonts w:ascii="Times New Roman" w:hAnsi="Times New Roman"/>
          <w:b/>
          <w:lang w:val="sk-SK"/>
        </w:rPr>
        <w:t>§ 64</w:t>
      </w:r>
    </w:p>
    <w:p w14:paraId="458255E4" w14:textId="2B029CBA" w:rsidR="00EF0D2B" w:rsidRPr="00192A41" w:rsidRDefault="00BF1F47" w:rsidP="0086389F">
      <w:pPr>
        <w:spacing w:before="225" w:after="225" w:line="264" w:lineRule="auto"/>
        <w:jc w:val="center"/>
        <w:rPr>
          <w:lang w:val="sk-SK"/>
        </w:rPr>
      </w:pPr>
      <w:bookmarkStart w:id="3507" w:name="paragraf-64.nadpis"/>
      <w:bookmarkEnd w:id="3505"/>
      <w:r w:rsidRPr="00192A41">
        <w:rPr>
          <w:rFonts w:ascii="Times New Roman" w:hAnsi="Times New Roman"/>
          <w:b/>
          <w:lang w:val="sk-SK"/>
        </w:rPr>
        <w:t>Vrátenie dane neziskovým organizáciám poskytujúcim všeobecne prospešné služby a Slovenskému Červenému krížu</w:t>
      </w:r>
    </w:p>
    <w:p w14:paraId="3425F21B" w14:textId="77777777" w:rsidR="00EF0D2B" w:rsidRPr="00192A41" w:rsidRDefault="00BF1F47" w:rsidP="00835007">
      <w:pPr>
        <w:spacing w:before="225" w:after="225" w:line="264" w:lineRule="auto"/>
        <w:jc w:val="both"/>
        <w:rPr>
          <w:lang w:val="sk-SK"/>
        </w:rPr>
      </w:pPr>
      <w:bookmarkStart w:id="3508" w:name="paragraf-64.odsek-1"/>
      <w:bookmarkEnd w:id="3507"/>
      <w:r w:rsidRPr="00192A41">
        <w:rPr>
          <w:rFonts w:ascii="Times New Roman" w:hAnsi="Times New Roman"/>
          <w:lang w:val="sk-SK"/>
        </w:rPr>
        <w:t xml:space="preserve"> </w:t>
      </w:r>
      <w:bookmarkStart w:id="3509" w:name="paragraf-64.odsek-1.oznacenie"/>
      <w:r w:rsidRPr="00192A41">
        <w:rPr>
          <w:rFonts w:ascii="Times New Roman" w:hAnsi="Times New Roman"/>
          <w:lang w:val="sk-SK"/>
        </w:rPr>
        <w:t xml:space="preserve">(1) </w:t>
      </w:r>
      <w:bookmarkEnd w:id="3509"/>
      <w:r w:rsidRPr="00192A41">
        <w:rPr>
          <w:rFonts w:ascii="Times New Roman" w:hAnsi="Times New Roman"/>
          <w:lang w:val="sk-SK"/>
        </w:rPr>
        <w:t>Nezisková organizácia poskytujúca všeobecne prospešné služby</w:t>
      </w:r>
      <w:hyperlink w:anchor="poznamky.poznamka-28">
        <w:r w:rsidRPr="00192A41">
          <w:rPr>
            <w:rFonts w:ascii="Times New Roman" w:hAnsi="Times New Roman"/>
            <w:sz w:val="18"/>
            <w:vertAlign w:val="superscript"/>
            <w:lang w:val="sk-SK"/>
          </w:rPr>
          <w:t>28</w:t>
        </w:r>
        <w:r w:rsidRPr="00192A41">
          <w:rPr>
            <w:rFonts w:ascii="Times New Roman" w:hAnsi="Times New Roman"/>
            <w:lang w:val="sk-SK"/>
          </w:rPr>
          <w:t>)</w:t>
        </w:r>
      </w:hyperlink>
      <w:bookmarkStart w:id="3510" w:name="paragraf-64.odsek-1.text"/>
      <w:r w:rsidRPr="00192A41">
        <w:rPr>
          <w:rFonts w:ascii="Times New Roman" w:hAnsi="Times New Roman"/>
          <w:lang w:val="sk-SK"/>
        </w:rPr>
        <w:t xml:space="preserve"> a Slovenský Červený kríž môžu požiadať o vrátenie dane zaplatenej v cene tovaru, ktorý vyviezli mimo územia Európskej únie na humanitárnu, dobročinnú alebo vzdelávaciu činnosť. </w:t>
      </w:r>
      <w:bookmarkEnd w:id="3510"/>
    </w:p>
    <w:p w14:paraId="2EC5CD54" w14:textId="77777777" w:rsidR="00EF0D2B" w:rsidRPr="00192A41" w:rsidRDefault="00BF1F47" w:rsidP="00835007">
      <w:pPr>
        <w:spacing w:after="0" w:line="264" w:lineRule="auto"/>
        <w:jc w:val="both"/>
        <w:rPr>
          <w:lang w:val="sk-SK"/>
        </w:rPr>
      </w:pPr>
      <w:bookmarkStart w:id="3511" w:name="paragraf-64.odsek-2"/>
      <w:bookmarkEnd w:id="3508"/>
      <w:r w:rsidRPr="00192A41">
        <w:rPr>
          <w:rFonts w:ascii="Times New Roman" w:hAnsi="Times New Roman"/>
          <w:lang w:val="sk-SK"/>
        </w:rPr>
        <w:t xml:space="preserve"> </w:t>
      </w:r>
      <w:bookmarkStart w:id="3512" w:name="paragraf-64.odsek-2.oznacenie"/>
      <w:r w:rsidRPr="00192A41">
        <w:rPr>
          <w:rFonts w:ascii="Times New Roman" w:hAnsi="Times New Roman"/>
          <w:lang w:val="sk-SK"/>
        </w:rPr>
        <w:t xml:space="preserve">(2) </w:t>
      </w:r>
      <w:bookmarkStart w:id="3513" w:name="paragraf-64.odsek-2.text"/>
      <w:bookmarkEnd w:id="3512"/>
      <w:r w:rsidRPr="00192A41">
        <w:rPr>
          <w:rFonts w:ascii="Times New Roman" w:hAnsi="Times New Roman"/>
          <w:lang w:val="sk-SK"/>
        </w:rPr>
        <w:t xml:space="preserve">Nezisková organizácia poskytujúca všeobecne prospešné služby a Slovenský Červený kríž uplatňujú nárok na vrátenie dane podaním žiadosti Daňovému úradu Bratislava. K žiadosti o vrátenie dane sa musí doložiť </w:t>
      </w:r>
      <w:bookmarkEnd w:id="3513"/>
    </w:p>
    <w:p w14:paraId="7562C8FC" w14:textId="77777777" w:rsidR="00EF0D2B" w:rsidRPr="00192A41" w:rsidRDefault="00BF1F47" w:rsidP="00835007">
      <w:pPr>
        <w:spacing w:before="225" w:after="225" w:line="264" w:lineRule="auto"/>
        <w:jc w:val="both"/>
        <w:rPr>
          <w:lang w:val="sk-SK"/>
        </w:rPr>
      </w:pPr>
      <w:bookmarkStart w:id="3514" w:name="paragraf-64.odsek-2.pismeno-a"/>
      <w:r w:rsidRPr="00192A41">
        <w:rPr>
          <w:rFonts w:ascii="Times New Roman" w:hAnsi="Times New Roman"/>
          <w:lang w:val="sk-SK"/>
        </w:rPr>
        <w:t xml:space="preserve"> </w:t>
      </w:r>
      <w:bookmarkStart w:id="3515" w:name="paragraf-64.odsek-2.pismeno-a.oznacenie"/>
      <w:r w:rsidRPr="00192A41">
        <w:rPr>
          <w:rFonts w:ascii="Times New Roman" w:hAnsi="Times New Roman"/>
          <w:lang w:val="sk-SK"/>
        </w:rPr>
        <w:t xml:space="preserve">a) </w:t>
      </w:r>
      <w:bookmarkStart w:id="3516" w:name="paragraf-64.odsek-2.pismeno-a.text"/>
      <w:bookmarkEnd w:id="3515"/>
      <w:r w:rsidRPr="00192A41">
        <w:rPr>
          <w:rFonts w:ascii="Times New Roman" w:hAnsi="Times New Roman"/>
          <w:lang w:val="sk-SK"/>
        </w:rPr>
        <w:t xml:space="preserve">doklad o kúpe tovaru od platiteľa, v ktorom je uvedená suma dane v eurách s potvrdením platby dane, </w:t>
      </w:r>
      <w:bookmarkEnd w:id="3516"/>
    </w:p>
    <w:p w14:paraId="69C55199" w14:textId="77777777" w:rsidR="00EF0D2B" w:rsidRPr="00192A41" w:rsidRDefault="00BF1F47" w:rsidP="00835007">
      <w:pPr>
        <w:spacing w:before="225" w:after="225" w:line="264" w:lineRule="auto"/>
        <w:jc w:val="both"/>
        <w:rPr>
          <w:lang w:val="sk-SK"/>
        </w:rPr>
      </w:pPr>
      <w:bookmarkStart w:id="3517" w:name="paragraf-64.odsek-2.pismeno-b"/>
      <w:bookmarkEnd w:id="3514"/>
      <w:r w:rsidRPr="00192A41">
        <w:rPr>
          <w:rFonts w:ascii="Times New Roman" w:hAnsi="Times New Roman"/>
          <w:lang w:val="sk-SK"/>
        </w:rPr>
        <w:t xml:space="preserve"> </w:t>
      </w:r>
      <w:bookmarkStart w:id="3518" w:name="paragraf-64.odsek-2.pismeno-b.oznacenie"/>
      <w:r w:rsidRPr="00192A41">
        <w:rPr>
          <w:rFonts w:ascii="Times New Roman" w:hAnsi="Times New Roman"/>
          <w:lang w:val="sk-SK"/>
        </w:rPr>
        <w:t xml:space="preserve">b) </w:t>
      </w:r>
      <w:bookmarkStart w:id="3519" w:name="paragraf-64.odsek-2.pismeno-b.text"/>
      <w:bookmarkEnd w:id="3518"/>
      <w:r w:rsidRPr="00192A41">
        <w:rPr>
          <w:rFonts w:ascii="Times New Roman" w:hAnsi="Times New Roman"/>
          <w:lang w:val="sk-SK"/>
        </w:rPr>
        <w:t xml:space="preserve">colné vyhlásenie o vývoze tovaru. </w:t>
      </w:r>
      <w:bookmarkEnd w:id="3519"/>
    </w:p>
    <w:p w14:paraId="70AA4A85" w14:textId="3900EF98" w:rsidR="00EF0D2B" w:rsidRPr="00192A41" w:rsidRDefault="00BF1F47" w:rsidP="0086389F">
      <w:pPr>
        <w:spacing w:before="300" w:after="0" w:line="264" w:lineRule="auto"/>
        <w:jc w:val="center"/>
        <w:rPr>
          <w:lang w:val="sk-SK"/>
        </w:rPr>
      </w:pPr>
      <w:bookmarkStart w:id="3520" w:name="predpis.skupinaParagrafov-osobitna_uprav"/>
      <w:bookmarkEnd w:id="3335"/>
      <w:bookmarkEnd w:id="3506"/>
      <w:bookmarkEnd w:id="3511"/>
      <w:bookmarkEnd w:id="3517"/>
      <w:r w:rsidRPr="00192A41">
        <w:rPr>
          <w:rFonts w:ascii="Times New Roman" w:hAnsi="Times New Roman"/>
          <w:b/>
          <w:sz w:val="24"/>
          <w:lang w:val="sk-SK"/>
        </w:rPr>
        <w:t>Osobitná úprava uplatňovania dane</w:t>
      </w:r>
    </w:p>
    <w:p w14:paraId="4FF9D35E" w14:textId="45E9EB06" w:rsidR="00EF0D2B" w:rsidRPr="00192A41" w:rsidRDefault="00BF1F47" w:rsidP="0086389F">
      <w:pPr>
        <w:spacing w:before="225" w:after="225" w:line="264" w:lineRule="auto"/>
        <w:jc w:val="center"/>
        <w:rPr>
          <w:lang w:val="sk-SK"/>
        </w:rPr>
      </w:pPr>
      <w:bookmarkStart w:id="3521" w:name="paragraf-64a.oznacenie"/>
      <w:bookmarkStart w:id="3522" w:name="paragraf-64a"/>
      <w:r w:rsidRPr="00192A41">
        <w:rPr>
          <w:rFonts w:ascii="Times New Roman" w:hAnsi="Times New Roman"/>
          <w:b/>
          <w:lang w:val="sk-SK"/>
        </w:rPr>
        <w:t>§ 64a</w:t>
      </w:r>
    </w:p>
    <w:p w14:paraId="3E2E8B26" w14:textId="0511FD06" w:rsidR="00EF0D2B" w:rsidRPr="00192A41" w:rsidRDefault="00BF1F47" w:rsidP="00835007">
      <w:pPr>
        <w:spacing w:before="225" w:after="225" w:line="264" w:lineRule="auto"/>
        <w:jc w:val="both"/>
        <w:rPr>
          <w:lang w:val="sk-SK"/>
        </w:rPr>
      </w:pPr>
      <w:bookmarkStart w:id="3523" w:name="paragraf-64a.odsek-1"/>
      <w:bookmarkEnd w:id="3521"/>
      <w:r w:rsidRPr="00192A41">
        <w:rPr>
          <w:rFonts w:ascii="Times New Roman" w:hAnsi="Times New Roman"/>
          <w:lang w:val="sk-SK"/>
        </w:rPr>
        <w:t xml:space="preserve"> </w:t>
      </w:r>
      <w:bookmarkStart w:id="3524" w:name="paragraf-64a.odsek-1.oznacenie"/>
      <w:bookmarkEnd w:id="3524"/>
      <w:r w:rsidRPr="00192A41">
        <w:rPr>
          <w:rFonts w:ascii="Times New Roman" w:hAnsi="Times New Roman"/>
          <w:lang w:val="sk-SK"/>
        </w:rPr>
        <w:t xml:space="preserve">Na miesto dodania služby, vznik daňovej povinnosti, základ dane, opravu základu dane, prepočet cudzej meny na eurá, odpočítanie dane, pomerné odpočítanie dane, opravu odpočítanej dane, obsah faktúry, zdaňovacie obdobie, splatnosť dane a postup pri úprave odpočítanej dane sa vzťahujú </w:t>
      </w:r>
      <w:hyperlink w:anchor="paragraf-15">
        <w:r w:rsidRPr="00192A41">
          <w:rPr>
            <w:rFonts w:ascii="Times New Roman" w:hAnsi="Times New Roman"/>
            <w:lang w:val="sk-SK"/>
          </w:rPr>
          <w:t>§ 15</w:t>
        </w:r>
      </w:hyperlink>
      <w:r w:rsidRPr="00192A41">
        <w:rPr>
          <w:rFonts w:ascii="Times New Roman" w:hAnsi="Times New Roman"/>
          <w:lang w:val="sk-SK"/>
        </w:rPr>
        <w:t xml:space="preserve">, </w:t>
      </w:r>
      <w:hyperlink w:anchor="paragraf-19">
        <w:r w:rsidRPr="00192A41">
          <w:rPr>
            <w:rFonts w:ascii="Times New Roman" w:hAnsi="Times New Roman"/>
            <w:lang w:val="sk-SK"/>
          </w:rPr>
          <w:t>19</w:t>
        </w:r>
      </w:hyperlink>
      <w:r w:rsidRPr="00192A41">
        <w:rPr>
          <w:rFonts w:ascii="Times New Roman" w:hAnsi="Times New Roman"/>
          <w:lang w:val="sk-SK"/>
        </w:rPr>
        <w:t xml:space="preserve">, </w:t>
      </w:r>
      <w:hyperlink w:anchor="paragraf-22">
        <w:r w:rsidRPr="00192A41">
          <w:rPr>
            <w:rFonts w:ascii="Times New Roman" w:hAnsi="Times New Roman"/>
            <w:lang w:val="sk-SK"/>
          </w:rPr>
          <w:t>22</w:t>
        </w:r>
      </w:hyperlink>
      <w:r w:rsidRPr="00192A41">
        <w:rPr>
          <w:rFonts w:ascii="Times New Roman" w:hAnsi="Times New Roman"/>
          <w:lang w:val="sk-SK"/>
        </w:rPr>
        <w:t xml:space="preserve">, </w:t>
      </w:r>
      <w:hyperlink w:anchor="paragraf-25">
        <w:r w:rsidRPr="00192A41">
          <w:rPr>
            <w:rFonts w:ascii="Times New Roman" w:hAnsi="Times New Roman"/>
            <w:lang w:val="sk-SK"/>
          </w:rPr>
          <w:t>25</w:t>
        </w:r>
      </w:hyperlink>
      <w:r w:rsidRPr="00192A41">
        <w:rPr>
          <w:rFonts w:ascii="Times New Roman" w:hAnsi="Times New Roman"/>
          <w:lang w:val="sk-SK"/>
        </w:rPr>
        <w:t xml:space="preserve">, </w:t>
      </w:r>
      <w:hyperlink w:anchor="paragraf-26">
        <w:r w:rsidRPr="00192A41">
          <w:rPr>
            <w:rFonts w:ascii="Times New Roman" w:hAnsi="Times New Roman"/>
            <w:lang w:val="sk-SK"/>
          </w:rPr>
          <w:t>26</w:t>
        </w:r>
      </w:hyperlink>
      <w:r w:rsidRPr="00192A41">
        <w:rPr>
          <w:rFonts w:ascii="Times New Roman" w:hAnsi="Times New Roman"/>
          <w:lang w:val="sk-SK"/>
        </w:rPr>
        <w:t xml:space="preserve">, </w:t>
      </w:r>
      <w:hyperlink w:anchor="paragraf-49">
        <w:r w:rsidRPr="00192A41">
          <w:rPr>
            <w:rFonts w:ascii="Times New Roman" w:hAnsi="Times New Roman"/>
            <w:lang w:val="sk-SK"/>
          </w:rPr>
          <w:t>49</w:t>
        </w:r>
      </w:hyperlink>
      <w:r w:rsidRPr="00192A41">
        <w:rPr>
          <w:rFonts w:ascii="Times New Roman" w:hAnsi="Times New Roman"/>
          <w:lang w:val="sk-SK"/>
        </w:rPr>
        <w:t xml:space="preserve">, </w:t>
      </w:r>
      <w:hyperlink w:anchor="paragraf-50">
        <w:r w:rsidRPr="00192A41">
          <w:rPr>
            <w:rFonts w:ascii="Times New Roman" w:hAnsi="Times New Roman"/>
            <w:lang w:val="sk-SK"/>
          </w:rPr>
          <w:t>50</w:t>
        </w:r>
      </w:hyperlink>
      <w:r w:rsidR="0086389F" w:rsidRPr="00192A41">
        <w:rPr>
          <w:rFonts w:ascii="Times New Roman" w:hAnsi="Times New Roman"/>
          <w:color w:val="FF0000"/>
          <w:lang w:val="sk-SK"/>
        </w:rPr>
        <w:t>, 51</w:t>
      </w:r>
      <w:r w:rsidRPr="00192A41">
        <w:rPr>
          <w:rFonts w:ascii="Times New Roman" w:hAnsi="Times New Roman"/>
          <w:lang w:val="sk-SK"/>
        </w:rPr>
        <w:t xml:space="preserve">, </w:t>
      </w:r>
      <w:hyperlink w:anchor="paragraf-53">
        <w:r w:rsidRPr="00192A41">
          <w:rPr>
            <w:rFonts w:ascii="Times New Roman" w:hAnsi="Times New Roman"/>
            <w:lang w:val="sk-SK"/>
          </w:rPr>
          <w:t>53</w:t>
        </w:r>
      </w:hyperlink>
      <w:r w:rsidRPr="00192A41">
        <w:rPr>
          <w:rFonts w:ascii="Times New Roman" w:hAnsi="Times New Roman"/>
          <w:lang w:val="sk-SK"/>
        </w:rPr>
        <w:t xml:space="preserve">, </w:t>
      </w:r>
      <w:hyperlink w:anchor="paragraf-55">
        <w:r w:rsidRPr="00192A41">
          <w:rPr>
            <w:rFonts w:ascii="Times New Roman" w:hAnsi="Times New Roman"/>
            <w:lang w:val="sk-SK"/>
          </w:rPr>
          <w:t>55</w:t>
        </w:r>
      </w:hyperlink>
      <w:r w:rsidRPr="00192A41">
        <w:rPr>
          <w:rFonts w:ascii="Times New Roman" w:hAnsi="Times New Roman"/>
          <w:lang w:val="sk-SK"/>
        </w:rPr>
        <w:t xml:space="preserve">, </w:t>
      </w:r>
      <w:hyperlink w:anchor="paragraf-74">
        <w:r w:rsidRPr="00192A41">
          <w:rPr>
            <w:rFonts w:ascii="Times New Roman" w:hAnsi="Times New Roman"/>
            <w:lang w:val="sk-SK"/>
          </w:rPr>
          <w:t>74</w:t>
        </w:r>
      </w:hyperlink>
      <w:r w:rsidRPr="00192A41">
        <w:rPr>
          <w:rFonts w:ascii="Times New Roman" w:hAnsi="Times New Roman"/>
          <w:lang w:val="sk-SK"/>
        </w:rPr>
        <w:t xml:space="preserve">, </w:t>
      </w:r>
      <w:hyperlink w:anchor="paragraf-77">
        <w:r w:rsidRPr="00192A41">
          <w:rPr>
            <w:rFonts w:ascii="Times New Roman" w:hAnsi="Times New Roman"/>
            <w:lang w:val="sk-SK"/>
          </w:rPr>
          <w:t>77</w:t>
        </w:r>
      </w:hyperlink>
      <w:r w:rsidRPr="00192A41">
        <w:rPr>
          <w:rFonts w:ascii="Times New Roman" w:hAnsi="Times New Roman"/>
          <w:lang w:val="sk-SK"/>
        </w:rPr>
        <w:t xml:space="preserve">, </w:t>
      </w:r>
      <w:hyperlink w:anchor="paragraf-78">
        <w:r w:rsidRPr="00192A41">
          <w:rPr>
            <w:rFonts w:ascii="Times New Roman" w:hAnsi="Times New Roman"/>
            <w:lang w:val="sk-SK"/>
          </w:rPr>
          <w:t>78</w:t>
        </w:r>
      </w:hyperlink>
      <w:r w:rsidRPr="00192A41">
        <w:rPr>
          <w:rFonts w:ascii="Times New Roman" w:hAnsi="Times New Roman"/>
          <w:lang w:val="sk-SK"/>
        </w:rPr>
        <w:t xml:space="preserve"> a </w:t>
      </w:r>
      <w:hyperlink w:anchor="prilohy.priloha-priloha_c_1_k_zakonu_c_222_2004_z_z.oznacenie">
        <w:r w:rsidRPr="00192A41">
          <w:rPr>
            <w:rFonts w:ascii="Times New Roman" w:hAnsi="Times New Roman"/>
            <w:lang w:val="sk-SK"/>
          </w:rPr>
          <w:t>príloha č. 1</w:t>
        </w:r>
      </w:hyperlink>
      <w:r w:rsidRPr="00192A41">
        <w:rPr>
          <w:rFonts w:ascii="Times New Roman" w:hAnsi="Times New Roman"/>
          <w:lang w:val="sk-SK"/>
        </w:rPr>
        <w:t xml:space="preserve">, ak ustanovenia </w:t>
      </w:r>
      <w:hyperlink w:anchor="paragraf-65">
        <w:r w:rsidRPr="00192A41">
          <w:rPr>
            <w:rFonts w:ascii="Times New Roman" w:hAnsi="Times New Roman"/>
            <w:lang w:val="sk-SK"/>
          </w:rPr>
          <w:t>§ 65 až 68d</w:t>
        </w:r>
      </w:hyperlink>
      <w:bookmarkStart w:id="3525" w:name="paragraf-64a.odsek-1.text"/>
      <w:r w:rsidRPr="00192A41">
        <w:rPr>
          <w:rFonts w:ascii="Times New Roman" w:hAnsi="Times New Roman"/>
          <w:lang w:val="sk-SK"/>
        </w:rPr>
        <w:t xml:space="preserve"> o uplatňovaní osobitných úprav neustanovujú inak. </w:t>
      </w:r>
      <w:bookmarkEnd w:id="3525"/>
    </w:p>
    <w:p w14:paraId="1A9D0E05" w14:textId="7A6A508D" w:rsidR="00EF0D2B" w:rsidRPr="00192A41" w:rsidRDefault="00BF1F47" w:rsidP="0086389F">
      <w:pPr>
        <w:spacing w:before="225" w:after="225" w:line="264" w:lineRule="auto"/>
        <w:jc w:val="center"/>
        <w:rPr>
          <w:lang w:val="sk-SK"/>
        </w:rPr>
      </w:pPr>
      <w:bookmarkStart w:id="3526" w:name="paragraf-65.oznacenie"/>
      <w:bookmarkStart w:id="3527" w:name="paragraf-65"/>
      <w:bookmarkEnd w:id="3522"/>
      <w:bookmarkEnd w:id="3523"/>
      <w:r w:rsidRPr="00192A41">
        <w:rPr>
          <w:rFonts w:ascii="Times New Roman" w:hAnsi="Times New Roman"/>
          <w:b/>
          <w:lang w:val="sk-SK"/>
        </w:rPr>
        <w:t>§ 65</w:t>
      </w:r>
    </w:p>
    <w:p w14:paraId="162F87CC" w14:textId="4C1F2B36" w:rsidR="00EF0D2B" w:rsidRPr="00192A41" w:rsidRDefault="00BF1F47" w:rsidP="0086389F">
      <w:pPr>
        <w:spacing w:before="225" w:after="225" w:line="264" w:lineRule="auto"/>
        <w:jc w:val="center"/>
        <w:rPr>
          <w:lang w:val="sk-SK"/>
        </w:rPr>
      </w:pPr>
      <w:bookmarkStart w:id="3528" w:name="paragraf-65.nadpis"/>
      <w:bookmarkEnd w:id="3526"/>
      <w:r w:rsidRPr="00192A41">
        <w:rPr>
          <w:rFonts w:ascii="Times New Roman" w:hAnsi="Times New Roman"/>
          <w:b/>
          <w:lang w:val="sk-SK"/>
        </w:rPr>
        <w:t>Osobitná úprava uplatňovania dane pre cestovné kancelárie a cestovné agentúry</w:t>
      </w:r>
    </w:p>
    <w:p w14:paraId="38795681" w14:textId="77777777" w:rsidR="00EF0D2B" w:rsidRPr="00192A41" w:rsidRDefault="00BF1F47" w:rsidP="00835007">
      <w:pPr>
        <w:spacing w:before="225" w:after="225" w:line="264" w:lineRule="auto"/>
        <w:jc w:val="both"/>
        <w:rPr>
          <w:lang w:val="sk-SK"/>
        </w:rPr>
      </w:pPr>
      <w:bookmarkStart w:id="3529" w:name="paragraf-65.odsek-1"/>
      <w:bookmarkEnd w:id="3528"/>
      <w:r w:rsidRPr="00192A41">
        <w:rPr>
          <w:rFonts w:ascii="Times New Roman" w:hAnsi="Times New Roman"/>
          <w:lang w:val="sk-SK"/>
        </w:rPr>
        <w:t xml:space="preserve"> </w:t>
      </w:r>
      <w:bookmarkStart w:id="3530" w:name="paragraf-65.odsek-1.oznacenie"/>
      <w:r w:rsidRPr="00192A41">
        <w:rPr>
          <w:rFonts w:ascii="Times New Roman" w:hAnsi="Times New Roman"/>
          <w:lang w:val="sk-SK"/>
        </w:rPr>
        <w:t xml:space="preserve">(1) </w:t>
      </w:r>
      <w:bookmarkStart w:id="3531" w:name="paragraf-65.odsek-1.text"/>
      <w:bookmarkEnd w:id="3530"/>
      <w:r w:rsidRPr="00192A41">
        <w:rPr>
          <w:rFonts w:ascii="Times New Roman" w:hAnsi="Times New Roman"/>
          <w:lang w:val="sk-SK"/>
        </w:rPr>
        <w:t xml:space="preserve">Platiteľ, ktorý obstaráva od iných zdaniteľných osôb tovary a služby na účel uskutočnenia cesty (ďalej len „služby cestovného ruchu“) a pri predaji vystupuje voči zákazníkom vo vlastnom mene (ďalej len „cestovná kancelária“), je povinný uplatňovať osobitnú úpravu podľa odsekov 2 až 8. Služby cestovného ruchu obstarané zdaniteľnou osobou od iných zdaniteľných osôb sa považujú za dodanie jednej služby zákazníkovi a táto služba je predmetom dane v členskom štáte, v ktorom má zdaniteľná osoba sídlo alebo prevádzkareň, z ktorej službu dodala. </w:t>
      </w:r>
      <w:bookmarkEnd w:id="3531"/>
    </w:p>
    <w:p w14:paraId="21F871F3" w14:textId="77777777" w:rsidR="00EF0D2B" w:rsidRPr="00192A41" w:rsidRDefault="00BF1F47" w:rsidP="00835007">
      <w:pPr>
        <w:spacing w:before="225" w:after="225" w:line="264" w:lineRule="auto"/>
        <w:jc w:val="both"/>
        <w:rPr>
          <w:lang w:val="sk-SK"/>
        </w:rPr>
      </w:pPr>
      <w:bookmarkStart w:id="3532" w:name="paragraf-65.odsek-2"/>
      <w:bookmarkEnd w:id="3529"/>
      <w:r w:rsidRPr="00192A41">
        <w:rPr>
          <w:rFonts w:ascii="Times New Roman" w:hAnsi="Times New Roman"/>
          <w:lang w:val="sk-SK"/>
        </w:rPr>
        <w:t xml:space="preserve"> </w:t>
      </w:r>
      <w:bookmarkStart w:id="3533" w:name="paragraf-65.odsek-2.oznacenie"/>
      <w:r w:rsidRPr="00192A41">
        <w:rPr>
          <w:rFonts w:ascii="Times New Roman" w:hAnsi="Times New Roman"/>
          <w:lang w:val="sk-SK"/>
        </w:rPr>
        <w:t xml:space="preserve">(2) </w:t>
      </w:r>
      <w:bookmarkStart w:id="3534" w:name="paragraf-65.odsek-2.text"/>
      <w:bookmarkEnd w:id="3533"/>
      <w:r w:rsidRPr="00192A41">
        <w:rPr>
          <w:rFonts w:ascii="Times New Roman" w:hAnsi="Times New Roman"/>
          <w:lang w:val="sk-SK"/>
        </w:rPr>
        <w:t xml:space="preserve">Cestovná kancelária nemôže odpočítať daň pri službách cestovného ruchu obstaraných od iných osôb. </w:t>
      </w:r>
      <w:bookmarkEnd w:id="3534"/>
    </w:p>
    <w:p w14:paraId="53383E02" w14:textId="77777777" w:rsidR="00EF0D2B" w:rsidRPr="00192A41" w:rsidRDefault="00BF1F47" w:rsidP="00835007">
      <w:pPr>
        <w:spacing w:before="225" w:after="225" w:line="264" w:lineRule="auto"/>
        <w:jc w:val="both"/>
        <w:rPr>
          <w:lang w:val="sk-SK"/>
        </w:rPr>
      </w:pPr>
      <w:bookmarkStart w:id="3535" w:name="paragraf-65.odsek-3"/>
      <w:bookmarkEnd w:id="3532"/>
      <w:r w:rsidRPr="00192A41">
        <w:rPr>
          <w:rFonts w:ascii="Times New Roman" w:hAnsi="Times New Roman"/>
          <w:lang w:val="sk-SK"/>
        </w:rPr>
        <w:t xml:space="preserve"> </w:t>
      </w:r>
      <w:bookmarkStart w:id="3536" w:name="paragraf-65.odsek-3.oznacenie"/>
      <w:r w:rsidRPr="00192A41">
        <w:rPr>
          <w:rFonts w:ascii="Times New Roman" w:hAnsi="Times New Roman"/>
          <w:lang w:val="sk-SK"/>
        </w:rPr>
        <w:t xml:space="preserve">(3) </w:t>
      </w:r>
      <w:bookmarkStart w:id="3537" w:name="paragraf-65.odsek-3.text"/>
      <w:bookmarkEnd w:id="3536"/>
      <w:r w:rsidRPr="00192A41">
        <w:rPr>
          <w:rFonts w:ascii="Times New Roman" w:hAnsi="Times New Roman"/>
          <w:lang w:val="sk-SK"/>
        </w:rPr>
        <w:t xml:space="preserve">Základom dane pri predaji služieb cestovného ruchu je kladný rozdiel medzi celkovou predajnou cenou požadovanou od zákazníka a skutočnými nákladmi cestovnej kancelárie za služby cestovného ruchu obstarané od iných osôb; ak v čase vzniku daňovej povinnosti nie sú známe skutočné náklady, základ dane sa určí ako rozdiel medzi celkovou predajnou cenou požadovanou od zákazníka a predpokladanými nákladmi cestovnej kancelárie za služby cestovného ruchu obstarané od iných osôb. Tento rozdiel predstavuje prirážku cestovnej kancelárie, ktorá sa považuje za cenu s daňou. </w:t>
      </w:r>
      <w:bookmarkEnd w:id="3537"/>
    </w:p>
    <w:p w14:paraId="2FAFBE8D" w14:textId="77777777" w:rsidR="00EF0D2B" w:rsidRPr="00192A41" w:rsidRDefault="00BF1F47" w:rsidP="00835007">
      <w:pPr>
        <w:spacing w:before="225" w:after="225" w:line="264" w:lineRule="auto"/>
        <w:jc w:val="both"/>
        <w:rPr>
          <w:lang w:val="sk-SK"/>
        </w:rPr>
      </w:pPr>
      <w:bookmarkStart w:id="3538" w:name="paragraf-65.odsek-4"/>
      <w:bookmarkEnd w:id="3535"/>
      <w:r w:rsidRPr="00192A41">
        <w:rPr>
          <w:rFonts w:ascii="Times New Roman" w:hAnsi="Times New Roman"/>
          <w:lang w:val="sk-SK"/>
        </w:rPr>
        <w:t xml:space="preserve"> </w:t>
      </w:r>
      <w:bookmarkStart w:id="3539" w:name="paragraf-65.odsek-4.oznacenie"/>
      <w:r w:rsidRPr="00192A41">
        <w:rPr>
          <w:rFonts w:ascii="Times New Roman" w:hAnsi="Times New Roman"/>
          <w:lang w:val="sk-SK"/>
        </w:rPr>
        <w:t xml:space="preserve">(4) </w:t>
      </w:r>
      <w:bookmarkStart w:id="3540" w:name="paragraf-65.odsek-4.text"/>
      <w:bookmarkEnd w:id="3539"/>
      <w:r w:rsidRPr="00192A41">
        <w:rPr>
          <w:rFonts w:ascii="Times New Roman" w:hAnsi="Times New Roman"/>
          <w:lang w:val="sk-SK"/>
        </w:rPr>
        <w:t xml:space="preserve">Daňová povinnosť pri predaji služieb cestovného ruchu zákazníkovi vzniká dňom poskytnutia poslednej služby; ak je platba prijatá pred poskytnutím poslednej služby, vzniká daňová povinnosť z každej platby dňom prijatia platby. </w:t>
      </w:r>
      <w:bookmarkEnd w:id="3540"/>
    </w:p>
    <w:p w14:paraId="042DE950" w14:textId="77777777" w:rsidR="00EF0D2B" w:rsidRPr="00192A41" w:rsidRDefault="00BF1F47" w:rsidP="00835007">
      <w:pPr>
        <w:spacing w:before="225" w:after="225" w:line="264" w:lineRule="auto"/>
        <w:jc w:val="both"/>
        <w:rPr>
          <w:lang w:val="sk-SK"/>
        </w:rPr>
      </w:pPr>
      <w:bookmarkStart w:id="3541" w:name="paragraf-65.odsek-5"/>
      <w:bookmarkEnd w:id="3538"/>
      <w:r w:rsidRPr="00192A41">
        <w:rPr>
          <w:rFonts w:ascii="Times New Roman" w:hAnsi="Times New Roman"/>
          <w:lang w:val="sk-SK"/>
        </w:rPr>
        <w:t xml:space="preserve"> </w:t>
      </w:r>
      <w:bookmarkStart w:id="3542" w:name="paragraf-65.odsek-5.oznacenie"/>
      <w:r w:rsidRPr="00192A41">
        <w:rPr>
          <w:rFonts w:ascii="Times New Roman" w:hAnsi="Times New Roman"/>
          <w:lang w:val="sk-SK"/>
        </w:rPr>
        <w:t xml:space="preserve">(5) </w:t>
      </w:r>
      <w:bookmarkEnd w:id="3542"/>
      <w:r w:rsidRPr="00192A41">
        <w:rPr>
          <w:rFonts w:ascii="Times New Roman" w:hAnsi="Times New Roman"/>
          <w:lang w:val="sk-SK"/>
        </w:rPr>
        <w:t xml:space="preserve">Ak je cestovná kancelária povinná postupovať pri odpočítaní dane podľa </w:t>
      </w:r>
      <w:hyperlink w:anchor="paragraf-50">
        <w:r w:rsidRPr="00192A41">
          <w:rPr>
            <w:rFonts w:ascii="Times New Roman" w:hAnsi="Times New Roman"/>
            <w:lang w:val="sk-SK"/>
          </w:rPr>
          <w:t>§ 50</w:t>
        </w:r>
      </w:hyperlink>
      <w:bookmarkStart w:id="3543" w:name="paragraf-65.odsek-5.text"/>
      <w:r w:rsidRPr="00192A41">
        <w:rPr>
          <w:rFonts w:ascii="Times New Roman" w:hAnsi="Times New Roman"/>
          <w:lang w:val="sk-SK"/>
        </w:rPr>
        <w:t xml:space="preserve">, pri výpočte koeficientu neuvádza do čitateľa ani menovateľa služby cestovného ruchu obstarané od iných osôb. </w:t>
      </w:r>
      <w:bookmarkEnd w:id="3543"/>
    </w:p>
    <w:p w14:paraId="705C5D7A" w14:textId="77777777" w:rsidR="00EF0D2B" w:rsidRPr="00192A41" w:rsidRDefault="00BF1F47" w:rsidP="00835007">
      <w:pPr>
        <w:spacing w:before="225" w:after="225" w:line="264" w:lineRule="auto"/>
        <w:jc w:val="both"/>
        <w:rPr>
          <w:lang w:val="sk-SK"/>
        </w:rPr>
      </w:pPr>
      <w:bookmarkStart w:id="3544" w:name="paragraf-65.odsek-6"/>
      <w:bookmarkEnd w:id="3541"/>
      <w:r w:rsidRPr="00192A41">
        <w:rPr>
          <w:rFonts w:ascii="Times New Roman" w:hAnsi="Times New Roman"/>
          <w:lang w:val="sk-SK"/>
        </w:rPr>
        <w:lastRenderedPageBreak/>
        <w:t xml:space="preserve"> </w:t>
      </w:r>
      <w:bookmarkStart w:id="3545" w:name="paragraf-65.odsek-6.oznacenie"/>
      <w:r w:rsidRPr="00192A41">
        <w:rPr>
          <w:rFonts w:ascii="Times New Roman" w:hAnsi="Times New Roman"/>
          <w:lang w:val="sk-SK"/>
        </w:rPr>
        <w:t xml:space="preserve">(6) </w:t>
      </w:r>
      <w:bookmarkStart w:id="3546" w:name="paragraf-65.odsek-6.text"/>
      <w:bookmarkEnd w:id="3545"/>
      <w:r w:rsidRPr="00192A41">
        <w:rPr>
          <w:rFonts w:ascii="Times New Roman" w:hAnsi="Times New Roman"/>
          <w:lang w:val="sk-SK"/>
        </w:rPr>
        <w:t xml:space="preserve">Prirážka cestovnej kancelárie je oslobodená od dane, ak služby cestovného ruchu obstarané od iných osôb sú poskytované mimo územia Európskej únie. Ak sú služby cestovného ruchu obstarané od iných osôb poskytované čiastočne mimo územia Európskej únie a čiastočne na území Európskej únie, je oslobodená od dane iba pomerná časť prirážky cestovnej kancelárie vzťahujúca sa na služby poskytované mimo územia Európskej únie. </w:t>
      </w:r>
      <w:bookmarkEnd w:id="3546"/>
    </w:p>
    <w:p w14:paraId="227B1319" w14:textId="77777777" w:rsidR="00EF0D2B" w:rsidRPr="00192A41" w:rsidRDefault="00BF1F47" w:rsidP="00835007">
      <w:pPr>
        <w:spacing w:before="225" w:after="225" w:line="264" w:lineRule="auto"/>
        <w:jc w:val="both"/>
        <w:rPr>
          <w:lang w:val="sk-SK"/>
        </w:rPr>
      </w:pPr>
      <w:bookmarkStart w:id="3547" w:name="paragraf-65.odsek-7"/>
      <w:bookmarkEnd w:id="3544"/>
      <w:r w:rsidRPr="00192A41">
        <w:rPr>
          <w:rFonts w:ascii="Times New Roman" w:hAnsi="Times New Roman"/>
          <w:lang w:val="sk-SK"/>
        </w:rPr>
        <w:t xml:space="preserve"> </w:t>
      </w:r>
      <w:bookmarkStart w:id="3548" w:name="paragraf-65.odsek-7.oznacenie"/>
      <w:r w:rsidRPr="00192A41">
        <w:rPr>
          <w:rFonts w:ascii="Times New Roman" w:hAnsi="Times New Roman"/>
          <w:lang w:val="sk-SK"/>
        </w:rPr>
        <w:t xml:space="preserve">(7) </w:t>
      </w:r>
      <w:bookmarkEnd w:id="3548"/>
      <w:r w:rsidRPr="00192A41">
        <w:rPr>
          <w:rFonts w:ascii="Times New Roman" w:hAnsi="Times New Roman"/>
          <w:lang w:val="sk-SK"/>
        </w:rPr>
        <w:t xml:space="preserve">Cestovná kancelária, ktorá predáva služby cestovného ruchu v mene a na účet inej cestovnej kancelárie, uplatňuje daň len za sprostredkovanie predaja služieb cestovného ruchu okrem sprostredkovania, ktoré je oslobodené od dane podľa </w:t>
      </w:r>
      <w:hyperlink w:anchor="paragraf-47.odsek-12">
        <w:r w:rsidRPr="00192A41">
          <w:rPr>
            <w:rFonts w:ascii="Times New Roman" w:hAnsi="Times New Roman"/>
            <w:lang w:val="sk-SK"/>
          </w:rPr>
          <w:t>§ 47 ods. 12</w:t>
        </w:r>
      </w:hyperlink>
      <w:bookmarkStart w:id="3549" w:name="paragraf-65.odsek-7.text"/>
      <w:r w:rsidRPr="00192A41">
        <w:rPr>
          <w:rFonts w:ascii="Times New Roman" w:hAnsi="Times New Roman"/>
          <w:lang w:val="sk-SK"/>
        </w:rPr>
        <w:t xml:space="preserve">. Sprostredkovanie predaja služieb cestovného ruchu v mene a na účet inej cestovnej kancelárie, ak sú tieto služby poskytované čiastočne mimo územia Európskej únie a čiastočne na území Európskej únie, je oslobodené od dane v pomernej časti. </w:t>
      </w:r>
      <w:bookmarkEnd w:id="3549"/>
    </w:p>
    <w:p w14:paraId="669870A2" w14:textId="77777777" w:rsidR="00EF0D2B" w:rsidRPr="00192A41" w:rsidRDefault="00BF1F47" w:rsidP="00835007">
      <w:pPr>
        <w:spacing w:before="225" w:after="225" w:line="264" w:lineRule="auto"/>
        <w:jc w:val="both"/>
        <w:rPr>
          <w:lang w:val="sk-SK"/>
        </w:rPr>
      </w:pPr>
      <w:bookmarkStart w:id="3550" w:name="paragraf-65.odsek-8"/>
      <w:bookmarkEnd w:id="3547"/>
      <w:r w:rsidRPr="00192A41">
        <w:rPr>
          <w:rFonts w:ascii="Times New Roman" w:hAnsi="Times New Roman"/>
          <w:lang w:val="sk-SK"/>
        </w:rPr>
        <w:t xml:space="preserve"> </w:t>
      </w:r>
      <w:bookmarkStart w:id="3551" w:name="paragraf-65.odsek-8.oznacenie"/>
      <w:r w:rsidRPr="00192A41">
        <w:rPr>
          <w:rFonts w:ascii="Times New Roman" w:hAnsi="Times New Roman"/>
          <w:lang w:val="sk-SK"/>
        </w:rPr>
        <w:t xml:space="preserve">(8) </w:t>
      </w:r>
      <w:bookmarkEnd w:id="3551"/>
      <w:r w:rsidRPr="00192A41">
        <w:rPr>
          <w:rFonts w:ascii="Times New Roman" w:hAnsi="Times New Roman"/>
          <w:lang w:val="sk-SK"/>
        </w:rPr>
        <w:t xml:space="preserve">Platiteľ, ktorý prevádzkuje cestovnú kanceláriu a postupuje podľa odsekov 1 až 6, je povinný viesť podrobné záznamy o obstaraných a predaných službách cestovného ruchu na účely určenia základu dane podľa odseku 3 a záznamy o oprave základu dane podľa odsekov 10 a 11 a podľa </w:t>
      </w:r>
      <w:hyperlink w:anchor="paragraf-25a">
        <w:r w:rsidRPr="00192A41">
          <w:rPr>
            <w:rFonts w:ascii="Times New Roman" w:hAnsi="Times New Roman"/>
            <w:lang w:val="sk-SK"/>
          </w:rPr>
          <w:t>§ 25a</w:t>
        </w:r>
      </w:hyperlink>
      <w:bookmarkStart w:id="3552" w:name="paragraf-65.odsek-8.text"/>
      <w:r w:rsidRPr="00192A41">
        <w:rPr>
          <w:rFonts w:ascii="Times New Roman" w:hAnsi="Times New Roman"/>
          <w:lang w:val="sk-SK"/>
        </w:rPr>
        <w:t xml:space="preserve">. </w:t>
      </w:r>
      <w:bookmarkEnd w:id="3552"/>
    </w:p>
    <w:p w14:paraId="0125ECCB" w14:textId="77777777" w:rsidR="00EF0D2B" w:rsidRPr="00192A41" w:rsidRDefault="00BF1F47" w:rsidP="00835007">
      <w:pPr>
        <w:spacing w:before="225" w:after="225" w:line="264" w:lineRule="auto"/>
        <w:jc w:val="both"/>
        <w:rPr>
          <w:lang w:val="sk-SK"/>
        </w:rPr>
      </w:pPr>
      <w:bookmarkStart w:id="3553" w:name="paragraf-65.odsek-9"/>
      <w:bookmarkEnd w:id="3550"/>
      <w:r w:rsidRPr="00192A41">
        <w:rPr>
          <w:rFonts w:ascii="Times New Roman" w:hAnsi="Times New Roman"/>
          <w:lang w:val="sk-SK"/>
        </w:rPr>
        <w:t xml:space="preserve"> </w:t>
      </w:r>
      <w:bookmarkStart w:id="3554" w:name="paragraf-65.odsek-9.oznacenie"/>
      <w:r w:rsidRPr="00192A41">
        <w:rPr>
          <w:rFonts w:ascii="Times New Roman" w:hAnsi="Times New Roman"/>
          <w:lang w:val="sk-SK"/>
        </w:rPr>
        <w:t xml:space="preserve">(9) </w:t>
      </w:r>
      <w:bookmarkStart w:id="3555" w:name="paragraf-65.odsek-9.text"/>
      <w:bookmarkEnd w:id="3554"/>
      <w:r w:rsidRPr="00192A41">
        <w:rPr>
          <w:rFonts w:ascii="Times New Roman" w:hAnsi="Times New Roman"/>
          <w:lang w:val="sk-SK"/>
        </w:rPr>
        <w:t xml:space="preserve">Platiteľ, ktorý uplatňuje osobitnú úpravu uplatňovania dane podľa odsekov 1 až 6, nesmie vo faktúre o predaji služieb cestovného ruchu uviesť samostatne sumu dane. </w:t>
      </w:r>
      <w:bookmarkEnd w:id="3555"/>
    </w:p>
    <w:p w14:paraId="26F9D77A" w14:textId="77777777" w:rsidR="00EF0D2B" w:rsidRPr="00192A41" w:rsidRDefault="00BF1F47" w:rsidP="00835007">
      <w:pPr>
        <w:spacing w:after="0" w:line="264" w:lineRule="auto"/>
        <w:jc w:val="both"/>
        <w:rPr>
          <w:lang w:val="sk-SK"/>
        </w:rPr>
      </w:pPr>
      <w:bookmarkStart w:id="3556" w:name="paragraf-65.odsek-10"/>
      <w:bookmarkEnd w:id="3553"/>
      <w:r w:rsidRPr="00192A41">
        <w:rPr>
          <w:rFonts w:ascii="Times New Roman" w:hAnsi="Times New Roman"/>
          <w:lang w:val="sk-SK"/>
        </w:rPr>
        <w:t xml:space="preserve"> </w:t>
      </w:r>
      <w:bookmarkStart w:id="3557" w:name="paragraf-65.odsek-10.oznacenie"/>
      <w:r w:rsidRPr="00192A41">
        <w:rPr>
          <w:rFonts w:ascii="Times New Roman" w:hAnsi="Times New Roman"/>
          <w:lang w:val="sk-SK"/>
        </w:rPr>
        <w:t xml:space="preserve">(10) </w:t>
      </w:r>
      <w:bookmarkStart w:id="3558" w:name="paragraf-65.odsek-10.text"/>
      <w:bookmarkEnd w:id="3557"/>
      <w:r w:rsidRPr="00192A41">
        <w:rPr>
          <w:rFonts w:ascii="Times New Roman" w:hAnsi="Times New Roman"/>
          <w:lang w:val="sk-SK"/>
        </w:rPr>
        <w:t xml:space="preserve">Cestovná kancelária je povinná opraviť základ dane a výšku dane pri službách cestovného ruchu, ak po vzniku daňovej povinnosti </w:t>
      </w:r>
      <w:bookmarkEnd w:id="3558"/>
    </w:p>
    <w:p w14:paraId="59CC31D8" w14:textId="77777777" w:rsidR="00EF0D2B" w:rsidRPr="00192A41" w:rsidRDefault="00BF1F47" w:rsidP="00835007">
      <w:pPr>
        <w:spacing w:before="225" w:after="225" w:line="264" w:lineRule="auto"/>
        <w:jc w:val="both"/>
        <w:rPr>
          <w:lang w:val="sk-SK"/>
        </w:rPr>
      </w:pPr>
      <w:bookmarkStart w:id="3559" w:name="paragraf-65.odsek-10.pismeno-a"/>
      <w:r w:rsidRPr="00192A41">
        <w:rPr>
          <w:rFonts w:ascii="Times New Roman" w:hAnsi="Times New Roman"/>
          <w:lang w:val="sk-SK"/>
        </w:rPr>
        <w:t xml:space="preserve"> </w:t>
      </w:r>
      <w:bookmarkStart w:id="3560" w:name="paragraf-65.odsek-10.pismeno-a.oznacenie"/>
      <w:r w:rsidRPr="00192A41">
        <w:rPr>
          <w:rFonts w:ascii="Times New Roman" w:hAnsi="Times New Roman"/>
          <w:lang w:val="sk-SK"/>
        </w:rPr>
        <w:t xml:space="preserve">a) </w:t>
      </w:r>
      <w:bookmarkStart w:id="3561" w:name="paragraf-65.odsek-10.pismeno-a.text"/>
      <w:bookmarkEnd w:id="3560"/>
      <w:r w:rsidRPr="00192A41">
        <w:rPr>
          <w:rFonts w:ascii="Times New Roman" w:hAnsi="Times New Roman"/>
          <w:lang w:val="sk-SK"/>
        </w:rPr>
        <w:t xml:space="preserve">sú skutočné náklady cestovnej kancelárie za služby cestovného ruchu obstarané od iných osôb nižšie ako predpokladané náklady, ktoré cestovná kancelária použila pri určení základu dane pri vzniku daňovej povinnosti, </w:t>
      </w:r>
      <w:bookmarkEnd w:id="3561"/>
    </w:p>
    <w:p w14:paraId="09A11E9A" w14:textId="77777777" w:rsidR="00EF0D2B" w:rsidRPr="00192A41" w:rsidRDefault="00BF1F47" w:rsidP="00835007">
      <w:pPr>
        <w:spacing w:before="225" w:after="225" w:line="264" w:lineRule="auto"/>
        <w:jc w:val="both"/>
        <w:rPr>
          <w:lang w:val="sk-SK"/>
        </w:rPr>
      </w:pPr>
      <w:bookmarkStart w:id="3562" w:name="paragraf-65.odsek-10.pismeno-b"/>
      <w:bookmarkEnd w:id="3559"/>
      <w:r w:rsidRPr="00192A41">
        <w:rPr>
          <w:rFonts w:ascii="Times New Roman" w:hAnsi="Times New Roman"/>
          <w:lang w:val="sk-SK"/>
        </w:rPr>
        <w:t xml:space="preserve"> </w:t>
      </w:r>
      <w:bookmarkStart w:id="3563" w:name="paragraf-65.odsek-10.pismeno-b.oznacenie"/>
      <w:r w:rsidRPr="00192A41">
        <w:rPr>
          <w:rFonts w:ascii="Times New Roman" w:hAnsi="Times New Roman"/>
          <w:lang w:val="sk-SK"/>
        </w:rPr>
        <w:t xml:space="preserve">b) </w:t>
      </w:r>
      <w:bookmarkStart w:id="3564" w:name="paragraf-65.odsek-10.pismeno-b.text"/>
      <w:bookmarkEnd w:id="3563"/>
      <w:r w:rsidRPr="00192A41">
        <w:rPr>
          <w:rFonts w:ascii="Times New Roman" w:hAnsi="Times New Roman"/>
          <w:lang w:val="sk-SK"/>
        </w:rPr>
        <w:t xml:space="preserve">nastala iná skutočnosť, ktorá má za následok zvýšenie základu dane. </w:t>
      </w:r>
      <w:bookmarkEnd w:id="3564"/>
    </w:p>
    <w:p w14:paraId="051F9DC4" w14:textId="77777777" w:rsidR="00EF0D2B" w:rsidRPr="00192A41" w:rsidRDefault="00BF1F47" w:rsidP="00835007">
      <w:pPr>
        <w:spacing w:after="0" w:line="264" w:lineRule="auto"/>
        <w:jc w:val="both"/>
        <w:rPr>
          <w:lang w:val="sk-SK"/>
        </w:rPr>
      </w:pPr>
      <w:bookmarkStart w:id="3565" w:name="paragraf-65.odsek-11"/>
      <w:bookmarkEnd w:id="3556"/>
      <w:bookmarkEnd w:id="3562"/>
      <w:r w:rsidRPr="00192A41">
        <w:rPr>
          <w:rFonts w:ascii="Times New Roman" w:hAnsi="Times New Roman"/>
          <w:lang w:val="sk-SK"/>
        </w:rPr>
        <w:t xml:space="preserve"> </w:t>
      </w:r>
      <w:bookmarkStart w:id="3566" w:name="paragraf-65.odsek-11.oznacenie"/>
      <w:r w:rsidRPr="00192A41">
        <w:rPr>
          <w:rFonts w:ascii="Times New Roman" w:hAnsi="Times New Roman"/>
          <w:lang w:val="sk-SK"/>
        </w:rPr>
        <w:t xml:space="preserve">(11) </w:t>
      </w:r>
      <w:bookmarkStart w:id="3567" w:name="paragraf-65.odsek-11.text"/>
      <w:bookmarkEnd w:id="3566"/>
      <w:r w:rsidRPr="00192A41">
        <w:rPr>
          <w:rFonts w:ascii="Times New Roman" w:hAnsi="Times New Roman"/>
          <w:lang w:val="sk-SK"/>
        </w:rPr>
        <w:t xml:space="preserve">Cestovná kancelária môže opraviť základ dane a výšku dane pri službách cestovného ruchu, ak po vzniku daňovej povinnosti </w:t>
      </w:r>
      <w:bookmarkEnd w:id="3567"/>
    </w:p>
    <w:p w14:paraId="28F414F0" w14:textId="77777777" w:rsidR="00EF0D2B" w:rsidRPr="00192A41" w:rsidRDefault="00BF1F47" w:rsidP="00835007">
      <w:pPr>
        <w:spacing w:before="225" w:after="225" w:line="264" w:lineRule="auto"/>
        <w:jc w:val="both"/>
        <w:rPr>
          <w:lang w:val="sk-SK"/>
        </w:rPr>
      </w:pPr>
      <w:bookmarkStart w:id="3568" w:name="paragraf-65.odsek-11.pismeno-a"/>
      <w:r w:rsidRPr="00192A41">
        <w:rPr>
          <w:rFonts w:ascii="Times New Roman" w:hAnsi="Times New Roman"/>
          <w:lang w:val="sk-SK"/>
        </w:rPr>
        <w:t xml:space="preserve"> </w:t>
      </w:r>
      <w:bookmarkStart w:id="3569" w:name="paragraf-65.odsek-11.pismeno-a.oznacenie"/>
      <w:r w:rsidRPr="00192A41">
        <w:rPr>
          <w:rFonts w:ascii="Times New Roman" w:hAnsi="Times New Roman"/>
          <w:lang w:val="sk-SK"/>
        </w:rPr>
        <w:t xml:space="preserve">a) </w:t>
      </w:r>
      <w:bookmarkStart w:id="3570" w:name="paragraf-65.odsek-11.pismeno-a.text"/>
      <w:bookmarkEnd w:id="3569"/>
      <w:r w:rsidRPr="00192A41">
        <w:rPr>
          <w:rFonts w:ascii="Times New Roman" w:hAnsi="Times New Roman"/>
          <w:lang w:val="sk-SK"/>
        </w:rPr>
        <w:t xml:space="preserve">sú skutočné náklady cestovnej kancelárie za služby cestovného ruchu obstarané od iných osôb vyššie ako predpokladané náklady, ktoré cestovná kancelária použila pri určení základu dane pri vzniku daňovej povinnosti, </w:t>
      </w:r>
      <w:bookmarkEnd w:id="3570"/>
    </w:p>
    <w:p w14:paraId="36D3FF86" w14:textId="77777777" w:rsidR="00EF0D2B" w:rsidRPr="00192A41" w:rsidRDefault="00BF1F47" w:rsidP="00835007">
      <w:pPr>
        <w:spacing w:before="225" w:after="225" w:line="264" w:lineRule="auto"/>
        <w:jc w:val="both"/>
        <w:rPr>
          <w:lang w:val="sk-SK"/>
        </w:rPr>
      </w:pPr>
      <w:bookmarkStart w:id="3571" w:name="paragraf-65.odsek-11.pismeno-b"/>
      <w:bookmarkEnd w:id="3568"/>
      <w:r w:rsidRPr="00192A41">
        <w:rPr>
          <w:rFonts w:ascii="Times New Roman" w:hAnsi="Times New Roman"/>
          <w:lang w:val="sk-SK"/>
        </w:rPr>
        <w:t xml:space="preserve"> </w:t>
      </w:r>
      <w:bookmarkStart w:id="3572" w:name="paragraf-65.odsek-11.pismeno-b.oznacenie"/>
      <w:r w:rsidRPr="00192A41">
        <w:rPr>
          <w:rFonts w:ascii="Times New Roman" w:hAnsi="Times New Roman"/>
          <w:lang w:val="sk-SK"/>
        </w:rPr>
        <w:t xml:space="preserve">b) </w:t>
      </w:r>
      <w:bookmarkStart w:id="3573" w:name="paragraf-65.odsek-11.pismeno-b.text"/>
      <w:bookmarkEnd w:id="3572"/>
      <w:r w:rsidRPr="00192A41">
        <w:rPr>
          <w:rFonts w:ascii="Times New Roman" w:hAnsi="Times New Roman"/>
          <w:lang w:val="sk-SK"/>
        </w:rPr>
        <w:t xml:space="preserve">nastala iná skutočnosť, ktorá má za následok zníženie základu dane. </w:t>
      </w:r>
      <w:bookmarkEnd w:id="3573"/>
    </w:p>
    <w:p w14:paraId="7DFE8454" w14:textId="77777777" w:rsidR="00EF0D2B" w:rsidRPr="00192A41" w:rsidRDefault="00BF1F47" w:rsidP="00835007">
      <w:pPr>
        <w:spacing w:before="225" w:after="225" w:line="264" w:lineRule="auto"/>
        <w:jc w:val="both"/>
        <w:rPr>
          <w:lang w:val="sk-SK"/>
        </w:rPr>
      </w:pPr>
      <w:bookmarkStart w:id="3574" w:name="paragraf-65.odsek-12"/>
      <w:bookmarkEnd w:id="3565"/>
      <w:bookmarkEnd w:id="3571"/>
      <w:r w:rsidRPr="00192A41">
        <w:rPr>
          <w:rFonts w:ascii="Times New Roman" w:hAnsi="Times New Roman"/>
          <w:lang w:val="sk-SK"/>
        </w:rPr>
        <w:t xml:space="preserve"> </w:t>
      </w:r>
      <w:bookmarkStart w:id="3575" w:name="paragraf-65.odsek-12.oznacenie"/>
      <w:r w:rsidRPr="00192A41">
        <w:rPr>
          <w:rFonts w:ascii="Times New Roman" w:hAnsi="Times New Roman"/>
          <w:lang w:val="sk-SK"/>
        </w:rPr>
        <w:t xml:space="preserve">(12) </w:t>
      </w:r>
      <w:bookmarkStart w:id="3576" w:name="paragraf-65.odsek-12.text"/>
      <w:bookmarkEnd w:id="3575"/>
      <w:r w:rsidRPr="00192A41">
        <w:rPr>
          <w:rFonts w:ascii="Times New Roman" w:hAnsi="Times New Roman"/>
          <w:lang w:val="sk-SK"/>
        </w:rPr>
        <w:t xml:space="preserve">Rozdiel medzi pôvodným základom dane a opraveným základom dane a rozdiel medzi pôvodnou daňou a opravenou daňou podľa odsekov 10 a 11 sa uvedie v daňovom priznaní za posledné zdaňovacie obdobie kalendárneho roka, v ktorom došlo k zvýšeniu základu dane alebo zníženiu základu dane. </w:t>
      </w:r>
      <w:bookmarkEnd w:id="3576"/>
    </w:p>
    <w:p w14:paraId="282783C0" w14:textId="43D0CECA" w:rsidR="00EF0D2B" w:rsidRPr="00192A41" w:rsidRDefault="00BF1F47" w:rsidP="0027214E">
      <w:pPr>
        <w:spacing w:before="225" w:after="225" w:line="264" w:lineRule="auto"/>
        <w:jc w:val="center"/>
        <w:rPr>
          <w:lang w:val="sk-SK"/>
        </w:rPr>
      </w:pPr>
      <w:bookmarkStart w:id="3577" w:name="paragraf-66.oznacenie"/>
      <w:bookmarkStart w:id="3578" w:name="paragraf-66"/>
      <w:bookmarkEnd w:id="3527"/>
      <w:bookmarkEnd w:id="3574"/>
      <w:r w:rsidRPr="00192A41">
        <w:rPr>
          <w:rFonts w:ascii="Times New Roman" w:hAnsi="Times New Roman"/>
          <w:b/>
          <w:lang w:val="sk-SK"/>
        </w:rPr>
        <w:t>§ 66</w:t>
      </w:r>
    </w:p>
    <w:p w14:paraId="0EF632B2" w14:textId="13427911" w:rsidR="00EF0D2B" w:rsidRPr="00192A41" w:rsidRDefault="00BF1F47" w:rsidP="0027214E">
      <w:pPr>
        <w:spacing w:before="225" w:after="225" w:line="264" w:lineRule="auto"/>
        <w:jc w:val="center"/>
        <w:rPr>
          <w:lang w:val="sk-SK"/>
        </w:rPr>
      </w:pPr>
      <w:bookmarkStart w:id="3579" w:name="paragraf-66.nadpis"/>
      <w:bookmarkEnd w:id="3577"/>
      <w:r w:rsidRPr="00192A41">
        <w:rPr>
          <w:rFonts w:ascii="Times New Roman" w:hAnsi="Times New Roman"/>
          <w:b/>
          <w:lang w:val="sk-SK"/>
        </w:rPr>
        <w:t>Osobitná úprava uplatňovania dane pri umeleckých dielach, zberateľských predmetoch, starožitnostiach a použitom tovare</w:t>
      </w:r>
    </w:p>
    <w:p w14:paraId="16039741" w14:textId="77777777" w:rsidR="00EF0D2B" w:rsidRPr="00192A41" w:rsidRDefault="00BF1F47" w:rsidP="00835007">
      <w:pPr>
        <w:spacing w:after="0" w:line="264" w:lineRule="auto"/>
        <w:jc w:val="both"/>
        <w:rPr>
          <w:lang w:val="sk-SK"/>
        </w:rPr>
      </w:pPr>
      <w:bookmarkStart w:id="3580" w:name="paragraf-66.odsek-1"/>
      <w:bookmarkEnd w:id="3579"/>
      <w:r w:rsidRPr="00192A41">
        <w:rPr>
          <w:rFonts w:ascii="Times New Roman" w:hAnsi="Times New Roman"/>
          <w:lang w:val="sk-SK"/>
        </w:rPr>
        <w:t xml:space="preserve"> </w:t>
      </w:r>
      <w:bookmarkStart w:id="3581" w:name="paragraf-66.odsek-1.oznacenie"/>
      <w:r w:rsidRPr="00192A41">
        <w:rPr>
          <w:rFonts w:ascii="Times New Roman" w:hAnsi="Times New Roman"/>
          <w:lang w:val="sk-SK"/>
        </w:rPr>
        <w:t xml:space="preserve">(1) </w:t>
      </w:r>
      <w:bookmarkStart w:id="3582" w:name="paragraf-66.odsek-1.text"/>
      <w:bookmarkEnd w:id="3581"/>
      <w:r w:rsidRPr="00192A41">
        <w:rPr>
          <w:rFonts w:ascii="Times New Roman" w:hAnsi="Times New Roman"/>
          <w:lang w:val="sk-SK"/>
        </w:rPr>
        <w:t xml:space="preserve">Na účely tohto ustanovenia </w:t>
      </w:r>
      <w:bookmarkEnd w:id="3582"/>
    </w:p>
    <w:p w14:paraId="22CE621F" w14:textId="77777777" w:rsidR="00EF0D2B" w:rsidRPr="00192A41" w:rsidRDefault="00BF1F47" w:rsidP="00835007">
      <w:pPr>
        <w:spacing w:before="225" w:after="225" w:line="264" w:lineRule="auto"/>
        <w:jc w:val="both"/>
        <w:rPr>
          <w:lang w:val="sk-SK"/>
        </w:rPr>
      </w:pPr>
      <w:bookmarkStart w:id="3583" w:name="paragraf-66.odsek-1.pismeno-a"/>
      <w:r w:rsidRPr="00192A41">
        <w:rPr>
          <w:rFonts w:ascii="Times New Roman" w:hAnsi="Times New Roman"/>
          <w:lang w:val="sk-SK"/>
        </w:rPr>
        <w:t xml:space="preserve"> </w:t>
      </w:r>
      <w:bookmarkStart w:id="3584" w:name="paragraf-66.odsek-1.pismeno-a.oznacenie"/>
      <w:r w:rsidRPr="00192A41">
        <w:rPr>
          <w:rFonts w:ascii="Times New Roman" w:hAnsi="Times New Roman"/>
          <w:lang w:val="sk-SK"/>
        </w:rPr>
        <w:t xml:space="preserve">a) </w:t>
      </w:r>
      <w:bookmarkEnd w:id="3584"/>
      <w:r w:rsidRPr="00192A41">
        <w:rPr>
          <w:rFonts w:ascii="Times New Roman" w:hAnsi="Times New Roman"/>
          <w:lang w:val="sk-SK"/>
        </w:rPr>
        <w:t xml:space="preserve">umeleckými dielami a zberateľskými predmetmi sú predmety uvedené v </w:t>
      </w:r>
      <w:hyperlink w:anchor="prilohy.priloha-priloha_c_5_k_zakonu_c_222_2004_z_z.oznacenie">
        <w:r w:rsidRPr="00192A41">
          <w:rPr>
            <w:rFonts w:ascii="Times New Roman" w:hAnsi="Times New Roman"/>
            <w:lang w:val="sk-SK"/>
          </w:rPr>
          <w:t>prílohe č. 5</w:t>
        </w:r>
      </w:hyperlink>
      <w:bookmarkStart w:id="3585" w:name="paragraf-66.odsek-1.pismeno-a.text"/>
      <w:r w:rsidRPr="00192A41">
        <w:rPr>
          <w:rFonts w:ascii="Times New Roman" w:hAnsi="Times New Roman"/>
          <w:lang w:val="sk-SK"/>
        </w:rPr>
        <w:t xml:space="preserve">, </w:t>
      </w:r>
      <w:bookmarkEnd w:id="3585"/>
    </w:p>
    <w:p w14:paraId="6296FA01" w14:textId="77777777" w:rsidR="00EF0D2B" w:rsidRPr="00192A41" w:rsidRDefault="00BF1F47" w:rsidP="00835007">
      <w:pPr>
        <w:spacing w:before="225" w:after="225" w:line="264" w:lineRule="auto"/>
        <w:jc w:val="both"/>
        <w:rPr>
          <w:lang w:val="sk-SK"/>
        </w:rPr>
      </w:pPr>
      <w:bookmarkStart w:id="3586" w:name="paragraf-66.odsek-1.pismeno-b"/>
      <w:bookmarkEnd w:id="3583"/>
      <w:r w:rsidRPr="00192A41">
        <w:rPr>
          <w:rFonts w:ascii="Times New Roman" w:hAnsi="Times New Roman"/>
          <w:lang w:val="sk-SK"/>
        </w:rPr>
        <w:t xml:space="preserve"> </w:t>
      </w:r>
      <w:bookmarkStart w:id="3587" w:name="paragraf-66.odsek-1.pismeno-b.oznacenie"/>
      <w:r w:rsidRPr="00192A41">
        <w:rPr>
          <w:rFonts w:ascii="Times New Roman" w:hAnsi="Times New Roman"/>
          <w:lang w:val="sk-SK"/>
        </w:rPr>
        <w:t xml:space="preserve">b) </w:t>
      </w:r>
      <w:bookmarkStart w:id="3588" w:name="paragraf-66.odsek-1.pismeno-b.text"/>
      <w:bookmarkEnd w:id="3587"/>
      <w:r w:rsidRPr="00192A41">
        <w:rPr>
          <w:rFonts w:ascii="Times New Roman" w:hAnsi="Times New Roman"/>
          <w:lang w:val="sk-SK"/>
        </w:rPr>
        <w:t xml:space="preserve">starožitnosťami sú predmety iné ako umelecké diela alebo zberateľské predmety, ktoré sú staršie ako sto rokov, </w:t>
      </w:r>
      <w:bookmarkEnd w:id="3588"/>
    </w:p>
    <w:p w14:paraId="5501E1C9" w14:textId="77777777" w:rsidR="00EF0D2B" w:rsidRPr="00192A41" w:rsidRDefault="00BF1F47" w:rsidP="00835007">
      <w:pPr>
        <w:spacing w:before="225" w:after="225" w:line="264" w:lineRule="auto"/>
        <w:jc w:val="both"/>
        <w:rPr>
          <w:lang w:val="sk-SK"/>
        </w:rPr>
      </w:pPr>
      <w:bookmarkStart w:id="3589" w:name="paragraf-66.odsek-1.pismeno-c"/>
      <w:bookmarkEnd w:id="3586"/>
      <w:r w:rsidRPr="00192A41">
        <w:rPr>
          <w:rFonts w:ascii="Times New Roman" w:hAnsi="Times New Roman"/>
          <w:lang w:val="sk-SK"/>
        </w:rPr>
        <w:t xml:space="preserve"> </w:t>
      </w:r>
      <w:bookmarkStart w:id="3590" w:name="paragraf-66.odsek-1.pismeno-c.oznacenie"/>
      <w:r w:rsidRPr="00192A41">
        <w:rPr>
          <w:rFonts w:ascii="Times New Roman" w:hAnsi="Times New Roman"/>
          <w:lang w:val="sk-SK"/>
        </w:rPr>
        <w:t xml:space="preserve">c) </w:t>
      </w:r>
      <w:bookmarkStart w:id="3591" w:name="paragraf-66.odsek-1.pismeno-c.text"/>
      <w:bookmarkEnd w:id="3590"/>
      <w:r w:rsidRPr="00192A41">
        <w:rPr>
          <w:rFonts w:ascii="Times New Roman" w:hAnsi="Times New Roman"/>
          <w:lang w:val="sk-SK"/>
        </w:rPr>
        <w:t xml:space="preserve">použitým tovarom sa rozumie hnuteľný hmotný majetok, ktorý je vhodný na ďalšie použitie v nezmenenom stave alebo po oprave, iný ako umelecké diela, zberateľské predmety, starožitnosti, drahé kovy a drahé kamene, </w:t>
      </w:r>
      <w:bookmarkEnd w:id="3591"/>
    </w:p>
    <w:p w14:paraId="443FCBAA" w14:textId="77777777" w:rsidR="00EF0D2B" w:rsidRPr="00192A41" w:rsidRDefault="00BF1F47" w:rsidP="00835007">
      <w:pPr>
        <w:spacing w:before="225" w:after="225" w:line="264" w:lineRule="auto"/>
        <w:jc w:val="both"/>
        <w:rPr>
          <w:lang w:val="sk-SK"/>
        </w:rPr>
      </w:pPr>
      <w:bookmarkStart w:id="3592" w:name="paragraf-66.odsek-1.pismeno-d"/>
      <w:bookmarkEnd w:id="3589"/>
      <w:r w:rsidRPr="00192A41">
        <w:rPr>
          <w:rFonts w:ascii="Times New Roman" w:hAnsi="Times New Roman"/>
          <w:lang w:val="sk-SK"/>
        </w:rPr>
        <w:t xml:space="preserve"> </w:t>
      </w:r>
      <w:bookmarkStart w:id="3593" w:name="paragraf-66.odsek-1.pismeno-d.oznacenie"/>
      <w:r w:rsidRPr="00192A41">
        <w:rPr>
          <w:rFonts w:ascii="Times New Roman" w:hAnsi="Times New Roman"/>
          <w:lang w:val="sk-SK"/>
        </w:rPr>
        <w:t xml:space="preserve">d) </w:t>
      </w:r>
      <w:bookmarkStart w:id="3594" w:name="paragraf-66.odsek-1.pismeno-d.text"/>
      <w:bookmarkEnd w:id="3593"/>
      <w:r w:rsidRPr="00192A41">
        <w:rPr>
          <w:rFonts w:ascii="Times New Roman" w:hAnsi="Times New Roman"/>
          <w:lang w:val="sk-SK"/>
        </w:rPr>
        <w:t xml:space="preserve">obchodníkom je zdaniteľná osoba, ktorá v rámci svojho podnikania kupuje, nadobúda v tuzemsku z iného členského štátu alebo dováža na účely ďalšieho predaja použitý tovar, umelecké diela, zberateľské predmety alebo starožitnosti, a pri tom koná vo svojom mene na svoj účet alebo vo svojom mene na účet inej osoby na základe zmluvy, podľa ktorej má právo na odplatu za obstaranie kúpy alebo predaja, </w:t>
      </w:r>
      <w:bookmarkEnd w:id="3594"/>
    </w:p>
    <w:p w14:paraId="5E7504F5" w14:textId="77777777" w:rsidR="00EF0D2B" w:rsidRPr="00192A41" w:rsidRDefault="00BF1F47" w:rsidP="00835007">
      <w:pPr>
        <w:spacing w:before="225" w:after="225" w:line="264" w:lineRule="auto"/>
        <w:jc w:val="both"/>
        <w:rPr>
          <w:lang w:val="sk-SK"/>
        </w:rPr>
      </w:pPr>
      <w:bookmarkStart w:id="3595" w:name="paragraf-66.odsek-1.pismeno-e"/>
      <w:bookmarkEnd w:id="3592"/>
      <w:r w:rsidRPr="00192A41">
        <w:rPr>
          <w:rFonts w:ascii="Times New Roman" w:hAnsi="Times New Roman"/>
          <w:lang w:val="sk-SK"/>
        </w:rPr>
        <w:t xml:space="preserve"> </w:t>
      </w:r>
      <w:bookmarkStart w:id="3596" w:name="paragraf-66.odsek-1.pismeno-e.oznacenie"/>
      <w:r w:rsidRPr="00192A41">
        <w:rPr>
          <w:rFonts w:ascii="Times New Roman" w:hAnsi="Times New Roman"/>
          <w:lang w:val="sk-SK"/>
        </w:rPr>
        <w:t xml:space="preserve">e) </w:t>
      </w:r>
      <w:bookmarkStart w:id="3597" w:name="paragraf-66.odsek-1.pismeno-e.text"/>
      <w:bookmarkEnd w:id="3596"/>
      <w:r w:rsidRPr="00192A41">
        <w:rPr>
          <w:rFonts w:ascii="Times New Roman" w:hAnsi="Times New Roman"/>
          <w:lang w:val="sk-SK"/>
        </w:rPr>
        <w:t xml:space="preserve">predajom použitého tovaru je aj odovzdanie použitého tovaru nájomcovi na základe nájomnej zmluvy, podľa ktorej sa za normálnych okolností vlastníctvo k predmetu nájomnej zmluvy nadobudne najneskôr pri zaplatení poslednej splátky. </w:t>
      </w:r>
      <w:bookmarkEnd w:id="3597"/>
    </w:p>
    <w:p w14:paraId="4A4C20CA" w14:textId="77777777" w:rsidR="00EF0D2B" w:rsidRPr="00192A41" w:rsidRDefault="00BF1F47" w:rsidP="00835007">
      <w:pPr>
        <w:spacing w:after="0" w:line="264" w:lineRule="auto"/>
        <w:jc w:val="both"/>
        <w:rPr>
          <w:lang w:val="sk-SK"/>
        </w:rPr>
      </w:pPr>
      <w:bookmarkStart w:id="3598" w:name="paragraf-66.odsek-2"/>
      <w:bookmarkEnd w:id="3580"/>
      <w:bookmarkEnd w:id="3595"/>
      <w:r w:rsidRPr="00192A41">
        <w:rPr>
          <w:rFonts w:ascii="Times New Roman" w:hAnsi="Times New Roman"/>
          <w:lang w:val="sk-SK"/>
        </w:rPr>
        <w:lastRenderedPageBreak/>
        <w:t xml:space="preserve"> </w:t>
      </w:r>
      <w:bookmarkStart w:id="3599" w:name="paragraf-66.odsek-2.oznacenie"/>
      <w:r w:rsidRPr="00192A41">
        <w:rPr>
          <w:rFonts w:ascii="Times New Roman" w:hAnsi="Times New Roman"/>
          <w:lang w:val="sk-SK"/>
        </w:rPr>
        <w:t xml:space="preserve">(2) </w:t>
      </w:r>
      <w:bookmarkStart w:id="3600" w:name="paragraf-66.odsek-2.text"/>
      <w:bookmarkEnd w:id="3599"/>
      <w:r w:rsidRPr="00192A41">
        <w:rPr>
          <w:rFonts w:ascii="Times New Roman" w:hAnsi="Times New Roman"/>
          <w:lang w:val="sk-SK"/>
        </w:rPr>
        <w:t xml:space="preserve">Obchodník pri predaji umeleckých diel, zberateľských predmetov, starožitností a použitého tovaru, ktoré mu boli dodané na území Európskej únie, je povinný uplatňovať osobitnú úpravu, ak uvedené tovary boli dodané </w:t>
      </w:r>
      <w:bookmarkEnd w:id="3600"/>
    </w:p>
    <w:p w14:paraId="6592D3E6" w14:textId="782B4C2D" w:rsidR="00EF0D2B" w:rsidRPr="00192A41" w:rsidRDefault="00BF1F47" w:rsidP="00835007">
      <w:pPr>
        <w:spacing w:before="225" w:after="225" w:line="264" w:lineRule="auto"/>
        <w:jc w:val="both"/>
        <w:rPr>
          <w:lang w:val="sk-SK"/>
        </w:rPr>
      </w:pPr>
      <w:bookmarkStart w:id="3601" w:name="paragraf-66.odsek-2.pismeno-a"/>
      <w:r w:rsidRPr="00192A41">
        <w:rPr>
          <w:rFonts w:ascii="Times New Roman" w:hAnsi="Times New Roman"/>
          <w:lang w:val="sk-SK"/>
        </w:rPr>
        <w:t xml:space="preserve"> </w:t>
      </w:r>
      <w:bookmarkStart w:id="3602" w:name="paragraf-66.odsek-2.pismeno-a.oznacenie"/>
      <w:r w:rsidRPr="00192A41">
        <w:rPr>
          <w:rFonts w:ascii="Times New Roman" w:hAnsi="Times New Roman"/>
          <w:lang w:val="sk-SK"/>
        </w:rPr>
        <w:t xml:space="preserve">a) </w:t>
      </w:r>
      <w:bookmarkEnd w:id="3602"/>
      <w:r w:rsidRPr="00192A41">
        <w:rPr>
          <w:rFonts w:ascii="Times New Roman" w:hAnsi="Times New Roman"/>
          <w:lang w:val="sk-SK"/>
        </w:rPr>
        <w:t xml:space="preserve">zdaniteľnou osobou, ktorá nie je platiteľom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3603" w:name="paragraf-66.odsek-2.pismeno-a.text"/>
      <w:r w:rsidRPr="00192A41">
        <w:rPr>
          <w:rFonts w:ascii="Times New Roman" w:hAnsi="Times New Roman"/>
          <w:lang w:val="sk-SK"/>
        </w:rPr>
        <w:t xml:space="preserve"> alebo ktorá nemá tento status podľa zodpovedajúceho ustanovenia zákona platného v inom členskom štáte, alebo nezdaniteľnou osobou, </w:t>
      </w:r>
      <w:bookmarkEnd w:id="3603"/>
    </w:p>
    <w:p w14:paraId="4CD81BAF" w14:textId="77777777" w:rsidR="00EF0D2B" w:rsidRPr="00192A41" w:rsidRDefault="00BF1F47" w:rsidP="00835007">
      <w:pPr>
        <w:spacing w:before="225" w:after="225" w:line="264" w:lineRule="auto"/>
        <w:jc w:val="both"/>
        <w:rPr>
          <w:lang w:val="sk-SK"/>
        </w:rPr>
      </w:pPr>
      <w:bookmarkStart w:id="3604" w:name="paragraf-66.odsek-2.pismeno-b"/>
      <w:bookmarkEnd w:id="3601"/>
      <w:r w:rsidRPr="00192A41">
        <w:rPr>
          <w:rFonts w:ascii="Times New Roman" w:hAnsi="Times New Roman"/>
          <w:lang w:val="sk-SK"/>
        </w:rPr>
        <w:t xml:space="preserve"> </w:t>
      </w:r>
      <w:bookmarkStart w:id="3605" w:name="paragraf-66.odsek-2.pismeno-b.oznacenie"/>
      <w:r w:rsidRPr="00192A41">
        <w:rPr>
          <w:rFonts w:ascii="Times New Roman" w:hAnsi="Times New Roman"/>
          <w:lang w:val="sk-SK"/>
        </w:rPr>
        <w:t xml:space="preserve">b) </w:t>
      </w:r>
      <w:bookmarkEnd w:id="3605"/>
      <w:r w:rsidRPr="00192A41">
        <w:rPr>
          <w:rFonts w:ascii="Times New Roman" w:hAnsi="Times New Roman"/>
          <w:lang w:val="sk-SK"/>
        </w:rPr>
        <w:t xml:space="preserve">osobou, ktorá je identifikovaná pre daň v tuzemsku alebo v inom členskom štáte, a dodanie tovaru bolo oslobodené od dane podľa </w:t>
      </w:r>
      <w:hyperlink w:anchor="paragraf-42">
        <w:r w:rsidRPr="00192A41">
          <w:rPr>
            <w:rFonts w:ascii="Times New Roman" w:hAnsi="Times New Roman"/>
            <w:lang w:val="sk-SK"/>
          </w:rPr>
          <w:t>§ 42</w:t>
        </w:r>
      </w:hyperlink>
      <w:bookmarkStart w:id="3606" w:name="paragraf-66.odsek-2.pismeno-b.text"/>
      <w:r w:rsidRPr="00192A41">
        <w:rPr>
          <w:rFonts w:ascii="Times New Roman" w:hAnsi="Times New Roman"/>
          <w:lang w:val="sk-SK"/>
        </w:rPr>
        <w:t xml:space="preserve"> alebo podľa zodpovedajúceho ustanovenia zákona platného v inom členskom štáte, </w:t>
      </w:r>
      <w:bookmarkEnd w:id="3606"/>
    </w:p>
    <w:p w14:paraId="19AAEF74" w14:textId="77777777" w:rsidR="00EF0D2B" w:rsidRPr="00192A41" w:rsidRDefault="00BF1F47" w:rsidP="00835007">
      <w:pPr>
        <w:spacing w:before="225" w:after="225" w:line="264" w:lineRule="auto"/>
        <w:jc w:val="both"/>
        <w:rPr>
          <w:lang w:val="sk-SK"/>
        </w:rPr>
      </w:pPr>
      <w:bookmarkStart w:id="3607" w:name="paragraf-66.odsek-2.pismeno-c"/>
      <w:bookmarkEnd w:id="3604"/>
      <w:r w:rsidRPr="00192A41">
        <w:rPr>
          <w:rFonts w:ascii="Times New Roman" w:hAnsi="Times New Roman"/>
          <w:lang w:val="sk-SK"/>
        </w:rPr>
        <w:t xml:space="preserve"> </w:t>
      </w:r>
      <w:bookmarkStart w:id="3608" w:name="paragraf-66.odsek-2.pismeno-c.oznacenie"/>
      <w:r w:rsidRPr="00192A41">
        <w:rPr>
          <w:rFonts w:ascii="Times New Roman" w:hAnsi="Times New Roman"/>
          <w:lang w:val="sk-SK"/>
        </w:rPr>
        <w:t xml:space="preserve">c) </w:t>
      </w:r>
      <w:bookmarkStart w:id="3609" w:name="paragraf-66.odsek-2.pismeno-c.text"/>
      <w:bookmarkEnd w:id="3608"/>
      <w:r w:rsidRPr="00192A41">
        <w:rPr>
          <w:rFonts w:ascii="Times New Roman" w:hAnsi="Times New Roman"/>
          <w:lang w:val="sk-SK"/>
        </w:rPr>
        <w:t xml:space="preserve">iným obchodníkom, ktorý uplatňuje daň podľa osobitnej úpravy tohto zákona alebo zákona platného v inom členskom štáte. </w:t>
      </w:r>
      <w:bookmarkEnd w:id="3609"/>
    </w:p>
    <w:p w14:paraId="4DB0F7AD" w14:textId="77777777" w:rsidR="00EF0D2B" w:rsidRPr="00192A41" w:rsidRDefault="00BF1F47" w:rsidP="00835007">
      <w:pPr>
        <w:spacing w:before="225" w:after="225" w:line="264" w:lineRule="auto"/>
        <w:jc w:val="both"/>
        <w:rPr>
          <w:lang w:val="sk-SK"/>
        </w:rPr>
      </w:pPr>
      <w:bookmarkStart w:id="3610" w:name="paragraf-66.odsek-3"/>
      <w:bookmarkEnd w:id="3598"/>
      <w:bookmarkEnd w:id="3607"/>
      <w:r w:rsidRPr="00192A41">
        <w:rPr>
          <w:rFonts w:ascii="Times New Roman" w:hAnsi="Times New Roman"/>
          <w:lang w:val="sk-SK"/>
        </w:rPr>
        <w:t xml:space="preserve"> </w:t>
      </w:r>
      <w:bookmarkStart w:id="3611" w:name="paragraf-66.odsek-3.oznacenie"/>
      <w:r w:rsidRPr="00192A41">
        <w:rPr>
          <w:rFonts w:ascii="Times New Roman" w:hAnsi="Times New Roman"/>
          <w:lang w:val="sk-SK"/>
        </w:rPr>
        <w:t xml:space="preserve">(3) </w:t>
      </w:r>
      <w:bookmarkStart w:id="3612" w:name="paragraf-66.odsek-3.text"/>
      <w:bookmarkEnd w:id="3611"/>
      <w:r w:rsidRPr="00192A41">
        <w:rPr>
          <w:rFonts w:ascii="Times New Roman" w:hAnsi="Times New Roman"/>
          <w:lang w:val="sk-SK"/>
        </w:rPr>
        <w:t xml:space="preserve">Základom dane pri predaji tovaru podľa odseku 2 je kladný rozdiel medzi predajnou cenou a kúpnou cenou znížený o daň. </w:t>
      </w:r>
      <w:bookmarkEnd w:id="3612"/>
    </w:p>
    <w:p w14:paraId="191A8D14" w14:textId="77777777" w:rsidR="00EF0D2B" w:rsidRPr="00192A41" w:rsidRDefault="00BF1F47" w:rsidP="00835007">
      <w:pPr>
        <w:spacing w:after="0" w:line="264" w:lineRule="auto"/>
        <w:jc w:val="both"/>
        <w:rPr>
          <w:lang w:val="sk-SK"/>
        </w:rPr>
      </w:pPr>
      <w:bookmarkStart w:id="3613" w:name="paragraf-66.odsek-4"/>
      <w:bookmarkEnd w:id="3610"/>
      <w:r w:rsidRPr="00192A41">
        <w:rPr>
          <w:rFonts w:ascii="Times New Roman" w:hAnsi="Times New Roman"/>
          <w:lang w:val="sk-SK"/>
        </w:rPr>
        <w:t xml:space="preserve"> </w:t>
      </w:r>
      <w:bookmarkStart w:id="3614" w:name="paragraf-66.odsek-4.oznacenie"/>
      <w:r w:rsidRPr="00192A41">
        <w:rPr>
          <w:rFonts w:ascii="Times New Roman" w:hAnsi="Times New Roman"/>
          <w:lang w:val="sk-SK"/>
        </w:rPr>
        <w:t xml:space="preserve">(4) </w:t>
      </w:r>
      <w:bookmarkStart w:id="3615" w:name="paragraf-66.odsek-4.text"/>
      <w:bookmarkEnd w:id="3614"/>
      <w:r w:rsidRPr="00192A41">
        <w:rPr>
          <w:rFonts w:ascii="Times New Roman" w:hAnsi="Times New Roman"/>
          <w:lang w:val="sk-SK"/>
        </w:rPr>
        <w:t xml:space="preserve">Na účely odseku 3 je </w:t>
      </w:r>
      <w:bookmarkEnd w:id="3615"/>
    </w:p>
    <w:p w14:paraId="2AA2FAF4" w14:textId="77777777" w:rsidR="00EF0D2B" w:rsidRPr="00192A41" w:rsidRDefault="00BF1F47" w:rsidP="00835007">
      <w:pPr>
        <w:spacing w:before="225" w:after="225" w:line="264" w:lineRule="auto"/>
        <w:jc w:val="both"/>
        <w:rPr>
          <w:lang w:val="sk-SK"/>
        </w:rPr>
      </w:pPr>
      <w:bookmarkStart w:id="3616" w:name="paragraf-66.odsek-4.pismeno-a"/>
      <w:r w:rsidRPr="00192A41">
        <w:rPr>
          <w:rFonts w:ascii="Times New Roman" w:hAnsi="Times New Roman"/>
          <w:lang w:val="sk-SK"/>
        </w:rPr>
        <w:t xml:space="preserve"> </w:t>
      </w:r>
      <w:bookmarkStart w:id="3617" w:name="paragraf-66.odsek-4.pismeno-a.oznacenie"/>
      <w:r w:rsidRPr="00192A41">
        <w:rPr>
          <w:rFonts w:ascii="Times New Roman" w:hAnsi="Times New Roman"/>
          <w:lang w:val="sk-SK"/>
        </w:rPr>
        <w:t xml:space="preserve">a) </w:t>
      </w:r>
      <w:bookmarkStart w:id="3618" w:name="paragraf-66.odsek-4.pismeno-a.text"/>
      <w:bookmarkEnd w:id="3617"/>
      <w:r w:rsidRPr="00192A41">
        <w:rPr>
          <w:rFonts w:ascii="Times New Roman" w:hAnsi="Times New Roman"/>
          <w:lang w:val="sk-SK"/>
        </w:rPr>
        <w:t xml:space="preserve">predajnou cenou všetko, čo tvorí protihodnotu, ktorú obchodník prijal alebo má prijať od kupujúceho alebo od tretej osoby vrátane dotácií priamo spojených s týmito plneniami, daní, cla, poplatkov a súvisiacich nákladov (výdavkov) ako provízia, náklady na balenie, dopravu a poistenie, ktoré obchodník požaduje od kupujúceho, okrem prechodných položiek a zliav a ak ide o predaj použitého tovaru podľa odseku 1 písm. e), súčasťou predajnej ceny je aj celková suma splátok dohodnutá v nájomnej zmluve, </w:t>
      </w:r>
      <w:bookmarkEnd w:id="3618"/>
    </w:p>
    <w:p w14:paraId="49822F71" w14:textId="77777777" w:rsidR="00EF0D2B" w:rsidRPr="00192A41" w:rsidRDefault="00BF1F47" w:rsidP="00835007">
      <w:pPr>
        <w:spacing w:before="225" w:after="225" w:line="264" w:lineRule="auto"/>
        <w:jc w:val="both"/>
        <w:rPr>
          <w:lang w:val="sk-SK"/>
        </w:rPr>
      </w:pPr>
      <w:bookmarkStart w:id="3619" w:name="paragraf-66.odsek-4.pismeno-b"/>
      <w:bookmarkEnd w:id="3616"/>
      <w:r w:rsidRPr="00192A41">
        <w:rPr>
          <w:rFonts w:ascii="Times New Roman" w:hAnsi="Times New Roman"/>
          <w:lang w:val="sk-SK"/>
        </w:rPr>
        <w:t xml:space="preserve"> </w:t>
      </w:r>
      <w:bookmarkStart w:id="3620" w:name="paragraf-66.odsek-4.pismeno-b.oznacenie"/>
      <w:r w:rsidRPr="00192A41">
        <w:rPr>
          <w:rFonts w:ascii="Times New Roman" w:hAnsi="Times New Roman"/>
          <w:lang w:val="sk-SK"/>
        </w:rPr>
        <w:t xml:space="preserve">b) </w:t>
      </w:r>
      <w:bookmarkStart w:id="3621" w:name="paragraf-66.odsek-4.pismeno-b.text"/>
      <w:bookmarkEnd w:id="3620"/>
      <w:r w:rsidRPr="00192A41">
        <w:rPr>
          <w:rFonts w:ascii="Times New Roman" w:hAnsi="Times New Roman"/>
          <w:lang w:val="sk-SK"/>
        </w:rPr>
        <w:t xml:space="preserve">kúpnou cenou všetko, čo tvorí protihodnotu podľa písmena a), ktoré obchodník zaplatil alebo má zaplatiť dodávateľovi. </w:t>
      </w:r>
      <w:bookmarkEnd w:id="3621"/>
    </w:p>
    <w:p w14:paraId="2262E2DC" w14:textId="77777777" w:rsidR="00EF0D2B" w:rsidRPr="00192A41" w:rsidRDefault="00BF1F47" w:rsidP="00835007">
      <w:pPr>
        <w:spacing w:after="0" w:line="264" w:lineRule="auto"/>
        <w:jc w:val="both"/>
        <w:rPr>
          <w:lang w:val="sk-SK"/>
        </w:rPr>
      </w:pPr>
      <w:bookmarkStart w:id="3622" w:name="paragraf-66.odsek-5"/>
      <w:bookmarkEnd w:id="3613"/>
      <w:bookmarkEnd w:id="3619"/>
      <w:r w:rsidRPr="00192A41">
        <w:rPr>
          <w:rFonts w:ascii="Times New Roman" w:hAnsi="Times New Roman"/>
          <w:lang w:val="sk-SK"/>
        </w:rPr>
        <w:t xml:space="preserve"> </w:t>
      </w:r>
      <w:bookmarkStart w:id="3623" w:name="paragraf-66.odsek-5.oznacenie"/>
      <w:r w:rsidRPr="00192A41">
        <w:rPr>
          <w:rFonts w:ascii="Times New Roman" w:hAnsi="Times New Roman"/>
          <w:lang w:val="sk-SK"/>
        </w:rPr>
        <w:t xml:space="preserve">(5) </w:t>
      </w:r>
      <w:bookmarkStart w:id="3624" w:name="paragraf-66.odsek-5.text"/>
      <w:bookmarkEnd w:id="3623"/>
      <w:r w:rsidRPr="00192A41">
        <w:rPr>
          <w:rFonts w:ascii="Times New Roman" w:hAnsi="Times New Roman"/>
          <w:lang w:val="sk-SK"/>
        </w:rPr>
        <w:t xml:space="preserve">Osobitnú úpravu uplatňovania dane môže obchodník použiť aj pri dodaní </w:t>
      </w:r>
      <w:bookmarkEnd w:id="3624"/>
    </w:p>
    <w:p w14:paraId="46A5DF79" w14:textId="77777777" w:rsidR="00EF0D2B" w:rsidRPr="00192A41" w:rsidRDefault="00BF1F47" w:rsidP="00835007">
      <w:pPr>
        <w:spacing w:before="225" w:after="225" w:line="264" w:lineRule="auto"/>
        <w:jc w:val="both"/>
        <w:rPr>
          <w:lang w:val="sk-SK"/>
        </w:rPr>
      </w:pPr>
      <w:bookmarkStart w:id="3625" w:name="paragraf-66.odsek-5.pismeno-a"/>
      <w:r w:rsidRPr="00192A41">
        <w:rPr>
          <w:rFonts w:ascii="Times New Roman" w:hAnsi="Times New Roman"/>
          <w:lang w:val="sk-SK"/>
        </w:rPr>
        <w:t xml:space="preserve"> </w:t>
      </w:r>
      <w:bookmarkStart w:id="3626" w:name="paragraf-66.odsek-5.pismeno-a.oznacenie"/>
      <w:r w:rsidRPr="00192A41">
        <w:rPr>
          <w:rFonts w:ascii="Times New Roman" w:hAnsi="Times New Roman"/>
          <w:lang w:val="sk-SK"/>
        </w:rPr>
        <w:t xml:space="preserve">a) </w:t>
      </w:r>
      <w:bookmarkStart w:id="3627" w:name="paragraf-66.odsek-5.pismeno-a.text"/>
      <w:bookmarkEnd w:id="3626"/>
      <w:r w:rsidRPr="00192A41">
        <w:rPr>
          <w:rFonts w:ascii="Times New Roman" w:hAnsi="Times New Roman"/>
          <w:lang w:val="sk-SK"/>
        </w:rPr>
        <w:t xml:space="preserve">umeleckých diel, zberateľských predmetov a starožitností, ktoré doviezol; v tých prípadoch sa kúpnou cenou podľa odseku 4 rozumie všetko, čo tvorí základ dane a daň uplatnenú alebo vyrubenú pri dovoze tovaru, </w:t>
      </w:r>
      <w:bookmarkEnd w:id="3627"/>
    </w:p>
    <w:p w14:paraId="647AFEB8" w14:textId="77777777" w:rsidR="00EF0D2B" w:rsidRPr="00192A41" w:rsidRDefault="00BF1F47" w:rsidP="00835007">
      <w:pPr>
        <w:spacing w:before="225" w:after="225" w:line="264" w:lineRule="auto"/>
        <w:jc w:val="both"/>
        <w:rPr>
          <w:lang w:val="sk-SK"/>
        </w:rPr>
      </w:pPr>
      <w:bookmarkStart w:id="3628" w:name="paragraf-66.odsek-5.pismeno-b"/>
      <w:bookmarkEnd w:id="3625"/>
      <w:r w:rsidRPr="00192A41">
        <w:rPr>
          <w:rFonts w:ascii="Times New Roman" w:hAnsi="Times New Roman"/>
          <w:lang w:val="sk-SK"/>
        </w:rPr>
        <w:t xml:space="preserve"> </w:t>
      </w:r>
      <w:bookmarkStart w:id="3629" w:name="paragraf-66.odsek-5.pismeno-b.oznacenie"/>
      <w:r w:rsidRPr="00192A41">
        <w:rPr>
          <w:rFonts w:ascii="Times New Roman" w:hAnsi="Times New Roman"/>
          <w:lang w:val="sk-SK"/>
        </w:rPr>
        <w:t xml:space="preserve">b) </w:t>
      </w:r>
      <w:bookmarkStart w:id="3630" w:name="paragraf-66.odsek-5.pismeno-b.text"/>
      <w:bookmarkEnd w:id="3629"/>
      <w:r w:rsidRPr="00192A41">
        <w:rPr>
          <w:rFonts w:ascii="Times New Roman" w:hAnsi="Times New Roman"/>
          <w:lang w:val="sk-SK"/>
        </w:rPr>
        <w:t xml:space="preserve">umeleckých diel, ktoré mu dodal autor umeleckého diela alebo jeho právny nástupca. </w:t>
      </w:r>
      <w:bookmarkEnd w:id="3630"/>
    </w:p>
    <w:p w14:paraId="5D8AC9E9" w14:textId="77777777" w:rsidR="00EF0D2B" w:rsidRPr="00192A41" w:rsidRDefault="00BF1F47" w:rsidP="00835007">
      <w:pPr>
        <w:spacing w:before="225" w:after="225" w:line="264" w:lineRule="auto"/>
        <w:jc w:val="both"/>
        <w:rPr>
          <w:lang w:val="sk-SK"/>
        </w:rPr>
      </w:pPr>
      <w:bookmarkStart w:id="3631" w:name="paragraf-66.odsek-6"/>
      <w:bookmarkEnd w:id="3622"/>
      <w:bookmarkEnd w:id="3628"/>
      <w:r w:rsidRPr="00192A41">
        <w:rPr>
          <w:rFonts w:ascii="Times New Roman" w:hAnsi="Times New Roman"/>
          <w:lang w:val="sk-SK"/>
        </w:rPr>
        <w:t xml:space="preserve"> </w:t>
      </w:r>
      <w:bookmarkStart w:id="3632" w:name="paragraf-66.odsek-6.oznacenie"/>
      <w:r w:rsidRPr="00192A41">
        <w:rPr>
          <w:rFonts w:ascii="Times New Roman" w:hAnsi="Times New Roman"/>
          <w:lang w:val="sk-SK"/>
        </w:rPr>
        <w:t xml:space="preserve">(6) </w:t>
      </w:r>
      <w:bookmarkStart w:id="3633" w:name="paragraf-66.odsek-6.text"/>
      <w:bookmarkEnd w:id="3632"/>
      <w:r w:rsidRPr="00192A41">
        <w:rPr>
          <w:rFonts w:ascii="Times New Roman" w:hAnsi="Times New Roman"/>
          <w:lang w:val="sk-SK"/>
        </w:rPr>
        <w:t xml:space="preserve">Ak sa obchodník v prípadoch podľa odseku 5 rozhodne pre osobitnú úpravu uplatňovania dane, je povinný tento postup uplatňovať najmenej dva kalendárne roky. </w:t>
      </w:r>
      <w:bookmarkEnd w:id="3633"/>
    </w:p>
    <w:p w14:paraId="3070CD28" w14:textId="77777777" w:rsidR="00EF0D2B" w:rsidRPr="00192A41" w:rsidRDefault="00BF1F47" w:rsidP="00835007">
      <w:pPr>
        <w:spacing w:before="225" w:after="225" w:line="264" w:lineRule="auto"/>
        <w:jc w:val="both"/>
        <w:rPr>
          <w:lang w:val="sk-SK"/>
        </w:rPr>
      </w:pPr>
      <w:bookmarkStart w:id="3634" w:name="paragraf-66.odsek-7"/>
      <w:bookmarkEnd w:id="3631"/>
      <w:r w:rsidRPr="00192A41">
        <w:rPr>
          <w:rFonts w:ascii="Times New Roman" w:hAnsi="Times New Roman"/>
          <w:lang w:val="sk-SK"/>
        </w:rPr>
        <w:t xml:space="preserve"> </w:t>
      </w:r>
      <w:bookmarkStart w:id="3635" w:name="paragraf-66.odsek-7.oznacenie"/>
      <w:r w:rsidRPr="00192A41">
        <w:rPr>
          <w:rFonts w:ascii="Times New Roman" w:hAnsi="Times New Roman"/>
          <w:lang w:val="sk-SK"/>
        </w:rPr>
        <w:t xml:space="preserve">(7) </w:t>
      </w:r>
      <w:bookmarkStart w:id="3636" w:name="paragraf-66.odsek-7.text"/>
      <w:bookmarkEnd w:id="3635"/>
      <w:r w:rsidRPr="00192A41">
        <w:rPr>
          <w:rFonts w:ascii="Times New Roman" w:hAnsi="Times New Roman"/>
          <w:lang w:val="sk-SK"/>
        </w:rPr>
        <w:t xml:space="preserve">Platiteľ pri kúpe tovarov podľa odseku 1 od obchodníka, ktorý uplatňuje osobitnú úpravu, nemôže odpočítať daň vzťahujúcu sa k základu dane podľa odseku 3. </w:t>
      </w:r>
      <w:bookmarkEnd w:id="3636"/>
    </w:p>
    <w:p w14:paraId="727B4561" w14:textId="77777777" w:rsidR="00EF0D2B" w:rsidRPr="00192A41" w:rsidRDefault="00BF1F47" w:rsidP="00835007">
      <w:pPr>
        <w:spacing w:after="0" w:line="264" w:lineRule="auto"/>
        <w:jc w:val="both"/>
        <w:rPr>
          <w:lang w:val="sk-SK"/>
        </w:rPr>
      </w:pPr>
      <w:bookmarkStart w:id="3637" w:name="paragraf-66.odsek-8"/>
      <w:bookmarkEnd w:id="3634"/>
      <w:r w:rsidRPr="00192A41">
        <w:rPr>
          <w:rFonts w:ascii="Times New Roman" w:hAnsi="Times New Roman"/>
          <w:lang w:val="sk-SK"/>
        </w:rPr>
        <w:t xml:space="preserve"> </w:t>
      </w:r>
      <w:bookmarkStart w:id="3638" w:name="paragraf-66.odsek-8.oznacenie"/>
      <w:r w:rsidRPr="00192A41">
        <w:rPr>
          <w:rFonts w:ascii="Times New Roman" w:hAnsi="Times New Roman"/>
          <w:lang w:val="sk-SK"/>
        </w:rPr>
        <w:t xml:space="preserve">(8) </w:t>
      </w:r>
      <w:bookmarkStart w:id="3639" w:name="paragraf-66.odsek-8.text"/>
      <w:bookmarkEnd w:id="3638"/>
      <w:r w:rsidRPr="00192A41">
        <w:rPr>
          <w:rFonts w:ascii="Times New Roman" w:hAnsi="Times New Roman"/>
          <w:lang w:val="sk-SK"/>
        </w:rPr>
        <w:t xml:space="preserve">Obchodník, ktorý uplatňuje osobitnú úpravu, nemôže odpočítať daň </w:t>
      </w:r>
      <w:bookmarkEnd w:id="3639"/>
    </w:p>
    <w:p w14:paraId="7E218FDF" w14:textId="77777777" w:rsidR="00EF0D2B" w:rsidRPr="00192A41" w:rsidRDefault="00BF1F47" w:rsidP="00835007">
      <w:pPr>
        <w:spacing w:before="225" w:after="225" w:line="264" w:lineRule="auto"/>
        <w:jc w:val="both"/>
        <w:rPr>
          <w:lang w:val="sk-SK"/>
        </w:rPr>
      </w:pPr>
      <w:bookmarkStart w:id="3640" w:name="paragraf-66.odsek-8.pismeno-a"/>
      <w:r w:rsidRPr="00192A41">
        <w:rPr>
          <w:rFonts w:ascii="Times New Roman" w:hAnsi="Times New Roman"/>
          <w:lang w:val="sk-SK"/>
        </w:rPr>
        <w:t xml:space="preserve"> </w:t>
      </w:r>
      <w:bookmarkStart w:id="3641" w:name="paragraf-66.odsek-8.pismeno-a.oznacenie"/>
      <w:r w:rsidRPr="00192A41">
        <w:rPr>
          <w:rFonts w:ascii="Times New Roman" w:hAnsi="Times New Roman"/>
          <w:lang w:val="sk-SK"/>
        </w:rPr>
        <w:t xml:space="preserve">a) </w:t>
      </w:r>
      <w:bookmarkStart w:id="3642" w:name="paragraf-66.odsek-8.pismeno-a.text"/>
      <w:bookmarkEnd w:id="3641"/>
      <w:r w:rsidRPr="00192A41">
        <w:rPr>
          <w:rFonts w:ascii="Times New Roman" w:hAnsi="Times New Roman"/>
          <w:lang w:val="sk-SK"/>
        </w:rPr>
        <w:t xml:space="preserve">zaplatenú colnému úradu alebo ním uplatnenú pri dovoze umeleckých diel, zberateľských predmetov a starožitností, ktoré doviezol, </w:t>
      </w:r>
      <w:bookmarkEnd w:id="3642"/>
    </w:p>
    <w:p w14:paraId="6899651B" w14:textId="77777777" w:rsidR="00EF0D2B" w:rsidRPr="00192A41" w:rsidRDefault="00BF1F47" w:rsidP="00835007">
      <w:pPr>
        <w:spacing w:before="225" w:after="225" w:line="264" w:lineRule="auto"/>
        <w:jc w:val="both"/>
        <w:rPr>
          <w:lang w:val="sk-SK"/>
        </w:rPr>
      </w:pPr>
      <w:bookmarkStart w:id="3643" w:name="paragraf-66.odsek-8.pismeno-b"/>
      <w:bookmarkEnd w:id="3640"/>
      <w:r w:rsidRPr="00192A41">
        <w:rPr>
          <w:rFonts w:ascii="Times New Roman" w:hAnsi="Times New Roman"/>
          <w:lang w:val="sk-SK"/>
        </w:rPr>
        <w:t xml:space="preserve"> </w:t>
      </w:r>
      <w:bookmarkStart w:id="3644" w:name="paragraf-66.odsek-8.pismeno-b.oznacenie"/>
      <w:r w:rsidRPr="00192A41">
        <w:rPr>
          <w:rFonts w:ascii="Times New Roman" w:hAnsi="Times New Roman"/>
          <w:lang w:val="sk-SK"/>
        </w:rPr>
        <w:t xml:space="preserve">b) </w:t>
      </w:r>
      <w:bookmarkStart w:id="3645" w:name="paragraf-66.odsek-8.pismeno-b.text"/>
      <w:bookmarkEnd w:id="3644"/>
      <w:r w:rsidRPr="00192A41">
        <w:rPr>
          <w:rFonts w:ascii="Times New Roman" w:hAnsi="Times New Roman"/>
          <w:lang w:val="sk-SK"/>
        </w:rPr>
        <w:t xml:space="preserve">voči nemu uplatnenú pri dodaní umeleckého diela autorom umeleckého diela alebo jeho právnym nástupcom. </w:t>
      </w:r>
      <w:bookmarkEnd w:id="3645"/>
    </w:p>
    <w:p w14:paraId="5FC8A9D4" w14:textId="77777777" w:rsidR="00EF0D2B" w:rsidRPr="00192A41" w:rsidRDefault="00BF1F47" w:rsidP="00835007">
      <w:pPr>
        <w:spacing w:before="225" w:after="225" w:line="264" w:lineRule="auto"/>
        <w:jc w:val="both"/>
        <w:rPr>
          <w:lang w:val="sk-SK"/>
        </w:rPr>
      </w:pPr>
      <w:bookmarkStart w:id="3646" w:name="paragraf-66.odsek-9"/>
      <w:bookmarkEnd w:id="3637"/>
      <w:bookmarkEnd w:id="3643"/>
      <w:r w:rsidRPr="00192A41">
        <w:rPr>
          <w:rFonts w:ascii="Times New Roman" w:hAnsi="Times New Roman"/>
          <w:lang w:val="sk-SK"/>
        </w:rPr>
        <w:t xml:space="preserve"> </w:t>
      </w:r>
      <w:bookmarkStart w:id="3647" w:name="paragraf-66.odsek-9.oznacenie"/>
      <w:r w:rsidRPr="00192A41">
        <w:rPr>
          <w:rFonts w:ascii="Times New Roman" w:hAnsi="Times New Roman"/>
          <w:lang w:val="sk-SK"/>
        </w:rPr>
        <w:t xml:space="preserve">(9) </w:t>
      </w:r>
      <w:bookmarkStart w:id="3648" w:name="paragraf-66.odsek-9.text"/>
      <w:bookmarkEnd w:id="3647"/>
      <w:r w:rsidRPr="00192A41">
        <w:rPr>
          <w:rFonts w:ascii="Times New Roman" w:hAnsi="Times New Roman"/>
          <w:lang w:val="sk-SK"/>
        </w:rPr>
        <w:t xml:space="preserve">Obchodník, ktorý uplatňuje osobitnú úpravu, je povinný na účely určenia základu dane podľa odseku 3 viesť osobitne záznamy o predajných cenách a kúpnych cenách tovarov. </w:t>
      </w:r>
      <w:bookmarkEnd w:id="3648"/>
    </w:p>
    <w:p w14:paraId="30280EDF" w14:textId="77777777" w:rsidR="00EF0D2B" w:rsidRPr="00192A41" w:rsidRDefault="00BF1F47" w:rsidP="00835007">
      <w:pPr>
        <w:spacing w:before="225" w:after="225" w:line="264" w:lineRule="auto"/>
        <w:jc w:val="both"/>
        <w:rPr>
          <w:lang w:val="sk-SK"/>
        </w:rPr>
      </w:pPr>
      <w:bookmarkStart w:id="3649" w:name="paragraf-66.odsek-10"/>
      <w:bookmarkEnd w:id="3646"/>
      <w:r w:rsidRPr="00192A41">
        <w:rPr>
          <w:rFonts w:ascii="Times New Roman" w:hAnsi="Times New Roman"/>
          <w:lang w:val="sk-SK"/>
        </w:rPr>
        <w:t xml:space="preserve"> </w:t>
      </w:r>
      <w:bookmarkStart w:id="3650" w:name="paragraf-66.odsek-10.oznacenie"/>
      <w:r w:rsidRPr="00192A41">
        <w:rPr>
          <w:rFonts w:ascii="Times New Roman" w:hAnsi="Times New Roman"/>
          <w:lang w:val="sk-SK"/>
        </w:rPr>
        <w:t xml:space="preserve">(10) </w:t>
      </w:r>
      <w:bookmarkStart w:id="3651" w:name="paragraf-66.odsek-10.text"/>
      <w:bookmarkEnd w:id="3650"/>
      <w:r w:rsidRPr="00192A41">
        <w:rPr>
          <w:rFonts w:ascii="Times New Roman" w:hAnsi="Times New Roman"/>
          <w:lang w:val="sk-SK"/>
        </w:rPr>
        <w:t xml:space="preserve">Obchodník, ktorý uplatňuje osobitnú úpravu, nesmie v žiadnom doklade o predaji tovaru podľa odseku 1 uviesť samostatne sumu dane. </w:t>
      </w:r>
      <w:bookmarkEnd w:id="3651"/>
    </w:p>
    <w:p w14:paraId="0BCF4739" w14:textId="77777777" w:rsidR="00EF0D2B" w:rsidRPr="00192A41" w:rsidRDefault="00BF1F47" w:rsidP="00835007">
      <w:pPr>
        <w:spacing w:after="0" w:line="264" w:lineRule="auto"/>
        <w:jc w:val="both"/>
        <w:rPr>
          <w:lang w:val="sk-SK"/>
        </w:rPr>
      </w:pPr>
      <w:bookmarkStart w:id="3652" w:name="paragraf-66.odsek-11"/>
      <w:bookmarkEnd w:id="3649"/>
      <w:r w:rsidRPr="00192A41">
        <w:rPr>
          <w:rFonts w:ascii="Times New Roman" w:hAnsi="Times New Roman"/>
          <w:lang w:val="sk-SK"/>
        </w:rPr>
        <w:t xml:space="preserve"> </w:t>
      </w:r>
      <w:bookmarkStart w:id="3653" w:name="paragraf-66.odsek-11.oznacenie"/>
      <w:r w:rsidRPr="00192A41">
        <w:rPr>
          <w:rFonts w:ascii="Times New Roman" w:hAnsi="Times New Roman"/>
          <w:lang w:val="sk-SK"/>
        </w:rPr>
        <w:t xml:space="preserve">(11) </w:t>
      </w:r>
      <w:bookmarkEnd w:id="3653"/>
      <w:r w:rsidRPr="00192A41">
        <w:rPr>
          <w:rFonts w:ascii="Times New Roman" w:hAnsi="Times New Roman"/>
          <w:lang w:val="sk-SK"/>
        </w:rPr>
        <w:t xml:space="preserve">Obchodník sa môže rozhodnúť pri dodaní tovaru podľa odseku 1 použiť bežný režim dane uplatnením dane zo základu dane podľa </w:t>
      </w:r>
      <w:hyperlink w:anchor="paragraf-22.odsek-1">
        <w:r w:rsidRPr="00192A41">
          <w:rPr>
            <w:rFonts w:ascii="Times New Roman" w:hAnsi="Times New Roman"/>
            <w:lang w:val="sk-SK"/>
          </w:rPr>
          <w:t>§ 22 ods. 1 až 4</w:t>
        </w:r>
      </w:hyperlink>
      <w:bookmarkStart w:id="3654" w:name="paragraf-66.odsek-11.text"/>
      <w:r w:rsidRPr="00192A41">
        <w:rPr>
          <w:rFonts w:ascii="Times New Roman" w:hAnsi="Times New Roman"/>
          <w:lang w:val="sk-SK"/>
        </w:rPr>
        <w:t xml:space="preserve">. Ak sa obchodník rozhodne použiť bežný režim dane, môže odpočítať daň </w:t>
      </w:r>
      <w:bookmarkEnd w:id="3654"/>
    </w:p>
    <w:p w14:paraId="29EC10C1" w14:textId="77777777" w:rsidR="00EF0D2B" w:rsidRPr="00192A41" w:rsidRDefault="00BF1F47" w:rsidP="00835007">
      <w:pPr>
        <w:spacing w:before="225" w:after="225" w:line="264" w:lineRule="auto"/>
        <w:jc w:val="both"/>
        <w:rPr>
          <w:lang w:val="sk-SK"/>
        </w:rPr>
      </w:pPr>
      <w:bookmarkStart w:id="3655" w:name="paragraf-66.odsek-11.pismeno-a"/>
      <w:r w:rsidRPr="00192A41">
        <w:rPr>
          <w:rFonts w:ascii="Times New Roman" w:hAnsi="Times New Roman"/>
          <w:lang w:val="sk-SK"/>
        </w:rPr>
        <w:t xml:space="preserve"> </w:t>
      </w:r>
      <w:bookmarkStart w:id="3656" w:name="paragraf-66.odsek-11.pismeno-a.oznacenie"/>
      <w:r w:rsidRPr="00192A41">
        <w:rPr>
          <w:rFonts w:ascii="Times New Roman" w:hAnsi="Times New Roman"/>
          <w:lang w:val="sk-SK"/>
        </w:rPr>
        <w:t xml:space="preserve">a) </w:t>
      </w:r>
      <w:bookmarkStart w:id="3657" w:name="paragraf-66.odsek-11.pismeno-a.text"/>
      <w:bookmarkEnd w:id="3656"/>
      <w:r w:rsidRPr="00192A41">
        <w:rPr>
          <w:rFonts w:ascii="Times New Roman" w:hAnsi="Times New Roman"/>
          <w:lang w:val="sk-SK"/>
        </w:rPr>
        <w:t xml:space="preserve">zaplatenú colnému úradu alebo ním uplatnenú pri dovoze umeleckých diel, zberateľských predmetov a starožitností, ktoré doviezol, </w:t>
      </w:r>
      <w:bookmarkEnd w:id="3657"/>
    </w:p>
    <w:p w14:paraId="604B74AF" w14:textId="77777777" w:rsidR="00EF0D2B" w:rsidRPr="00192A41" w:rsidRDefault="00BF1F47" w:rsidP="00835007">
      <w:pPr>
        <w:spacing w:before="225" w:after="225" w:line="264" w:lineRule="auto"/>
        <w:jc w:val="both"/>
        <w:rPr>
          <w:lang w:val="sk-SK"/>
        </w:rPr>
      </w:pPr>
      <w:bookmarkStart w:id="3658" w:name="paragraf-66.odsek-11.pismeno-b"/>
      <w:bookmarkEnd w:id="3655"/>
      <w:r w:rsidRPr="00192A41">
        <w:rPr>
          <w:rFonts w:ascii="Times New Roman" w:hAnsi="Times New Roman"/>
          <w:lang w:val="sk-SK"/>
        </w:rPr>
        <w:t xml:space="preserve"> </w:t>
      </w:r>
      <w:bookmarkStart w:id="3659" w:name="paragraf-66.odsek-11.pismeno-b.oznacenie"/>
      <w:r w:rsidRPr="00192A41">
        <w:rPr>
          <w:rFonts w:ascii="Times New Roman" w:hAnsi="Times New Roman"/>
          <w:lang w:val="sk-SK"/>
        </w:rPr>
        <w:t xml:space="preserve">b) </w:t>
      </w:r>
      <w:bookmarkStart w:id="3660" w:name="paragraf-66.odsek-11.pismeno-b.text"/>
      <w:bookmarkEnd w:id="3659"/>
      <w:r w:rsidRPr="00192A41">
        <w:rPr>
          <w:rFonts w:ascii="Times New Roman" w:hAnsi="Times New Roman"/>
          <w:lang w:val="sk-SK"/>
        </w:rPr>
        <w:t xml:space="preserve">voči nemu uplatnenú pri dodaní umeleckého diela autorom umeleckého diela alebo jeho právnym nástupcom. </w:t>
      </w:r>
      <w:bookmarkEnd w:id="3660"/>
    </w:p>
    <w:p w14:paraId="49C83CBC" w14:textId="77777777" w:rsidR="00EF0D2B" w:rsidRPr="00192A41" w:rsidRDefault="00BF1F47" w:rsidP="00835007">
      <w:pPr>
        <w:spacing w:before="225" w:after="225" w:line="264" w:lineRule="auto"/>
        <w:jc w:val="both"/>
        <w:rPr>
          <w:lang w:val="sk-SK"/>
        </w:rPr>
      </w:pPr>
      <w:bookmarkStart w:id="3661" w:name="paragraf-66.odsek-12"/>
      <w:bookmarkEnd w:id="3652"/>
      <w:bookmarkEnd w:id="3658"/>
      <w:r w:rsidRPr="00192A41">
        <w:rPr>
          <w:rFonts w:ascii="Times New Roman" w:hAnsi="Times New Roman"/>
          <w:lang w:val="sk-SK"/>
        </w:rPr>
        <w:lastRenderedPageBreak/>
        <w:t xml:space="preserve"> </w:t>
      </w:r>
      <w:bookmarkStart w:id="3662" w:name="paragraf-66.odsek-12.oznacenie"/>
      <w:r w:rsidRPr="00192A41">
        <w:rPr>
          <w:rFonts w:ascii="Times New Roman" w:hAnsi="Times New Roman"/>
          <w:lang w:val="sk-SK"/>
        </w:rPr>
        <w:t xml:space="preserve">(12) </w:t>
      </w:r>
      <w:bookmarkStart w:id="3663" w:name="paragraf-66.odsek-12.text"/>
      <w:bookmarkEnd w:id="3662"/>
      <w:r w:rsidRPr="00192A41">
        <w:rPr>
          <w:rFonts w:ascii="Times New Roman" w:hAnsi="Times New Roman"/>
          <w:lang w:val="sk-SK"/>
        </w:rPr>
        <w:t xml:space="preserve">Odpočítať daň podľa odseku 11 môže obchodník najskôr v zdaňovacom období, v ktorom vznikne daňová povinnosť pri dodaní tovaru, ktorého sa odpočítavaná daň týka. </w:t>
      </w:r>
      <w:bookmarkEnd w:id="3663"/>
    </w:p>
    <w:p w14:paraId="21CEC600" w14:textId="77777777" w:rsidR="00EF0D2B" w:rsidRPr="00192A41" w:rsidRDefault="00BF1F47" w:rsidP="00835007">
      <w:pPr>
        <w:spacing w:before="225" w:after="225" w:line="264" w:lineRule="auto"/>
        <w:jc w:val="both"/>
        <w:rPr>
          <w:lang w:val="sk-SK"/>
        </w:rPr>
      </w:pPr>
      <w:bookmarkStart w:id="3664" w:name="paragraf-66.odsek-13"/>
      <w:bookmarkEnd w:id="3661"/>
      <w:r w:rsidRPr="00192A41">
        <w:rPr>
          <w:rFonts w:ascii="Times New Roman" w:hAnsi="Times New Roman"/>
          <w:lang w:val="sk-SK"/>
        </w:rPr>
        <w:t xml:space="preserve"> </w:t>
      </w:r>
      <w:bookmarkStart w:id="3665" w:name="paragraf-66.odsek-13.oznacenie"/>
      <w:r w:rsidRPr="00192A41">
        <w:rPr>
          <w:rFonts w:ascii="Times New Roman" w:hAnsi="Times New Roman"/>
          <w:lang w:val="sk-SK"/>
        </w:rPr>
        <w:t xml:space="preserve">(13) </w:t>
      </w:r>
      <w:bookmarkEnd w:id="3665"/>
      <w:r w:rsidRPr="00192A41">
        <w:rPr>
          <w:rFonts w:ascii="Times New Roman" w:hAnsi="Times New Roman"/>
          <w:lang w:val="sk-SK"/>
        </w:rPr>
        <w:t>Osobitná úprava uplatňovania dane sa nevzťahuje na nové dopravné prostriedky (</w:t>
      </w:r>
      <w:hyperlink w:anchor="paragraf-11.odsek-12">
        <w:r w:rsidRPr="00192A41">
          <w:rPr>
            <w:rFonts w:ascii="Times New Roman" w:hAnsi="Times New Roman"/>
            <w:lang w:val="sk-SK"/>
          </w:rPr>
          <w:t>§ 11 ods. 12</w:t>
        </w:r>
      </w:hyperlink>
      <w:bookmarkStart w:id="3666" w:name="paragraf-66.odsek-13.text"/>
      <w:r w:rsidRPr="00192A41">
        <w:rPr>
          <w:rFonts w:ascii="Times New Roman" w:hAnsi="Times New Roman"/>
          <w:lang w:val="sk-SK"/>
        </w:rPr>
        <w:t xml:space="preserve">) dodané z tuzemska do iného členského štátu. </w:t>
      </w:r>
      <w:bookmarkEnd w:id="3666"/>
    </w:p>
    <w:p w14:paraId="148EAF57" w14:textId="77777777" w:rsidR="00EF0D2B" w:rsidRPr="00192A41" w:rsidRDefault="00BF1F47" w:rsidP="00835007">
      <w:pPr>
        <w:spacing w:before="225" w:after="225" w:line="264" w:lineRule="auto"/>
        <w:jc w:val="both"/>
        <w:rPr>
          <w:lang w:val="sk-SK"/>
        </w:rPr>
      </w:pPr>
      <w:bookmarkStart w:id="3667" w:name="paragraf-66.odsek-14"/>
      <w:bookmarkEnd w:id="3664"/>
      <w:r w:rsidRPr="00192A41">
        <w:rPr>
          <w:rFonts w:ascii="Times New Roman" w:hAnsi="Times New Roman"/>
          <w:lang w:val="sk-SK"/>
        </w:rPr>
        <w:t xml:space="preserve"> </w:t>
      </w:r>
      <w:bookmarkStart w:id="3668" w:name="paragraf-66.odsek-14.oznacenie"/>
      <w:r w:rsidRPr="00192A41">
        <w:rPr>
          <w:rFonts w:ascii="Times New Roman" w:hAnsi="Times New Roman"/>
          <w:lang w:val="sk-SK"/>
        </w:rPr>
        <w:t xml:space="preserve">(14) </w:t>
      </w:r>
      <w:bookmarkEnd w:id="3668"/>
      <w:r w:rsidRPr="00192A41">
        <w:rPr>
          <w:rFonts w:ascii="Times New Roman" w:hAnsi="Times New Roman"/>
          <w:lang w:val="sk-SK"/>
        </w:rPr>
        <w:t xml:space="preserve">Nadobudnutie použitého tovaru, umeleckých diel, zberateľských predmetov a starožitností v tuzemsku z iného členského štátu, ak je predávajúcim obchodník z iného členského štátu alebo organizátor predaja verejnou dražbou z iného členského štátu a uvedený tovar bol zdanený podľa osobitnej úpravy uplatňovania dane v inom členskom štáte, v ktorom sa odoslanie alebo preprava tovaru začala, nepovažuje sa za nadobudnutie tovaru v tuzemsku z iného členského štátu podľa </w:t>
      </w:r>
      <w:hyperlink w:anchor="paragraf-11">
        <w:r w:rsidRPr="00192A41">
          <w:rPr>
            <w:rFonts w:ascii="Times New Roman" w:hAnsi="Times New Roman"/>
            <w:lang w:val="sk-SK"/>
          </w:rPr>
          <w:t>§ 11</w:t>
        </w:r>
      </w:hyperlink>
      <w:bookmarkStart w:id="3669" w:name="paragraf-66.odsek-14.text"/>
      <w:r w:rsidRPr="00192A41">
        <w:rPr>
          <w:rFonts w:ascii="Times New Roman" w:hAnsi="Times New Roman"/>
          <w:lang w:val="sk-SK"/>
        </w:rPr>
        <w:t xml:space="preserve">. </w:t>
      </w:r>
      <w:bookmarkEnd w:id="3669"/>
    </w:p>
    <w:p w14:paraId="40E95F11" w14:textId="77777777" w:rsidR="00EF0D2B" w:rsidRPr="00192A41" w:rsidRDefault="00BF1F47" w:rsidP="00835007">
      <w:pPr>
        <w:spacing w:before="225" w:after="225" w:line="264" w:lineRule="auto"/>
        <w:jc w:val="both"/>
        <w:rPr>
          <w:lang w:val="sk-SK"/>
        </w:rPr>
      </w:pPr>
      <w:bookmarkStart w:id="3670" w:name="paragraf-66.odsek-15"/>
      <w:bookmarkEnd w:id="3667"/>
      <w:r w:rsidRPr="00192A41">
        <w:rPr>
          <w:rFonts w:ascii="Times New Roman" w:hAnsi="Times New Roman"/>
          <w:lang w:val="sk-SK"/>
        </w:rPr>
        <w:t xml:space="preserve"> </w:t>
      </w:r>
      <w:bookmarkStart w:id="3671" w:name="paragraf-66.odsek-15.oznacenie"/>
      <w:r w:rsidRPr="00192A41">
        <w:rPr>
          <w:rFonts w:ascii="Times New Roman" w:hAnsi="Times New Roman"/>
          <w:lang w:val="sk-SK"/>
        </w:rPr>
        <w:t xml:space="preserve">(15) </w:t>
      </w:r>
      <w:bookmarkEnd w:id="3671"/>
      <w:r w:rsidRPr="00192A41">
        <w:rPr>
          <w:rFonts w:ascii="Times New Roman" w:hAnsi="Times New Roman"/>
          <w:lang w:val="sk-SK"/>
        </w:rPr>
        <w:t xml:space="preserve">Ustanovenia o oslobodení od dane dodania tovaru do iného členského štátu podľa </w:t>
      </w:r>
      <w:hyperlink w:anchor="paragraf-43">
        <w:r w:rsidRPr="00192A41">
          <w:rPr>
            <w:rFonts w:ascii="Times New Roman" w:hAnsi="Times New Roman"/>
            <w:lang w:val="sk-SK"/>
          </w:rPr>
          <w:t>§ 43</w:t>
        </w:r>
      </w:hyperlink>
      <w:r w:rsidRPr="00192A41">
        <w:rPr>
          <w:rFonts w:ascii="Times New Roman" w:hAnsi="Times New Roman"/>
          <w:lang w:val="sk-SK"/>
        </w:rPr>
        <w:t xml:space="preserve">, prípadne podľa </w:t>
      </w:r>
      <w:hyperlink w:anchor="paragraf-45">
        <w:r w:rsidRPr="00192A41">
          <w:rPr>
            <w:rFonts w:ascii="Times New Roman" w:hAnsi="Times New Roman"/>
            <w:lang w:val="sk-SK"/>
          </w:rPr>
          <w:t>§ 45</w:t>
        </w:r>
      </w:hyperlink>
      <w:bookmarkStart w:id="3672" w:name="paragraf-66.odsek-15.text"/>
      <w:r w:rsidRPr="00192A41">
        <w:rPr>
          <w:rFonts w:ascii="Times New Roman" w:hAnsi="Times New Roman"/>
          <w:lang w:val="sk-SK"/>
        </w:rPr>
        <w:t xml:space="preserve"> sa nevzťahujú na dodanie použitého tovaru, umeleckých diel, zberateľských predmetov a starožitností, pri ktorých sa uplatňuje osobitná úprava. </w:t>
      </w:r>
      <w:bookmarkEnd w:id="3672"/>
    </w:p>
    <w:p w14:paraId="53F0ED6F" w14:textId="77777777" w:rsidR="00EF0D2B" w:rsidRPr="00192A41" w:rsidRDefault="00BF1F47" w:rsidP="00835007">
      <w:pPr>
        <w:spacing w:before="225" w:after="225" w:line="264" w:lineRule="auto"/>
        <w:jc w:val="both"/>
        <w:rPr>
          <w:lang w:val="sk-SK"/>
        </w:rPr>
      </w:pPr>
      <w:bookmarkStart w:id="3673" w:name="paragraf-66.odsek-16"/>
      <w:bookmarkEnd w:id="3670"/>
      <w:r w:rsidRPr="00192A41">
        <w:rPr>
          <w:rFonts w:ascii="Times New Roman" w:hAnsi="Times New Roman"/>
          <w:lang w:val="sk-SK"/>
        </w:rPr>
        <w:t xml:space="preserve"> </w:t>
      </w:r>
      <w:bookmarkStart w:id="3674" w:name="paragraf-66.odsek-16.oznacenie"/>
      <w:r w:rsidRPr="00192A41">
        <w:rPr>
          <w:rFonts w:ascii="Times New Roman" w:hAnsi="Times New Roman"/>
          <w:lang w:val="sk-SK"/>
        </w:rPr>
        <w:t xml:space="preserve">(16) </w:t>
      </w:r>
      <w:bookmarkEnd w:id="3674"/>
      <w:r w:rsidRPr="00192A41">
        <w:rPr>
          <w:rFonts w:ascii="Times New Roman" w:hAnsi="Times New Roman"/>
          <w:lang w:val="sk-SK"/>
        </w:rPr>
        <w:t xml:space="preserve">Ak obchodník kúpi umelecké diela, zberateľské predmety, starožitnosti alebo použitý tovar z iného členského štátu od zdaniteľnej osoby identifikovanej pre daň v inom členskom štáte, nemôže pri predaji uplatniť osobitnú úpravu uplatňovania dane, ak na faktúre vyhotovenej predávajúcim nie je uvedená slovná informácia podľa </w:t>
      </w:r>
      <w:hyperlink w:anchor="paragraf-74.odsek-1.pismeno-n">
        <w:r w:rsidRPr="00192A41">
          <w:rPr>
            <w:rFonts w:ascii="Times New Roman" w:hAnsi="Times New Roman"/>
            <w:lang w:val="sk-SK"/>
          </w:rPr>
          <w:t>§ 74 ods. 1 písm. n)</w:t>
        </w:r>
      </w:hyperlink>
      <w:bookmarkStart w:id="3675" w:name="paragraf-66.odsek-16.text"/>
      <w:r w:rsidRPr="00192A41">
        <w:rPr>
          <w:rFonts w:ascii="Times New Roman" w:hAnsi="Times New Roman"/>
          <w:lang w:val="sk-SK"/>
        </w:rPr>
        <w:t xml:space="preserve">. </w:t>
      </w:r>
      <w:bookmarkEnd w:id="3675"/>
    </w:p>
    <w:p w14:paraId="5CD1A87E" w14:textId="639710A9" w:rsidR="00EF0D2B" w:rsidRPr="00192A41" w:rsidRDefault="00BF1F47" w:rsidP="0027214E">
      <w:pPr>
        <w:spacing w:before="225" w:after="225" w:line="264" w:lineRule="auto"/>
        <w:jc w:val="center"/>
        <w:rPr>
          <w:lang w:val="sk-SK"/>
        </w:rPr>
      </w:pPr>
      <w:bookmarkStart w:id="3676" w:name="paragraf-67.oznacenie"/>
      <w:bookmarkStart w:id="3677" w:name="paragraf-67"/>
      <w:bookmarkEnd w:id="3578"/>
      <w:bookmarkEnd w:id="3673"/>
      <w:r w:rsidRPr="00192A41">
        <w:rPr>
          <w:rFonts w:ascii="Times New Roman" w:hAnsi="Times New Roman"/>
          <w:b/>
          <w:lang w:val="sk-SK"/>
        </w:rPr>
        <w:t>§ 67</w:t>
      </w:r>
    </w:p>
    <w:p w14:paraId="7239DC90" w14:textId="5EA4A5F8" w:rsidR="00EF0D2B" w:rsidRPr="00192A41" w:rsidRDefault="00BF1F47" w:rsidP="0027214E">
      <w:pPr>
        <w:spacing w:before="225" w:after="225" w:line="264" w:lineRule="auto"/>
        <w:jc w:val="center"/>
        <w:rPr>
          <w:lang w:val="sk-SK"/>
        </w:rPr>
      </w:pPr>
      <w:bookmarkStart w:id="3678" w:name="paragraf-67.nadpis"/>
      <w:bookmarkEnd w:id="3676"/>
      <w:r w:rsidRPr="00192A41">
        <w:rPr>
          <w:rFonts w:ascii="Times New Roman" w:hAnsi="Times New Roman"/>
          <w:b/>
          <w:lang w:val="sk-SK"/>
        </w:rPr>
        <w:t>Osobitná úprava uplatňovania dane pri investičnom zlate</w:t>
      </w:r>
    </w:p>
    <w:p w14:paraId="30CF64A5" w14:textId="77777777" w:rsidR="00EF0D2B" w:rsidRPr="00192A41" w:rsidRDefault="00BF1F47" w:rsidP="00835007">
      <w:pPr>
        <w:spacing w:after="0" w:line="264" w:lineRule="auto"/>
        <w:jc w:val="both"/>
        <w:rPr>
          <w:lang w:val="sk-SK"/>
        </w:rPr>
      </w:pPr>
      <w:bookmarkStart w:id="3679" w:name="paragraf-67.odsek-1"/>
      <w:bookmarkEnd w:id="3678"/>
      <w:r w:rsidRPr="00192A41">
        <w:rPr>
          <w:rFonts w:ascii="Times New Roman" w:hAnsi="Times New Roman"/>
          <w:lang w:val="sk-SK"/>
        </w:rPr>
        <w:t xml:space="preserve"> </w:t>
      </w:r>
      <w:bookmarkStart w:id="3680" w:name="paragraf-67.odsek-1.oznacenie"/>
      <w:r w:rsidRPr="00192A41">
        <w:rPr>
          <w:rFonts w:ascii="Times New Roman" w:hAnsi="Times New Roman"/>
          <w:lang w:val="sk-SK"/>
        </w:rPr>
        <w:t xml:space="preserve">(1) </w:t>
      </w:r>
      <w:bookmarkStart w:id="3681" w:name="paragraf-67.odsek-1.text"/>
      <w:bookmarkEnd w:id="3680"/>
      <w:r w:rsidRPr="00192A41">
        <w:rPr>
          <w:rFonts w:ascii="Times New Roman" w:hAnsi="Times New Roman"/>
          <w:lang w:val="sk-SK"/>
        </w:rPr>
        <w:t xml:space="preserve">Na účely tohto ustanovenia investičným zlatom </w:t>
      </w:r>
      <w:bookmarkEnd w:id="3681"/>
    </w:p>
    <w:p w14:paraId="1F54C9D0" w14:textId="77777777" w:rsidR="00EF0D2B" w:rsidRPr="00192A41" w:rsidRDefault="00BF1F47" w:rsidP="00835007">
      <w:pPr>
        <w:spacing w:before="225" w:after="225" w:line="264" w:lineRule="auto"/>
        <w:jc w:val="both"/>
        <w:rPr>
          <w:lang w:val="sk-SK"/>
        </w:rPr>
      </w:pPr>
      <w:bookmarkStart w:id="3682" w:name="paragraf-67.odsek-1.pismeno-a"/>
      <w:r w:rsidRPr="00192A41">
        <w:rPr>
          <w:rFonts w:ascii="Times New Roman" w:hAnsi="Times New Roman"/>
          <w:lang w:val="sk-SK"/>
        </w:rPr>
        <w:t xml:space="preserve"> </w:t>
      </w:r>
      <w:bookmarkStart w:id="3683" w:name="paragraf-67.odsek-1.pismeno-a.oznacenie"/>
      <w:r w:rsidRPr="00192A41">
        <w:rPr>
          <w:rFonts w:ascii="Times New Roman" w:hAnsi="Times New Roman"/>
          <w:lang w:val="sk-SK"/>
        </w:rPr>
        <w:t xml:space="preserve">a) </w:t>
      </w:r>
      <w:bookmarkStart w:id="3684" w:name="paragraf-67.odsek-1.pismeno-a.text"/>
      <w:bookmarkEnd w:id="3683"/>
      <w:r w:rsidRPr="00192A41">
        <w:rPr>
          <w:rFonts w:ascii="Times New Roman" w:hAnsi="Times New Roman"/>
          <w:lang w:val="sk-SK"/>
        </w:rPr>
        <w:t xml:space="preserve">je zlato vo forme prútu alebo tehly, ktorého hmotnosť akceptuje trh drahých kovov a ktoré má rýdzosť 995 tisícin a viac, </w:t>
      </w:r>
      <w:bookmarkEnd w:id="3684"/>
    </w:p>
    <w:p w14:paraId="12CEE910" w14:textId="77777777" w:rsidR="00EF0D2B" w:rsidRPr="00192A41" w:rsidRDefault="00BF1F47" w:rsidP="00835007">
      <w:pPr>
        <w:spacing w:before="225" w:after="225" w:line="264" w:lineRule="auto"/>
        <w:jc w:val="both"/>
        <w:rPr>
          <w:lang w:val="sk-SK"/>
        </w:rPr>
      </w:pPr>
      <w:bookmarkStart w:id="3685" w:name="paragraf-67.odsek-1.pismeno-b"/>
      <w:bookmarkEnd w:id="3682"/>
      <w:r w:rsidRPr="00192A41">
        <w:rPr>
          <w:rFonts w:ascii="Times New Roman" w:hAnsi="Times New Roman"/>
          <w:lang w:val="sk-SK"/>
        </w:rPr>
        <w:t xml:space="preserve"> </w:t>
      </w:r>
      <w:bookmarkStart w:id="3686" w:name="paragraf-67.odsek-1.pismeno-b.oznacenie"/>
      <w:r w:rsidRPr="00192A41">
        <w:rPr>
          <w:rFonts w:ascii="Times New Roman" w:hAnsi="Times New Roman"/>
          <w:lang w:val="sk-SK"/>
        </w:rPr>
        <w:t xml:space="preserve">b) </w:t>
      </w:r>
      <w:bookmarkStart w:id="3687" w:name="paragraf-67.odsek-1.pismeno-b.text"/>
      <w:bookmarkEnd w:id="3686"/>
      <w:r w:rsidRPr="00192A41">
        <w:rPr>
          <w:rFonts w:ascii="Times New Roman" w:hAnsi="Times New Roman"/>
          <w:lang w:val="sk-SK"/>
        </w:rPr>
        <w:t xml:space="preserve">sú zlaté mince, ktoré majú rýdzosť 900 tisícin a viac a boli razené po roku 1800 a sú alebo boli zákonným platidlom v krajine pôvodu a predávajú sa za cenu, ktorá nepresahuje trhovú hodnotu zlata obsiahnutú v minciach viac než o 80 %. </w:t>
      </w:r>
      <w:bookmarkEnd w:id="3687"/>
    </w:p>
    <w:p w14:paraId="26CFBCA4" w14:textId="77777777" w:rsidR="00EF0D2B" w:rsidRPr="00192A41" w:rsidRDefault="00BF1F47" w:rsidP="00835007">
      <w:pPr>
        <w:spacing w:before="225" w:after="225" w:line="264" w:lineRule="auto"/>
        <w:jc w:val="both"/>
        <w:rPr>
          <w:lang w:val="sk-SK"/>
        </w:rPr>
      </w:pPr>
      <w:bookmarkStart w:id="3688" w:name="paragraf-67.odsek-2"/>
      <w:bookmarkEnd w:id="3679"/>
      <w:bookmarkEnd w:id="3685"/>
      <w:r w:rsidRPr="00192A41">
        <w:rPr>
          <w:rFonts w:ascii="Times New Roman" w:hAnsi="Times New Roman"/>
          <w:lang w:val="sk-SK"/>
        </w:rPr>
        <w:t xml:space="preserve"> </w:t>
      </w:r>
      <w:bookmarkStart w:id="3689" w:name="paragraf-67.odsek-2.oznacenie"/>
      <w:r w:rsidRPr="00192A41">
        <w:rPr>
          <w:rFonts w:ascii="Times New Roman" w:hAnsi="Times New Roman"/>
          <w:lang w:val="sk-SK"/>
        </w:rPr>
        <w:t xml:space="preserve">(2) </w:t>
      </w:r>
      <w:bookmarkStart w:id="3690" w:name="paragraf-67.odsek-2.text"/>
      <w:bookmarkEnd w:id="3689"/>
      <w:r w:rsidRPr="00192A41">
        <w:rPr>
          <w:rFonts w:ascii="Times New Roman" w:hAnsi="Times New Roman"/>
          <w:lang w:val="sk-SK"/>
        </w:rPr>
        <w:t xml:space="preserve">Národná banka Slovenska vydáva zoznam zlatých mincí, ktoré spĺňajú kritériá podľa odseku 1 písm. b). Zoznam bude uverejnený vo Vestníku Národnej banky Slovenska. Národná banka Slovenska informuje každoročne do 1. júla Európsku komisiu o zlatých minciach, ktoré sa obchodujú v Slovenskej republike. </w:t>
      </w:r>
      <w:bookmarkEnd w:id="3690"/>
    </w:p>
    <w:p w14:paraId="0A84B167" w14:textId="77777777" w:rsidR="00EF0D2B" w:rsidRPr="00192A41" w:rsidRDefault="00BF1F47" w:rsidP="00835007">
      <w:pPr>
        <w:spacing w:before="225" w:after="225" w:line="264" w:lineRule="auto"/>
        <w:jc w:val="both"/>
        <w:rPr>
          <w:lang w:val="sk-SK"/>
        </w:rPr>
      </w:pPr>
      <w:bookmarkStart w:id="3691" w:name="paragraf-67.odsek-3"/>
      <w:bookmarkEnd w:id="3688"/>
      <w:r w:rsidRPr="00192A41">
        <w:rPr>
          <w:rFonts w:ascii="Times New Roman" w:hAnsi="Times New Roman"/>
          <w:lang w:val="sk-SK"/>
        </w:rPr>
        <w:t xml:space="preserve"> </w:t>
      </w:r>
      <w:bookmarkStart w:id="3692" w:name="paragraf-67.odsek-3.oznacenie"/>
      <w:r w:rsidRPr="00192A41">
        <w:rPr>
          <w:rFonts w:ascii="Times New Roman" w:hAnsi="Times New Roman"/>
          <w:lang w:val="sk-SK"/>
        </w:rPr>
        <w:t xml:space="preserve">(3) </w:t>
      </w:r>
      <w:bookmarkStart w:id="3693" w:name="paragraf-67.odsek-3.text"/>
      <w:bookmarkEnd w:id="3692"/>
      <w:r w:rsidRPr="00192A41">
        <w:rPr>
          <w:rFonts w:ascii="Times New Roman" w:hAnsi="Times New Roman"/>
          <w:lang w:val="sk-SK"/>
        </w:rPr>
        <w:t xml:space="preserve">Od dane je oslobodené dodanie investičného zlata, nadobudnutie investičného zlata z iného členského štátu a dovoz investičného zlata vrátane investičného zlata vo forme certifikátu na alokované alebo nealokované zlato alebo obchodovaného na účet zlata vrátane pôžičiek v zlate a swapových obchodov, ktoré obsahujú vlastnícke práva alebo iné práva týkajúce sa investičného zlata, ako aj obchody týkajúce sa investičného zlata zahŕňajúce futurity a forwardy, ktoré vedú k prevodu vlastníckych práv alebo iných práv týkajúcich sa investičného zlata. Sprostredkovanie dodania investičného zlata v mene a na účet inej osoby je oslobodené od dane. </w:t>
      </w:r>
      <w:bookmarkEnd w:id="3693"/>
    </w:p>
    <w:p w14:paraId="1F967D62" w14:textId="77777777" w:rsidR="00EF0D2B" w:rsidRPr="00192A41" w:rsidRDefault="00BF1F47" w:rsidP="00835007">
      <w:pPr>
        <w:spacing w:before="225" w:after="225" w:line="264" w:lineRule="auto"/>
        <w:jc w:val="both"/>
        <w:rPr>
          <w:lang w:val="sk-SK"/>
        </w:rPr>
      </w:pPr>
      <w:bookmarkStart w:id="3694" w:name="paragraf-67.odsek-4"/>
      <w:bookmarkEnd w:id="3691"/>
      <w:r w:rsidRPr="00192A41">
        <w:rPr>
          <w:rFonts w:ascii="Times New Roman" w:hAnsi="Times New Roman"/>
          <w:lang w:val="sk-SK"/>
        </w:rPr>
        <w:t xml:space="preserve"> </w:t>
      </w:r>
      <w:bookmarkStart w:id="3695" w:name="paragraf-67.odsek-4.oznacenie"/>
      <w:r w:rsidRPr="00192A41">
        <w:rPr>
          <w:rFonts w:ascii="Times New Roman" w:hAnsi="Times New Roman"/>
          <w:lang w:val="sk-SK"/>
        </w:rPr>
        <w:t xml:space="preserve">(4) </w:t>
      </w:r>
      <w:bookmarkStart w:id="3696" w:name="paragraf-67.odsek-4.text"/>
      <w:bookmarkEnd w:id="3695"/>
      <w:r w:rsidRPr="00192A41">
        <w:rPr>
          <w:rFonts w:ascii="Times New Roman" w:hAnsi="Times New Roman"/>
          <w:lang w:val="sk-SK"/>
        </w:rPr>
        <w:t xml:space="preserve">Platiteľ, ktorý vyrába investičné zlato alebo pretvára zlato na investičné zlato, môže sa rozhodnúť, že dodanie investičného zlata inému platiteľovi bude zdaňovať. Sprostredkovanie dodania investičného zlata v mene a na účet inej osoby môže byť tiež zdaňované, ak sa toto sprostredkovanie týka dodania investičného zlata, ktorého dodanie sa platiteľ rozhodol zdaňovať. </w:t>
      </w:r>
      <w:bookmarkEnd w:id="3696"/>
    </w:p>
    <w:p w14:paraId="6B54DE95" w14:textId="77777777" w:rsidR="00EF0D2B" w:rsidRPr="00192A41" w:rsidRDefault="00BF1F47" w:rsidP="00835007">
      <w:pPr>
        <w:spacing w:after="0" w:line="264" w:lineRule="auto"/>
        <w:jc w:val="both"/>
        <w:rPr>
          <w:lang w:val="sk-SK"/>
        </w:rPr>
      </w:pPr>
      <w:bookmarkStart w:id="3697" w:name="paragraf-67.odsek-5"/>
      <w:bookmarkEnd w:id="3694"/>
      <w:r w:rsidRPr="00192A41">
        <w:rPr>
          <w:rFonts w:ascii="Times New Roman" w:hAnsi="Times New Roman"/>
          <w:lang w:val="sk-SK"/>
        </w:rPr>
        <w:t xml:space="preserve"> </w:t>
      </w:r>
      <w:bookmarkStart w:id="3698" w:name="paragraf-67.odsek-5.oznacenie"/>
      <w:r w:rsidRPr="00192A41">
        <w:rPr>
          <w:rFonts w:ascii="Times New Roman" w:hAnsi="Times New Roman"/>
          <w:lang w:val="sk-SK"/>
        </w:rPr>
        <w:t xml:space="preserve">(5) </w:t>
      </w:r>
      <w:bookmarkStart w:id="3699" w:name="paragraf-67.odsek-5.text"/>
      <w:bookmarkEnd w:id="3698"/>
      <w:r w:rsidRPr="00192A41">
        <w:rPr>
          <w:rFonts w:ascii="Times New Roman" w:hAnsi="Times New Roman"/>
          <w:lang w:val="sk-SK"/>
        </w:rPr>
        <w:t xml:space="preserve">Platiteľ, ktorý dodáva investičné zlato oslobodené od dane, môže odpočítať daň </w:t>
      </w:r>
      <w:bookmarkEnd w:id="3699"/>
    </w:p>
    <w:p w14:paraId="31EBECFF" w14:textId="77777777" w:rsidR="00EF0D2B" w:rsidRPr="00192A41" w:rsidRDefault="00BF1F47" w:rsidP="00835007">
      <w:pPr>
        <w:spacing w:before="225" w:after="225" w:line="264" w:lineRule="auto"/>
        <w:jc w:val="both"/>
        <w:rPr>
          <w:lang w:val="sk-SK"/>
        </w:rPr>
      </w:pPr>
      <w:bookmarkStart w:id="3700" w:name="paragraf-67.odsek-5.pismeno-a"/>
      <w:r w:rsidRPr="00192A41">
        <w:rPr>
          <w:rFonts w:ascii="Times New Roman" w:hAnsi="Times New Roman"/>
          <w:lang w:val="sk-SK"/>
        </w:rPr>
        <w:t xml:space="preserve"> </w:t>
      </w:r>
      <w:bookmarkStart w:id="3701" w:name="paragraf-67.odsek-5.pismeno-a.oznacenie"/>
      <w:r w:rsidRPr="00192A41">
        <w:rPr>
          <w:rFonts w:ascii="Times New Roman" w:hAnsi="Times New Roman"/>
          <w:lang w:val="sk-SK"/>
        </w:rPr>
        <w:t xml:space="preserve">a) </w:t>
      </w:r>
      <w:bookmarkStart w:id="3702" w:name="paragraf-67.odsek-5.pismeno-a.text"/>
      <w:bookmarkEnd w:id="3701"/>
      <w:r w:rsidRPr="00192A41">
        <w:rPr>
          <w:rFonts w:ascii="Times New Roman" w:hAnsi="Times New Roman"/>
          <w:lang w:val="sk-SK"/>
        </w:rPr>
        <w:t xml:space="preserve">ním uplatnenú pri dodaní investičného zlata iným platiteľom, ktorý využil možnosť zdanenia podľa odseku 4, </w:t>
      </w:r>
      <w:bookmarkEnd w:id="3702"/>
    </w:p>
    <w:p w14:paraId="42EFB7A5" w14:textId="77777777" w:rsidR="00EF0D2B" w:rsidRPr="00192A41" w:rsidRDefault="00BF1F47" w:rsidP="00835007">
      <w:pPr>
        <w:spacing w:before="225" w:after="225" w:line="264" w:lineRule="auto"/>
        <w:jc w:val="both"/>
        <w:rPr>
          <w:lang w:val="sk-SK"/>
        </w:rPr>
      </w:pPr>
      <w:bookmarkStart w:id="3703" w:name="paragraf-67.odsek-5.pismeno-b"/>
      <w:bookmarkEnd w:id="3700"/>
      <w:r w:rsidRPr="00192A41">
        <w:rPr>
          <w:rFonts w:ascii="Times New Roman" w:hAnsi="Times New Roman"/>
          <w:lang w:val="sk-SK"/>
        </w:rPr>
        <w:t xml:space="preserve"> </w:t>
      </w:r>
      <w:bookmarkStart w:id="3704" w:name="paragraf-67.odsek-5.pismeno-b.oznacenie"/>
      <w:r w:rsidRPr="00192A41">
        <w:rPr>
          <w:rFonts w:ascii="Times New Roman" w:hAnsi="Times New Roman"/>
          <w:lang w:val="sk-SK"/>
        </w:rPr>
        <w:t xml:space="preserve">b) </w:t>
      </w:r>
      <w:bookmarkStart w:id="3705" w:name="paragraf-67.odsek-5.pismeno-b.text"/>
      <w:bookmarkEnd w:id="3704"/>
      <w:r w:rsidRPr="00192A41">
        <w:rPr>
          <w:rFonts w:ascii="Times New Roman" w:hAnsi="Times New Roman"/>
          <w:lang w:val="sk-SK"/>
        </w:rPr>
        <w:t xml:space="preserve">voči nemu uplatnenú pri dodaní iného ako investičného zlata iným platiteľom, ktoré je ním alebo na jeho účet následne pretvorené na investičné zlato, </w:t>
      </w:r>
      <w:bookmarkEnd w:id="3705"/>
    </w:p>
    <w:p w14:paraId="016519F3" w14:textId="77777777" w:rsidR="00EF0D2B" w:rsidRPr="00192A41" w:rsidRDefault="00BF1F47" w:rsidP="00835007">
      <w:pPr>
        <w:spacing w:before="225" w:after="225" w:line="264" w:lineRule="auto"/>
        <w:jc w:val="both"/>
        <w:rPr>
          <w:lang w:val="sk-SK"/>
        </w:rPr>
      </w:pPr>
      <w:bookmarkStart w:id="3706" w:name="paragraf-67.odsek-5.pismeno-c"/>
      <w:bookmarkEnd w:id="3703"/>
      <w:r w:rsidRPr="00192A41">
        <w:rPr>
          <w:rFonts w:ascii="Times New Roman" w:hAnsi="Times New Roman"/>
          <w:lang w:val="sk-SK"/>
        </w:rPr>
        <w:t xml:space="preserve"> </w:t>
      </w:r>
      <w:bookmarkStart w:id="3707" w:name="paragraf-67.odsek-5.pismeno-c.oznacenie"/>
      <w:r w:rsidRPr="00192A41">
        <w:rPr>
          <w:rFonts w:ascii="Times New Roman" w:hAnsi="Times New Roman"/>
          <w:lang w:val="sk-SK"/>
        </w:rPr>
        <w:t xml:space="preserve">c) </w:t>
      </w:r>
      <w:bookmarkStart w:id="3708" w:name="paragraf-67.odsek-5.pismeno-c.text"/>
      <w:bookmarkEnd w:id="3707"/>
      <w:r w:rsidRPr="00192A41">
        <w:rPr>
          <w:rFonts w:ascii="Times New Roman" w:hAnsi="Times New Roman"/>
          <w:lang w:val="sk-SK"/>
        </w:rPr>
        <w:t xml:space="preserve">ním uplatnenú pri nadobudnutí iného ako investičného zlata v tuzemsku z iného členského štátu, ktoré je ním alebo na jeho účet následne pretvorené na investičné zlato, </w:t>
      </w:r>
      <w:bookmarkEnd w:id="3708"/>
    </w:p>
    <w:p w14:paraId="1EA12D10" w14:textId="77777777" w:rsidR="00EF0D2B" w:rsidRPr="00192A41" w:rsidRDefault="00BF1F47" w:rsidP="00835007">
      <w:pPr>
        <w:spacing w:before="225" w:after="225" w:line="264" w:lineRule="auto"/>
        <w:jc w:val="both"/>
        <w:rPr>
          <w:lang w:val="sk-SK"/>
        </w:rPr>
      </w:pPr>
      <w:bookmarkStart w:id="3709" w:name="paragraf-67.odsek-5.pismeno-d"/>
      <w:bookmarkEnd w:id="3706"/>
      <w:r w:rsidRPr="00192A41">
        <w:rPr>
          <w:rFonts w:ascii="Times New Roman" w:hAnsi="Times New Roman"/>
          <w:lang w:val="sk-SK"/>
        </w:rPr>
        <w:lastRenderedPageBreak/>
        <w:t xml:space="preserve"> </w:t>
      </w:r>
      <w:bookmarkStart w:id="3710" w:name="paragraf-67.odsek-5.pismeno-d.oznacenie"/>
      <w:r w:rsidRPr="00192A41">
        <w:rPr>
          <w:rFonts w:ascii="Times New Roman" w:hAnsi="Times New Roman"/>
          <w:lang w:val="sk-SK"/>
        </w:rPr>
        <w:t xml:space="preserve">d) </w:t>
      </w:r>
      <w:bookmarkStart w:id="3711" w:name="paragraf-67.odsek-5.pismeno-d.text"/>
      <w:bookmarkEnd w:id="3710"/>
      <w:r w:rsidRPr="00192A41">
        <w:rPr>
          <w:rFonts w:ascii="Times New Roman" w:hAnsi="Times New Roman"/>
          <w:lang w:val="sk-SK"/>
        </w:rPr>
        <w:t xml:space="preserve">zaplatenú colnému úradu alebo ním uplatnenú pri dovoze iného ako investičného zlata, ktoré je ním alebo na jeho účet následne pretvorené na investičné zlato, </w:t>
      </w:r>
      <w:bookmarkEnd w:id="3711"/>
    </w:p>
    <w:p w14:paraId="284A719E" w14:textId="77777777" w:rsidR="00EF0D2B" w:rsidRPr="00192A41" w:rsidRDefault="00BF1F47" w:rsidP="00835007">
      <w:pPr>
        <w:spacing w:before="225" w:after="225" w:line="264" w:lineRule="auto"/>
        <w:jc w:val="both"/>
        <w:rPr>
          <w:lang w:val="sk-SK"/>
        </w:rPr>
      </w:pPr>
      <w:bookmarkStart w:id="3712" w:name="paragraf-67.odsek-5.pismeno-e"/>
      <w:bookmarkEnd w:id="3709"/>
      <w:r w:rsidRPr="00192A41">
        <w:rPr>
          <w:rFonts w:ascii="Times New Roman" w:hAnsi="Times New Roman"/>
          <w:lang w:val="sk-SK"/>
        </w:rPr>
        <w:t xml:space="preserve"> </w:t>
      </w:r>
      <w:bookmarkStart w:id="3713" w:name="paragraf-67.odsek-5.pismeno-e.oznacenie"/>
      <w:r w:rsidRPr="00192A41">
        <w:rPr>
          <w:rFonts w:ascii="Times New Roman" w:hAnsi="Times New Roman"/>
          <w:lang w:val="sk-SK"/>
        </w:rPr>
        <w:t xml:space="preserve">e) </w:t>
      </w:r>
      <w:bookmarkStart w:id="3714" w:name="paragraf-67.odsek-5.pismeno-e.text"/>
      <w:bookmarkEnd w:id="3713"/>
      <w:r w:rsidRPr="00192A41">
        <w:rPr>
          <w:rFonts w:ascii="Times New Roman" w:hAnsi="Times New Roman"/>
          <w:lang w:val="sk-SK"/>
        </w:rPr>
        <w:t xml:space="preserve">voči nemu uplatnenú pri dodaní služieb iným platiteľom, ktoré spočívali v zmene podoby, hmotnosti alebo rýdzosti zlata vrátane investičného zlata. </w:t>
      </w:r>
      <w:bookmarkEnd w:id="3714"/>
    </w:p>
    <w:p w14:paraId="471E6E1C" w14:textId="361AA484" w:rsidR="00EF0D2B" w:rsidRPr="00192A41" w:rsidRDefault="00BF1F47" w:rsidP="0027214E">
      <w:pPr>
        <w:spacing w:before="225" w:after="225" w:line="264" w:lineRule="auto"/>
        <w:jc w:val="both"/>
        <w:rPr>
          <w:lang w:val="sk-SK"/>
        </w:rPr>
      </w:pPr>
      <w:bookmarkStart w:id="3715" w:name="paragraf-67.odsek-6"/>
      <w:bookmarkEnd w:id="3697"/>
      <w:bookmarkEnd w:id="3712"/>
      <w:r w:rsidRPr="00192A41">
        <w:rPr>
          <w:rFonts w:ascii="Times New Roman" w:hAnsi="Times New Roman"/>
          <w:lang w:val="sk-SK"/>
        </w:rPr>
        <w:t xml:space="preserve"> </w:t>
      </w:r>
      <w:bookmarkStart w:id="3716" w:name="paragraf-67.odsek-6.oznacenie"/>
      <w:r w:rsidRPr="00192A41">
        <w:rPr>
          <w:rFonts w:ascii="Times New Roman" w:hAnsi="Times New Roman"/>
          <w:lang w:val="sk-SK"/>
        </w:rPr>
        <w:t xml:space="preserve">(6) </w:t>
      </w:r>
      <w:bookmarkStart w:id="3717" w:name="paragraf-67.odsek-6.text"/>
      <w:bookmarkEnd w:id="3716"/>
      <w:r w:rsidRPr="00192A41">
        <w:rPr>
          <w:rFonts w:ascii="Times New Roman" w:hAnsi="Times New Roman"/>
          <w:lang w:val="sk-SK"/>
        </w:rPr>
        <w:t xml:space="preserve">Platiteľ, ktorý vyrába investičné zlato alebo pretvára zlato na investičné zlato, môže odpočítať daň z tovarov a služieb prijatých na túto činnosť. </w:t>
      </w:r>
      <w:bookmarkEnd w:id="3520"/>
      <w:bookmarkEnd w:id="3677"/>
      <w:bookmarkEnd w:id="3715"/>
      <w:bookmarkEnd w:id="3717"/>
    </w:p>
    <w:p w14:paraId="7572F366" w14:textId="62799442" w:rsidR="00EF0D2B" w:rsidRPr="00192A41" w:rsidRDefault="00BF1F47" w:rsidP="0027214E">
      <w:pPr>
        <w:spacing w:after="0" w:line="264" w:lineRule="auto"/>
        <w:jc w:val="center"/>
        <w:rPr>
          <w:lang w:val="sk-SK"/>
        </w:rPr>
      </w:pPr>
      <w:r w:rsidRPr="00192A41">
        <w:rPr>
          <w:rFonts w:ascii="Times New Roman" w:hAnsi="Times New Roman"/>
          <w:b/>
          <w:sz w:val="24"/>
          <w:lang w:val="sk-SK"/>
        </w:rPr>
        <w:t>Osobitné úpravy uplatňovania dane na služby dodávané osobe inej ako zdaniteľnej osobe,</w:t>
      </w:r>
    </w:p>
    <w:p w14:paraId="0537AFA1" w14:textId="570FC8BA" w:rsidR="00EF0D2B" w:rsidRPr="00192A41" w:rsidRDefault="00BF1F47" w:rsidP="0027214E">
      <w:pPr>
        <w:spacing w:after="0" w:line="264" w:lineRule="auto"/>
        <w:jc w:val="center"/>
        <w:rPr>
          <w:lang w:val="sk-SK"/>
        </w:rPr>
      </w:pPr>
      <w:r w:rsidRPr="00192A41">
        <w:rPr>
          <w:rFonts w:ascii="Times New Roman" w:hAnsi="Times New Roman"/>
          <w:b/>
          <w:sz w:val="24"/>
          <w:lang w:val="sk-SK"/>
        </w:rPr>
        <w:t>na predaj tovaru na diaľku a určité domáce dodania tovaru</w:t>
      </w:r>
    </w:p>
    <w:p w14:paraId="445965FD" w14:textId="41C82405" w:rsidR="00EF0D2B" w:rsidRPr="00192A41" w:rsidRDefault="00BF1F47" w:rsidP="0027214E">
      <w:pPr>
        <w:spacing w:before="225" w:after="225" w:line="264" w:lineRule="auto"/>
        <w:jc w:val="center"/>
        <w:rPr>
          <w:lang w:val="sk-SK"/>
        </w:rPr>
      </w:pPr>
      <w:bookmarkStart w:id="3718" w:name="paragraf-68.oznacenie"/>
      <w:bookmarkStart w:id="3719" w:name="paragraf-68"/>
      <w:r w:rsidRPr="00192A41">
        <w:rPr>
          <w:rFonts w:ascii="Times New Roman" w:hAnsi="Times New Roman"/>
          <w:b/>
          <w:lang w:val="sk-SK"/>
        </w:rPr>
        <w:t>§ 68</w:t>
      </w:r>
    </w:p>
    <w:p w14:paraId="34AA8516" w14:textId="77777777" w:rsidR="00EF0D2B" w:rsidRPr="00192A41" w:rsidRDefault="00BF1F47" w:rsidP="00835007">
      <w:pPr>
        <w:spacing w:after="0" w:line="264" w:lineRule="auto"/>
        <w:jc w:val="both"/>
        <w:rPr>
          <w:lang w:val="sk-SK"/>
        </w:rPr>
      </w:pPr>
      <w:bookmarkStart w:id="3720" w:name="paragraf-68.odsek-1"/>
      <w:bookmarkEnd w:id="3718"/>
      <w:r w:rsidRPr="00192A41">
        <w:rPr>
          <w:rFonts w:ascii="Times New Roman" w:hAnsi="Times New Roman"/>
          <w:lang w:val="sk-SK"/>
        </w:rPr>
        <w:t xml:space="preserve"> </w:t>
      </w:r>
      <w:bookmarkStart w:id="3721" w:name="paragraf-68.odsek-1.oznacenie"/>
      <w:r w:rsidRPr="00192A41">
        <w:rPr>
          <w:rFonts w:ascii="Times New Roman" w:hAnsi="Times New Roman"/>
          <w:lang w:val="sk-SK"/>
        </w:rPr>
        <w:t xml:space="preserve">(1) </w:t>
      </w:r>
      <w:bookmarkStart w:id="3722" w:name="paragraf-68.odsek-1.text"/>
      <w:bookmarkEnd w:id="3721"/>
      <w:r w:rsidRPr="00192A41">
        <w:rPr>
          <w:rFonts w:ascii="Times New Roman" w:hAnsi="Times New Roman"/>
          <w:lang w:val="sk-SK"/>
        </w:rPr>
        <w:t xml:space="preserve">Osobitná úprava podľa </w:t>
      </w:r>
      <w:bookmarkEnd w:id="3722"/>
    </w:p>
    <w:p w14:paraId="0CC05F3B" w14:textId="77777777" w:rsidR="00EF0D2B" w:rsidRPr="00192A41" w:rsidRDefault="00BF1F47" w:rsidP="00835007">
      <w:pPr>
        <w:spacing w:before="225" w:after="225" w:line="264" w:lineRule="auto"/>
        <w:jc w:val="both"/>
        <w:rPr>
          <w:lang w:val="sk-SK"/>
        </w:rPr>
      </w:pPr>
      <w:bookmarkStart w:id="3723" w:name="paragraf-68.odsek-1.pismeno-a"/>
      <w:r w:rsidRPr="00192A41">
        <w:rPr>
          <w:rFonts w:ascii="Times New Roman" w:hAnsi="Times New Roman"/>
          <w:lang w:val="sk-SK"/>
        </w:rPr>
        <w:t xml:space="preserve"> </w:t>
      </w:r>
      <w:bookmarkStart w:id="3724" w:name="paragraf-68.odsek-1.pismeno-a.oznacenie"/>
      <w:r w:rsidRPr="00192A41">
        <w:rPr>
          <w:rFonts w:ascii="Times New Roman" w:hAnsi="Times New Roman"/>
          <w:lang w:val="sk-SK"/>
        </w:rPr>
        <w:t xml:space="preserve">a) </w:t>
      </w:r>
      <w:bookmarkEnd w:id="3724"/>
      <w:r w:rsidRPr="00192A41">
        <w:rPr>
          <w:lang w:val="sk-SK"/>
        </w:rPr>
        <w:fldChar w:fldCharType="begin"/>
      </w:r>
      <w:r w:rsidRPr="00192A41">
        <w:rPr>
          <w:lang w:val="sk-SK"/>
        </w:rPr>
        <w:instrText>HYPERLINK \l "paragraf-68a" \h</w:instrText>
      </w:r>
      <w:r w:rsidRPr="00192A41">
        <w:rPr>
          <w:lang w:val="sk-SK"/>
        </w:rPr>
      </w:r>
      <w:r w:rsidRPr="00192A41">
        <w:rPr>
          <w:lang w:val="sk-SK"/>
        </w:rPr>
        <w:fldChar w:fldCharType="separate"/>
      </w:r>
      <w:r w:rsidRPr="00192A41">
        <w:rPr>
          <w:rFonts w:ascii="Times New Roman" w:hAnsi="Times New Roman"/>
          <w:lang w:val="sk-SK"/>
        </w:rPr>
        <w:t>§ 68a</w:t>
      </w:r>
      <w:r w:rsidRPr="00192A41">
        <w:rPr>
          <w:rFonts w:ascii="Times New Roman" w:hAnsi="Times New Roman"/>
          <w:lang w:val="sk-SK"/>
        </w:rPr>
        <w:fldChar w:fldCharType="end"/>
      </w:r>
      <w:r w:rsidRPr="00192A41">
        <w:rPr>
          <w:rFonts w:ascii="Times New Roman" w:hAnsi="Times New Roman"/>
          <w:lang w:val="sk-SK"/>
        </w:rPr>
        <w:t xml:space="preserve"> sa vzťahuje na dodanie služby zdaniteľnou osobou neusadenou na území Európskej únie s miestom dodania podľa </w:t>
      </w:r>
      <w:hyperlink w:anchor="paragraf-16">
        <w:r w:rsidRPr="00192A41">
          <w:rPr>
            <w:rFonts w:ascii="Times New Roman" w:hAnsi="Times New Roman"/>
            <w:lang w:val="sk-SK"/>
          </w:rPr>
          <w:t>§ 16</w:t>
        </w:r>
      </w:hyperlink>
      <w:bookmarkStart w:id="3725" w:name="paragraf-68.odsek-1.pismeno-a.text"/>
      <w:r w:rsidRPr="00192A41">
        <w:rPr>
          <w:rFonts w:ascii="Times New Roman" w:hAnsi="Times New Roman"/>
          <w:lang w:val="sk-SK"/>
        </w:rPr>
        <w:t xml:space="preserve"> na území Európskej únie osobe inej ako zdaniteľnej osobe, ktorá má sídlo, bydlisko alebo sa obvykle zdržiava na území Európskej únie, </w:t>
      </w:r>
      <w:bookmarkEnd w:id="3725"/>
    </w:p>
    <w:p w14:paraId="4B1223CA" w14:textId="77777777" w:rsidR="00EF0D2B" w:rsidRPr="00192A41" w:rsidRDefault="00BF1F47" w:rsidP="00835007">
      <w:pPr>
        <w:spacing w:after="0" w:line="264" w:lineRule="auto"/>
        <w:jc w:val="both"/>
        <w:rPr>
          <w:lang w:val="sk-SK"/>
        </w:rPr>
      </w:pPr>
      <w:bookmarkStart w:id="3726" w:name="paragraf-68.odsek-1.pismeno-b"/>
      <w:bookmarkEnd w:id="3723"/>
      <w:r w:rsidRPr="00192A41">
        <w:rPr>
          <w:rFonts w:ascii="Times New Roman" w:hAnsi="Times New Roman"/>
          <w:lang w:val="sk-SK"/>
        </w:rPr>
        <w:t xml:space="preserve"> </w:t>
      </w:r>
      <w:bookmarkStart w:id="3727" w:name="paragraf-68.odsek-1.pismeno-b.oznacenie"/>
      <w:r w:rsidRPr="00192A41">
        <w:rPr>
          <w:rFonts w:ascii="Times New Roman" w:hAnsi="Times New Roman"/>
          <w:lang w:val="sk-SK"/>
        </w:rPr>
        <w:t xml:space="preserve">b) </w:t>
      </w:r>
      <w:bookmarkEnd w:id="3727"/>
      <w:r w:rsidRPr="00192A41">
        <w:rPr>
          <w:lang w:val="sk-SK"/>
        </w:rPr>
        <w:fldChar w:fldCharType="begin"/>
      </w:r>
      <w:r w:rsidRPr="00192A41">
        <w:rPr>
          <w:lang w:val="sk-SK"/>
        </w:rPr>
        <w:instrText>HYPERLINK \l "paragraf-68b" \h</w:instrText>
      </w:r>
      <w:r w:rsidRPr="00192A41">
        <w:rPr>
          <w:lang w:val="sk-SK"/>
        </w:rPr>
      </w:r>
      <w:r w:rsidRPr="00192A41">
        <w:rPr>
          <w:lang w:val="sk-SK"/>
        </w:rPr>
        <w:fldChar w:fldCharType="separate"/>
      </w:r>
      <w:r w:rsidRPr="00192A41">
        <w:rPr>
          <w:rFonts w:ascii="Times New Roman" w:hAnsi="Times New Roman"/>
          <w:lang w:val="sk-SK"/>
        </w:rPr>
        <w:t>§ 68b</w:t>
      </w:r>
      <w:r w:rsidRPr="00192A41">
        <w:rPr>
          <w:rFonts w:ascii="Times New Roman" w:hAnsi="Times New Roman"/>
          <w:lang w:val="sk-SK"/>
        </w:rPr>
        <w:fldChar w:fldCharType="end"/>
      </w:r>
      <w:bookmarkStart w:id="3728" w:name="paragraf-68.odsek-1.pismeno-b.text"/>
      <w:r w:rsidRPr="00192A41">
        <w:rPr>
          <w:rFonts w:ascii="Times New Roman" w:hAnsi="Times New Roman"/>
          <w:lang w:val="sk-SK"/>
        </w:rPr>
        <w:t xml:space="preserve"> sa vzťahuje na </w:t>
      </w:r>
      <w:bookmarkEnd w:id="3728"/>
    </w:p>
    <w:p w14:paraId="11F3CF8E" w14:textId="77777777" w:rsidR="00EF0D2B" w:rsidRPr="00192A41" w:rsidRDefault="00BF1F47" w:rsidP="00835007">
      <w:pPr>
        <w:spacing w:before="225" w:after="225" w:line="264" w:lineRule="auto"/>
        <w:jc w:val="both"/>
        <w:rPr>
          <w:lang w:val="sk-SK"/>
        </w:rPr>
      </w:pPr>
      <w:bookmarkStart w:id="3729" w:name="paragraf-68.odsek-1.pismeno-b.bod-1"/>
      <w:r w:rsidRPr="00192A41">
        <w:rPr>
          <w:rFonts w:ascii="Times New Roman" w:hAnsi="Times New Roman"/>
          <w:lang w:val="sk-SK"/>
        </w:rPr>
        <w:t xml:space="preserve"> </w:t>
      </w:r>
      <w:bookmarkStart w:id="3730" w:name="paragraf-68.odsek-1.pismeno-b.bod-1.ozna"/>
      <w:r w:rsidRPr="00192A41">
        <w:rPr>
          <w:rFonts w:ascii="Times New Roman" w:hAnsi="Times New Roman"/>
          <w:lang w:val="sk-SK"/>
        </w:rPr>
        <w:t xml:space="preserve">1. </w:t>
      </w:r>
      <w:bookmarkStart w:id="3731" w:name="paragraf-68.odsek-1.pismeno-b.bod-1.text"/>
      <w:bookmarkEnd w:id="3730"/>
      <w:r w:rsidRPr="00192A41">
        <w:rPr>
          <w:rFonts w:ascii="Times New Roman" w:hAnsi="Times New Roman"/>
          <w:lang w:val="sk-SK"/>
        </w:rPr>
        <w:t xml:space="preserve">predaj tovaru na diaľku na území Európskej únie, </w:t>
      </w:r>
      <w:bookmarkEnd w:id="3731"/>
    </w:p>
    <w:p w14:paraId="516E45E3" w14:textId="77777777" w:rsidR="00EF0D2B" w:rsidRPr="00192A41" w:rsidRDefault="00BF1F47" w:rsidP="00835007">
      <w:pPr>
        <w:spacing w:before="225" w:after="225" w:line="264" w:lineRule="auto"/>
        <w:jc w:val="both"/>
        <w:rPr>
          <w:lang w:val="sk-SK"/>
        </w:rPr>
      </w:pPr>
      <w:bookmarkStart w:id="3732" w:name="paragraf-68.odsek-1.pismeno-b.bod-2"/>
      <w:bookmarkEnd w:id="3729"/>
      <w:r w:rsidRPr="00192A41">
        <w:rPr>
          <w:rFonts w:ascii="Times New Roman" w:hAnsi="Times New Roman"/>
          <w:lang w:val="sk-SK"/>
        </w:rPr>
        <w:t xml:space="preserve"> </w:t>
      </w:r>
      <w:bookmarkStart w:id="3733" w:name="paragraf-68.odsek-1.pismeno-b.bod-2.ozna"/>
      <w:r w:rsidRPr="00192A41">
        <w:rPr>
          <w:rFonts w:ascii="Times New Roman" w:hAnsi="Times New Roman"/>
          <w:lang w:val="sk-SK"/>
        </w:rPr>
        <w:t xml:space="preserve">2. </w:t>
      </w:r>
      <w:bookmarkEnd w:id="3733"/>
      <w:r w:rsidRPr="00192A41">
        <w:rPr>
          <w:rFonts w:ascii="Times New Roman" w:hAnsi="Times New Roman"/>
          <w:lang w:val="sk-SK"/>
        </w:rPr>
        <w:t xml:space="preserve">dodanie služby zdaniteľnou osobou neusadenou v členskom štáte spotreby s miestom dodania podľa </w:t>
      </w:r>
      <w:hyperlink w:anchor="paragraf-16">
        <w:r w:rsidRPr="00192A41">
          <w:rPr>
            <w:rFonts w:ascii="Times New Roman" w:hAnsi="Times New Roman"/>
            <w:lang w:val="sk-SK"/>
          </w:rPr>
          <w:t>§ 16</w:t>
        </w:r>
      </w:hyperlink>
      <w:bookmarkStart w:id="3734" w:name="paragraf-68.odsek-1.pismeno-b.bod-2.text"/>
      <w:r w:rsidRPr="00192A41">
        <w:rPr>
          <w:rFonts w:ascii="Times New Roman" w:hAnsi="Times New Roman"/>
          <w:lang w:val="sk-SK"/>
        </w:rPr>
        <w:t xml:space="preserve"> na území Európskej únie osobe inej ako zdaniteľnej osobe, </w:t>
      </w:r>
      <w:bookmarkEnd w:id="3734"/>
    </w:p>
    <w:p w14:paraId="0E7C045D" w14:textId="77777777" w:rsidR="00EF0D2B" w:rsidRPr="00192A41" w:rsidRDefault="00BF1F47" w:rsidP="00835007">
      <w:pPr>
        <w:spacing w:before="225" w:after="225" w:line="264" w:lineRule="auto"/>
        <w:jc w:val="both"/>
        <w:rPr>
          <w:lang w:val="sk-SK"/>
        </w:rPr>
      </w:pPr>
      <w:bookmarkStart w:id="3735" w:name="paragraf-68.odsek-1.pismeno-b.bod-3"/>
      <w:bookmarkEnd w:id="3732"/>
      <w:r w:rsidRPr="00192A41">
        <w:rPr>
          <w:rFonts w:ascii="Times New Roman" w:hAnsi="Times New Roman"/>
          <w:lang w:val="sk-SK"/>
        </w:rPr>
        <w:t xml:space="preserve"> </w:t>
      </w:r>
      <w:bookmarkStart w:id="3736" w:name="paragraf-68.odsek-1.pismeno-b.bod-3.ozna"/>
      <w:r w:rsidRPr="00192A41">
        <w:rPr>
          <w:rFonts w:ascii="Times New Roman" w:hAnsi="Times New Roman"/>
          <w:lang w:val="sk-SK"/>
        </w:rPr>
        <w:t xml:space="preserve">3. </w:t>
      </w:r>
      <w:bookmarkEnd w:id="3736"/>
      <w:r w:rsidRPr="00192A41">
        <w:rPr>
          <w:rFonts w:ascii="Times New Roman" w:hAnsi="Times New Roman"/>
          <w:lang w:val="sk-SK"/>
        </w:rPr>
        <w:t xml:space="preserve">určité domáce dodanie tovaru, ktorým sa rozumie dodanie tovaru na území Európskej únie zdaniteľnou osobou neusadenou na území Európskej únie osobe inej ako zdaniteľnej osobe prostredníctvom zdaniteľnej osoby, ktorá uľahčuje dodanie tovaru podľa </w:t>
      </w:r>
      <w:hyperlink w:anchor="paragraf-8.odsek-7">
        <w:r w:rsidRPr="00192A41">
          <w:rPr>
            <w:rFonts w:ascii="Times New Roman" w:hAnsi="Times New Roman"/>
            <w:lang w:val="sk-SK"/>
          </w:rPr>
          <w:t>§ 8 ods. 7</w:t>
        </w:r>
      </w:hyperlink>
      <w:bookmarkStart w:id="3737" w:name="paragraf-68.odsek-1.pismeno-b.bod-3.text"/>
      <w:r w:rsidRPr="00192A41">
        <w:rPr>
          <w:rFonts w:ascii="Times New Roman" w:hAnsi="Times New Roman"/>
          <w:lang w:val="sk-SK"/>
        </w:rPr>
        <w:t xml:space="preserve"> prvej vety, ak sa odoslanie alebo preprava tovaru začína a skončí v tom istom členskom štáte, </w:t>
      </w:r>
      <w:bookmarkEnd w:id="3737"/>
    </w:p>
    <w:p w14:paraId="46C010AB" w14:textId="77777777" w:rsidR="00EF0D2B" w:rsidRPr="00192A41" w:rsidRDefault="00BF1F47" w:rsidP="00835007">
      <w:pPr>
        <w:spacing w:before="225" w:after="225" w:line="264" w:lineRule="auto"/>
        <w:jc w:val="both"/>
        <w:rPr>
          <w:lang w:val="sk-SK"/>
        </w:rPr>
      </w:pPr>
      <w:bookmarkStart w:id="3738" w:name="paragraf-68.odsek-1.pismeno-c"/>
      <w:bookmarkEnd w:id="3726"/>
      <w:bookmarkEnd w:id="3735"/>
      <w:r w:rsidRPr="00192A41">
        <w:rPr>
          <w:rFonts w:ascii="Times New Roman" w:hAnsi="Times New Roman"/>
          <w:lang w:val="sk-SK"/>
        </w:rPr>
        <w:t xml:space="preserve"> </w:t>
      </w:r>
      <w:bookmarkStart w:id="3739" w:name="paragraf-68.odsek-1.pismeno-c.oznacenie"/>
      <w:r w:rsidRPr="00192A41">
        <w:rPr>
          <w:rFonts w:ascii="Times New Roman" w:hAnsi="Times New Roman"/>
          <w:lang w:val="sk-SK"/>
        </w:rPr>
        <w:t xml:space="preserve">c) </w:t>
      </w:r>
      <w:bookmarkEnd w:id="3739"/>
      <w:r w:rsidRPr="00192A41">
        <w:rPr>
          <w:lang w:val="sk-SK"/>
        </w:rPr>
        <w:fldChar w:fldCharType="begin"/>
      </w:r>
      <w:r w:rsidRPr="00192A41">
        <w:rPr>
          <w:lang w:val="sk-SK"/>
        </w:rPr>
        <w:instrText>HYPERLINK \l "paragraf-68c" \h</w:instrText>
      </w:r>
      <w:r w:rsidRPr="00192A41">
        <w:rPr>
          <w:lang w:val="sk-SK"/>
        </w:rPr>
      </w:r>
      <w:r w:rsidRPr="00192A41">
        <w:rPr>
          <w:lang w:val="sk-SK"/>
        </w:rPr>
        <w:fldChar w:fldCharType="separate"/>
      </w:r>
      <w:r w:rsidRPr="00192A41">
        <w:rPr>
          <w:rFonts w:ascii="Times New Roman" w:hAnsi="Times New Roman"/>
          <w:lang w:val="sk-SK"/>
        </w:rPr>
        <w:t>§ 68c</w:t>
      </w:r>
      <w:r w:rsidRPr="00192A41">
        <w:rPr>
          <w:rFonts w:ascii="Times New Roman" w:hAnsi="Times New Roman"/>
          <w:lang w:val="sk-SK"/>
        </w:rPr>
        <w:fldChar w:fldCharType="end"/>
      </w:r>
      <w:bookmarkStart w:id="3740" w:name="paragraf-68.odsek-1.pismeno-c.text"/>
      <w:r w:rsidRPr="00192A41">
        <w:rPr>
          <w:rFonts w:ascii="Times New Roman" w:hAnsi="Times New Roman"/>
          <w:lang w:val="sk-SK"/>
        </w:rPr>
        <w:t xml:space="preserve"> sa vzťahuje na predaj tovaru na diaľku dovážaného z územia tretích štátov v zásielke, ak vlastná hodnota zásielky nepresahuje 150 eur a tovar nie je predmetom spotrebnej dane. </w:t>
      </w:r>
      <w:bookmarkEnd w:id="3740"/>
    </w:p>
    <w:p w14:paraId="514C4264" w14:textId="77777777" w:rsidR="00EF0D2B" w:rsidRPr="00192A41" w:rsidRDefault="00BF1F47" w:rsidP="00835007">
      <w:pPr>
        <w:spacing w:before="225" w:after="225" w:line="264" w:lineRule="auto"/>
        <w:jc w:val="both"/>
        <w:rPr>
          <w:lang w:val="sk-SK"/>
        </w:rPr>
      </w:pPr>
      <w:bookmarkStart w:id="3741" w:name="paragraf-68.odsek-2"/>
      <w:bookmarkEnd w:id="3720"/>
      <w:bookmarkEnd w:id="3738"/>
      <w:r w:rsidRPr="00192A41">
        <w:rPr>
          <w:rFonts w:ascii="Times New Roman" w:hAnsi="Times New Roman"/>
          <w:lang w:val="sk-SK"/>
        </w:rPr>
        <w:t xml:space="preserve"> </w:t>
      </w:r>
      <w:bookmarkStart w:id="3742" w:name="paragraf-68.odsek-2.oznacenie"/>
      <w:r w:rsidRPr="00192A41">
        <w:rPr>
          <w:rFonts w:ascii="Times New Roman" w:hAnsi="Times New Roman"/>
          <w:lang w:val="sk-SK"/>
        </w:rPr>
        <w:t xml:space="preserve">(2) </w:t>
      </w:r>
      <w:bookmarkEnd w:id="3742"/>
      <w:r w:rsidRPr="00192A41">
        <w:rPr>
          <w:rFonts w:ascii="Times New Roman" w:hAnsi="Times New Roman"/>
          <w:lang w:val="sk-SK"/>
        </w:rPr>
        <w:t>Na účely uplatňovania osobitných úprav podľa odseku 1 sa daňovým priznaním rozumie podanie, ktoré obsahuje údaje podľa osobitného predpisu</w:t>
      </w:r>
      <w:hyperlink w:anchor="poznamky.poznamka-28aa">
        <w:r w:rsidRPr="00192A41">
          <w:rPr>
            <w:rFonts w:ascii="Times New Roman" w:hAnsi="Times New Roman"/>
            <w:sz w:val="18"/>
            <w:vertAlign w:val="superscript"/>
            <w:lang w:val="sk-SK"/>
          </w:rPr>
          <w:t>28aa</w:t>
        </w:r>
        <w:r w:rsidRPr="00192A41">
          <w:rPr>
            <w:rFonts w:ascii="Times New Roman" w:hAnsi="Times New Roman"/>
            <w:lang w:val="sk-SK"/>
          </w:rPr>
          <w:t>)</w:t>
        </w:r>
      </w:hyperlink>
      <w:bookmarkStart w:id="3743" w:name="paragraf-68.odsek-2.text"/>
      <w:r w:rsidRPr="00192A41">
        <w:rPr>
          <w:rFonts w:ascii="Times New Roman" w:hAnsi="Times New Roman"/>
          <w:lang w:val="sk-SK"/>
        </w:rPr>
        <w:t xml:space="preserve"> potrebné na určenie výšky dane, ktorá sa stala splatnou v každom členskom štáte. </w:t>
      </w:r>
      <w:bookmarkEnd w:id="3743"/>
    </w:p>
    <w:p w14:paraId="759BE119" w14:textId="77777777" w:rsidR="00EF0D2B" w:rsidRPr="00192A41" w:rsidRDefault="00BF1F47" w:rsidP="00835007">
      <w:pPr>
        <w:spacing w:before="225" w:after="225" w:line="264" w:lineRule="auto"/>
        <w:jc w:val="both"/>
        <w:rPr>
          <w:lang w:val="sk-SK"/>
        </w:rPr>
      </w:pPr>
      <w:bookmarkStart w:id="3744" w:name="paragraf-68.odsek-3"/>
      <w:bookmarkEnd w:id="3741"/>
      <w:r w:rsidRPr="00192A41">
        <w:rPr>
          <w:rFonts w:ascii="Times New Roman" w:hAnsi="Times New Roman"/>
          <w:lang w:val="sk-SK"/>
        </w:rPr>
        <w:t xml:space="preserve"> </w:t>
      </w:r>
      <w:bookmarkStart w:id="3745" w:name="paragraf-68.odsek-3.oznacenie"/>
      <w:r w:rsidRPr="00192A41">
        <w:rPr>
          <w:rFonts w:ascii="Times New Roman" w:hAnsi="Times New Roman"/>
          <w:lang w:val="sk-SK"/>
        </w:rPr>
        <w:t xml:space="preserve">(3) </w:t>
      </w:r>
      <w:bookmarkEnd w:id="3745"/>
      <w:r w:rsidRPr="00192A41">
        <w:rPr>
          <w:rFonts w:ascii="Times New Roman" w:hAnsi="Times New Roman"/>
          <w:lang w:val="sk-SK"/>
        </w:rPr>
        <w:t xml:space="preserve">Zdaniteľná osoba, ktorá sa rozhodne pre uplatňovanie osobitnej úpravy podľa </w:t>
      </w:r>
      <w:hyperlink w:anchor="paragraf-68a">
        <w:r w:rsidRPr="00192A41">
          <w:rPr>
            <w:rFonts w:ascii="Times New Roman" w:hAnsi="Times New Roman"/>
            <w:lang w:val="sk-SK"/>
          </w:rPr>
          <w:t>§ 68a</w:t>
        </w:r>
      </w:hyperlink>
      <w:r w:rsidRPr="00192A41">
        <w:rPr>
          <w:rFonts w:ascii="Times New Roman" w:hAnsi="Times New Roman"/>
          <w:lang w:val="sk-SK"/>
        </w:rPr>
        <w:t xml:space="preserve">, </w:t>
      </w:r>
      <w:hyperlink w:anchor="paragraf-68b">
        <w:r w:rsidRPr="00192A41">
          <w:rPr>
            <w:rFonts w:ascii="Times New Roman" w:hAnsi="Times New Roman"/>
            <w:lang w:val="sk-SK"/>
          </w:rPr>
          <w:t>§ 68b</w:t>
        </w:r>
      </w:hyperlink>
      <w:r w:rsidRPr="00192A41">
        <w:rPr>
          <w:rFonts w:ascii="Times New Roman" w:hAnsi="Times New Roman"/>
          <w:lang w:val="sk-SK"/>
        </w:rPr>
        <w:t xml:space="preserve"> alebo </w:t>
      </w:r>
      <w:hyperlink w:anchor="paragraf-68c">
        <w:r w:rsidRPr="00192A41">
          <w:rPr>
            <w:rFonts w:ascii="Times New Roman" w:hAnsi="Times New Roman"/>
            <w:lang w:val="sk-SK"/>
          </w:rPr>
          <w:t>§ 68c</w:t>
        </w:r>
      </w:hyperlink>
      <w:r w:rsidRPr="00192A41">
        <w:rPr>
          <w:rFonts w:ascii="Times New Roman" w:hAnsi="Times New Roman"/>
          <w:lang w:val="sk-SK"/>
        </w:rPr>
        <w:t>, je povinná doručovať písomnosti týkajúce sa osobitnej úpravy daňovému úradu elektronickými prostriedkami; spôsob doručovania písomností elektronickými prostriedkami podľa osobitného predpisu</w:t>
      </w:r>
      <w:hyperlink w:anchor="poznamky.poznamka-28ab">
        <w:r w:rsidRPr="00192A41">
          <w:rPr>
            <w:rFonts w:ascii="Times New Roman" w:hAnsi="Times New Roman"/>
            <w:sz w:val="18"/>
            <w:vertAlign w:val="superscript"/>
            <w:lang w:val="sk-SK"/>
          </w:rPr>
          <w:t>28ab</w:t>
        </w:r>
        <w:r w:rsidRPr="00192A41">
          <w:rPr>
            <w:rFonts w:ascii="Times New Roman" w:hAnsi="Times New Roman"/>
            <w:lang w:val="sk-SK"/>
          </w:rPr>
          <w:t>)</w:t>
        </w:r>
      </w:hyperlink>
      <w:r w:rsidRPr="00192A41">
        <w:rPr>
          <w:rFonts w:ascii="Times New Roman" w:hAnsi="Times New Roman"/>
          <w:lang w:val="sk-SK"/>
        </w:rPr>
        <w:t xml:space="preserve"> sa nevzťahuje na podávanie písomností zdaniteľnou osobou, na ktorú sa nevzťahuje povinnosť doručovať písomnosti spôsobom podľa osobitného predpisu.</w:t>
      </w:r>
      <w:hyperlink w:anchor="poznamky.poznamka-28ab">
        <w:r w:rsidRPr="00192A41">
          <w:rPr>
            <w:rFonts w:ascii="Times New Roman" w:hAnsi="Times New Roman"/>
            <w:sz w:val="18"/>
            <w:vertAlign w:val="superscript"/>
            <w:lang w:val="sk-SK"/>
          </w:rPr>
          <w:t>28ab</w:t>
        </w:r>
        <w:r w:rsidRPr="00192A41">
          <w:rPr>
            <w:rFonts w:ascii="Times New Roman" w:hAnsi="Times New Roman"/>
            <w:lang w:val="sk-SK"/>
          </w:rPr>
          <w:t>)</w:t>
        </w:r>
      </w:hyperlink>
      <w:bookmarkStart w:id="3746" w:name="paragraf-68.odsek-3.text"/>
      <w:r w:rsidRPr="00192A41">
        <w:rPr>
          <w:rFonts w:ascii="Times New Roman" w:hAnsi="Times New Roman"/>
          <w:lang w:val="sk-SK"/>
        </w:rPr>
        <w:t xml:space="preserve"> </w:t>
      </w:r>
      <w:bookmarkEnd w:id="3746"/>
    </w:p>
    <w:p w14:paraId="78177610" w14:textId="77777777" w:rsidR="00EF0D2B" w:rsidRPr="00192A41" w:rsidRDefault="00BF1F47" w:rsidP="00835007">
      <w:pPr>
        <w:spacing w:before="225" w:after="225" w:line="264" w:lineRule="auto"/>
        <w:jc w:val="both"/>
        <w:rPr>
          <w:lang w:val="sk-SK"/>
        </w:rPr>
      </w:pPr>
      <w:bookmarkStart w:id="3747" w:name="paragraf-68.odsek-4"/>
      <w:bookmarkEnd w:id="3744"/>
      <w:r w:rsidRPr="00192A41">
        <w:rPr>
          <w:rFonts w:ascii="Times New Roman" w:hAnsi="Times New Roman"/>
          <w:lang w:val="sk-SK"/>
        </w:rPr>
        <w:t xml:space="preserve"> </w:t>
      </w:r>
      <w:bookmarkStart w:id="3748" w:name="paragraf-68.odsek-4.oznacenie"/>
      <w:r w:rsidRPr="00192A41">
        <w:rPr>
          <w:rFonts w:ascii="Times New Roman" w:hAnsi="Times New Roman"/>
          <w:lang w:val="sk-SK"/>
        </w:rPr>
        <w:t xml:space="preserve">(4) </w:t>
      </w:r>
      <w:bookmarkEnd w:id="3748"/>
      <w:r w:rsidRPr="00192A41">
        <w:rPr>
          <w:rFonts w:ascii="Times New Roman" w:hAnsi="Times New Roman"/>
          <w:lang w:val="sk-SK"/>
        </w:rPr>
        <w:t xml:space="preserve">Písomnosti týkajúce sa uplatňovania osobitnej úpravy podľa </w:t>
      </w:r>
      <w:hyperlink w:anchor="paragraf-68a">
        <w:r w:rsidRPr="00192A41">
          <w:rPr>
            <w:rFonts w:ascii="Times New Roman" w:hAnsi="Times New Roman"/>
            <w:lang w:val="sk-SK"/>
          </w:rPr>
          <w:t>§ 68a</w:t>
        </w:r>
      </w:hyperlink>
      <w:r w:rsidRPr="00192A41">
        <w:rPr>
          <w:rFonts w:ascii="Times New Roman" w:hAnsi="Times New Roman"/>
          <w:lang w:val="sk-SK"/>
        </w:rPr>
        <w:t xml:space="preserve">, </w:t>
      </w:r>
      <w:hyperlink w:anchor="paragraf-68b">
        <w:r w:rsidRPr="00192A41">
          <w:rPr>
            <w:rFonts w:ascii="Times New Roman" w:hAnsi="Times New Roman"/>
            <w:lang w:val="sk-SK"/>
          </w:rPr>
          <w:t>§ 68b</w:t>
        </w:r>
      </w:hyperlink>
      <w:r w:rsidRPr="00192A41">
        <w:rPr>
          <w:rFonts w:ascii="Times New Roman" w:hAnsi="Times New Roman"/>
          <w:lang w:val="sk-SK"/>
        </w:rPr>
        <w:t xml:space="preserve"> alebo podľa </w:t>
      </w:r>
      <w:hyperlink w:anchor="paragraf-68c">
        <w:r w:rsidRPr="00192A41">
          <w:rPr>
            <w:rFonts w:ascii="Times New Roman" w:hAnsi="Times New Roman"/>
            <w:lang w:val="sk-SK"/>
          </w:rPr>
          <w:t>§ 68c</w:t>
        </w:r>
      </w:hyperlink>
      <w:bookmarkStart w:id="3749" w:name="paragraf-68.odsek-4.text"/>
      <w:r w:rsidRPr="00192A41">
        <w:rPr>
          <w:rFonts w:ascii="Times New Roman" w:hAnsi="Times New Roman"/>
          <w:lang w:val="sk-SK"/>
        </w:rPr>
        <w:t xml:space="preserve"> sa doručujú zdaniteľnej osobe, ktorá uplatňuje osobitnú úpravu, elektronickými prostriedkami; písomnosti sa doručujú na elektronickú adresu uvedenú v oznámení o začatí činnosti a za deň doručenia sa považuje deň odoslania dátovej správy. </w:t>
      </w:r>
      <w:bookmarkEnd w:id="3749"/>
    </w:p>
    <w:p w14:paraId="371938ED" w14:textId="4DC5771E" w:rsidR="00EF0D2B" w:rsidRPr="00192A41" w:rsidRDefault="00BF1F47" w:rsidP="0027214E">
      <w:pPr>
        <w:spacing w:before="225" w:after="225" w:line="264" w:lineRule="auto"/>
        <w:jc w:val="center"/>
        <w:rPr>
          <w:lang w:val="sk-SK"/>
        </w:rPr>
      </w:pPr>
      <w:bookmarkStart w:id="3750" w:name="paragraf-68a.oznacenie"/>
      <w:bookmarkStart w:id="3751" w:name="paragraf-68a"/>
      <w:bookmarkEnd w:id="3719"/>
      <w:bookmarkEnd w:id="3747"/>
      <w:r w:rsidRPr="00192A41">
        <w:rPr>
          <w:rFonts w:ascii="Times New Roman" w:hAnsi="Times New Roman"/>
          <w:b/>
          <w:lang w:val="sk-SK"/>
        </w:rPr>
        <w:t>§ 68a</w:t>
      </w:r>
    </w:p>
    <w:p w14:paraId="5DA9B257" w14:textId="127A37C0" w:rsidR="00EF0D2B" w:rsidRPr="00192A41" w:rsidRDefault="00BF1F47" w:rsidP="0027214E">
      <w:pPr>
        <w:spacing w:after="0" w:line="264" w:lineRule="auto"/>
        <w:jc w:val="center"/>
        <w:rPr>
          <w:lang w:val="sk-SK"/>
        </w:rPr>
      </w:pPr>
      <w:bookmarkStart w:id="3752" w:name="paragraf-68a.nadpis"/>
      <w:bookmarkEnd w:id="3750"/>
      <w:r w:rsidRPr="00192A41">
        <w:rPr>
          <w:rFonts w:ascii="Times New Roman" w:hAnsi="Times New Roman"/>
          <w:b/>
          <w:lang w:val="sk-SK"/>
        </w:rPr>
        <w:t>Osobitná úprava uplatňovania dane na služby,</w:t>
      </w:r>
    </w:p>
    <w:p w14:paraId="6C42BB8F" w14:textId="7CDE0DD0" w:rsidR="00EF0D2B" w:rsidRPr="00192A41" w:rsidRDefault="00BF1F47" w:rsidP="0027214E">
      <w:pPr>
        <w:spacing w:after="0" w:line="264" w:lineRule="auto"/>
        <w:jc w:val="center"/>
        <w:rPr>
          <w:rFonts w:ascii="Times New Roman" w:hAnsi="Times New Roman"/>
          <w:b/>
          <w:lang w:val="sk-SK"/>
        </w:rPr>
      </w:pPr>
      <w:r w:rsidRPr="00192A41">
        <w:rPr>
          <w:rFonts w:ascii="Times New Roman" w:hAnsi="Times New Roman"/>
          <w:b/>
          <w:lang w:val="sk-SK"/>
        </w:rPr>
        <w:t>ktoré dodávajú zdaniteľné osoby neusadené na území Európskej únie</w:t>
      </w:r>
    </w:p>
    <w:p w14:paraId="6DC4DF4B" w14:textId="77777777" w:rsidR="0027214E" w:rsidRPr="00192A41" w:rsidRDefault="0027214E" w:rsidP="0027214E">
      <w:pPr>
        <w:spacing w:after="0" w:line="264" w:lineRule="auto"/>
        <w:jc w:val="center"/>
        <w:rPr>
          <w:lang w:val="sk-SK"/>
        </w:rPr>
      </w:pPr>
    </w:p>
    <w:p w14:paraId="57223F8E" w14:textId="77777777" w:rsidR="00EF0D2B" w:rsidRPr="00192A41" w:rsidRDefault="00BF1F47" w:rsidP="00835007">
      <w:pPr>
        <w:spacing w:after="0" w:line="264" w:lineRule="auto"/>
        <w:jc w:val="both"/>
        <w:rPr>
          <w:lang w:val="sk-SK"/>
        </w:rPr>
      </w:pPr>
      <w:bookmarkStart w:id="3753" w:name="paragraf-68a.odsek-1"/>
      <w:bookmarkEnd w:id="3752"/>
      <w:r w:rsidRPr="00192A41">
        <w:rPr>
          <w:rFonts w:ascii="Times New Roman" w:hAnsi="Times New Roman"/>
          <w:lang w:val="sk-SK"/>
        </w:rPr>
        <w:t xml:space="preserve"> </w:t>
      </w:r>
      <w:bookmarkStart w:id="3754" w:name="paragraf-68a.odsek-1.oznacenie"/>
      <w:r w:rsidRPr="00192A41">
        <w:rPr>
          <w:rFonts w:ascii="Times New Roman" w:hAnsi="Times New Roman"/>
          <w:lang w:val="sk-SK"/>
        </w:rPr>
        <w:t xml:space="preserve">(1) </w:t>
      </w:r>
      <w:bookmarkStart w:id="3755" w:name="paragraf-68a.odsek-1.text"/>
      <w:bookmarkEnd w:id="3754"/>
      <w:r w:rsidRPr="00192A41">
        <w:rPr>
          <w:rFonts w:ascii="Times New Roman" w:hAnsi="Times New Roman"/>
          <w:lang w:val="sk-SK"/>
        </w:rPr>
        <w:t xml:space="preserve">Na účely uplatňovania osobitnej úpravy podľa odsekov 2 až 14 je </w:t>
      </w:r>
      <w:bookmarkEnd w:id="3755"/>
    </w:p>
    <w:p w14:paraId="57ED05EC" w14:textId="77777777" w:rsidR="00EF0D2B" w:rsidRPr="00192A41" w:rsidRDefault="00BF1F47" w:rsidP="00835007">
      <w:pPr>
        <w:spacing w:before="225" w:after="225" w:line="264" w:lineRule="auto"/>
        <w:jc w:val="both"/>
        <w:rPr>
          <w:lang w:val="sk-SK"/>
        </w:rPr>
      </w:pPr>
      <w:bookmarkStart w:id="3756" w:name="paragraf-68a.odsek-1.pismeno-a"/>
      <w:r w:rsidRPr="00192A41">
        <w:rPr>
          <w:rFonts w:ascii="Times New Roman" w:hAnsi="Times New Roman"/>
          <w:lang w:val="sk-SK"/>
        </w:rPr>
        <w:t xml:space="preserve"> </w:t>
      </w:r>
      <w:bookmarkStart w:id="3757" w:name="paragraf-68a.odsek-1.pismeno-a.oznacenie"/>
      <w:r w:rsidRPr="00192A41">
        <w:rPr>
          <w:rFonts w:ascii="Times New Roman" w:hAnsi="Times New Roman"/>
          <w:lang w:val="sk-SK"/>
        </w:rPr>
        <w:t xml:space="preserve">a) </w:t>
      </w:r>
      <w:bookmarkStart w:id="3758" w:name="paragraf-68a.odsek-1.pismeno-a.text"/>
      <w:bookmarkEnd w:id="3757"/>
      <w:r w:rsidRPr="00192A41">
        <w:rPr>
          <w:rFonts w:ascii="Times New Roman" w:hAnsi="Times New Roman"/>
          <w:lang w:val="sk-SK"/>
        </w:rPr>
        <w:t xml:space="preserve">zdaniteľnou osobou neusadenou na území Európskej únie zdaniteľná osoba, ktorá nemá sídlo ani prevádzkareň na území Európskej únie, </w:t>
      </w:r>
      <w:bookmarkEnd w:id="3758"/>
    </w:p>
    <w:p w14:paraId="3B0918AF" w14:textId="77777777" w:rsidR="00EF0D2B" w:rsidRPr="00192A41" w:rsidRDefault="00BF1F47" w:rsidP="00835007">
      <w:pPr>
        <w:spacing w:before="225" w:after="225" w:line="264" w:lineRule="auto"/>
        <w:jc w:val="both"/>
        <w:rPr>
          <w:lang w:val="sk-SK"/>
        </w:rPr>
      </w:pPr>
      <w:bookmarkStart w:id="3759" w:name="paragraf-68a.odsek-1.pismeno-b"/>
      <w:bookmarkEnd w:id="3756"/>
      <w:r w:rsidRPr="00192A41">
        <w:rPr>
          <w:rFonts w:ascii="Times New Roman" w:hAnsi="Times New Roman"/>
          <w:lang w:val="sk-SK"/>
        </w:rPr>
        <w:t xml:space="preserve"> </w:t>
      </w:r>
      <w:bookmarkStart w:id="3760" w:name="paragraf-68a.odsek-1.pismeno-b.oznacenie"/>
      <w:r w:rsidRPr="00192A41">
        <w:rPr>
          <w:rFonts w:ascii="Times New Roman" w:hAnsi="Times New Roman"/>
          <w:lang w:val="sk-SK"/>
        </w:rPr>
        <w:t xml:space="preserve">b) </w:t>
      </w:r>
      <w:bookmarkEnd w:id="3760"/>
      <w:r w:rsidRPr="00192A41">
        <w:rPr>
          <w:rFonts w:ascii="Times New Roman" w:hAnsi="Times New Roman"/>
          <w:lang w:val="sk-SK"/>
        </w:rPr>
        <w:t xml:space="preserve">členským štátom identifikácie členský štát, ktorý si zdaniteľná osoba neusadená na území Európskej únie zvolí pre oznámenie, že začala na území Európskej únie dodávať služby podľa </w:t>
      </w:r>
      <w:hyperlink w:anchor="paragraf-68.odsek-1.pismeno-a">
        <w:r w:rsidRPr="00192A41">
          <w:rPr>
            <w:rFonts w:ascii="Times New Roman" w:hAnsi="Times New Roman"/>
            <w:lang w:val="sk-SK"/>
          </w:rPr>
          <w:t>§ 68 ods. 1 písm. a)</w:t>
        </w:r>
      </w:hyperlink>
      <w:bookmarkStart w:id="3761" w:name="paragraf-68a.odsek-1.pismeno-b.text"/>
      <w:r w:rsidRPr="00192A41">
        <w:rPr>
          <w:rFonts w:ascii="Times New Roman" w:hAnsi="Times New Roman"/>
          <w:lang w:val="sk-SK"/>
        </w:rPr>
        <w:t xml:space="preserve">, </w:t>
      </w:r>
      <w:bookmarkEnd w:id="3761"/>
    </w:p>
    <w:p w14:paraId="6704C544" w14:textId="77777777" w:rsidR="00EF0D2B" w:rsidRPr="00192A41" w:rsidRDefault="00BF1F47" w:rsidP="00835007">
      <w:pPr>
        <w:spacing w:before="225" w:after="225" w:line="264" w:lineRule="auto"/>
        <w:jc w:val="both"/>
        <w:rPr>
          <w:lang w:val="sk-SK"/>
        </w:rPr>
      </w:pPr>
      <w:bookmarkStart w:id="3762" w:name="paragraf-68a.odsek-1.pismeno-c"/>
      <w:bookmarkEnd w:id="3759"/>
      <w:r w:rsidRPr="00192A41">
        <w:rPr>
          <w:rFonts w:ascii="Times New Roman" w:hAnsi="Times New Roman"/>
          <w:lang w:val="sk-SK"/>
        </w:rPr>
        <w:lastRenderedPageBreak/>
        <w:t xml:space="preserve"> </w:t>
      </w:r>
      <w:bookmarkStart w:id="3763" w:name="paragraf-68a.odsek-1.pismeno-c.oznacenie"/>
      <w:r w:rsidRPr="00192A41">
        <w:rPr>
          <w:rFonts w:ascii="Times New Roman" w:hAnsi="Times New Roman"/>
          <w:lang w:val="sk-SK"/>
        </w:rPr>
        <w:t xml:space="preserve">c) </w:t>
      </w:r>
      <w:bookmarkEnd w:id="3763"/>
      <w:r w:rsidRPr="00192A41">
        <w:rPr>
          <w:rFonts w:ascii="Times New Roman" w:hAnsi="Times New Roman"/>
          <w:lang w:val="sk-SK"/>
        </w:rPr>
        <w:t xml:space="preserve">členským štátom spotreby členský štát, v ktorom je miesto dodania služby uvedenej v </w:t>
      </w:r>
      <w:hyperlink w:anchor="paragraf-68.odsek-1.pismeno-a">
        <w:r w:rsidRPr="00192A41">
          <w:rPr>
            <w:rFonts w:ascii="Times New Roman" w:hAnsi="Times New Roman"/>
            <w:lang w:val="sk-SK"/>
          </w:rPr>
          <w:t>§ 68 ods. 1 písm. a)</w:t>
        </w:r>
      </w:hyperlink>
      <w:bookmarkStart w:id="3764" w:name="paragraf-68a.odsek-1.pismeno-c.text"/>
      <w:r w:rsidRPr="00192A41">
        <w:rPr>
          <w:rFonts w:ascii="Times New Roman" w:hAnsi="Times New Roman"/>
          <w:lang w:val="sk-SK"/>
        </w:rPr>
        <w:t xml:space="preserve">. </w:t>
      </w:r>
      <w:bookmarkEnd w:id="3764"/>
    </w:p>
    <w:p w14:paraId="3D10BDC9" w14:textId="77777777" w:rsidR="00EF0D2B" w:rsidRPr="00192A41" w:rsidRDefault="00BF1F47" w:rsidP="00835007">
      <w:pPr>
        <w:spacing w:before="225" w:after="225" w:line="264" w:lineRule="auto"/>
        <w:jc w:val="both"/>
        <w:rPr>
          <w:lang w:val="sk-SK"/>
        </w:rPr>
      </w:pPr>
      <w:bookmarkStart w:id="3765" w:name="paragraf-68a.odsek-2"/>
      <w:bookmarkEnd w:id="3753"/>
      <w:bookmarkEnd w:id="3762"/>
      <w:r w:rsidRPr="00192A41">
        <w:rPr>
          <w:rFonts w:ascii="Times New Roman" w:hAnsi="Times New Roman"/>
          <w:lang w:val="sk-SK"/>
        </w:rPr>
        <w:t xml:space="preserve"> </w:t>
      </w:r>
      <w:bookmarkStart w:id="3766" w:name="paragraf-68a.odsek-2.oznacenie"/>
      <w:r w:rsidRPr="00192A41">
        <w:rPr>
          <w:rFonts w:ascii="Times New Roman" w:hAnsi="Times New Roman"/>
          <w:lang w:val="sk-SK"/>
        </w:rPr>
        <w:t xml:space="preserve">(2) </w:t>
      </w:r>
      <w:bookmarkEnd w:id="3766"/>
      <w:r w:rsidRPr="00192A41">
        <w:rPr>
          <w:rFonts w:ascii="Times New Roman" w:hAnsi="Times New Roman"/>
          <w:lang w:val="sk-SK"/>
        </w:rPr>
        <w:t xml:space="preserve">Ak si zdaniteľná osoba neusadená na území Európskej únie, ktorá dodáva služby podľa </w:t>
      </w:r>
      <w:hyperlink w:anchor="paragraf-68.odsek-1.pismeno-a">
        <w:r w:rsidRPr="00192A41">
          <w:rPr>
            <w:rFonts w:ascii="Times New Roman" w:hAnsi="Times New Roman"/>
            <w:lang w:val="sk-SK"/>
          </w:rPr>
          <w:t>§ 68 ods. 1 písm. a)</w:t>
        </w:r>
      </w:hyperlink>
      <w:r w:rsidRPr="00192A41">
        <w:rPr>
          <w:rFonts w:ascii="Times New Roman" w:hAnsi="Times New Roman"/>
          <w:lang w:val="sk-SK"/>
        </w:rPr>
        <w:t>, zvolí za členský štát identifikácie tuzemsko, oznámi Daňovému úradu Bratislava začatie tejto činnosti. Toto oznámenie musí obsahovať obchodné meno, adresu, elektronickú adresu vrátane webových sídiel, národné daňové číslo, ak jej bolo pridelené, vyhlásenie, že nemá sídlo ani prevádzkareň na území Európskej únie, a ďalšie údaje uvedené v osobitnom predpise.</w:t>
      </w:r>
      <w:hyperlink w:anchor="poznamky.poznamka-28aa">
        <w:r w:rsidRPr="00192A41">
          <w:rPr>
            <w:rFonts w:ascii="Times New Roman" w:hAnsi="Times New Roman"/>
            <w:sz w:val="18"/>
            <w:vertAlign w:val="superscript"/>
            <w:lang w:val="sk-SK"/>
          </w:rPr>
          <w:t>28aa</w:t>
        </w:r>
        <w:r w:rsidRPr="00192A41">
          <w:rPr>
            <w:rFonts w:ascii="Times New Roman" w:hAnsi="Times New Roman"/>
            <w:lang w:val="sk-SK"/>
          </w:rPr>
          <w:t>)</w:t>
        </w:r>
      </w:hyperlink>
      <w:bookmarkStart w:id="3767" w:name="paragraf-68a.odsek-2.text"/>
      <w:r w:rsidRPr="00192A41">
        <w:rPr>
          <w:rFonts w:ascii="Times New Roman" w:hAnsi="Times New Roman"/>
          <w:lang w:val="sk-SK"/>
        </w:rPr>
        <w:t xml:space="preserve"> Daňový úrad Bratislava oznámi tejto zdaniteľnej osobe, že jej povoľuje uplatňovanie osobitnej úpravy a súčasne jej pridelí a oznámi osobitné identifikačné číslo pre daň s predponou EU na účely uplatňovania osobitnej úpravy; toto číslo sa môže použiť len na účely uplatňovania osobitnej úpravy. Proti tomuto rozhodnutiu nemožno podať odvolanie. </w:t>
      </w:r>
      <w:bookmarkEnd w:id="3767"/>
    </w:p>
    <w:p w14:paraId="464D9A11" w14:textId="77777777" w:rsidR="00EF0D2B" w:rsidRPr="00192A41" w:rsidRDefault="00BF1F47" w:rsidP="00835007">
      <w:pPr>
        <w:spacing w:before="225" w:after="225" w:line="264" w:lineRule="auto"/>
        <w:jc w:val="both"/>
        <w:rPr>
          <w:lang w:val="sk-SK"/>
        </w:rPr>
      </w:pPr>
      <w:bookmarkStart w:id="3768" w:name="paragraf-68a.odsek-3"/>
      <w:bookmarkEnd w:id="3765"/>
      <w:r w:rsidRPr="00192A41">
        <w:rPr>
          <w:rFonts w:ascii="Times New Roman" w:hAnsi="Times New Roman"/>
          <w:lang w:val="sk-SK"/>
        </w:rPr>
        <w:t xml:space="preserve"> </w:t>
      </w:r>
      <w:bookmarkStart w:id="3769" w:name="paragraf-68a.odsek-3.oznacenie"/>
      <w:r w:rsidRPr="00192A41">
        <w:rPr>
          <w:rFonts w:ascii="Times New Roman" w:hAnsi="Times New Roman"/>
          <w:lang w:val="sk-SK"/>
        </w:rPr>
        <w:t xml:space="preserve">(3) </w:t>
      </w:r>
      <w:bookmarkStart w:id="3770" w:name="paragraf-68a.odsek-3.text"/>
      <w:bookmarkEnd w:id="3769"/>
      <w:r w:rsidRPr="00192A41">
        <w:rPr>
          <w:rFonts w:ascii="Times New Roman" w:hAnsi="Times New Roman"/>
          <w:lang w:val="sk-SK"/>
        </w:rPr>
        <w:t xml:space="preserve">Ak zdaniteľná osoba nespĺňa podmienky na uplatňovanie osobitnej úpravy, Daňový úrad Bratislava vydá rozhodnutie o tom, že jej nepovoľuje uplatňovanie osobitnej úpravy; proti tomuto rozhodnutiu môže zdaniteľná osoba podať odvolanie. </w:t>
      </w:r>
      <w:bookmarkEnd w:id="3770"/>
    </w:p>
    <w:p w14:paraId="2A1C540C" w14:textId="77777777" w:rsidR="00EF0D2B" w:rsidRPr="00192A41" w:rsidRDefault="00BF1F47" w:rsidP="00835007">
      <w:pPr>
        <w:spacing w:before="225" w:after="225" w:line="264" w:lineRule="auto"/>
        <w:jc w:val="both"/>
        <w:rPr>
          <w:lang w:val="sk-SK"/>
        </w:rPr>
      </w:pPr>
      <w:bookmarkStart w:id="3771" w:name="paragraf-68a.odsek-4"/>
      <w:bookmarkEnd w:id="3768"/>
      <w:r w:rsidRPr="00192A41">
        <w:rPr>
          <w:rFonts w:ascii="Times New Roman" w:hAnsi="Times New Roman"/>
          <w:lang w:val="sk-SK"/>
        </w:rPr>
        <w:t xml:space="preserve"> </w:t>
      </w:r>
      <w:bookmarkStart w:id="3772" w:name="paragraf-68a.odsek-4.oznacenie"/>
      <w:r w:rsidRPr="00192A41">
        <w:rPr>
          <w:rFonts w:ascii="Times New Roman" w:hAnsi="Times New Roman"/>
          <w:lang w:val="sk-SK"/>
        </w:rPr>
        <w:t xml:space="preserve">(4) </w:t>
      </w:r>
      <w:bookmarkEnd w:id="3772"/>
      <w:r w:rsidRPr="00192A41">
        <w:rPr>
          <w:rFonts w:ascii="Times New Roman" w:hAnsi="Times New Roman"/>
          <w:lang w:val="sk-SK"/>
        </w:rPr>
        <w:t xml:space="preserve">Zdaniteľná osoba neusadená na území Európskej únie, ktorá má povolenie podľa odseku 2, je povinná uplatňovať osobitnú úpravu na všetky služby podľa </w:t>
      </w:r>
      <w:hyperlink w:anchor="paragraf-68.odsek-1.pismeno-a">
        <w:r w:rsidRPr="00192A41">
          <w:rPr>
            <w:rFonts w:ascii="Times New Roman" w:hAnsi="Times New Roman"/>
            <w:lang w:val="sk-SK"/>
          </w:rPr>
          <w:t>§ 68 ods. 1 písm. a)</w:t>
        </w:r>
      </w:hyperlink>
      <w:bookmarkStart w:id="3773" w:name="paragraf-68a.odsek-4.text"/>
      <w:r w:rsidRPr="00192A41">
        <w:rPr>
          <w:rFonts w:ascii="Times New Roman" w:hAnsi="Times New Roman"/>
          <w:lang w:val="sk-SK"/>
        </w:rPr>
        <w:t xml:space="preserve">. </w:t>
      </w:r>
      <w:bookmarkEnd w:id="3773"/>
    </w:p>
    <w:p w14:paraId="1BD109FB" w14:textId="77777777" w:rsidR="00EF0D2B" w:rsidRPr="00192A41" w:rsidRDefault="00BF1F47" w:rsidP="00835007">
      <w:pPr>
        <w:spacing w:before="225" w:after="225" w:line="264" w:lineRule="auto"/>
        <w:jc w:val="both"/>
        <w:rPr>
          <w:lang w:val="sk-SK"/>
        </w:rPr>
      </w:pPr>
      <w:bookmarkStart w:id="3774" w:name="paragraf-68a.odsek-5"/>
      <w:bookmarkEnd w:id="3771"/>
      <w:r w:rsidRPr="00192A41">
        <w:rPr>
          <w:rFonts w:ascii="Times New Roman" w:hAnsi="Times New Roman"/>
          <w:lang w:val="sk-SK"/>
        </w:rPr>
        <w:t xml:space="preserve"> </w:t>
      </w:r>
      <w:bookmarkStart w:id="3775" w:name="paragraf-68a.odsek-5.oznacenie"/>
      <w:r w:rsidRPr="00192A41">
        <w:rPr>
          <w:rFonts w:ascii="Times New Roman" w:hAnsi="Times New Roman"/>
          <w:lang w:val="sk-SK"/>
        </w:rPr>
        <w:t xml:space="preserve">(5) </w:t>
      </w:r>
      <w:bookmarkStart w:id="3776" w:name="paragraf-68a.odsek-5.text"/>
      <w:bookmarkEnd w:id="3775"/>
      <w:r w:rsidRPr="00192A41">
        <w:rPr>
          <w:rFonts w:ascii="Times New Roman" w:hAnsi="Times New Roman"/>
          <w:lang w:val="sk-SK"/>
        </w:rPr>
        <w:t xml:space="preserve">Každú zmenu údajov uvedených v oznámení o začatí činnosti podľa odseku 2 je zdaniteľná osoba neusadená na území Európskej únie povinná oznámiť Daňovému úradu Bratislava. </w:t>
      </w:r>
      <w:bookmarkEnd w:id="3776"/>
    </w:p>
    <w:p w14:paraId="3D78AFCF" w14:textId="77777777" w:rsidR="00EF0D2B" w:rsidRPr="00192A41" w:rsidRDefault="00BF1F47" w:rsidP="00835007">
      <w:pPr>
        <w:spacing w:before="225" w:after="225" w:line="264" w:lineRule="auto"/>
        <w:jc w:val="both"/>
        <w:rPr>
          <w:lang w:val="sk-SK"/>
        </w:rPr>
      </w:pPr>
      <w:bookmarkStart w:id="3777" w:name="paragraf-68a.odsek-6"/>
      <w:bookmarkEnd w:id="3774"/>
      <w:r w:rsidRPr="00192A41">
        <w:rPr>
          <w:rFonts w:ascii="Times New Roman" w:hAnsi="Times New Roman"/>
          <w:lang w:val="sk-SK"/>
        </w:rPr>
        <w:t xml:space="preserve"> </w:t>
      </w:r>
      <w:bookmarkStart w:id="3778" w:name="paragraf-68a.odsek-6.oznacenie"/>
      <w:r w:rsidRPr="00192A41">
        <w:rPr>
          <w:rFonts w:ascii="Times New Roman" w:hAnsi="Times New Roman"/>
          <w:lang w:val="sk-SK"/>
        </w:rPr>
        <w:t xml:space="preserve">(6) </w:t>
      </w:r>
      <w:bookmarkStart w:id="3779" w:name="paragraf-68a.odsek-6.text"/>
      <w:bookmarkEnd w:id="3778"/>
      <w:r w:rsidRPr="00192A41">
        <w:rPr>
          <w:rFonts w:ascii="Times New Roman" w:hAnsi="Times New Roman"/>
          <w:lang w:val="sk-SK"/>
        </w:rPr>
        <w:t xml:space="preserve">Zdaniteľná osoba neusadená na území Európskej únie je povinná oznámiť Daňovému úradu Bratislava skončenie činnosti alebo zmenu činnosti v takom rozsahu, že ďalej nebude spĺňať podmienky na uplatňovanie osobitnej úpravy. </w:t>
      </w:r>
      <w:bookmarkEnd w:id="3779"/>
    </w:p>
    <w:p w14:paraId="59FD78EE" w14:textId="77777777" w:rsidR="00EF0D2B" w:rsidRPr="00192A41" w:rsidRDefault="00BF1F47" w:rsidP="00835007">
      <w:pPr>
        <w:spacing w:after="0" w:line="264" w:lineRule="auto"/>
        <w:jc w:val="both"/>
        <w:rPr>
          <w:lang w:val="sk-SK"/>
        </w:rPr>
      </w:pPr>
      <w:bookmarkStart w:id="3780" w:name="paragraf-68a.odsek-7"/>
      <w:bookmarkEnd w:id="3777"/>
      <w:r w:rsidRPr="00192A41">
        <w:rPr>
          <w:rFonts w:ascii="Times New Roman" w:hAnsi="Times New Roman"/>
          <w:lang w:val="sk-SK"/>
        </w:rPr>
        <w:t xml:space="preserve"> </w:t>
      </w:r>
      <w:bookmarkStart w:id="3781" w:name="paragraf-68a.odsek-7.oznacenie"/>
      <w:r w:rsidRPr="00192A41">
        <w:rPr>
          <w:rFonts w:ascii="Times New Roman" w:hAnsi="Times New Roman"/>
          <w:lang w:val="sk-SK"/>
        </w:rPr>
        <w:t xml:space="preserve">(7) </w:t>
      </w:r>
      <w:bookmarkStart w:id="3782" w:name="paragraf-68a.odsek-7.text"/>
      <w:bookmarkEnd w:id="3781"/>
      <w:r w:rsidRPr="00192A41">
        <w:rPr>
          <w:rFonts w:ascii="Times New Roman" w:hAnsi="Times New Roman"/>
          <w:lang w:val="sk-SK"/>
        </w:rPr>
        <w:t xml:space="preserve">Daňový úrad Bratislava zruší zdaniteľnej osobe neusadenej na území Európskej únie povolenie uplatňovať osobitnú úpravu a odníme osobitné identifikačné číslo pre daň, ak </w:t>
      </w:r>
      <w:bookmarkEnd w:id="3782"/>
    </w:p>
    <w:p w14:paraId="6C152F68" w14:textId="77777777" w:rsidR="00EF0D2B" w:rsidRPr="00192A41" w:rsidRDefault="00BF1F47" w:rsidP="00835007">
      <w:pPr>
        <w:spacing w:before="225" w:after="225" w:line="264" w:lineRule="auto"/>
        <w:jc w:val="both"/>
        <w:rPr>
          <w:lang w:val="sk-SK"/>
        </w:rPr>
      </w:pPr>
      <w:bookmarkStart w:id="3783" w:name="paragraf-68a.odsek-7.pismeno-a"/>
      <w:r w:rsidRPr="00192A41">
        <w:rPr>
          <w:rFonts w:ascii="Times New Roman" w:hAnsi="Times New Roman"/>
          <w:lang w:val="sk-SK"/>
        </w:rPr>
        <w:t xml:space="preserve"> </w:t>
      </w:r>
      <w:bookmarkStart w:id="3784" w:name="paragraf-68a.odsek-7.pismeno-a.oznacenie"/>
      <w:r w:rsidRPr="00192A41">
        <w:rPr>
          <w:rFonts w:ascii="Times New Roman" w:hAnsi="Times New Roman"/>
          <w:lang w:val="sk-SK"/>
        </w:rPr>
        <w:t xml:space="preserve">a) </w:t>
      </w:r>
      <w:bookmarkEnd w:id="3784"/>
      <w:r w:rsidRPr="00192A41">
        <w:rPr>
          <w:rFonts w:ascii="Times New Roman" w:hAnsi="Times New Roman"/>
          <w:lang w:val="sk-SK"/>
        </w:rPr>
        <w:t xml:space="preserve">táto zdaniteľná osoba oznámi Daňovému úradu Bratislava, že prestala dodávať služby podľa </w:t>
      </w:r>
      <w:hyperlink w:anchor="paragraf-68.odsek-1.pismeno-a">
        <w:r w:rsidRPr="00192A41">
          <w:rPr>
            <w:rFonts w:ascii="Times New Roman" w:hAnsi="Times New Roman"/>
            <w:lang w:val="sk-SK"/>
          </w:rPr>
          <w:t>§ 68 ods. 1 písm. a)</w:t>
        </w:r>
      </w:hyperlink>
      <w:bookmarkStart w:id="3785" w:name="paragraf-68a.odsek-7.pismeno-a.text"/>
      <w:r w:rsidRPr="00192A41">
        <w:rPr>
          <w:rFonts w:ascii="Times New Roman" w:hAnsi="Times New Roman"/>
          <w:lang w:val="sk-SK"/>
        </w:rPr>
        <w:t xml:space="preserve">, </w:t>
      </w:r>
      <w:bookmarkEnd w:id="3785"/>
    </w:p>
    <w:p w14:paraId="03C886AC" w14:textId="77777777" w:rsidR="00EF0D2B" w:rsidRPr="00192A41" w:rsidRDefault="00BF1F47" w:rsidP="00835007">
      <w:pPr>
        <w:spacing w:before="225" w:after="225" w:line="264" w:lineRule="auto"/>
        <w:jc w:val="both"/>
        <w:rPr>
          <w:lang w:val="sk-SK"/>
        </w:rPr>
      </w:pPr>
      <w:bookmarkStart w:id="3786" w:name="paragraf-68a.odsek-7.pismeno-b"/>
      <w:bookmarkEnd w:id="3783"/>
      <w:r w:rsidRPr="00192A41">
        <w:rPr>
          <w:rFonts w:ascii="Times New Roman" w:hAnsi="Times New Roman"/>
          <w:lang w:val="sk-SK"/>
        </w:rPr>
        <w:t xml:space="preserve"> </w:t>
      </w:r>
      <w:bookmarkStart w:id="3787" w:name="paragraf-68a.odsek-7.pismeno-b.oznacenie"/>
      <w:r w:rsidRPr="00192A41">
        <w:rPr>
          <w:rFonts w:ascii="Times New Roman" w:hAnsi="Times New Roman"/>
          <w:lang w:val="sk-SK"/>
        </w:rPr>
        <w:t xml:space="preserve">b) </w:t>
      </w:r>
      <w:bookmarkEnd w:id="3787"/>
      <w:r w:rsidRPr="00192A41">
        <w:rPr>
          <w:rFonts w:ascii="Times New Roman" w:hAnsi="Times New Roman"/>
          <w:lang w:val="sk-SK"/>
        </w:rPr>
        <w:t xml:space="preserve">možno predpokladať, že táto zdaniteľná osoba prestala dodávať služby podľa </w:t>
      </w:r>
      <w:hyperlink w:anchor="paragraf-68.odsek-1.pismeno-a">
        <w:r w:rsidRPr="00192A41">
          <w:rPr>
            <w:rFonts w:ascii="Times New Roman" w:hAnsi="Times New Roman"/>
            <w:lang w:val="sk-SK"/>
          </w:rPr>
          <w:t>§ 68 ods. 1 písm. a)</w:t>
        </w:r>
      </w:hyperlink>
      <w:bookmarkStart w:id="3788" w:name="paragraf-68a.odsek-7.pismeno-b.text"/>
      <w:r w:rsidRPr="00192A41">
        <w:rPr>
          <w:rFonts w:ascii="Times New Roman" w:hAnsi="Times New Roman"/>
          <w:lang w:val="sk-SK"/>
        </w:rPr>
        <w:t xml:space="preserve">, </w:t>
      </w:r>
      <w:bookmarkEnd w:id="3788"/>
    </w:p>
    <w:p w14:paraId="3EE31886" w14:textId="77777777" w:rsidR="00EF0D2B" w:rsidRPr="00192A41" w:rsidRDefault="00BF1F47" w:rsidP="00835007">
      <w:pPr>
        <w:spacing w:before="225" w:after="225" w:line="264" w:lineRule="auto"/>
        <w:jc w:val="both"/>
        <w:rPr>
          <w:lang w:val="sk-SK"/>
        </w:rPr>
      </w:pPr>
      <w:bookmarkStart w:id="3789" w:name="paragraf-68a.odsek-7.pismeno-c"/>
      <w:bookmarkEnd w:id="3786"/>
      <w:r w:rsidRPr="00192A41">
        <w:rPr>
          <w:rFonts w:ascii="Times New Roman" w:hAnsi="Times New Roman"/>
          <w:lang w:val="sk-SK"/>
        </w:rPr>
        <w:t xml:space="preserve"> </w:t>
      </w:r>
      <w:bookmarkStart w:id="3790" w:name="paragraf-68a.odsek-7.pismeno-c.oznacenie"/>
      <w:r w:rsidRPr="00192A41">
        <w:rPr>
          <w:rFonts w:ascii="Times New Roman" w:hAnsi="Times New Roman"/>
          <w:lang w:val="sk-SK"/>
        </w:rPr>
        <w:t xml:space="preserve">c) </w:t>
      </w:r>
      <w:bookmarkStart w:id="3791" w:name="paragraf-68a.odsek-7.pismeno-c.text"/>
      <w:bookmarkEnd w:id="3790"/>
      <w:r w:rsidRPr="00192A41">
        <w:rPr>
          <w:rFonts w:ascii="Times New Roman" w:hAnsi="Times New Roman"/>
          <w:lang w:val="sk-SK"/>
        </w:rPr>
        <w:t xml:space="preserve">táto zdaniteľná osoba prestala spĺňať podmienky na uplatňovanie osobitnej úpravy alebo </w:t>
      </w:r>
      <w:bookmarkEnd w:id="3791"/>
    </w:p>
    <w:p w14:paraId="2930B4AF" w14:textId="77777777" w:rsidR="00EF0D2B" w:rsidRPr="00192A41" w:rsidRDefault="00BF1F47" w:rsidP="00835007">
      <w:pPr>
        <w:spacing w:before="225" w:after="225" w:line="264" w:lineRule="auto"/>
        <w:jc w:val="both"/>
        <w:rPr>
          <w:lang w:val="sk-SK"/>
        </w:rPr>
      </w:pPr>
      <w:bookmarkStart w:id="3792" w:name="paragraf-68a.odsek-7.pismeno-d"/>
      <w:bookmarkEnd w:id="3789"/>
      <w:r w:rsidRPr="00192A41">
        <w:rPr>
          <w:rFonts w:ascii="Times New Roman" w:hAnsi="Times New Roman"/>
          <w:lang w:val="sk-SK"/>
        </w:rPr>
        <w:t xml:space="preserve"> </w:t>
      </w:r>
      <w:bookmarkStart w:id="3793" w:name="paragraf-68a.odsek-7.pismeno-d.oznacenie"/>
      <w:r w:rsidRPr="00192A41">
        <w:rPr>
          <w:rFonts w:ascii="Times New Roman" w:hAnsi="Times New Roman"/>
          <w:lang w:val="sk-SK"/>
        </w:rPr>
        <w:t xml:space="preserve">d) </w:t>
      </w:r>
      <w:bookmarkStart w:id="3794" w:name="paragraf-68a.odsek-7.pismeno-d.text"/>
      <w:bookmarkEnd w:id="3793"/>
      <w:r w:rsidRPr="00192A41">
        <w:rPr>
          <w:rFonts w:ascii="Times New Roman" w:hAnsi="Times New Roman"/>
          <w:lang w:val="sk-SK"/>
        </w:rPr>
        <w:t xml:space="preserve">táto zdaniteľná osoba opakovane porušuje povinnosti týkajúce sa uplatňovania osobitnej úpravy. </w:t>
      </w:r>
      <w:bookmarkEnd w:id="3794"/>
    </w:p>
    <w:p w14:paraId="4C90558C" w14:textId="77777777" w:rsidR="00EF0D2B" w:rsidRPr="00192A41" w:rsidRDefault="00BF1F47" w:rsidP="00835007">
      <w:pPr>
        <w:spacing w:before="225" w:after="225" w:line="264" w:lineRule="auto"/>
        <w:jc w:val="both"/>
        <w:rPr>
          <w:lang w:val="sk-SK"/>
        </w:rPr>
      </w:pPr>
      <w:bookmarkStart w:id="3795" w:name="paragraf-68a.odsek-8"/>
      <w:bookmarkEnd w:id="3780"/>
      <w:bookmarkEnd w:id="3792"/>
      <w:r w:rsidRPr="00192A41">
        <w:rPr>
          <w:rFonts w:ascii="Times New Roman" w:hAnsi="Times New Roman"/>
          <w:lang w:val="sk-SK"/>
        </w:rPr>
        <w:t xml:space="preserve"> </w:t>
      </w:r>
      <w:bookmarkStart w:id="3796" w:name="paragraf-68a.odsek-8.oznacenie"/>
      <w:r w:rsidRPr="00192A41">
        <w:rPr>
          <w:rFonts w:ascii="Times New Roman" w:hAnsi="Times New Roman"/>
          <w:lang w:val="sk-SK"/>
        </w:rPr>
        <w:t xml:space="preserve">(8) </w:t>
      </w:r>
      <w:bookmarkStart w:id="3797" w:name="paragraf-68a.odsek-8.text"/>
      <w:bookmarkEnd w:id="3796"/>
      <w:r w:rsidRPr="00192A41">
        <w:rPr>
          <w:rFonts w:ascii="Times New Roman" w:hAnsi="Times New Roman"/>
          <w:lang w:val="sk-SK"/>
        </w:rPr>
        <w:t xml:space="preserve">Daňový úrad Bratislava o zrušení povolenia podľa odseku 7 vydá rozhodnutie; proti tomuto rozhodnutiu môže zdaniteľná osoba neusadená na území Európskej únie podať odvolanie, ktoré nemá odkladný účinok. </w:t>
      </w:r>
      <w:bookmarkEnd w:id="3797"/>
    </w:p>
    <w:p w14:paraId="582EA9A2" w14:textId="77777777" w:rsidR="00EF0D2B" w:rsidRPr="00192A41" w:rsidRDefault="00BF1F47" w:rsidP="00835007">
      <w:pPr>
        <w:spacing w:before="225" w:after="225" w:line="264" w:lineRule="auto"/>
        <w:jc w:val="both"/>
        <w:rPr>
          <w:lang w:val="sk-SK"/>
        </w:rPr>
      </w:pPr>
      <w:bookmarkStart w:id="3798" w:name="paragraf-68a.odsek-9"/>
      <w:bookmarkEnd w:id="3795"/>
      <w:r w:rsidRPr="00192A41">
        <w:rPr>
          <w:rFonts w:ascii="Times New Roman" w:hAnsi="Times New Roman"/>
          <w:lang w:val="sk-SK"/>
        </w:rPr>
        <w:t xml:space="preserve"> </w:t>
      </w:r>
      <w:bookmarkStart w:id="3799" w:name="paragraf-68a.odsek-9.oznacenie"/>
      <w:r w:rsidRPr="00192A41">
        <w:rPr>
          <w:rFonts w:ascii="Times New Roman" w:hAnsi="Times New Roman"/>
          <w:lang w:val="sk-SK"/>
        </w:rPr>
        <w:t xml:space="preserve">(9) </w:t>
      </w:r>
      <w:bookmarkEnd w:id="3799"/>
      <w:r w:rsidRPr="00192A41">
        <w:rPr>
          <w:rFonts w:ascii="Times New Roman" w:hAnsi="Times New Roman"/>
          <w:lang w:val="sk-SK"/>
        </w:rPr>
        <w:t xml:space="preserve">Zdaňovacím obdobím, za ktoré je zdaniteľná osoba neusadená na území Európskej únie povinná podať daňové priznanie podľa </w:t>
      </w:r>
      <w:hyperlink w:anchor="paragraf-68.odsek-2">
        <w:r w:rsidRPr="00192A41">
          <w:rPr>
            <w:rFonts w:ascii="Times New Roman" w:hAnsi="Times New Roman"/>
            <w:lang w:val="sk-SK"/>
          </w:rPr>
          <w:t>§ 68 ods. 2</w:t>
        </w:r>
      </w:hyperlink>
      <w:r w:rsidRPr="00192A41">
        <w:rPr>
          <w:rFonts w:ascii="Times New Roman" w:hAnsi="Times New Roman"/>
          <w:lang w:val="sk-SK"/>
        </w:rPr>
        <w:t xml:space="preserve">, je kalendárny štvrťrok; daňové priznanie sa musí podať aj za zdaňovacie obdobie, v ktorom služby podľa </w:t>
      </w:r>
      <w:hyperlink w:anchor="paragraf-68.odsek-1.pismeno-a">
        <w:r w:rsidRPr="00192A41">
          <w:rPr>
            <w:rFonts w:ascii="Times New Roman" w:hAnsi="Times New Roman"/>
            <w:lang w:val="sk-SK"/>
          </w:rPr>
          <w:t>§ 68 ods. 1 písm. a)</w:t>
        </w:r>
      </w:hyperlink>
      <w:bookmarkStart w:id="3800" w:name="paragraf-68a.odsek-9.text"/>
      <w:r w:rsidRPr="00192A41">
        <w:rPr>
          <w:rFonts w:ascii="Times New Roman" w:hAnsi="Times New Roman"/>
          <w:lang w:val="sk-SK"/>
        </w:rPr>
        <w:t xml:space="preserve"> neboli dodané. 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 </w:t>
      </w:r>
      <w:bookmarkEnd w:id="3800"/>
    </w:p>
    <w:p w14:paraId="112E9A86" w14:textId="77777777" w:rsidR="00EF0D2B" w:rsidRPr="00192A41" w:rsidRDefault="00BF1F47" w:rsidP="00835007">
      <w:pPr>
        <w:spacing w:after="0" w:line="264" w:lineRule="auto"/>
        <w:jc w:val="both"/>
        <w:rPr>
          <w:lang w:val="sk-SK"/>
        </w:rPr>
      </w:pPr>
      <w:bookmarkStart w:id="3801" w:name="paragraf-68a.odsek-10"/>
      <w:bookmarkEnd w:id="3798"/>
      <w:r w:rsidRPr="00192A41">
        <w:rPr>
          <w:rFonts w:ascii="Times New Roman" w:hAnsi="Times New Roman"/>
          <w:lang w:val="sk-SK"/>
        </w:rPr>
        <w:t xml:space="preserve"> </w:t>
      </w:r>
      <w:bookmarkStart w:id="3802" w:name="paragraf-68a.odsek-10.oznacenie"/>
      <w:r w:rsidRPr="00192A41">
        <w:rPr>
          <w:rFonts w:ascii="Times New Roman" w:hAnsi="Times New Roman"/>
          <w:lang w:val="sk-SK"/>
        </w:rPr>
        <w:t xml:space="preserve">(10) </w:t>
      </w:r>
      <w:bookmarkStart w:id="3803" w:name="paragraf-68a.odsek-10.text"/>
      <w:bookmarkEnd w:id="3802"/>
      <w:r w:rsidRPr="00192A41">
        <w:rPr>
          <w:rFonts w:ascii="Times New Roman" w:hAnsi="Times New Roman"/>
          <w:lang w:val="sk-SK"/>
        </w:rPr>
        <w:t xml:space="preserve">Zdaniteľná osoba neusadená na území Európskej únie je povinná v daňovom priznaní uviesť </w:t>
      </w:r>
      <w:bookmarkEnd w:id="3803"/>
    </w:p>
    <w:p w14:paraId="43EAC505" w14:textId="77777777" w:rsidR="00EF0D2B" w:rsidRPr="00192A41" w:rsidRDefault="00BF1F47" w:rsidP="00835007">
      <w:pPr>
        <w:spacing w:before="225" w:after="225" w:line="264" w:lineRule="auto"/>
        <w:jc w:val="both"/>
        <w:rPr>
          <w:lang w:val="sk-SK"/>
        </w:rPr>
      </w:pPr>
      <w:bookmarkStart w:id="3804" w:name="paragraf-68a.odsek-10.pismeno-a"/>
      <w:r w:rsidRPr="00192A41">
        <w:rPr>
          <w:rFonts w:ascii="Times New Roman" w:hAnsi="Times New Roman"/>
          <w:lang w:val="sk-SK"/>
        </w:rPr>
        <w:t xml:space="preserve"> </w:t>
      </w:r>
      <w:bookmarkStart w:id="3805" w:name="paragraf-68a.odsek-10.pismeno-a.oznaceni"/>
      <w:r w:rsidRPr="00192A41">
        <w:rPr>
          <w:rFonts w:ascii="Times New Roman" w:hAnsi="Times New Roman"/>
          <w:lang w:val="sk-SK"/>
        </w:rPr>
        <w:t xml:space="preserve">a) </w:t>
      </w:r>
      <w:bookmarkStart w:id="3806" w:name="paragraf-68a.odsek-10.pismeno-a.text"/>
      <w:bookmarkEnd w:id="3805"/>
      <w:r w:rsidRPr="00192A41">
        <w:rPr>
          <w:rFonts w:ascii="Times New Roman" w:hAnsi="Times New Roman"/>
          <w:lang w:val="sk-SK"/>
        </w:rPr>
        <w:t xml:space="preserve">osobitné identifikačné číslo pre daň s predponou EU pridelené v tuzemsku, </w:t>
      </w:r>
      <w:bookmarkEnd w:id="3806"/>
    </w:p>
    <w:p w14:paraId="20952F74" w14:textId="77777777" w:rsidR="00EF0D2B" w:rsidRPr="00192A41" w:rsidRDefault="00BF1F47" w:rsidP="00835007">
      <w:pPr>
        <w:spacing w:before="225" w:after="225" w:line="264" w:lineRule="auto"/>
        <w:jc w:val="both"/>
        <w:rPr>
          <w:lang w:val="sk-SK"/>
        </w:rPr>
      </w:pPr>
      <w:bookmarkStart w:id="3807" w:name="paragraf-68a.odsek-10.pismeno-b"/>
      <w:bookmarkEnd w:id="3804"/>
      <w:r w:rsidRPr="00192A41">
        <w:rPr>
          <w:rFonts w:ascii="Times New Roman" w:hAnsi="Times New Roman"/>
          <w:lang w:val="sk-SK"/>
        </w:rPr>
        <w:t xml:space="preserve"> </w:t>
      </w:r>
      <w:bookmarkStart w:id="3808" w:name="paragraf-68a.odsek-10.pismeno-b.oznaceni"/>
      <w:r w:rsidRPr="00192A41">
        <w:rPr>
          <w:rFonts w:ascii="Times New Roman" w:hAnsi="Times New Roman"/>
          <w:lang w:val="sk-SK"/>
        </w:rPr>
        <w:t xml:space="preserve">b) </w:t>
      </w:r>
      <w:bookmarkEnd w:id="3808"/>
      <w:r w:rsidRPr="00192A41">
        <w:rPr>
          <w:rFonts w:ascii="Times New Roman" w:hAnsi="Times New Roman"/>
          <w:lang w:val="sk-SK"/>
        </w:rPr>
        <w:t xml:space="preserve">celkovú hodnotu služieb podľa </w:t>
      </w:r>
      <w:hyperlink w:anchor="paragraf-68.odsek-1.pismeno-a">
        <w:r w:rsidRPr="00192A41">
          <w:rPr>
            <w:rFonts w:ascii="Times New Roman" w:hAnsi="Times New Roman"/>
            <w:lang w:val="sk-SK"/>
          </w:rPr>
          <w:t>§ 68 ods. 1 písm. a)</w:t>
        </w:r>
      </w:hyperlink>
      <w:bookmarkStart w:id="3809" w:name="paragraf-68a.odsek-10.pismeno-b.text"/>
      <w:r w:rsidRPr="00192A41">
        <w:rPr>
          <w:rFonts w:ascii="Times New Roman" w:hAnsi="Times New Roman"/>
          <w:lang w:val="sk-SK"/>
        </w:rPr>
        <w:t xml:space="preserve"> bez dane dodaných v zdaňovacom období, výšku dane pre každú sadzbu dane, sadzbu dane a celkovú výšku splatnej dane, a to v členení podľa členských štátov spotreby, v ktorých vznikla daňová povinnosť. </w:t>
      </w:r>
      <w:bookmarkEnd w:id="3809"/>
    </w:p>
    <w:p w14:paraId="164A386E" w14:textId="77777777" w:rsidR="00EF0D2B" w:rsidRPr="00192A41" w:rsidRDefault="00BF1F47" w:rsidP="00835007">
      <w:pPr>
        <w:spacing w:before="225" w:after="225" w:line="264" w:lineRule="auto"/>
        <w:jc w:val="both"/>
        <w:rPr>
          <w:lang w:val="sk-SK"/>
        </w:rPr>
      </w:pPr>
      <w:bookmarkStart w:id="3810" w:name="paragraf-68a.odsek-11"/>
      <w:bookmarkEnd w:id="3801"/>
      <w:bookmarkEnd w:id="3807"/>
      <w:r w:rsidRPr="00192A41">
        <w:rPr>
          <w:rFonts w:ascii="Times New Roman" w:hAnsi="Times New Roman"/>
          <w:lang w:val="sk-SK"/>
        </w:rPr>
        <w:t xml:space="preserve"> </w:t>
      </w:r>
      <w:bookmarkStart w:id="3811" w:name="paragraf-68a.odsek-11.oznacenie"/>
      <w:r w:rsidRPr="00192A41">
        <w:rPr>
          <w:rFonts w:ascii="Times New Roman" w:hAnsi="Times New Roman"/>
          <w:lang w:val="sk-SK"/>
        </w:rPr>
        <w:t xml:space="preserve">(11) </w:t>
      </w:r>
      <w:bookmarkEnd w:id="3811"/>
      <w:r w:rsidRPr="00192A41">
        <w:rPr>
          <w:rFonts w:ascii="Times New Roman" w:hAnsi="Times New Roman"/>
          <w:lang w:val="sk-SK"/>
        </w:rPr>
        <w:t xml:space="preserve">Sumy v daňovom priznaní sa uvádzajú v eurách. Ak sa úhrada za dodané služby podľa </w:t>
      </w:r>
      <w:hyperlink w:anchor="paragraf-68.odsek-1.pismeno-a">
        <w:r w:rsidRPr="00192A41">
          <w:rPr>
            <w:rFonts w:ascii="Times New Roman" w:hAnsi="Times New Roman"/>
            <w:lang w:val="sk-SK"/>
          </w:rPr>
          <w:t>§ 68 ods. 1 písm. a)</w:t>
        </w:r>
      </w:hyperlink>
      <w:r w:rsidRPr="00192A41">
        <w:rPr>
          <w:rFonts w:ascii="Times New Roman" w:hAnsi="Times New Roman"/>
          <w:lang w:val="sk-SK"/>
        </w:rPr>
        <w:t xml:space="preserve"> uskutoční v inej mene ako v eurách, použije sa na prepočet tejto úhrady na eurá referenčný výmenný kurz určený a vyhlásený Európskou centrálnou bankou alebo Národnou bankou Slovenska</w:t>
      </w:r>
      <w:hyperlink w:anchor="poznamky.poznamka-5a">
        <w:r w:rsidRPr="00192A41">
          <w:rPr>
            <w:rFonts w:ascii="Times New Roman" w:hAnsi="Times New Roman"/>
            <w:sz w:val="18"/>
            <w:vertAlign w:val="superscript"/>
            <w:lang w:val="sk-SK"/>
          </w:rPr>
          <w:t>5a</w:t>
        </w:r>
        <w:r w:rsidRPr="00192A41">
          <w:rPr>
            <w:rFonts w:ascii="Times New Roman" w:hAnsi="Times New Roman"/>
            <w:lang w:val="sk-SK"/>
          </w:rPr>
          <w:t>)</w:t>
        </w:r>
      </w:hyperlink>
      <w:bookmarkStart w:id="3812" w:name="paragraf-68a.odsek-11.text"/>
      <w:r w:rsidRPr="00192A41">
        <w:rPr>
          <w:rFonts w:ascii="Times New Roman" w:hAnsi="Times New Roman"/>
          <w:lang w:val="sk-SK"/>
        </w:rPr>
        <w:t xml:space="preserve"> platný posledný deň príslušného zdaňovacieho obdobia alebo nasledujúci deň, ak nebol v posledný deň zdaňovacieho obdobia tento kurz určený a vyhlásený. </w:t>
      </w:r>
      <w:bookmarkEnd w:id="3812"/>
    </w:p>
    <w:p w14:paraId="38638BC9" w14:textId="77777777" w:rsidR="00EF0D2B" w:rsidRPr="00192A41" w:rsidRDefault="00BF1F47" w:rsidP="00835007">
      <w:pPr>
        <w:spacing w:before="225" w:after="225" w:line="264" w:lineRule="auto"/>
        <w:jc w:val="both"/>
        <w:rPr>
          <w:lang w:val="sk-SK"/>
        </w:rPr>
      </w:pPr>
      <w:bookmarkStart w:id="3813" w:name="paragraf-68a.odsek-12"/>
      <w:bookmarkEnd w:id="3810"/>
      <w:r w:rsidRPr="00192A41">
        <w:rPr>
          <w:rFonts w:ascii="Times New Roman" w:hAnsi="Times New Roman"/>
          <w:lang w:val="sk-SK"/>
        </w:rPr>
        <w:lastRenderedPageBreak/>
        <w:t xml:space="preserve"> </w:t>
      </w:r>
      <w:bookmarkStart w:id="3814" w:name="paragraf-68a.odsek-12.oznacenie"/>
      <w:r w:rsidRPr="00192A41">
        <w:rPr>
          <w:rFonts w:ascii="Times New Roman" w:hAnsi="Times New Roman"/>
          <w:lang w:val="sk-SK"/>
        </w:rPr>
        <w:t xml:space="preserve">(12) </w:t>
      </w:r>
      <w:bookmarkStart w:id="3815" w:name="paragraf-68a.odsek-12.text"/>
      <w:bookmarkEnd w:id="3814"/>
      <w:r w:rsidRPr="00192A41">
        <w:rPr>
          <w:rFonts w:ascii="Times New Roman" w:hAnsi="Times New Roman"/>
          <w:lang w:val="sk-SK"/>
        </w:rPr>
        <w:t xml:space="preserve">Daň sa platí v eurách na príslušný účet daňového úradu najneskôr do konca lehoty na podanie daňového priznania s uvedením odkazu na príslušné daňové priznanie. Ak koniec lehoty na zaplatenie dane pripadne na sobotu, nedeľu alebo deň pracovného pokoja, posledným dňom lehoty je tento deň. Za deň platby sa považuje deň, keď bola platba pripísaná na účet daňového úradu. </w:t>
      </w:r>
      <w:bookmarkEnd w:id="3815"/>
    </w:p>
    <w:p w14:paraId="5DF65DDB" w14:textId="77777777" w:rsidR="00EF0D2B" w:rsidRPr="00192A41" w:rsidRDefault="00BF1F47" w:rsidP="00835007">
      <w:pPr>
        <w:spacing w:before="225" w:after="225" w:line="264" w:lineRule="auto"/>
        <w:jc w:val="both"/>
        <w:rPr>
          <w:lang w:val="sk-SK"/>
        </w:rPr>
      </w:pPr>
      <w:bookmarkStart w:id="3816" w:name="paragraf-68a.odsek-13"/>
      <w:bookmarkEnd w:id="3813"/>
      <w:r w:rsidRPr="00192A41">
        <w:rPr>
          <w:rFonts w:ascii="Times New Roman" w:hAnsi="Times New Roman"/>
          <w:lang w:val="sk-SK"/>
        </w:rPr>
        <w:t xml:space="preserve"> </w:t>
      </w:r>
      <w:bookmarkStart w:id="3817" w:name="paragraf-68a.odsek-13.oznacenie"/>
      <w:r w:rsidRPr="00192A41">
        <w:rPr>
          <w:rFonts w:ascii="Times New Roman" w:hAnsi="Times New Roman"/>
          <w:lang w:val="sk-SK"/>
        </w:rPr>
        <w:t xml:space="preserve">(13) </w:t>
      </w:r>
      <w:bookmarkEnd w:id="3817"/>
      <w:r w:rsidRPr="00192A41">
        <w:rPr>
          <w:rFonts w:ascii="Times New Roman" w:hAnsi="Times New Roman"/>
          <w:lang w:val="sk-SK"/>
        </w:rPr>
        <w:t xml:space="preserve">Každú zmenu údajov z pôvodného daňového priznania je zdaniteľná osoba neusadená na území Európskej únie povinná uviesť v nasledujúcom daňovom priznaní najneskôr do troch rokov odo dňa uplynutia lehoty na podanie pôvodného daňového priznania. V nasledujúcom daňovom priznaní zdaniteľná osoba uvedie príslušný členský štát spotreby, zdaňovacie obdobie a sumu dane, ktorá vyplýva z opravy. Ak sa úhrada za dodané služby podľa </w:t>
      </w:r>
      <w:hyperlink w:anchor="paragraf-68.odsek-1.pismeno-a">
        <w:r w:rsidRPr="00192A41">
          <w:rPr>
            <w:rFonts w:ascii="Times New Roman" w:hAnsi="Times New Roman"/>
            <w:lang w:val="sk-SK"/>
          </w:rPr>
          <w:t>§ 68 ods. 1 písm. a)</w:t>
        </w:r>
      </w:hyperlink>
      <w:bookmarkStart w:id="3818" w:name="paragraf-68a.odsek-13.text"/>
      <w:r w:rsidRPr="00192A41">
        <w:rPr>
          <w:rFonts w:ascii="Times New Roman" w:hAnsi="Times New Roman"/>
          <w:lang w:val="sk-SK"/>
        </w:rPr>
        <w:t xml:space="preserve"> uskutočnila v inej mene ako v eurách, použije sa pri oprave sumy dane kurz, ktorý sa mal použiť pri prepočte úhrady za dodanú službu podľa odseku 11. </w:t>
      </w:r>
      <w:bookmarkEnd w:id="3818"/>
    </w:p>
    <w:p w14:paraId="4F7B9178" w14:textId="77777777" w:rsidR="00EF0D2B" w:rsidRPr="00192A41" w:rsidRDefault="00BF1F47" w:rsidP="00835007">
      <w:pPr>
        <w:spacing w:before="225" w:after="225" w:line="264" w:lineRule="auto"/>
        <w:jc w:val="both"/>
        <w:rPr>
          <w:lang w:val="sk-SK"/>
        </w:rPr>
      </w:pPr>
      <w:bookmarkStart w:id="3819" w:name="paragraf-68a.odsek-14"/>
      <w:bookmarkEnd w:id="3816"/>
      <w:r w:rsidRPr="00192A41">
        <w:rPr>
          <w:rFonts w:ascii="Times New Roman" w:hAnsi="Times New Roman"/>
          <w:lang w:val="sk-SK"/>
        </w:rPr>
        <w:t xml:space="preserve"> </w:t>
      </w:r>
      <w:bookmarkStart w:id="3820" w:name="paragraf-68a.odsek-14.oznacenie"/>
      <w:r w:rsidRPr="00192A41">
        <w:rPr>
          <w:rFonts w:ascii="Times New Roman" w:hAnsi="Times New Roman"/>
          <w:lang w:val="sk-SK"/>
        </w:rPr>
        <w:t xml:space="preserve">(14) </w:t>
      </w:r>
      <w:bookmarkEnd w:id="3820"/>
      <w:r w:rsidRPr="00192A41">
        <w:rPr>
          <w:rFonts w:ascii="Times New Roman" w:hAnsi="Times New Roman"/>
          <w:lang w:val="sk-SK"/>
        </w:rPr>
        <w:t>Zdaniteľná osoba neusadená na území Európskej únie je povinná viesť záznamy o dodaných službách, pri ktorých uplatnila osobitnú úpravu, v rozsahu podľa osobitného predpisu,</w:t>
      </w:r>
      <w:hyperlink w:anchor="poznamky.poznamka-28ac">
        <w:r w:rsidRPr="00192A41">
          <w:rPr>
            <w:rFonts w:ascii="Times New Roman" w:hAnsi="Times New Roman"/>
            <w:sz w:val="18"/>
            <w:vertAlign w:val="superscript"/>
            <w:lang w:val="sk-SK"/>
          </w:rPr>
          <w:t>28ac</w:t>
        </w:r>
        <w:r w:rsidRPr="00192A41">
          <w:rPr>
            <w:rFonts w:ascii="Times New Roman" w:hAnsi="Times New Roman"/>
            <w:lang w:val="sk-SK"/>
          </w:rPr>
          <w:t>)</w:t>
        </w:r>
      </w:hyperlink>
      <w:r w:rsidRPr="00192A41">
        <w:rPr>
          <w:rFonts w:ascii="Times New Roman" w:hAnsi="Times New Roman"/>
          <w:lang w:val="sk-SK"/>
        </w:rPr>
        <w:t xml:space="preserve"> aby správca dane v členskom štáte spotreby mohol preveriť správnosť výšky dane uvedenej v daňovom priznaní, a uchovávať záznamy po dobu desiatich rokov od konca roka, v ktorom dodala služby podľa </w:t>
      </w:r>
      <w:hyperlink w:anchor="paragraf-68.odsek-1.pismeno-a">
        <w:r w:rsidRPr="00192A41">
          <w:rPr>
            <w:rFonts w:ascii="Times New Roman" w:hAnsi="Times New Roman"/>
            <w:lang w:val="sk-SK"/>
          </w:rPr>
          <w:t>§ 68 ods. 1 písm. a)</w:t>
        </w:r>
      </w:hyperlink>
      <w:bookmarkStart w:id="3821" w:name="paragraf-68a.odsek-14.text"/>
      <w:r w:rsidRPr="00192A41">
        <w:rPr>
          <w:rFonts w:ascii="Times New Roman" w:hAnsi="Times New Roman"/>
          <w:lang w:val="sk-SK"/>
        </w:rPr>
        <w:t xml:space="preserve">. Zdaniteľná osoba podľa prvej vety je povinná elektronickými prostriedkami sprístupniť tieto záznamy Daňovému úradu Bratislava na požiadanie. </w:t>
      </w:r>
      <w:bookmarkEnd w:id="3821"/>
    </w:p>
    <w:p w14:paraId="52888C8C" w14:textId="28EB0BBF" w:rsidR="00EF0D2B" w:rsidRPr="00192A41" w:rsidRDefault="00BF1F47" w:rsidP="0027214E">
      <w:pPr>
        <w:spacing w:before="225" w:after="225" w:line="264" w:lineRule="auto"/>
        <w:jc w:val="center"/>
        <w:rPr>
          <w:lang w:val="sk-SK"/>
        </w:rPr>
      </w:pPr>
      <w:bookmarkStart w:id="3822" w:name="paragraf-68b.oznacenie"/>
      <w:bookmarkStart w:id="3823" w:name="paragraf-68b"/>
      <w:bookmarkEnd w:id="3751"/>
      <w:bookmarkEnd w:id="3819"/>
      <w:r w:rsidRPr="00192A41">
        <w:rPr>
          <w:rFonts w:ascii="Times New Roman" w:hAnsi="Times New Roman"/>
          <w:b/>
          <w:lang w:val="sk-SK"/>
        </w:rPr>
        <w:t>§ 68b</w:t>
      </w:r>
    </w:p>
    <w:p w14:paraId="5B84BC89" w14:textId="1899E2D3" w:rsidR="00EF0D2B" w:rsidRPr="00192A41" w:rsidRDefault="00BF1F47" w:rsidP="0027214E">
      <w:pPr>
        <w:spacing w:after="0" w:line="264" w:lineRule="auto"/>
        <w:jc w:val="center"/>
        <w:rPr>
          <w:lang w:val="sk-SK"/>
        </w:rPr>
      </w:pPr>
      <w:bookmarkStart w:id="3824" w:name="paragraf-68b.nadpis"/>
      <w:bookmarkEnd w:id="3822"/>
      <w:r w:rsidRPr="00192A41">
        <w:rPr>
          <w:rFonts w:ascii="Times New Roman" w:hAnsi="Times New Roman"/>
          <w:b/>
          <w:lang w:val="sk-SK"/>
        </w:rPr>
        <w:t>Osobitná úprava uplatňovania dane na predaj tovaru na diaľku na území Európskej únie,</w:t>
      </w:r>
    </w:p>
    <w:p w14:paraId="0B79CB25" w14:textId="1A26529A" w:rsidR="00EF0D2B" w:rsidRPr="00192A41" w:rsidRDefault="00BF1F47" w:rsidP="0027214E">
      <w:pPr>
        <w:spacing w:after="0" w:line="264" w:lineRule="auto"/>
        <w:jc w:val="center"/>
        <w:rPr>
          <w:rFonts w:ascii="Times New Roman" w:hAnsi="Times New Roman"/>
          <w:b/>
          <w:lang w:val="sk-SK"/>
        </w:rPr>
      </w:pPr>
      <w:r w:rsidRPr="00192A41">
        <w:rPr>
          <w:rFonts w:ascii="Times New Roman" w:hAnsi="Times New Roman"/>
          <w:b/>
          <w:lang w:val="sk-SK"/>
        </w:rPr>
        <w:t>určité domáce dodania tovaru a služby dodané pre osoby iné ako zdaniteľné osoby</w:t>
      </w:r>
    </w:p>
    <w:p w14:paraId="4146590B" w14:textId="77777777" w:rsidR="0027214E" w:rsidRPr="00192A41" w:rsidRDefault="0027214E" w:rsidP="00835007">
      <w:pPr>
        <w:spacing w:after="0" w:line="264" w:lineRule="auto"/>
        <w:jc w:val="both"/>
        <w:rPr>
          <w:lang w:val="sk-SK"/>
        </w:rPr>
      </w:pPr>
    </w:p>
    <w:p w14:paraId="5A730722" w14:textId="77777777" w:rsidR="00EF0D2B" w:rsidRPr="00192A41" w:rsidRDefault="00BF1F47" w:rsidP="00835007">
      <w:pPr>
        <w:spacing w:after="0" w:line="264" w:lineRule="auto"/>
        <w:jc w:val="both"/>
        <w:rPr>
          <w:lang w:val="sk-SK"/>
        </w:rPr>
      </w:pPr>
      <w:bookmarkStart w:id="3825" w:name="paragraf-68b.odsek-1"/>
      <w:bookmarkEnd w:id="3824"/>
      <w:r w:rsidRPr="00192A41">
        <w:rPr>
          <w:rFonts w:ascii="Times New Roman" w:hAnsi="Times New Roman"/>
          <w:lang w:val="sk-SK"/>
        </w:rPr>
        <w:t xml:space="preserve"> </w:t>
      </w:r>
      <w:bookmarkStart w:id="3826" w:name="paragraf-68b.odsek-1.oznacenie"/>
      <w:r w:rsidRPr="00192A41">
        <w:rPr>
          <w:rFonts w:ascii="Times New Roman" w:hAnsi="Times New Roman"/>
          <w:lang w:val="sk-SK"/>
        </w:rPr>
        <w:t xml:space="preserve">(1) </w:t>
      </w:r>
      <w:bookmarkStart w:id="3827" w:name="paragraf-68b.odsek-1.text"/>
      <w:bookmarkEnd w:id="3826"/>
      <w:r w:rsidRPr="00192A41">
        <w:rPr>
          <w:rFonts w:ascii="Times New Roman" w:hAnsi="Times New Roman"/>
          <w:lang w:val="sk-SK"/>
        </w:rPr>
        <w:t xml:space="preserve">Na účely uplatňovania osobitnej úpravy podľa odsekov 2 až 20 je </w:t>
      </w:r>
      <w:bookmarkEnd w:id="3827"/>
    </w:p>
    <w:p w14:paraId="09E58224" w14:textId="77777777" w:rsidR="00EF0D2B" w:rsidRPr="00192A41" w:rsidRDefault="00BF1F47" w:rsidP="00835007">
      <w:pPr>
        <w:spacing w:before="225" w:after="225" w:line="264" w:lineRule="auto"/>
        <w:jc w:val="both"/>
        <w:rPr>
          <w:lang w:val="sk-SK"/>
        </w:rPr>
      </w:pPr>
      <w:bookmarkStart w:id="3828" w:name="paragraf-68b.odsek-1.pismeno-a"/>
      <w:r w:rsidRPr="00192A41">
        <w:rPr>
          <w:rFonts w:ascii="Times New Roman" w:hAnsi="Times New Roman"/>
          <w:lang w:val="sk-SK"/>
        </w:rPr>
        <w:t xml:space="preserve"> </w:t>
      </w:r>
      <w:bookmarkStart w:id="3829" w:name="paragraf-68b.odsek-1.pismeno-a.oznacenie"/>
      <w:r w:rsidRPr="00192A41">
        <w:rPr>
          <w:rFonts w:ascii="Times New Roman" w:hAnsi="Times New Roman"/>
          <w:lang w:val="sk-SK"/>
        </w:rPr>
        <w:t xml:space="preserve">a) </w:t>
      </w:r>
      <w:bookmarkStart w:id="3830" w:name="paragraf-68b.odsek-1.pismeno-a.text"/>
      <w:bookmarkEnd w:id="3829"/>
      <w:r w:rsidRPr="00192A41">
        <w:rPr>
          <w:rFonts w:ascii="Times New Roman" w:hAnsi="Times New Roman"/>
          <w:lang w:val="sk-SK"/>
        </w:rPr>
        <w:t xml:space="preserve">zdaniteľnou osobou neusadenou v členskom štáte spotreby zdaniteľná osoba, ktorá má na území Európskej únie sídlo alebo prevádzkareň a nemá sídlo ani prevádzkareň v členskom štáte spotreby, </w:t>
      </w:r>
      <w:bookmarkEnd w:id="3830"/>
    </w:p>
    <w:p w14:paraId="44BE49F0" w14:textId="77777777" w:rsidR="00EF0D2B" w:rsidRPr="00192A41" w:rsidRDefault="00BF1F47" w:rsidP="00835007">
      <w:pPr>
        <w:spacing w:after="0" w:line="264" w:lineRule="auto"/>
        <w:jc w:val="both"/>
        <w:rPr>
          <w:lang w:val="sk-SK"/>
        </w:rPr>
      </w:pPr>
      <w:bookmarkStart w:id="3831" w:name="paragraf-68b.odsek-1.pismeno-b"/>
      <w:bookmarkEnd w:id="3828"/>
      <w:r w:rsidRPr="00192A41">
        <w:rPr>
          <w:rFonts w:ascii="Times New Roman" w:hAnsi="Times New Roman"/>
          <w:lang w:val="sk-SK"/>
        </w:rPr>
        <w:t xml:space="preserve"> </w:t>
      </w:r>
      <w:bookmarkStart w:id="3832" w:name="paragraf-68b.odsek-1.pismeno-b.oznacenie"/>
      <w:r w:rsidRPr="00192A41">
        <w:rPr>
          <w:rFonts w:ascii="Times New Roman" w:hAnsi="Times New Roman"/>
          <w:lang w:val="sk-SK"/>
        </w:rPr>
        <w:t xml:space="preserve">b) </w:t>
      </w:r>
      <w:bookmarkStart w:id="3833" w:name="paragraf-68b.odsek-1.pismeno-b.text"/>
      <w:bookmarkEnd w:id="3832"/>
      <w:r w:rsidRPr="00192A41">
        <w:rPr>
          <w:rFonts w:ascii="Times New Roman" w:hAnsi="Times New Roman"/>
          <w:lang w:val="sk-SK"/>
        </w:rPr>
        <w:t xml:space="preserve">členským štátom identifikácie členský štát, </w:t>
      </w:r>
      <w:bookmarkEnd w:id="3833"/>
    </w:p>
    <w:p w14:paraId="53275221" w14:textId="77777777" w:rsidR="00EF0D2B" w:rsidRPr="00192A41" w:rsidRDefault="00BF1F47" w:rsidP="00835007">
      <w:pPr>
        <w:spacing w:before="225" w:after="225" w:line="264" w:lineRule="auto"/>
        <w:jc w:val="both"/>
        <w:rPr>
          <w:lang w:val="sk-SK"/>
        </w:rPr>
      </w:pPr>
      <w:bookmarkStart w:id="3834" w:name="paragraf-68b.odsek-1.pismeno-b.bod-1"/>
      <w:r w:rsidRPr="00192A41">
        <w:rPr>
          <w:rFonts w:ascii="Times New Roman" w:hAnsi="Times New Roman"/>
          <w:lang w:val="sk-SK"/>
        </w:rPr>
        <w:t xml:space="preserve"> </w:t>
      </w:r>
      <w:bookmarkStart w:id="3835" w:name="paragraf-68b.odsek-1.pismeno-b.bod-1.ozn"/>
      <w:r w:rsidRPr="00192A41">
        <w:rPr>
          <w:rFonts w:ascii="Times New Roman" w:hAnsi="Times New Roman"/>
          <w:lang w:val="sk-SK"/>
        </w:rPr>
        <w:t xml:space="preserve">1. </w:t>
      </w:r>
      <w:bookmarkStart w:id="3836" w:name="paragraf-68b.odsek-1.pismeno-b.bod-1.tex"/>
      <w:bookmarkEnd w:id="3835"/>
      <w:r w:rsidRPr="00192A41">
        <w:rPr>
          <w:rFonts w:ascii="Times New Roman" w:hAnsi="Times New Roman"/>
          <w:lang w:val="sk-SK"/>
        </w:rPr>
        <w:t xml:space="preserve">v ktorom má zdaniteľná osoba sídlo, a ak nemá sídlo na území Európskej únie, členský štát, v ktorom má prevádzkareň, </w:t>
      </w:r>
      <w:bookmarkEnd w:id="3836"/>
    </w:p>
    <w:p w14:paraId="2686A2F1" w14:textId="77777777" w:rsidR="00EF0D2B" w:rsidRPr="00192A41" w:rsidRDefault="00BF1F47" w:rsidP="00835007">
      <w:pPr>
        <w:spacing w:before="225" w:after="225" w:line="264" w:lineRule="auto"/>
        <w:jc w:val="both"/>
        <w:rPr>
          <w:lang w:val="sk-SK"/>
        </w:rPr>
      </w:pPr>
      <w:bookmarkStart w:id="3837" w:name="paragraf-68b.odsek-1.pismeno-b.bod-2"/>
      <w:bookmarkEnd w:id="3834"/>
      <w:r w:rsidRPr="00192A41">
        <w:rPr>
          <w:rFonts w:ascii="Times New Roman" w:hAnsi="Times New Roman"/>
          <w:lang w:val="sk-SK"/>
        </w:rPr>
        <w:t xml:space="preserve"> </w:t>
      </w:r>
      <w:bookmarkStart w:id="3838" w:name="paragraf-68b.odsek-1.pismeno-b.bod-2.ozn"/>
      <w:r w:rsidRPr="00192A41">
        <w:rPr>
          <w:rFonts w:ascii="Times New Roman" w:hAnsi="Times New Roman"/>
          <w:lang w:val="sk-SK"/>
        </w:rPr>
        <w:t xml:space="preserve">2. </w:t>
      </w:r>
      <w:bookmarkStart w:id="3839" w:name="paragraf-68b.odsek-1.pismeno-b.bod-2.tex"/>
      <w:bookmarkEnd w:id="3838"/>
      <w:r w:rsidRPr="00192A41">
        <w:rPr>
          <w:rFonts w:ascii="Times New Roman" w:hAnsi="Times New Roman"/>
          <w:lang w:val="sk-SK"/>
        </w:rPr>
        <w:t xml:space="preserve">v ktorom má zdaniteľná osoba prevádzkareň a ktorý si zvolí pre oznámenie, že chce uplatňovať osobitnú úpravu, ak nemá sídlo na území Európskej únie a má na území Európskej únie viac ako jednu prevádzkareň, </w:t>
      </w:r>
      <w:bookmarkEnd w:id="3839"/>
    </w:p>
    <w:p w14:paraId="1625C10F" w14:textId="77777777" w:rsidR="00EF0D2B" w:rsidRPr="00192A41" w:rsidRDefault="00BF1F47" w:rsidP="00835007">
      <w:pPr>
        <w:spacing w:before="225" w:after="225" w:line="264" w:lineRule="auto"/>
        <w:jc w:val="both"/>
        <w:rPr>
          <w:lang w:val="sk-SK"/>
        </w:rPr>
      </w:pPr>
      <w:bookmarkStart w:id="3840" w:name="paragraf-68b.odsek-1.pismeno-b.bod-3"/>
      <w:bookmarkEnd w:id="3837"/>
      <w:r w:rsidRPr="00192A41">
        <w:rPr>
          <w:rFonts w:ascii="Times New Roman" w:hAnsi="Times New Roman"/>
          <w:lang w:val="sk-SK"/>
        </w:rPr>
        <w:t xml:space="preserve"> </w:t>
      </w:r>
      <w:bookmarkStart w:id="3841" w:name="paragraf-68b.odsek-1.pismeno-b.bod-3.ozn"/>
      <w:r w:rsidRPr="00192A41">
        <w:rPr>
          <w:rFonts w:ascii="Times New Roman" w:hAnsi="Times New Roman"/>
          <w:lang w:val="sk-SK"/>
        </w:rPr>
        <w:t xml:space="preserve">3. </w:t>
      </w:r>
      <w:bookmarkStart w:id="3842" w:name="paragraf-68b.odsek-1.pismeno-b.bod-3.tex"/>
      <w:bookmarkEnd w:id="3841"/>
      <w:r w:rsidRPr="00192A41">
        <w:rPr>
          <w:rFonts w:ascii="Times New Roman" w:hAnsi="Times New Roman"/>
          <w:lang w:val="sk-SK"/>
        </w:rPr>
        <w:t xml:space="preserve">v ktorom sa odoslanie alebo preprava tovaru začína, ak zdaniteľná osoba nemá sídlo ani prevádzkareň na území Európskej únie, </w:t>
      </w:r>
      <w:bookmarkEnd w:id="3842"/>
    </w:p>
    <w:p w14:paraId="416C1731" w14:textId="77777777" w:rsidR="00EF0D2B" w:rsidRPr="00192A41" w:rsidRDefault="00BF1F47" w:rsidP="00835007">
      <w:pPr>
        <w:spacing w:before="225" w:after="225" w:line="264" w:lineRule="auto"/>
        <w:jc w:val="both"/>
        <w:rPr>
          <w:lang w:val="sk-SK"/>
        </w:rPr>
      </w:pPr>
      <w:bookmarkStart w:id="3843" w:name="paragraf-68b.odsek-1.pismeno-b.bod-4"/>
      <w:bookmarkEnd w:id="3840"/>
      <w:r w:rsidRPr="00192A41">
        <w:rPr>
          <w:rFonts w:ascii="Times New Roman" w:hAnsi="Times New Roman"/>
          <w:lang w:val="sk-SK"/>
        </w:rPr>
        <w:t xml:space="preserve"> </w:t>
      </w:r>
      <w:bookmarkStart w:id="3844" w:name="paragraf-68b.odsek-1.pismeno-b.bod-4.ozn"/>
      <w:r w:rsidRPr="00192A41">
        <w:rPr>
          <w:rFonts w:ascii="Times New Roman" w:hAnsi="Times New Roman"/>
          <w:lang w:val="sk-SK"/>
        </w:rPr>
        <w:t xml:space="preserve">4. </w:t>
      </w:r>
      <w:bookmarkStart w:id="3845" w:name="paragraf-68b.odsek-1.pismeno-b.bod-4.tex"/>
      <w:bookmarkEnd w:id="3844"/>
      <w:r w:rsidRPr="00192A41">
        <w:rPr>
          <w:rFonts w:ascii="Times New Roman" w:hAnsi="Times New Roman"/>
          <w:lang w:val="sk-SK"/>
        </w:rPr>
        <w:t xml:space="preserve">ktorý si zvolí pre oznámenie, že chce uplatňovať osobitnú úpravu, ak tento členský štát je jedným z viacerých členských štátov, v ktorých sa odoslanie alebo preprava tovaru začína a ak zdaniteľná osoba nemá sídlo ani prevádzkareň na území Európskej únie, </w:t>
      </w:r>
      <w:bookmarkEnd w:id="3845"/>
    </w:p>
    <w:p w14:paraId="6AC29C39" w14:textId="77777777" w:rsidR="00EF0D2B" w:rsidRPr="00192A41" w:rsidRDefault="00BF1F47" w:rsidP="00835007">
      <w:pPr>
        <w:spacing w:after="0" w:line="264" w:lineRule="auto"/>
        <w:jc w:val="both"/>
        <w:rPr>
          <w:lang w:val="sk-SK"/>
        </w:rPr>
      </w:pPr>
      <w:bookmarkStart w:id="3846" w:name="paragraf-68b.odsek-1.pismeno-c"/>
      <w:bookmarkEnd w:id="3831"/>
      <w:bookmarkEnd w:id="3843"/>
      <w:r w:rsidRPr="00192A41">
        <w:rPr>
          <w:rFonts w:ascii="Times New Roman" w:hAnsi="Times New Roman"/>
          <w:lang w:val="sk-SK"/>
        </w:rPr>
        <w:t xml:space="preserve"> </w:t>
      </w:r>
      <w:bookmarkStart w:id="3847" w:name="paragraf-68b.odsek-1.pismeno-c.oznacenie"/>
      <w:r w:rsidRPr="00192A41">
        <w:rPr>
          <w:rFonts w:ascii="Times New Roman" w:hAnsi="Times New Roman"/>
          <w:lang w:val="sk-SK"/>
        </w:rPr>
        <w:t xml:space="preserve">c) </w:t>
      </w:r>
      <w:bookmarkStart w:id="3848" w:name="paragraf-68b.odsek-1.pismeno-c.text"/>
      <w:bookmarkEnd w:id="3847"/>
      <w:r w:rsidRPr="00192A41">
        <w:rPr>
          <w:rFonts w:ascii="Times New Roman" w:hAnsi="Times New Roman"/>
          <w:lang w:val="sk-SK"/>
        </w:rPr>
        <w:t xml:space="preserve">členským štátom spotreby členský štát, v ktorom </w:t>
      </w:r>
      <w:bookmarkEnd w:id="3848"/>
    </w:p>
    <w:p w14:paraId="46F0265A" w14:textId="77777777" w:rsidR="00EF0D2B" w:rsidRPr="00192A41" w:rsidRDefault="00BF1F47" w:rsidP="00835007">
      <w:pPr>
        <w:spacing w:before="225" w:after="225" w:line="264" w:lineRule="auto"/>
        <w:jc w:val="both"/>
        <w:rPr>
          <w:lang w:val="sk-SK"/>
        </w:rPr>
      </w:pPr>
      <w:bookmarkStart w:id="3849" w:name="paragraf-68b.odsek-1.pismeno-c.bod-1"/>
      <w:r w:rsidRPr="00192A41">
        <w:rPr>
          <w:rFonts w:ascii="Times New Roman" w:hAnsi="Times New Roman"/>
          <w:lang w:val="sk-SK"/>
        </w:rPr>
        <w:t xml:space="preserve"> </w:t>
      </w:r>
      <w:bookmarkStart w:id="3850" w:name="paragraf-68b.odsek-1.pismeno-c.bod-1.ozn"/>
      <w:r w:rsidRPr="00192A41">
        <w:rPr>
          <w:rFonts w:ascii="Times New Roman" w:hAnsi="Times New Roman"/>
          <w:lang w:val="sk-SK"/>
        </w:rPr>
        <w:t xml:space="preserve">1. </w:t>
      </w:r>
      <w:bookmarkEnd w:id="3850"/>
      <w:r w:rsidRPr="00192A41">
        <w:rPr>
          <w:rFonts w:ascii="Times New Roman" w:hAnsi="Times New Roman"/>
          <w:lang w:val="sk-SK"/>
        </w:rPr>
        <w:t xml:space="preserve">sa skončí odoslanie alebo preprava tovaru k zákazníkovi pri predaji tovaru podľa </w:t>
      </w:r>
      <w:hyperlink w:anchor="paragraf-68.odsek-1.pismeno-b.bod-1">
        <w:r w:rsidRPr="00192A41">
          <w:rPr>
            <w:rFonts w:ascii="Times New Roman" w:hAnsi="Times New Roman"/>
            <w:lang w:val="sk-SK"/>
          </w:rPr>
          <w:t>§ 68 ods. 1 písm. b) prvého bodu</w:t>
        </w:r>
      </w:hyperlink>
      <w:bookmarkStart w:id="3851" w:name="paragraf-68b.odsek-1.pismeno-c.bod-1.tex"/>
      <w:r w:rsidRPr="00192A41">
        <w:rPr>
          <w:rFonts w:ascii="Times New Roman" w:hAnsi="Times New Roman"/>
          <w:lang w:val="sk-SK"/>
        </w:rPr>
        <w:t xml:space="preserve">, </w:t>
      </w:r>
      <w:bookmarkEnd w:id="3851"/>
    </w:p>
    <w:p w14:paraId="05FC16E7" w14:textId="77777777" w:rsidR="00EF0D2B" w:rsidRPr="00192A41" w:rsidRDefault="00BF1F47" w:rsidP="00835007">
      <w:pPr>
        <w:spacing w:before="225" w:after="225" w:line="264" w:lineRule="auto"/>
        <w:jc w:val="both"/>
        <w:rPr>
          <w:lang w:val="sk-SK"/>
        </w:rPr>
      </w:pPr>
      <w:bookmarkStart w:id="3852" w:name="paragraf-68b.odsek-1.pismeno-c.bod-2"/>
      <w:bookmarkEnd w:id="3849"/>
      <w:r w:rsidRPr="00192A41">
        <w:rPr>
          <w:rFonts w:ascii="Times New Roman" w:hAnsi="Times New Roman"/>
          <w:lang w:val="sk-SK"/>
        </w:rPr>
        <w:t xml:space="preserve"> </w:t>
      </w:r>
      <w:bookmarkStart w:id="3853" w:name="paragraf-68b.odsek-1.pismeno-c.bod-2.ozn"/>
      <w:r w:rsidRPr="00192A41">
        <w:rPr>
          <w:rFonts w:ascii="Times New Roman" w:hAnsi="Times New Roman"/>
          <w:lang w:val="sk-SK"/>
        </w:rPr>
        <w:t xml:space="preserve">2. </w:t>
      </w:r>
      <w:bookmarkEnd w:id="3853"/>
      <w:r w:rsidRPr="00192A41">
        <w:rPr>
          <w:rFonts w:ascii="Times New Roman" w:hAnsi="Times New Roman"/>
          <w:lang w:val="sk-SK"/>
        </w:rPr>
        <w:t xml:space="preserve">je miesto dodania služby podľa </w:t>
      </w:r>
      <w:hyperlink w:anchor="paragraf-68.odsek-1.pismeno-b.bod-2">
        <w:r w:rsidRPr="00192A41">
          <w:rPr>
            <w:rFonts w:ascii="Times New Roman" w:hAnsi="Times New Roman"/>
            <w:lang w:val="sk-SK"/>
          </w:rPr>
          <w:t>§ 68 ods. 1 písm. b) druhého bodu</w:t>
        </w:r>
      </w:hyperlink>
      <w:bookmarkStart w:id="3854" w:name="paragraf-68b.odsek-1.pismeno-c.bod-2.tex"/>
      <w:r w:rsidRPr="00192A41">
        <w:rPr>
          <w:rFonts w:ascii="Times New Roman" w:hAnsi="Times New Roman"/>
          <w:lang w:val="sk-SK"/>
        </w:rPr>
        <w:t xml:space="preserve">, </w:t>
      </w:r>
      <w:bookmarkEnd w:id="3854"/>
    </w:p>
    <w:p w14:paraId="330744FB" w14:textId="77777777" w:rsidR="00EF0D2B" w:rsidRPr="00192A41" w:rsidRDefault="00BF1F47" w:rsidP="00835007">
      <w:pPr>
        <w:spacing w:before="225" w:after="225" w:line="264" w:lineRule="auto"/>
        <w:jc w:val="both"/>
        <w:rPr>
          <w:lang w:val="sk-SK"/>
        </w:rPr>
      </w:pPr>
      <w:bookmarkStart w:id="3855" w:name="paragraf-68b.odsek-1.pismeno-c.bod-3"/>
      <w:bookmarkEnd w:id="3852"/>
      <w:r w:rsidRPr="00192A41">
        <w:rPr>
          <w:rFonts w:ascii="Times New Roman" w:hAnsi="Times New Roman"/>
          <w:lang w:val="sk-SK"/>
        </w:rPr>
        <w:t xml:space="preserve"> </w:t>
      </w:r>
      <w:bookmarkStart w:id="3856" w:name="paragraf-68b.odsek-1.pismeno-c.bod-3.ozn"/>
      <w:r w:rsidRPr="00192A41">
        <w:rPr>
          <w:rFonts w:ascii="Times New Roman" w:hAnsi="Times New Roman"/>
          <w:lang w:val="sk-SK"/>
        </w:rPr>
        <w:t xml:space="preserve">3. </w:t>
      </w:r>
      <w:bookmarkEnd w:id="3856"/>
      <w:r w:rsidRPr="00192A41">
        <w:rPr>
          <w:rFonts w:ascii="Times New Roman" w:hAnsi="Times New Roman"/>
          <w:lang w:val="sk-SK"/>
        </w:rPr>
        <w:t xml:space="preserve">sa začína aj skončí odoslanie alebo preprava tovaru pri dodaní tovaru podľa </w:t>
      </w:r>
      <w:hyperlink w:anchor="paragraf-68.odsek-1.pismeno-b.bod-3">
        <w:r w:rsidRPr="00192A41">
          <w:rPr>
            <w:rFonts w:ascii="Times New Roman" w:hAnsi="Times New Roman"/>
            <w:lang w:val="sk-SK"/>
          </w:rPr>
          <w:t>§ 68 ods. 1 písm. b) tretieho bodu</w:t>
        </w:r>
      </w:hyperlink>
      <w:bookmarkStart w:id="3857" w:name="paragraf-68b.odsek-1.pismeno-c.bod-3.tex"/>
      <w:r w:rsidRPr="00192A41">
        <w:rPr>
          <w:rFonts w:ascii="Times New Roman" w:hAnsi="Times New Roman"/>
          <w:lang w:val="sk-SK"/>
        </w:rPr>
        <w:t xml:space="preserve">. </w:t>
      </w:r>
      <w:bookmarkEnd w:id="3857"/>
    </w:p>
    <w:p w14:paraId="38EE1957" w14:textId="77777777" w:rsidR="00EF0D2B" w:rsidRPr="00192A41" w:rsidRDefault="00BF1F47" w:rsidP="00835007">
      <w:pPr>
        <w:spacing w:before="225" w:after="225" w:line="264" w:lineRule="auto"/>
        <w:jc w:val="both"/>
        <w:rPr>
          <w:lang w:val="sk-SK"/>
        </w:rPr>
      </w:pPr>
      <w:bookmarkStart w:id="3858" w:name="paragraf-68b.odsek-2"/>
      <w:bookmarkEnd w:id="3825"/>
      <w:bookmarkEnd w:id="3846"/>
      <w:bookmarkEnd w:id="3855"/>
      <w:r w:rsidRPr="00192A41">
        <w:rPr>
          <w:rFonts w:ascii="Times New Roman" w:hAnsi="Times New Roman"/>
          <w:lang w:val="sk-SK"/>
        </w:rPr>
        <w:t xml:space="preserve"> </w:t>
      </w:r>
      <w:bookmarkStart w:id="3859" w:name="paragraf-68b.odsek-2.oznacenie"/>
      <w:r w:rsidRPr="00192A41">
        <w:rPr>
          <w:rFonts w:ascii="Times New Roman" w:hAnsi="Times New Roman"/>
          <w:lang w:val="sk-SK"/>
        </w:rPr>
        <w:t xml:space="preserve">(2) </w:t>
      </w:r>
      <w:bookmarkEnd w:id="3859"/>
      <w:r w:rsidRPr="00192A41">
        <w:rPr>
          <w:rFonts w:ascii="Times New Roman" w:hAnsi="Times New Roman"/>
          <w:lang w:val="sk-SK"/>
        </w:rPr>
        <w:t xml:space="preserve">Ak sa zdaniteľná osoba, ktorá dodáva tovar podľa </w:t>
      </w:r>
      <w:hyperlink w:anchor="paragraf-68.odsek-1.pismeno-b.bod-1">
        <w:r w:rsidRPr="00192A41">
          <w:rPr>
            <w:rFonts w:ascii="Times New Roman" w:hAnsi="Times New Roman"/>
            <w:lang w:val="sk-SK"/>
          </w:rPr>
          <w:t>§ 68 ods. 1 písm. b) prvého bodu</w:t>
        </w:r>
      </w:hyperlink>
      <w:r w:rsidRPr="00192A41">
        <w:rPr>
          <w:rFonts w:ascii="Times New Roman" w:hAnsi="Times New Roman"/>
          <w:lang w:val="sk-SK"/>
        </w:rPr>
        <w:t xml:space="preserve"> a </w:t>
      </w:r>
      <w:hyperlink w:anchor="paragraf-68.odsek-1.pismeno-b.bod-3">
        <w:r w:rsidRPr="00192A41">
          <w:rPr>
            <w:rFonts w:ascii="Times New Roman" w:hAnsi="Times New Roman"/>
            <w:lang w:val="sk-SK"/>
          </w:rPr>
          <w:t>tretieho bodu</w:t>
        </w:r>
      </w:hyperlink>
      <w:r w:rsidRPr="00192A41">
        <w:rPr>
          <w:rFonts w:ascii="Times New Roman" w:hAnsi="Times New Roman"/>
          <w:lang w:val="sk-SK"/>
        </w:rPr>
        <w:t xml:space="preserve">, a zdaniteľná osoba neusadená v členskom štáte spotreby, ktorá dodáva služby podľa </w:t>
      </w:r>
      <w:hyperlink w:anchor="paragraf-68.odsek-1.pismeno-b.bod-2">
        <w:r w:rsidRPr="00192A41">
          <w:rPr>
            <w:rFonts w:ascii="Times New Roman" w:hAnsi="Times New Roman"/>
            <w:lang w:val="sk-SK"/>
          </w:rPr>
          <w:t>§ 68 ods. 1 písm. b) druhého bodu</w:t>
        </w:r>
      </w:hyperlink>
      <w:r w:rsidRPr="00192A41">
        <w:rPr>
          <w:rFonts w:ascii="Times New Roman" w:hAnsi="Times New Roman"/>
          <w:lang w:val="sk-SK"/>
        </w:rPr>
        <w:t>, rozhodnú pre uplatňovanie osobitnej úpravy a členským štátom identifikácie je tuzemsko alebo si tuzemsko zvolia ako členský štát identifikácie, oznámia daňovému úradu začatie tejto činnosti. Zdaniteľné osoby podľa prvej vety musia v oznámení o začatí činnosti uviesť obchodné meno, adresu, elektronickú adresu vrátane webových sídiel a ďalšie údaje uvedené v osobitnom predpise.</w:t>
      </w:r>
      <w:hyperlink w:anchor="poznamky.poznamka-28aa">
        <w:r w:rsidRPr="00192A41">
          <w:rPr>
            <w:rFonts w:ascii="Times New Roman" w:hAnsi="Times New Roman"/>
            <w:sz w:val="18"/>
            <w:vertAlign w:val="superscript"/>
            <w:lang w:val="sk-SK"/>
          </w:rPr>
          <w:t>28aa</w:t>
        </w:r>
        <w:r w:rsidRPr="00192A41">
          <w:rPr>
            <w:rFonts w:ascii="Times New Roman" w:hAnsi="Times New Roman"/>
            <w:lang w:val="sk-SK"/>
          </w:rPr>
          <w:t>)</w:t>
        </w:r>
      </w:hyperlink>
      <w:bookmarkStart w:id="3860" w:name="paragraf-68b.odsek-2.text"/>
      <w:r w:rsidRPr="00192A41">
        <w:rPr>
          <w:rFonts w:ascii="Times New Roman" w:hAnsi="Times New Roman"/>
          <w:lang w:val="sk-SK"/>
        </w:rPr>
        <w:t xml:space="preserve"> Daňový úrad oznámi zdaniteľnej osobe, že jej povoľuje uplatňovanie osobitnej úpravy a súčasne </w:t>
      </w:r>
      <w:r w:rsidRPr="00192A41">
        <w:rPr>
          <w:rFonts w:ascii="Times New Roman" w:hAnsi="Times New Roman"/>
          <w:lang w:val="sk-SK"/>
        </w:rPr>
        <w:lastRenderedPageBreak/>
        <w:t xml:space="preserve">jej pridelí a oznámi identifikačné číslo pre daň na účely uplatňovania osobitnej úpravy, ak táto zdaniteľná osoba nemá v tuzemsku pridelené identifikačné číslo pre daň; proti tomuto rozhodnutiu nemožno podať odvolanie. </w:t>
      </w:r>
      <w:bookmarkEnd w:id="3860"/>
    </w:p>
    <w:p w14:paraId="214EF560" w14:textId="77777777" w:rsidR="00EF0D2B" w:rsidRPr="00192A41" w:rsidRDefault="00BF1F47" w:rsidP="00835007">
      <w:pPr>
        <w:spacing w:before="225" w:after="225" w:line="264" w:lineRule="auto"/>
        <w:jc w:val="both"/>
        <w:rPr>
          <w:lang w:val="sk-SK"/>
        </w:rPr>
      </w:pPr>
      <w:bookmarkStart w:id="3861" w:name="paragraf-68b.odsek-3"/>
      <w:bookmarkEnd w:id="3858"/>
      <w:r w:rsidRPr="00192A41">
        <w:rPr>
          <w:rFonts w:ascii="Times New Roman" w:hAnsi="Times New Roman"/>
          <w:lang w:val="sk-SK"/>
        </w:rPr>
        <w:t xml:space="preserve"> </w:t>
      </w:r>
      <w:bookmarkStart w:id="3862" w:name="paragraf-68b.odsek-3.oznacenie"/>
      <w:r w:rsidRPr="00192A41">
        <w:rPr>
          <w:rFonts w:ascii="Times New Roman" w:hAnsi="Times New Roman"/>
          <w:lang w:val="sk-SK"/>
        </w:rPr>
        <w:t xml:space="preserve">(3) </w:t>
      </w:r>
      <w:bookmarkStart w:id="3863" w:name="paragraf-68b.odsek-3.text"/>
      <w:bookmarkEnd w:id="3862"/>
      <w:r w:rsidRPr="00192A41">
        <w:rPr>
          <w:rFonts w:ascii="Times New Roman" w:hAnsi="Times New Roman"/>
          <w:lang w:val="sk-SK"/>
        </w:rPr>
        <w:t xml:space="preserve">Ak zdaniteľná osoba nespĺňa podmienky na uplatňovanie osobitnej úpravy, daňový úrad vydá rozhodnutie o tom, že jej nepovoľuje uplatňovanie osobitnej úpravy; proti tomuto rozhodnutiu môže zdaniteľná osoba podať odvolanie. </w:t>
      </w:r>
      <w:bookmarkEnd w:id="3863"/>
    </w:p>
    <w:p w14:paraId="6D282463" w14:textId="77777777" w:rsidR="00EF0D2B" w:rsidRPr="00192A41" w:rsidRDefault="00BF1F47" w:rsidP="00835007">
      <w:pPr>
        <w:spacing w:before="225" w:after="225" w:line="264" w:lineRule="auto"/>
        <w:jc w:val="both"/>
        <w:rPr>
          <w:lang w:val="sk-SK"/>
        </w:rPr>
      </w:pPr>
      <w:bookmarkStart w:id="3864" w:name="paragraf-68b.odsek-4"/>
      <w:bookmarkEnd w:id="3861"/>
      <w:r w:rsidRPr="00192A41">
        <w:rPr>
          <w:rFonts w:ascii="Times New Roman" w:hAnsi="Times New Roman"/>
          <w:lang w:val="sk-SK"/>
        </w:rPr>
        <w:t xml:space="preserve"> </w:t>
      </w:r>
      <w:bookmarkStart w:id="3865" w:name="paragraf-68b.odsek-4.oznacenie"/>
      <w:r w:rsidRPr="00192A41">
        <w:rPr>
          <w:rFonts w:ascii="Times New Roman" w:hAnsi="Times New Roman"/>
          <w:lang w:val="sk-SK"/>
        </w:rPr>
        <w:t xml:space="preserve">(4) </w:t>
      </w:r>
      <w:bookmarkStart w:id="3866" w:name="paragraf-68b.odsek-4.text"/>
      <w:bookmarkEnd w:id="3865"/>
      <w:r w:rsidRPr="00192A41">
        <w:rPr>
          <w:rFonts w:ascii="Times New Roman" w:hAnsi="Times New Roman"/>
          <w:lang w:val="sk-SK"/>
        </w:rPr>
        <w:t xml:space="preserve">Zdaniteľná osoba uvedená v odseku 2 sa nesmie identifikovať na uplatňovanie tejto osobitnej úpravy v inom členskom štáte. </w:t>
      </w:r>
      <w:bookmarkEnd w:id="3866"/>
    </w:p>
    <w:p w14:paraId="3808D2DE" w14:textId="4B3B96BE" w:rsidR="00EF0D2B" w:rsidRPr="00192A41" w:rsidRDefault="00BF1F47" w:rsidP="00835007">
      <w:pPr>
        <w:spacing w:before="225" w:after="225" w:line="264" w:lineRule="auto"/>
        <w:jc w:val="both"/>
        <w:rPr>
          <w:lang w:val="sk-SK"/>
        </w:rPr>
      </w:pPr>
      <w:bookmarkStart w:id="3867" w:name="paragraf-68b.odsek-5"/>
      <w:bookmarkEnd w:id="3864"/>
      <w:r w:rsidRPr="00192A41">
        <w:rPr>
          <w:rFonts w:ascii="Times New Roman" w:hAnsi="Times New Roman"/>
          <w:lang w:val="sk-SK"/>
        </w:rPr>
        <w:t xml:space="preserve"> </w:t>
      </w:r>
      <w:bookmarkStart w:id="3868" w:name="paragraf-68b.odsek-5.oznacenie"/>
      <w:r w:rsidRPr="00192A41">
        <w:rPr>
          <w:rFonts w:ascii="Times New Roman" w:hAnsi="Times New Roman"/>
          <w:lang w:val="sk-SK"/>
        </w:rPr>
        <w:t xml:space="preserve">(5) </w:t>
      </w:r>
      <w:bookmarkEnd w:id="3868"/>
      <w:r w:rsidRPr="00192A41">
        <w:rPr>
          <w:rFonts w:ascii="Times New Roman" w:hAnsi="Times New Roman"/>
          <w:lang w:val="sk-SK"/>
        </w:rPr>
        <w:t xml:space="preserve">Pri uplatňovaní osobitnej úpravy používa zdaniteľná osoba uvedená v odseku 2 identifikačné číslo pre daň, ktoré jej bolo pridelené v tuzemsku ako platiteľovi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alebo ktoré jej bolo pridelené podľa </w:t>
      </w:r>
      <w:hyperlink w:anchor="paragraf-7">
        <w:r w:rsidRPr="00192A41">
          <w:rPr>
            <w:rFonts w:ascii="Times New Roman" w:hAnsi="Times New Roman"/>
            <w:lang w:val="sk-SK"/>
          </w:rPr>
          <w:t>§ 7</w:t>
        </w:r>
      </w:hyperlink>
      <w:r w:rsidRPr="00192A41">
        <w:rPr>
          <w:rFonts w:ascii="Times New Roman" w:hAnsi="Times New Roman"/>
          <w:lang w:val="sk-SK"/>
        </w:rPr>
        <w:t xml:space="preserve">, </w:t>
      </w:r>
      <w:hyperlink w:anchor="paragraf-7a">
        <w:r w:rsidRPr="00192A41">
          <w:rPr>
            <w:rFonts w:ascii="Times New Roman" w:hAnsi="Times New Roman"/>
            <w:lang w:val="sk-SK"/>
          </w:rPr>
          <w:t>§ 7a</w:t>
        </w:r>
      </w:hyperlink>
      <w:bookmarkStart w:id="3869" w:name="paragraf-68b.odsek-5.text"/>
      <w:r w:rsidRPr="00192A41">
        <w:rPr>
          <w:rFonts w:ascii="Times New Roman" w:hAnsi="Times New Roman"/>
          <w:lang w:val="sk-SK"/>
        </w:rPr>
        <w:t xml:space="preserve"> alebo podľa odseku 2. </w:t>
      </w:r>
      <w:bookmarkEnd w:id="3869"/>
    </w:p>
    <w:p w14:paraId="458E4D83" w14:textId="77777777" w:rsidR="00EF0D2B" w:rsidRPr="00192A41" w:rsidRDefault="00BF1F47" w:rsidP="00835007">
      <w:pPr>
        <w:spacing w:before="225" w:after="225" w:line="264" w:lineRule="auto"/>
        <w:jc w:val="both"/>
        <w:rPr>
          <w:lang w:val="sk-SK"/>
        </w:rPr>
      </w:pPr>
      <w:bookmarkStart w:id="3870" w:name="paragraf-68b.odsek-6"/>
      <w:bookmarkEnd w:id="3867"/>
      <w:r w:rsidRPr="00192A41">
        <w:rPr>
          <w:rFonts w:ascii="Times New Roman" w:hAnsi="Times New Roman"/>
          <w:lang w:val="sk-SK"/>
        </w:rPr>
        <w:t xml:space="preserve"> </w:t>
      </w:r>
      <w:bookmarkStart w:id="3871" w:name="paragraf-68b.odsek-6.oznacenie"/>
      <w:r w:rsidRPr="00192A41">
        <w:rPr>
          <w:rFonts w:ascii="Times New Roman" w:hAnsi="Times New Roman"/>
          <w:lang w:val="sk-SK"/>
        </w:rPr>
        <w:t xml:space="preserve">(6) </w:t>
      </w:r>
      <w:bookmarkEnd w:id="3871"/>
      <w:r w:rsidRPr="00192A41">
        <w:rPr>
          <w:rFonts w:ascii="Times New Roman" w:hAnsi="Times New Roman"/>
          <w:lang w:val="sk-SK"/>
        </w:rPr>
        <w:t xml:space="preserve">Zdaniteľná osoba uvedená v odseku 2 je povinná uplatňovať osobitnú úpravu na všetky tovary a služby podľa </w:t>
      </w:r>
      <w:hyperlink w:anchor="paragraf-68.odsek-1.pismeno-b">
        <w:r w:rsidRPr="00192A41">
          <w:rPr>
            <w:rFonts w:ascii="Times New Roman" w:hAnsi="Times New Roman"/>
            <w:lang w:val="sk-SK"/>
          </w:rPr>
          <w:t>§ 68 ods. 1 písm. b)</w:t>
        </w:r>
      </w:hyperlink>
      <w:bookmarkStart w:id="3872" w:name="paragraf-68b.odsek-6.text"/>
      <w:r w:rsidRPr="00192A41">
        <w:rPr>
          <w:rFonts w:ascii="Times New Roman" w:hAnsi="Times New Roman"/>
          <w:lang w:val="sk-SK"/>
        </w:rPr>
        <w:t xml:space="preserve">. </w:t>
      </w:r>
      <w:bookmarkEnd w:id="3872"/>
    </w:p>
    <w:p w14:paraId="7F4083A3" w14:textId="77777777" w:rsidR="00EF0D2B" w:rsidRPr="00192A41" w:rsidRDefault="00BF1F47" w:rsidP="00835007">
      <w:pPr>
        <w:spacing w:before="225" w:after="225" w:line="264" w:lineRule="auto"/>
        <w:jc w:val="both"/>
        <w:rPr>
          <w:lang w:val="sk-SK"/>
        </w:rPr>
      </w:pPr>
      <w:bookmarkStart w:id="3873" w:name="paragraf-68b.odsek-7"/>
      <w:bookmarkEnd w:id="3870"/>
      <w:r w:rsidRPr="00192A41">
        <w:rPr>
          <w:rFonts w:ascii="Times New Roman" w:hAnsi="Times New Roman"/>
          <w:lang w:val="sk-SK"/>
        </w:rPr>
        <w:t xml:space="preserve"> </w:t>
      </w:r>
      <w:bookmarkStart w:id="3874" w:name="paragraf-68b.odsek-7.oznacenie"/>
      <w:r w:rsidRPr="00192A41">
        <w:rPr>
          <w:rFonts w:ascii="Times New Roman" w:hAnsi="Times New Roman"/>
          <w:lang w:val="sk-SK"/>
        </w:rPr>
        <w:t xml:space="preserve">(7) </w:t>
      </w:r>
      <w:bookmarkStart w:id="3875" w:name="paragraf-68b.odsek-7.text"/>
      <w:bookmarkEnd w:id="3874"/>
      <w:r w:rsidRPr="00192A41">
        <w:rPr>
          <w:rFonts w:ascii="Times New Roman" w:hAnsi="Times New Roman"/>
          <w:lang w:val="sk-SK"/>
        </w:rPr>
        <w:t xml:space="preserve">Zdaniteľná osoba uvedená v odseku 1 písm. b) druhom bode a štvrtom bode, ktorej daňový úrad povolil uplatňovanie osobitnej úpravy v tuzemsku, je povinná uplatňovať osobitnú úpravu v tuzemsku do konca druhého kalendárneho roka nasledujúceho po kalendárnom roku, v ktorom začala uplatňovať osobitnú úpravu. </w:t>
      </w:r>
      <w:bookmarkEnd w:id="3875"/>
    </w:p>
    <w:p w14:paraId="6906F761" w14:textId="77777777" w:rsidR="00EF0D2B" w:rsidRPr="00192A41" w:rsidRDefault="00BF1F47" w:rsidP="00835007">
      <w:pPr>
        <w:spacing w:before="225" w:after="225" w:line="264" w:lineRule="auto"/>
        <w:jc w:val="both"/>
        <w:rPr>
          <w:lang w:val="sk-SK"/>
        </w:rPr>
      </w:pPr>
      <w:bookmarkStart w:id="3876" w:name="paragraf-68b.odsek-8"/>
      <w:bookmarkEnd w:id="3873"/>
      <w:r w:rsidRPr="00192A41">
        <w:rPr>
          <w:rFonts w:ascii="Times New Roman" w:hAnsi="Times New Roman"/>
          <w:lang w:val="sk-SK"/>
        </w:rPr>
        <w:t xml:space="preserve"> </w:t>
      </w:r>
      <w:bookmarkStart w:id="3877" w:name="paragraf-68b.odsek-8.oznacenie"/>
      <w:r w:rsidRPr="00192A41">
        <w:rPr>
          <w:rFonts w:ascii="Times New Roman" w:hAnsi="Times New Roman"/>
          <w:lang w:val="sk-SK"/>
        </w:rPr>
        <w:t xml:space="preserve">(8) </w:t>
      </w:r>
      <w:bookmarkStart w:id="3878" w:name="paragraf-68b.odsek-8.text"/>
      <w:bookmarkEnd w:id="3877"/>
      <w:r w:rsidRPr="00192A41">
        <w:rPr>
          <w:rFonts w:ascii="Times New Roman" w:hAnsi="Times New Roman"/>
          <w:lang w:val="sk-SK"/>
        </w:rPr>
        <w:t xml:space="preserve">Každú zmenu údajov uvedených v oznámení o začatí činnosti podľa odseku 2 je zdaniteľná osoba uvedená v odseku 2 povinná oznámiť daňovému úradu. </w:t>
      </w:r>
      <w:bookmarkEnd w:id="3878"/>
    </w:p>
    <w:p w14:paraId="4B4D251F" w14:textId="77777777" w:rsidR="00EF0D2B" w:rsidRPr="00192A41" w:rsidRDefault="00BF1F47" w:rsidP="00835007">
      <w:pPr>
        <w:spacing w:before="225" w:after="225" w:line="264" w:lineRule="auto"/>
        <w:jc w:val="both"/>
        <w:rPr>
          <w:lang w:val="sk-SK"/>
        </w:rPr>
      </w:pPr>
      <w:bookmarkStart w:id="3879" w:name="paragraf-68b.odsek-9"/>
      <w:bookmarkEnd w:id="3876"/>
      <w:r w:rsidRPr="00192A41">
        <w:rPr>
          <w:rFonts w:ascii="Times New Roman" w:hAnsi="Times New Roman"/>
          <w:lang w:val="sk-SK"/>
        </w:rPr>
        <w:t xml:space="preserve"> </w:t>
      </w:r>
      <w:bookmarkStart w:id="3880" w:name="paragraf-68b.odsek-9.oznacenie"/>
      <w:r w:rsidRPr="00192A41">
        <w:rPr>
          <w:rFonts w:ascii="Times New Roman" w:hAnsi="Times New Roman"/>
          <w:lang w:val="sk-SK"/>
        </w:rPr>
        <w:t xml:space="preserve">(9) </w:t>
      </w:r>
      <w:bookmarkStart w:id="3881" w:name="paragraf-68b.odsek-9.text"/>
      <w:bookmarkEnd w:id="3880"/>
      <w:r w:rsidRPr="00192A41">
        <w:rPr>
          <w:rFonts w:ascii="Times New Roman" w:hAnsi="Times New Roman"/>
          <w:lang w:val="sk-SK"/>
        </w:rPr>
        <w:t xml:space="preserve">Zdaniteľná osoba uvedená v odseku 2 je povinná oznámiť daňovému úradu skončenie činnosti alebo zmenu činnosti v takom rozsahu, že ďalej nebude spĺňať podmienky na uplatňovanie osobitnej úpravy. </w:t>
      </w:r>
      <w:bookmarkEnd w:id="3881"/>
    </w:p>
    <w:p w14:paraId="6995EAC7" w14:textId="77777777" w:rsidR="00EF0D2B" w:rsidRPr="00192A41" w:rsidRDefault="00BF1F47" w:rsidP="00835007">
      <w:pPr>
        <w:spacing w:after="0" w:line="264" w:lineRule="auto"/>
        <w:jc w:val="both"/>
        <w:rPr>
          <w:lang w:val="sk-SK"/>
        </w:rPr>
      </w:pPr>
      <w:bookmarkStart w:id="3882" w:name="paragraf-68b.odsek-10"/>
      <w:bookmarkEnd w:id="3879"/>
      <w:r w:rsidRPr="00192A41">
        <w:rPr>
          <w:rFonts w:ascii="Times New Roman" w:hAnsi="Times New Roman"/>
          <w:lang w:val="sk-SK"/>
        </w:rPr>
        <w:t xml:space="preserve"> </w:t>
      </w:r>
      <w:bookmarkStart w:id="3883" w:name="paragraf-68b.odsek-10.oznacenie"/>
      <w:r w:rsidRPr="00192A41">
        <w:rPr>
          <w:rFonts w:ascii="Times New Roman" w:hAnsi="Times New Roman"/>
          <w:lang w:val="sk-SK"/>
        </w:rPr>
        <w:t xml:space="preserve">(10) </w:t>
      </w:r>
      <w:bookmarkStart w:id="3884" w:name="paragraf-68b.odsek-10.text"/>
      <w:bookmarkEnd w:id="3883"/>
      <w:r w:rsidRPr="00192A41">
        <w:rPr>
          <w:rFonts w:ascii="Times New Roman" w:hAnsi="Times New Roman"/>
          <w:lang w:val="sk-SK"/>
        </w:rPr>
        <w:t xml:space="preserve">Daňový úrad zruší zdaniteľnej osobe uvedenej v odseku 2 povolenie uplatňovať osobitnú úpravu, ak </w:t>
      </w:r>
      <w:bookmarkEnd w:id="3884"/>
    </w:p>
    <w:p w14:paraId="375CD04D" w14:textId="77777777" w:rsidR="00EF0D2B" w:rsidRPr="00192A41" w:rsidRDefault="00BF1F47" w:rsidP="00835007">
      <w:pPr>
        <w:spacing w:before="225" w:after="225" w:line="264" w:lineRule="auto"/>
        <w:jc w:val="both"/>
        <w:rPr>
          <w:lang w:val="sk-SK"/>
        </w:rPr>
      </w:pPr>
      <w:bookmarkStart w:id="3885" w:name="paragraf-68b.odsek-10.pismeno-a"/>
      <w:r w:rsidRPr="00192A41">
        <w:rPr>
          <w:rFonts w:ascii="Times New Roman" w:hAnsi="Times New Roman"/>
          <w:lang w:val="sk-SK"/>
        </w:rPr>
        <w:t xml:space="preserve"> </w:t>
      </w:r>
      <w:bookmarkStart w:id="3886" w:name="paragraf-68b.odsek-10.pismeno-a.oznaceni"/>
      <w:r w:rsidRPr="00192A41">
        <w:rPr>
          <w:rFonts w:ascii="Times New Roman" w:hAnsi="Times New Roman"/>
          <w:lang w:val="sk-SK"/>
        </w:rPr>
        <w:t xml:space="preserve">a) </w:t>
      </w:r>
      <w:bookmarkEnd w:id="3886"/>
      <w:r w:rsidRPr="00192A41">
        <w:rPr>
          <w:rFonts w:ascii="Times New Roman" w:hAnsi="Times New Roman"/>
          <w:lang w:val="sk-SK"/>
        </w:rPr>
        <w:t xml:space="preserve">táto zdaniteľná osoba oznámi daňovému úradu, že prestala vykonávať činnosť podľa </w:t>
      </w:r>
      <w:hyperlink w:anchor="paragraf-68.odsek-1.pismeno-b">
        <w:r w:rsidRPr="00192A41">
          <w:rPr>
            <w:rFonts w:ascii="Times New Roman" w:hAnsi="Times New Roman"/>
            <w:lang w:val="sk-SK"/>
          </w:rPr>
          <w:t>§ 68 ods. 1 písm. b)</w:t>
        </w:r>
      </w:hyperlink>
      <w:bookmarkStart w:id="3887" w:name="paragraf-68b.odsek-10.pismeno-a.text"/>
      <w:r w:rsidRPr="00192A41">
        <w:rPr>
          <w:rFonts w:ascii="Times New Roman" w:hAnsi="Times New Roman"/>
          <w:lang w:val="sk-SK"/>
        </w:rPr>
        <w:t xml:space="preserve">, </w:t>
      </w:r>
      <w:bookmarkEnd w:id="3887"/>
    </w:p>
    <w:p w14:paraId="7EAFE50C" w14:textId="77777777" w:rsidR="00EF0D2B" w:rsidRPr="00192A41" w:rsidRDefault="00BF1F47" w:rsidP="00835007">
      <w:pPr>
        <w:spacing w:before="225" w:after="225" w:line="264" w:lineRule="auto"/>
        <w:jc w:val="both"/>
        <w:rPr>
          <w:lang w:val="sk-SK"/>
        </w:rPr>
      </w:pPr>
      <w:bookmarkStart w:id="3888" w:name="paragraf-68b.odsek-10.pismeno-b"/>
      <w:bookmarkEnd w:id="3885"/>
      <w:r w:rsidRPr="00192A41">
        <w:rPr>
          <w:rFonts w:ascii="Times New Roman" w:hAnsi="Times New Roman"/>
          <w:lang w:val="sk-SK"/>
        </w:rPr>
        <w:t xml:space="preserve"> </w:t>
      </w:r>
      <w:bookmarkStart w:id="3889" w:name="paragraf-68b.odsek-10.pismeno-b.oznaceni"/>
      <w:r w:rsidRPr="00192A41">
        <w:rPr>
          <w:rFonts w:ascii="Times New Roman" w:hAnsi="Times New Roman"/>
          <w:lang w:val="sk-SK"/>
        </w:rPr>
        <w:t xml:space="preserve">b) </w:t>
      </w:r>
      <w:bookmarkEnd w:id="3889"/>
      <w:r w:rsidRPr="00192A41">
        <w:rPr>
          <w:rFonts w:ascii="Times New Roman" w:hAnsi="Times New Roman"/>
          <w:lang w:val="sk-SK"/>
        </w:rPr>
        <w:t xml:space="preserve">možno predpokladať, že táto zdaniteľná osoba prestala vykonávať činnosť podľa </w:t>
      </w:r>
      <w:hyperlink w:anchor="paragraf-68.odsek-1.pismeno-b">
        <w:r w:rsidRPr="00192A41">
          <w:rPr>
            <w:rFonts w:ascii="Times New Roman" w:hAnsi="Times New Roman"/>
            <w:lang w:val="sk-SK"/>
          </w:rPr>
          <w:t>§ 68 ods. 1 písm. b)</w:t>
        </w:r>
      </w:hyperlink>
      <w:bookmarkStart w:id="3890" w:name="paragraf-68b.odsek-10.pismeno-b.text"/>
      <w:r w:rsidRPr="00192A41">
        <w:rPr>
          <w:rFonts w:ascii="Times New Roman" w:hAnsi="Times New Roman"/>
          <w:lang w:val="sk-SK"/>
        </w:rPr>
        <w:t xml:space="preserve">, </w:t>
      </w:r>
      <w:bookmarkEnd w:id="3890"/>
    </w:p>
    <w:p w14:paraId="3CF2FDB6" w14:textId="77777777" w:rsidR="00EF0D2B" w:rsidRPr="00192A41" w:rsidRDefault="00BF1F47" w:rsidP="00835007">
      <w:pPr>
        <w:spacing w:before="225" w:after="225" w:line="264" w:lineRule="auto"/>
        <w:jc w:val="both"/>
        <w:rPr>
          <w:lang w:val="sk-SK"/>
        </w:rPr>
      </w:pPr>
      <w:bookmarkStart w:id="3891" w:name="paragraf-68b.odsek-10.pismeno-c"/>
      <w:bookmarkEnd w:id="3888"/>
      <w:r w:rsidRPr="00192A41">
        <w:rPr>
          <w:rFonts w:ascii="Times New Roman" w:hAnsi="Times New Roman"/>
          <w:lang w:val="sk-SK"/>
        </w:rPr>
        <w:t xml:space="preserve"> </w:t>
      </w:r>
      <w:bookmarkStart w:id="3892" w:name="paragraf-68b.odsek-10.pismeno-c.oznaceni"/>
      <w:r w:rsidRPr="00192A41">
        <w:rPr>
          <w:rFonts w:ascii="Times New Roman" w:hAnsi="Times New Roman"/>
          <w:lang w:val="sk-SK"/>
        </w:rPr>
        <w:t xml:space="preserve">c) </w:t>
      </w:r>
      <w:bookmarkStart w:id="3893" w:name="paragraf-68b.odsek-10.pismeno-c.text"/>
      <w:bookmarkEnd w:id="3892"/>
      <w:r w:rsidRPr="00192A41">
        <w:rPr>
          <w:rFonts w:ascii="Times New Roman" w:hAnsi="Times New Roman"/>
          <w:lang w:val="sk-SK"/>
        </w:rPr>
        <w:t xml:space="preserve">táto zdaniteľná osoba prestala spĺňať podmienky na uplatňovanie osobitnej úpravy alebo </w:t>
      </w:r>
      <w:bookmarkEnd w:id="3893"/>
    </w:p>
    <w:p w14:paraId="50FC0ECD" w14:textId="77777777" w:rsidR="00EF0D2B" w:rsidRPr="00192A41" w:rsidRDefault="00BF1F47" w:rsidP="00835007">
      <w:pPr>
        <w:spacing w:before="225" w:after="225" w:line="264" w:lineRule="auto"/>
        <w:jc w:val="both"/>
        <w:rPr>
          <w:lang w:val="sk-SK"/>
        </w:rPr>
      </w:pPr>
      <w:bookmarkStart w:id="3894" w:name="paragraf-68b.odsek-10.pismeno-d"/>
      <w:bookmarkEnd w:id="3891"/>
      <w:r w:rsidRPr="00192A41">
        <w:rPr>
          <w:rFonts w:ascii="Times New Roman" w:hAnsi="Times New Roman"/>
          <w:lang w:val="sk-SK"/>
        </w:rPr>
        <w:t xml:space="preserve"> </w:t>
      </w:r>
      <w:bookmarkStart w:id="3895" w:name="paragraf-68b.odsek-10.pismeno-d.oznaceni"/>
      <w:r w:rsidRPr="00192A41">
        <w:rPr>
          <w:rFonts w:ascii="Times New Roman" w:hAnsi="Times New Roman"/>
          <w:lang w:val="sk-SK"/>
        </w:rPr>
        <w:t xml:space="preserve">d) </w:t>
      </w:r>
      <w:bookmarkStart w:id="3896" w:name="paragraf-68b.odsek-10.pismeno-d.text"/>
      <w:bookmarkEnd w:id="3895"/>
      <w:r w:rsidRPr="00192A41">
        <w:rPr>
          <w:rFonts w:ascii="Times New Roman" w:hAnsi="Times New Roman"/>
          <w:lang w:val="sk-SK"/>
        </w:rPr>
        <w:t xml:space="preserve">táto zdaniteľná osoba opakovane porušuje povinnosti týkajúce sa uplatňovania osobitnej úpravy. </w:t>
      </w:r>
      <w:bookmarkEnd w:id="3896"/>
    </w:p>
    <w:p w14:paraId="70D0A696" w14:textId="77777777" w:rsidR="00EF0D2B" w:rsidRPr="00192A41" w:rsidRDefault="00BF1F47" w:rsidP="00835007">
      <w:pPr>
        <w:spacing w:before="225" w:after="225" w:line="264" w:lineRule="auto"/>
        <w:jc w:val="both"/>
        <w:rPr>
          <w:lang w:val="sk-SK"/>
        </w:rPr>
      </w:pPr>
      <w:bookmarkStart w:id="3897" w:name="paragraf-68b.odsek-11"/>
      <w:bookmarkEnd w:id="3882"/>
      <w:bookmarkEnd w:id="3894"/>
      <w:r w:rsidRPr="00192A41">
        <w:rPr>
          <w:rFonts w:ascii="Times New Roman" w:hAnsi="Times New Roman"/>
          <w:lang w:val="sk-SK"/>
        </w:rPr>
        <w:t xml:space="preserve"> </w:t>
      </w:r>
      <w:bookmarkStart w:id="3898" w:name="paragraf-68b.odsek-11.oznacenie"/>
      <w:r w:rsidRPr="00192A41">
        <w:rPr>
          <w:rFonts w:ascii="Times New Roman" w:hAnsi="Times New Roman"/>
          <w:lang w:val="sk-SK"/>
        </w:rPr>
        <w:t xml:space="preserve">(11) </w:t>
      </w:r>
      <w:bookmarkStart w:id="3899" w:name="paragraf-68b.odsek-11.text"/>
      <w:bookmarkEnd w:id="3898"/>
      <w:r w:rsidRPr="00192A41">
        <w:rPr>
          <w:rFonts w:ascii="Times New Roman" w:hAnsi="Times New Roman"/>
          <w:lang w:val="sk-SK"/>
        </w:rPr>
        <w:t xml:space="preserve">Daňový úrad o zrušení povolenia podľa odseku 10 vydá rozhodnutie; proti tomuto rozhodnutiu môže zdaniteľná osoba uvedená v odseku 2 podať odvolanie, ktoré nemá odkladný účinok. Zrušením povolenia zaniká platnosť identifikačného čísla pre daň na účely uplatňovania tejto osobitnej úpravy. </w:t>
      </w:r>
      <w:bookmarkEnd w:id="3899"/>
    </w:p>
    <w:p w14:paraId="0F93B9B6" w14:textId="77777777" w:rsidR="00EF0D2B" w:rsidRPr="00192A41" w:rsidRDefault="00BF1F47" w:rsidP="00835007">
      <w:pPr>
        <w:spacing w:before="225" w:after="225" w:line="264" w:lineRule="auto"/>
        <w:jc w:val="both"/>
        <w:rPr>
          <w:lang w:val="sk-SK"/>
        </w:rPr>
      </w:pPr>
      <w:bookmarkStart w:id="3900" w:name="paragraf-68b.odsek-12"/>
      <w:bookmarkEnd w:id="3897"/>
      <w:r w:rsidRPr="00192A41">
        <w:rPr>
          <w:rFonts w:ascii="Times New Roman" w:hAnsi="Times New Roman"/>
          <w:lang w:val="sk-SK"/>
        </w:rPr>
        <w:t xml:space="preserve"> </w:t>
      </w:r>
      <w:bookmarkStart w:id="3901" w:name="paragraf-68b.odsek-12.oznacenie"/>
      <w:r w:rsidRPr="00192A41">
        <w:rPr>
          <w:rFonts w:ascii="Times New Roman" w:hAnsi="Times New Roman"/>
          <w:lang w:val="sk-SK"/>
        </w:rPr>
        <w:t xml:space="preserve">(12) </w:t>
      </w:r>
      <w:bookmarkEnd w:id="3901"/>
      <w:r w:rsidRPr="00192A41">
        <w:rPr>
          <w:rFonts w:ascii="Times New Roman" w:hAnsi="Times New Roman"/>
          <w:lang w:val="sk-SK"/>
        </w:rPr>
        <w:t xml:space="preserve">Zdaňovacím obdobím, za ktoré je zdaniteľná osoba uvedená v odseku 2 povinná podať daňové priznanie podľa </w:t>
      </w:r>
      <w:hyperlink w:anchor="paragraf-68.odsek-2">
        <w:r w:rsidRPr="00192A41">
          <w:rPr>
            <w:rFonts w:ascii="Times New Roman" w:hAnsi="Times New Roman"/>
            <w:lang w:val="sk-SK"/>
          </w:rPr>
          <w:t>§ 68 ods. 2</w:t>
        </w:r>
      </w:hyperlink>
      <w:r w:rsidRPr="00192A41">
        <w:rPr>
          <w:rFonts w:ascii="Times New Roman" w:hAnsi="Times New Roman"/>
          <w:lang w:val="sk-SK"/>
        </w:rPr>
        <w:t xml:space="preserve">, je kalendárny štvrťrok; daňové priznanie sa musí podať aj za zdaňovacie obdobie, v ktorom tovar a služby podľa </w:t>
      </w:r>
      <w:hyperlink w:anchor="paragraf-68.odsek-1.pismeno-b">
        <w:r w:rsidRPr="00192A41">
          <w:rPr>
            <w:rFonts w:ascii="Times New Roman" w:hAnsi="Times New Roman"/>
            <w:lang w:val="sk-SK"/>
          </w:rPr>
          <w:t>§ 68 ods. 1 písm. b)</w:t>
        </w:r>
      </w:hyperlink>
      <w:bookmarkStart w:id="3902" w:name="paragraf-68b.odsek-12.text"/>
      <w:r w:rsidRPr="00192A41">
        <w:rPr>
          <w:rFonts w:ascii="Times New Roman" w:hAnsi="Times New Roman"/>
          <w:lang w:val="sk-SK"/>
        </w:rPr>
        <w:t xml:space="preserve"> neboli dodané. 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 </w:t>
      </w:r>
      <w:bookmarkEnd w:id="3902"/>
    </w:p>
    <w:p w14:paraId="31484047" w14:textId="77777777" w:rsidR="00EF0D2B" w:rsidRPr="00192A41" w:rsidRDefault="00BF1F47" w:rsidP="00835007">
      <w:pPr>
        <w:spacing w:after="0" w:line="264" w:lineRule="auto"/>
        <w:jc w:val="both"/>
        <w:rPr>
          <w:lang w:val="sk-SK"/>
        </w:rPr>
      </w:pPr>
      <w:bookmarkStart w:id="3903" w:name="paragraf-68b.odsek-13"/>
      <w:bookmarkEnd w:id="3900"/>
      <w:r w:rsidRPr="00192A41">
        <w:rPr>
          <w:rFonts w:ascii="Times New Roman" w:hAnsi="Times New Roman"/>
          <w:lang w:val="sk-SK"/>
        </w:rPr>
        <w:t xml:space="preserve"> </w:t>
      </w:r>
      <w:bookmarkStart w:id="3904" w:name="paragraf-68b.odsek-13.oznacenie"/>
      <w:r w:rsidRPr="00192A41">
        <w:rPr>
          <w:rFonts w:ascii="Times New Roman" w:hAnsi="Times New Roman"/>
          <w:lang w:val="sk-SK"/>
        </w:rPr>
        <w:t xml:space="preserve">(13) </w:t>
      </w:r>
      <w:bookmarkStart w:id="3905" w:name="paragraf-68b.odsek-13.text"/>
      <w:bookmarkEnd w:id="3904"/>
      <w:r w:rsidRPr="00192A41">
        <w:rPr>
          <w:rFonts w:ascii="Times New Roman" w:hAnsi="Times New Roman"/>
          <w:lang w:val="sk-SK"/>
        </w:rPr>
        <w:t xml:space="preserve">Zdaniteľná osoba uvedená v odseku 2 je povinná v daňovom priznaní uviesť </w:t>
      </w:r>
      <w:bookmarkEnd w:id="3905"/>
    </w:p>
    <w:p w14:paraId="3BD6B05F" w14:textId="77777777" w:rsidR="00EF0D2B" w:rsidRPr="00192A41" w:rsidRDefault="00BF1F47" w:rsidP="00835007">
      <w:pPr>
        <w:spacing w:before="225" w:after="225" w:line="264" w:lineRule="auto"/>
        <w:jc w:val="both"/>
        <w:rPr>
          <w:lang w:val="sk-SK"/>
        </w:rPr>
      </w:pPr>
      <w:bookmarkStart w:id="3906" w:name="paragraf-68b.odsek-13.pismeno-a"/>
      <w:r w:rsidRPr="00192A41">
        <w:rPr>
          <w:rFonts w:ascii="Times New Roman" w:hAnsi="Times New Roman"/>
          <w:lang w:val="sk-SK"/>
        </w:rPr>
        <w:t xml:space="preserve"> </w:t>
      </w:r>
      <w:bookmarkStart w:id="3907" w:name="paragraf-68b.odsek-13.pismeno-a.oznaceni"/>
      <w:r w:rsidRPr="00192A41">
        <w:rPr>
          <w:rFonts w:ascii="Times New Roman" w:hAnsi="Times New Roman"/>
          <w:lang w:val="sk-SK"/>
        </w:rPr>
        <w:t xml:space="preserve">a) </w:t>
      </w:r>
      <w:bookmarkStart w:id="3908" w:name="paragraf-68b.odsek-13.pismeno-a.text"/>
      <w:bookmarkEnd w:id="3907"/>
      <w:r w:rsidRPr="00192A41">
        <w:rPr>
          <w:rFonts w:ascii="Times New Roman" w:hAnsi="Times New Roman"/>
          <w:lang w:val="sk-SK"/>
        </w:rPr>
        <w:t xml:space="preserve">identifikačné číslo pre daň pridelené v tuzemsku, </w:t>
      </w:r>
      <w:bookmarkEnd w:id="3908"/>
    </w:p>
    <w:p w14:paraId="3638F86A" w14:textId="77777777" w:rsidR="00EF0D2B" w:rsidRPr="00192A41" w:rsidRDefault="00BF1F47" w:rsidP="00835007">
      <w:pPr>
        <w:spacing w:before="225" w:after="225" w:line="264" w:lineRule="auto"/>
        <w:jc w:val="both"/>
        <w:rPr>
          <w:lang w:val="sk-SK"/>
        </w:rPr>
      </w:pPr>
      <w:bookmarkStart w:id="3909" w:name="paragraf-68b.odsek-13.pismeno-b"/>
      <w:bookmarkEnd w:id="3906"/>
      <w:r w:rsidRPr="00192A41">
        <w:rPr>
          <w:rFonts w:ascii="Times New Roman" w:hAnsi="Times New Roman"/>
          <w:lang w:val="sk-SK"/>
        </w:rPr>
        <w:t xml:space="preserve"> </w:t>
      </w:r>
      <w:bookmarkStart w:id="3910" w:name="paragraf-68b.odsek-13.pismeno-b.oznaceni"/>
      <w:r w:rsidRPr="00192A41">
        <w:rPr>
          <w:rFonts w:ascii="Times New Roman" w:hAnsi="Times New Roman"/>
          <w:lang w:val="sk-SK"/>
        </w:rPr>
        <w:t xml:space="preserve">b) </w:t>
      </w:r>
      <w:bookmarkEnd w:id="3910"/>
      <w:r w:rsidRPr="00192A41">
        <w:rPr>
          <w:rFonts w:ascii="Times New Roman" w:hAnsi="Times New Roman"/>
          <w:lang w:val="sk-SK"/>
        </w:rPr>
        <w:t xml:space="preserve">celkovú hodnotu tovarov a služieb podľa </w:t>
      </w:r>
      <w:hyperlink w:anchor="paragraf-68.odsek-1.pismeno-b">
        <w:r w:rsidRPr="00192A41">
          <w:rPr>
            <w:rFonts w:ascii="Times New Roman" w:hAnsi="Times New Roman"/>
            <w:lang w:val="sk-SK"/>
          </w:rPr>
          <w:t>§ 68 ods. 1 písm. b)</w:t>
        </w:r>
      </w:hyperlink>
      <w:bookmarkStart w:id="3911" w:name="paragraf-68b.odsek-13.pismeno-b.text"/>
      <w:r w:rsidRPr="00192A41">
        <w:rPr>
          <w:rFonts w:ascii="Times New Roman" w:hAnsi="Times New Roman"/>
          <w:lang w:val="sk-SK"/>
        </w:rPr>
        <w:t xml:space="preserve"> bez dane dodaných v zdaňovacom období, výšku dane pre každú sadzbu dane, sadzbu dane a celkovú výšku splatnej dane, a to v členení podľa členských štátov spotreby, v ktorých vznikla daňová povinnosť. </w:t>
      </w:r>
      <w:bookmarkEnd w:id="3911"/>
    </w:p>
    <w:p w14:paraId="429ED46C" w14:textId="77777777" w:rsidR="00EF0D2B" w:rsidRPr="00192A41" w:rsidRDefault="00BF1F47" w:rsidP="00835007">
      <w:pPr>
        <w:spacing w:after="0" w:line="264" w:lineRule="auto"/>
        <w:jc w:val="both"/>
        <w:rPr>
          <w:lang w:val="sk-SK"/>
        </w:rPr>
      </w:pPr>
      <w:bookmarkStart w:id="3912" w:name="paragraf-68b.odsek-14"/>
      <w:bookmarkEnd w:id="3903"/>
      <w:bookmarkEnd w:id="3909"/>
      <w:r w:rsidRPr="00192A41">
        <w:rPr>
          <w:rFonts w:ascii="Times New Roman" w:hAnsi="Times New Roman"/>
          <w:lang w:val="sk-SK"/>
        </w:rPr>
        <w:t xml:space="preserve"> </w:t>
      </w:r>
      <w:bookmarkStart w:id="3913" w:name="paragraf-68b.odsek-14.oznacenie"/>
      <w:r w:rsidRPr="00192A41">
        <w:rPr>
          <w:rFonts w:ascii="Times New Roman" w:hAnsi="Times New Roman"/>
          <w:lang w:val="sk-SK"/>
        </w:rPr>
        <w:t xml:space="preserve">(14) </w:t>
      </w:r>
      <w:bookmarkEnd w:id="3913"/>
      <w:r w:rsidRPr="00192A41">
        <w:rPr>
          <w:rFonts w:ascii="Times New Roman" w:hAnsi="Times New Roman"/>
          <w:lang w:val="sk-SK"/>
        </w:rPr>
        <w:t xml:space="preserve">Ak sa tovar odosiela alebo prepravuje z iných členských štátov, zdaniteľná osoba uvedená v odseku 2 je povinná v daňovom priznaní uviesť aj celkovú hodnotu dodaných tovarov podľa </w:t>
      </w:r>
      <w:hyperlink w:anchor="paragraf-68.odsek-1.pismeno-b">
        <w:r w:rsidRPr="00192A41">
          <w:rPr>
            <w:rFonts w:ascii="Times New Roman" w:hAnsi="Times New Roman"/>
            <w:lang w:val="sk-SK"/>
          </w:rPr>
          <w:t>§ 68 ods. 1 písm. b)</w:t>
        </w:r>
      </w:hyperlink>
      <w:bookmarkStart w:id="3914" w:name="paragraf-68b.odsek-14.text"/>
      <w:r w:rsidRPr="00192A41">
        <w:rPr>
          <w:rFonts w:ascii="Times New Roman" w:hAnsi="Times New Roman"/>
          <w:lang w:val="sk-SK"/>
        </w:rPr>
        <w:t xml:space="preserve"> bez dane, výšku dane pre každú sadzbu dane, sadzbu dane a celkovú výšku splatnej dane, a to v členení podľa členských štátov, z ktorých sa tovar odosiela alebo prepravuje, ak sa uskutočňuje </w:t>
      </w:r>
      <w:bookmarkEnd w:id="3914"/>
    </w:p>
    <w:p w14:paraId="62480BDF" w14:textId="77777777" w:rsidR="00EF0D2B" w:rsidRPr="00192A41" w:rsidRDefault="00BF1F47" w:rsidP="00835007">
      <w:pPr>
        <w:spacing w:before="225" w:after="225" w:line="264" w:lineRule="auto"/>
        <w:jc w:val="both"/>
        <w:rPr>
          <w:lang w:val="sk-SK"/>
        </w:rPr>
      </w:pPr>
      <w:bookmarkStart w:id="3915" w:name="paragraf-68b.odsek-14.pismeno-a"/>
      <w:r w:rsidRPr="00192A41">
        <w:rPr>
          <w:rFonts w:ascii="Times New Roman" w:hAnsi="Times New Roman"/>
          <w:lang w:val="sk-SK"/>
        </w:rPr>
        <w:lastRenderedPageBreak/>
        <w:t xml:space="preserve"> </w:t>
      </w:r>
      <w:bookmarkStart w:id="3916" w:name="paragraf-68b.odsek-14.pismeno-a.oznaceni"/>
      <w:r w:rsidRPr="00192A41">
        <w:rPr>
          <w:rFonts w:ascii="Times New Roman" w:hAnsi="Times New Roman"/>
          <w:lang w:val="sk-SK"/>
        </w:rPr>
        <w:t xml:space="preserve">a) </w:t>
      </w:r>
      <w:bookmarkEnd w:id="3916"/>
      <w:r w:rsidRPr="00192A41">
        <w:rPr>
          <w:rFonts w:ascii="Times New Roman" w:hAnsi="Times New Roman"/>
          <w:lang w:val="sk-SK"/>
        </w:rPr>
        <w:t xml:space="preserve">predaj tovaru na diaľku na území Európskej únie podľa </w:t>
      </w:r>
      <w:hyperlink w:anchor="paragraf-14.odsek-1.pismeno-a">
        <w:r w:rsidRPr="00192A41">
          <w:rPr>
            <w:rFonts w:ascii="Times New Roman" w:hAnsi="Times New Roman"/>
            <w:lang w:val="sk-SK"/>
          </w:rPr>
          <w:t>§ 14 ods. 1 písm. a)</w:t>
        </w:r>
      </w:hyperlink>
      <w:bookmarkStart w:id="3917" w:name="paragraf-68b.odsek-14.pismeno-a.text"/>
      <w:r w:rsidRPr="00192A41">
        <w:rPr>
          <w:rFonts w:ascii="Times New Roman" w:hAnsi="Times New Roman"/>
          <w:lang w:val="sk-SK"/>
        </w:rPr>
        <w:t xml:space="preserve">, </w:t>
      </w:r>
      <w:bookmarkEnd w:id="3917"/>
    </w:p>
    <w:p w14:paraId="00FC65A6" w14:textId="77777777" w:rsidR="00EF0D2B" w:rsidRPr="00192A41" w:rsidRDefault="00BF1F47" w:rsidP="00835007">
      <w:pPr>
        <w:spacing w:before="225" w:after="225" w:line="264" w:lineRule="auto"/>
        <w:jc w:val="both"/>
        <w:rPr>
          <w:lang w:val="sk-SK"/>
        </w:rPr>
      </w:pPr>
      <w:bookmarkStart w:id="3918" w:name="paragraf-68b.odsek-14.pismeno-b"/>
      <w:bookmarkEnd w:id="3915"/>
      <w:r w:rsidRPr="00192A41">
        <w:rPr>
          <w:rFonts w:ascii="Times New Roman" w:hAnsi="Times New Roman"/>
          <w:lang w:val="sk-SK"/>
        </w:rPr>
        <w:t xml:space="preserve"> </w:t>
      </w:r>
      <w:bookmarkStart w:id="3919" w:name="paragraf-68b.odsek-14.pismeno-b.oznaceni"/>
      <w:r w:rsidRPr="00192A41">
        <w:rPr>
          <w:rFonts w:ascii="Times New Roman" w:hAnsi="Times New Roman"/>
          <w:lang w:val="sk-SK"/>
        </w:rPr>
        <w:t xml:space="preserve">b) </w:t>
      </w:r>
      <w:bookmarkEnd w:id="3919"/>
      <w:r w:rsidRPr="00192A41">
        <w:rPr>
          <w:rFonts w:ascii="Times New Roman" w:hAnsi="Times New Roman"/>
          <w:lang w:val="sk-SK"/>
        </w:rPr>
        <w:t xml:space="preserve">predaj tovaru na diaľku na území Európskej únie podľa </w:t>
      </w:r>
      <w:hyperlink w:anchor="paragraf-8.odsek-7">
        <w:r w:rsidRPr="00192A41">
          <w:rPr>
            <w:rFonts w:ascii="Times New Roman" w:hAnsi="Times New Roman"/>
            <w:lang w:val="sk-SK"/>
          </w:rPr>
          <w:t>§ 8 ods. 7</w:t>
        </w:r>
      </w:hyperlink>
      <w:r w:rsidRPr="00192A41">
        <w:rPr>
          <w:rFonts w:ascii="Times New Roman" w:hAnsi="Times New Roman"/>
          <w:lang w:val="sk-SK"/>
        </w:rPr>
        <w:t xml:space="preserve"> prvej vety a určité domáce dodanie tovaru podľa </w:t>
      </w:r>
      <w:hyperlink w:anchor="paragraf-68.odsek-1.pismeno-b.bod-3">
        <w:r w:rsidRPr="00192A41">
          <w:rPr>
            <w:rFonts w:ascii="Times New Roman" w:hAnsi="Times New Roman"/>
            <w:lang w:val="sk-SK"/>
          </w:rPr>
          <w:t>§ 68 ods. 1 písm. b) tretieho bodu</w:t>
        </w:r>
      </w:hyperlink>
      <w:bookmarkStart w:id="3920" w:name="paragraf-68b.odsek-14.pismeno-b.text"/>
      <w:r w:rsidRPr="00192A41">
        <w:rPr>
          <w:rFonts w:ascii="Times New Roman" w:hAnsi="Times New Roman"/>
          <w:lang w:val="sk-SK"/>
        </w:rPr>
        <w:t xml:space="preserve">. </w:t>
      </w:r>
      <w:bookmarkEnd w:id="3920"/>
    </w:p>
    <w:p w14:paraId="6DD4398A" w14:textId="77777777" w:rsidR="00EF0D2B" w:rsidRPr="00192A41" w:rsidRDefault="00BF1F47" w:rsidP="00835007">
      <w:pPr>
        <w:spacing w:before="225" w:after="225" w:line="264" w:lineRule="auto"/>
        <w:jc w:val="both"/>
        <w:rPr>
          <w:lang w:val="sk-SK"/>
        </w:rPr>
      </w:pPr>
      <w:bookmarkStart w:id="3921" w:name="paragraf-68b.odsek-15"/>
      <w:bookmarkEnd w:id="3912"/>
      <w:bookmarkEnd w:id="3918"/>
      <w:r w:rsidRPr="00192A41">
        <w:rPr>
          <w:rFonts w:ascii="Times New Roman" w:hAnsi="Times New Roman"/>
          <w:lang w:val="sk-SK"/>
        </w:rPr>
        <w:t xml:space="preserve"> </w:t>
      </w:r>
      <w:bookmarkStart w:id="3922" w:name="paragraf-68b.odsek-15.oznacenie"/>
      <w:r w:rsidRPr="00192A41">
        <w:rPr>
          <w:rFonts w:ascii="Times New Roman" w:hAnsi="Times New Roman"/>
          <w:lang w:val="sk-SK"/>
        </w:rPr>
        <w:t xml:space="preserve">(15) </w:t>
      </w:r>
      <w:bookmarkStart w:id="3923" w:name="paragraf-68b.odsek-15.text"/>
      <w:bookmarkEnd w:id="3922"/>
      <w:r w:rsidRPr="00192A41">
        <w:rPr>
          <w:rFonts w:ascii="Times New Roman" w:hAnsi="Times New Roman"/>
          <w:lang w:val="sk-SK"/>
        </w:rPr>
        <w:t xml:space="preserve">Ak zdaniteľná osoba uvedená v odseku 2 dodá tovar podľa odseku 14 písm. a), daňové priznanie musí obsahovať aj identifikačné číslo pre daň alebo daňové identifikačné číslo pridelené členským štátom, z ktorého sa tovar odoslal alebo prepravil. Ak zdaniteľná osoba uvedená v odseku 2 dodá tovar podľa odseku 14 písm. b), daňové priznanie musí obsahovať aj identifikačné číslo pre daň alebo daňové identifikačné číslo, ak jej bolo pridelené členským štátom, z ktorého sa tovar odoslal alebo prepravil. </w:t>
      </w:r>
      <w:bookmarkEnd w:id="3923"/>
    </w:p>
    <w:p w14:paraId="01B051BB" w14:textId="77777777" w:rsidR="00EF0D2B" w:rsidRPr="00192A41" w:rsidRDefault="00BF1F47" w:rsidP="00835007">
      <w:pPr>
        <w:spacing w:before="225" w:after="225" w:line="264" w:lineRule="auto"/>
        <w:jc w:val="both"/>
        <w:rPr>
          <w:lang w:val="sk-SK"/>
        </w:rPr>
      </w:pPr>
      <w:bookmarkStart w:id="3924" w:name="paragraf-68b.odsek-16"/>
      <w:bookmarkEnd w:id="3921"/>
      <w:r w:rsidRPr="00192A41">
        <w:rPr>
          <w:rFonts w:ascii="Times New Roman" w:hAnsi="Times New Roman"/>
          <w:lang w:val="sk-SK"/>
        </w:rPr>
        <w:t xml:space="preserve"> </w:t>
      </w:r>
      <w:bookmarkStart w:id="3925" w:name="paragraf-68b.odsek-16.oznacenie"/>
      <w:r w:rsidRPr="00192A41">
        <w:rPr>
          <w:rFonts w:ascii="Times New Roman" w:hAnsi="Times New Roman"/>
          <w:lang w:val="sk-SK"/>
        </w:rPr>
        <w:t xml:space="preserve">(16) </w:t>
      </w:r>
      <w:bookmarkEnd w:id="3925"/>
      <w:r w:rsidRPr="00192A41">
        <w:rPr>
          <w:rFonts w:ascii="Times New Roman" w:hAnsi="Times New Roman"/>
          <w:lang w:val="sk-SK"/>
        </w:rPr>
        <w:t xml:space="preserve">Ak má zdaniteľná osoba uvedená v odseku 2 jednu alebo viac prevádzkarní v iných členských štátoch, z ktorých dodáva služby podľa </w:t>
      </w:r>
      <w:hyperlink w:anchor="paragraf-68.odsek-1.pismeno-b">
        <w:r w:rsidRPr="00192A41">
          <w:rPr>
            <w:rFonts w:ascii="Times New Roman" w:hAnsi="Times New Roman"/>
            <w:lang w:val="sk-SK"/>
          </w:rPr>
          <w:t>§ 68 ods. 1 písm. b)</w:t>
        </w:r>
      </w:hyperlink>
      <w:bookmarkStart w:id="3926" w:name="paragraf-68b.odsek-16.text"/>
      <w:r w:rsidRPr="00192A41">
        <w:rPr>
          <w:rFonts w:ascii="Times New Roman" w:hAnsi="Times New Roman"/>
          <w:lang w:val="sk-SK"/>
        </w:rPr>
        <w:t xml:space="preserve">, v daňovom priznaní je povinná uviesť údaje podľa odseku 13 písm. b) za každý členský štát, v ktorom má prevádzkareň, a identifikačné číslo pre daň prevádzkarne alebo daňové identifikačné číslo prevádzkarne. </w:t>
      </w:r>
      <w:bookmarkEnd w:id="3926"/>
    </w:p>
    <w:p w14:paraId="643C35D8" w14:textId="77777777" w:rsidR="00EF0D2B" w:rsidRPr="00192A41" w:rsidRDefault="00BF1F47" w:rsidP="00835007">
      <w:pPr>
        <w:spacing w:before="225" w:after="225" w:line="264" w:lineRule="auto"/>
        <w:jc w:val="both"/>
        <w:rPr>
          <w:lang w:val="sk-SK"/>
        </w:rPr>
      </w:pPr>
      <w:bookmarkStart w:id="3927" w:name="paragraf-68b.odsek-17"/>
      <w:bookmarkEnd w:id="3924"/>
      <w:r w:rsidRPr="00192A41">
        <w:rPr>
          <w:rFonts w:ascii="Times New Roman" w:hAnsi="Times New Roman"/>
          <w:lang w:val="sk-SK"/>
        </w:rPr>
        <w:t xml:space="preserve"> </w:t>
      </w:r>
      <w:bookmarkStart w:id="3928" w:name="paragraf-68b.odsek-17.oznacenie"/>
      <w:r w:rsidRPr="00192A41">
        <w:rPr>
          <w:rFonts w:ascii="Times New Roman" w:hAnsi="Times New Roman"/>
          <w:lang w:val="sk-SK"/>
        </w:rPr>
        <w:t xml:space="preserve">(17) </w:t>
      </w:r>
      <w:bookmarkEnd w:id="3928"/>
      <w:r w:rsidRPr="00192A41">
        <w:rPr>
          <w:rFonts w:ascii="Times New Roman" w:hAnsi="Times New Roman"/>
          <w:lang w:val="sk-SK"/>
        </w:rPr>
        <w:t xml:space="preserve">Sumy v daňovom priznaní sa uvádzajú v eurách. Ak sa úhrada za dodané tovary a služby podľa </w:t>
      </w:r>
      <w:hyperlink w:anchor="paragraf-68.odsek-1.pismeno-b">
        <w:r w:rsidRPr="00192A41">
          <w:rPr>
            <w:rFonts w:ascii="Times New Roman" w:hAnsi="Times New Roman"/>
            <w:lang w:val="sk-SK"/>
          </w:rPr>
          <w:t>§ 68 ods. 1 písm. b)</w:t>
        </w:r>
      </w:hyperlink>
      <w:r w:rsidRPr="00192A41">
        <w:rPr>
          <w:rFonts w:ascii="Times New Roman" w:hAnsi="Times New Roman"/>
          <w:lang w:val="sk-SK"/>
        </w:rPr>
        <w:t xml:space="preserve"> uskutoční v inej mene ako v eurách, použije sa na prepočet tejto úhrady na eurá referenčný výmenný kurz určený a vyhlásený Európskou centrálnou bankou alebo Národnou bankou Slovenska</w:t>
      </w:r>
      <w:hyperlink w:anchor="poznamky.poznamka-5a">
        <w:r w:rsidRPr="00192A41">
          <w:rPr>
            <w:rFonts w:ascii="Times New Roman" w:hAnsi="Times New Roman"/>
            <w:sz w:val="18"/>
            <w:vertAlign w:val="superscript"/>
            <w:lang w:val="sk-SK"/>
          </w:rPr>
          <w:t>5a</w:t>
        </w:r>
        <w:r w:rsidRPr="00192A41">
          <w:rPr>
            <w:rFonts w:ascii="Times New Roman" w:hAnsi="Times New Roman"/>
            <w:lang w:val="sk-SK"/>
          </w:rPr>
          <w:t>)</w:t>
        </w:r>
      </w:hyperlink>
      <w:bookmarkStart w:id="3929" w:name="paragraf-68b.odsek-17.text"/>
      <w:r w:rsidRPr="00192A41">
        <w:rPr>
          <w:rFonts w:ascii="Times New Roman" w:hAnsi="Times New Roman"/>
          <w:lang w:val="sk-SK"/>
        </w:rPr>
        <w:t xml:space="preserve"> platný posledný deň príslušného zdaňovacieho obdobia alebo nasledujúci deň, ak nebol v posledný deň zdaňovacieho obdobia tento kurz určený a vyhlásený. </w:t>
      </w:r>
      <w:bookmarkEnd w:id="3929"/>
    </w:p>
    <w:p w14:paraId="74EA812D" w14:textId="77777777" w:rsidR="00EF0D2B" w:rsidRPr="00192A41" w:rsidRDefault="00BF1F47" w:rsidP="00835007">
      <w:pPr>
        <w:spacing w:before="225" w:after="225" w:line="264" w:lineRule="auto"/>
        <w:jc w:val="both"/>
        <w:rPr>
          <w:lang w:val="sk-SK"/>
        </w:rPr>
      </w:pPr>
      <w:bookmarkStart w:id="3930" w:name="paragraf-68b.odsek-18"/>
      <w:bookmarkEnd w:id="3927"/>
      <w:r w:rsidRPr="00192A41">
        <w:rPr>
          <w:rFonts w:ascii="Times New Roman" w:hAnsi="Times New Roman"/>
          <w:lang w:val="sk-SK"/>
        </w:rPr>
        <w:t xml:space="preserve"> </w:t>
      </w:r>
      <w:bookmarkStart w:id="3931" w:name="paragraf-68b.odsek-18.oznacenie"/>
      <w:r w:rsidRPr="00192A41">
        <w:rPr>
          <w:rFonts w:ascii="Times New Roman" w:hAnsi="Times New Roman"/>
          <w:lang w:val="sk-SK"/>
        </w:rPr>
        <w:t xml:space="preserve">(18) </w:t>
      </w:r>
      <w:bookmarkStart w:id="3932" w:name="paragraf-68b.odsek-18.text"/>
      <w:bookmarkEnd w:id="3931"/>
      <w:r w:rsidRPr="00192A41">
        <w:rPr>
          <w:rFonts w:ascii="Times New Roman" w:hAnsi="Times New Roman"/>
          <w:lang w:val="sk-SK"/>
        </w:rPr>
        <w:t xml:space="preserve">Daň sa platí v eurách na príslušný účet daňového úradu najneskôr do konca lehoty na podanie daňového priznania s uvedením odkazu na príslušné daňové priznanie. Ak koniec lehoty na zaplatenie dane pripadne na sobotu, nedeľu alebo deň pracovného pokoja, posledným dňom lehoty je tento deň. Za deň platby sa považuje deň, keď platba bola pripísaná na účet daňového úradu. </w:t>
      </w:r>
      <w:bookmarkEnd w:id="3932"/>
    </w:p>
    <w:p w14:paraId="636A86CB" w14:textId="77777777" w:rsidR="00EF0D2B" w:rsidRPr="00192A41" w:rsidRDefault="00BF1F47" w:rsidP="00835007">
      <w:pPr>
        <w:spacing w:before="225" w:after="225" w:line="264" w:lineRule="auto"/>
        <w:jc w:val="both"/>
        <w:rPr>
          <w:lang w:val="sk-SK"/>
        </w:rPr>
      </w:pPr>
      <w:bookmarkStart w:id="3933" w:name="paragraf-68b.odsek-19"/>
      <w:bookmarkEnd w:id="3930"/>
      <w:r w:rsidRPr="00192A41">
        <w:rPr>
          <w:rFonts w:ascii="Times New Roman" w:hAnsi="Times New Roman"/>
          <w:lang w:val="sk-SK"/>
        </w:rPr>
        <w:t xml:space="preserve"> </w:t>
      </w:r>
      <w:bookmarkStart w:id="3934" w:name="paragraf-68b.odsek-19.oznacenie"/>
      <w:r w:rsidRPr="00192A41">
        <w:rPr>
          <w:rFonts w:ascii="Times New Roman" w:hAnsi="Times New Roman"/>
          <w:lang w:val="sk-SK"/>
        </w:rPr>
        <w:t xml:space="preserve">(19) </w:t>
      </w:r>
      <w:bookmarkEnd w:id="3934"/>
      <w:r w:rsidRPr="00192A41">
        <w:rPr>
          <w:rFonts w:ascii="Times New Roman" w:hAnsi="Times New Roman"/>
          <w:lang w:val="sk-SK"/>
        </w:rPr>
        <w:t xml:space="preserve">Každú zmenu údajov z pôvodného daňového priznania je zdaniteľná osoba uvedená v odseku 2 povinná uviesť v nasledujúcom daňovom priznaní najneskôr do troch rokov odo dňa uplynutia lehoty na podanie pôvodného daňového priznania. V tomto nasledujúcom daňovom priznaní zdaniteľná osoba uvedie príslušný členský štát spotreby, zdaňovacie obdobie a sumu dane, ktorá vyplýva z opravy. Ak sa úhrada za dodané tovary a služby podľa </w:t>
      </w:r>
      <w:hyperlink w:anchor="paragraf-68.odsek-1.pismeno-b">
        <w:r w:rsidRPr="00192A41">
          <w:rPr>
            <w:rFonts w:ascii="Times New Roman" w:hAnsi="Times New Roman"/>
            <w:lang w:val="sk-SK"/>
          </w:rPr>
          <w:t>§ 68 ods. 1 písm. b)</w:t>
        </w:r>
      </w:hyperlink>
      <w:bookmarkStart w:id="3935" w:name="paragraf-68b.odsek-19.text"/>
      <w:r w:rsidRPr="00192A41">
        <w:rPr>
          <w:rFonts w:ascii="Times New Roman" w:hAnsi="Times New Roman"/>
          <w:lang w:val="sk-SK"/>
        </w:rPr>
        <w:t xml:space="preserve"> uskutočnila v inej mene ako v eurách, použije sa pri oprave sumy dane kurz, ktorý sa mal použiť pri prepočte úhrady za dodaný tovar alebo službu podľa odseku 17. </w:t>
      </w:r>
      <w:bookmarkEnd w:id="3935"/>
    </w:p>
    <w:p w14:paraId="08C205DF" w14:textId="77777777" w:rsidR="00EF0D2B" w:rsidRPr="00192A41" w:rsidRDefault="00BF1F47" w:rsidP="00835007">
      <w:pPr>
        <w:spacing w:before="225" w:after="225" w:line="264" w:lineRule="auto"/>
        <w:jc w:val="both"/>
        <w:rPr>
          <w:lang w:val="sk-SK"/>
        </w:rPr>
      </w:pPr>
      <w:bookmarkStart w:id="3936" w:name="paragraf-68b.odsek-20"/>
      <w:bookmarkEnd w:id="3933"/>
      <w:r w:rsidRPr="00192A41">
        <w:rPr>
          <w:rFonts w:ascii="Times New Roman" w:hAnsi="Times New Roman"/>
          <w:lang w:val="sk-SK"/>
        </w:rPr>
        <w:t xml:space="preserve"> </w:t>
      </w:r>
      <w:bookmarkStart w:id="3937" w:name="paragraf-68b.odsek-20.oznacenie"/>
      <w:r w:rsidRPr="00192A41">
        <w:rPr>
          <w:rFonts w:ascii="Times New Roman" w:hAnsi="Times New Roman"/>
          <w:lang w:val="sk-SK"/>
        </w:rPr>
        <w:t xml:space="preserve">(20) </w:t>
      </w:r>
      <w:bookmarkEnd w:id="3937"/>
      <w:r w:rsidRPr="00192A41">
        <w:rPr>
          <w:rFonts w:ascii="Times New Roman" w:hAnsi="Times New Roman"/>
          <w:lang w:val="sk-SK"/>
        </w:rPr>
        <w:t xml:space="preserve">Zdaniteľná osoba uvedená v odseku 2 je povinná viesť záznamy o dodaných tovaroch a službách podľa </w:t>
      </w:r>
      <w:hyperlink w:anchor="paragraf-68.odsek-1.pismeno-b">
        <w:r w:rsidRPr="00192A41">
          <w:rPr>
            <w:rFonts w:ascii="Times New Roman" w:hAnsi="Times New Roman"/>
            <w:lang w:val="sk-SK"/>
          </w:rPr>
          <w:t>§ 68 ods. 1 písm. b)</w:t>
        </w:r>
      </w:hyperlink>
      <w:r w:rsidRPr="00192A41">
        <w:rPr>
          <w:rFonts w:ascii="Times New Roman" w:hAnsi="Times New Roman"/>
          <w:lang w:val="sk-SK"/>
        </w:rPr>
        <w:t xml:space="preserve"> v rozsahu podľa osobitného predpisu,</w:t>
      </w:r>
      <w:hyperlink w:anchor="poznamky.poznamka-28ac">
        <w:r w:rsidRPr="00192A41">
          <w:rPr>
            <w:rFonts w:ascii="Times New Roman" w:hAnsi="Times New Roman"/>
            <w:sz w:val="18"/>
            <w:vertAlign w:val="superscript"/>
            <w:lang w:val="sk-SK"/>
          </w:rPr>
          <w:t>28ac</w:t>
        </w:r>
        <w:r w:rsidRPr="00192A41">
          <w:rPr>
            <w:rFonts w:ascii="Times New Roman" w:hAnsi="Times New Roman"/>
            <w:lang w:val="sk-SK"/>
          </w:rPr>
          <w:t>)</w:t>
        </w:r>
      </w:hyperlink>
      <w:r w:rsidRPr="00192A41">
        <w:rPr>
          <w:rFonts w:ascii="Times New Roman" w:hAnsi="Times New Roman"/>
          <w:lang w:val="sk-SK"/>
        </w:rPr>
        <w:t xml:space="preserve"> aby správca dane v členskom štáte spotreby mohol preveriť správnosť výšky dane uvedenej v daňovom priznaní, a uchovávať záznamy po dobu desiatich rokov od konca roka, v ktorom dodala tovar alebo službu podľa </w:t>
      </w:r>
      <w:hyperlink w:anchor="paragraf-68.odsek-1.pismeno-b">
        <w:r w:rsidRPr="00192A41">
          <w:rPr>
            <w:rFonts w:ascii="Times New Roman" w:hAnsi="Times New Roman"/>
            <w:lang w:val="sk-SK"/>
          </w:rPr>
          <w:t>§ 68 ods. 1 písm. b)</w:t>
        </w:r>
      </w:hyperlink>
      <w:bookmarkStart w:id="3938" w:name="paragraf-68b.odsek-20.text"/>
      <w:r w:rsidRPr="00192A41">
        <w:rPr>
          <w:rFonts w:ascii="Times New Roman" w:hAnsi="Times New Roman"/>
          <w:lang w:val="sk-SK"/>
        </w:rPr>
        <w:t xml:space="preserve">. Zdaniteľná osoba podľa prvej vety je povinná elektronickými prostriedkami sprístupniť tieto záznamy daňovému úradu na požiadanie. </w:t>
      </w:r>
      <w:bookmarkEnd w:id="3938"/>
    </w:p>
    <w:p w14:paraId="1667F39D" w14:textId="3B0C64CE" w:rsidR="00EF0D2B" w:rsidRPr="00192A41" w:rsidRDefault="00BF1F47" w:rsidP="0027214E">
      <w:pPr>
        <w:spacing w:before="225" w:after="225" w:line="264" w:lineRule="auto"/>
        <w:jc w:val="center"/>
        <w:rPr>
          <w:lang w:val="sk-SK"/>
        </w:rPr>
      </w:pPr>
      <w:bookmarkStart w:id="3939" w:name="paragraf-68c.oznacenie"/>
      <w:bookmarkStart w:id="3940" w:name="paragraf-68c"/>
      <w:bookmarkEnd w:id="3823"/>
      <w:bookmarkEnd w:id="3936"/>
      <w:r w:rsidRPr="00192A41">
        <w:rPr>
          <w:rFonts w:ascii="Times New Roman" w:hAnsi="Times New Roman"/>
          <w:b/>
          <w:lang w:val="sk-SK"/>
        </w:rPr>
        <w:t>§ 68c</w:t>
      </w:r>
    </w:p>
    <w:p w14:paraId="2CF978F8" w14:textId="40D7BFEE" w:rsidR="00EF0D2B" w:rsidRPr="00192A41" w:rsidRDefault="00BF1F47" w:rsidP="0027214E">
      <w:pPr>
        <w:spacing w:after="0" w:line="264" w:lineRule="auto"/>
        <w:jc w:val="center"/>
        <w:rPr>
          <w:lang w:val="sk-SK"/>
        </w:rPr>
      </w:pPr>
      <w:bookmarkStart w:id="3941" w:name="paragraf-68c.nadpis"/>
      <w:bookmarkEnd w:id="3939"/>
      <w:r w:rsidRPr="00192A41">
        <w:rPr>
          <w:rFonts w:ascii="Times New Roman" w:hAnsi="Times New Roman"/>
          <w:b/>
          <w:lang w:val="sk-SK"/>
        </w:rPr>
        <w:t>Osobitná úprava uplatňovania dane na predaj tovaru na diaľku</w:t>
      </w:r>
    </w:p>
    <w:p w14:paraId="6EBACC31" w14:textId="618768D7" w:rsidR="00EF0D2B" w:rsidRPr="00192A41" w:rsidRDefault="00BF1F47" w:rsidP="0027214E">
      <w:pPr>
        <w:spacing w:after="0" w:line="264" w:lineRule="auto"/>
        <w:jc w:val="center"/>
        <w:rPr>
          <w:rFonts w:ascii="Times New Roman" w:hAnsi="Times New Roman"/>
          <w:b/>
          <w:lang w:val="sk-SK"/>
        </w:rPr>
      </w:pPr>
      <w:r w:rsidRPr="00192A41">
        <w:rPr>
          <w:rFonts w:ascii="Times New Roman" w:hAnsi="Times New Roman"/>
          <w:b/>
          <w:lang w:val="sk-SK"/>
        </w:rPr>
        <w:t>dovážaného z územia tretích štátov</w:t>
      </w:r>
    </w:p>
    <w:p w14:paraId="1311D4E9" w14:textId="77777777" w:rsidR="0027214E" w:rsidRPr="00192A41" w:rsidRDefault="0027214E" w:rsidP="00835007">
      <w:pPr>
        <w:spacing w:after="0" w:line="264" w:lineRule="auto"/>
        <w:jc w:val="both"/>
        <w:rPr>
          <w:lang w:val="sk-SK"/>
        </w:rPr>
      </w:pPr>
    </w:p>
    <w:p w14:paraId="0F38641F" w14:textId="77777777" w:rsidR="00EF0D2B" w:rsidRPr="00192A41" w:rsidRDefault="00BF1F47" w:rsidP="00835007">
      <w:pPr>
        <w:spacing w:after="0" w:line="264" w:lineRule="auto"/>
        <w:jc w:val="both"/>
        <w:rPr>
          <w:lang w:val="sk-SK"/>
        </w:rPr>
      </w:pPr>
      <w:bookmarkStart w:id="3942" w:name="paragraf-68c.odsek-1"/>
      <w:bookmarkEnd w:id="3941"/>
      <w:r w:rsidRPr="00192A41">
        <w:rPr>
          <w:rFonts w:ascii="Times New Roman" w:hAnsi="Times New Roman"/>
          <w:lang w:val="sk-SK"/>
        </w:rPr>
        <w:t xml:space="preserve"> </w:t>
      </w:r>
      <w:bookmarkStart w:id="3943" w:name="paragraf-68c.odsek-1.oznacenie"/>
      <w:r w:rsidRPr="00192A41">
        <w:rPr>
          <w:rFonts w:ascii="Times New Roman" w:hAnsi="Times New Roman"/>
          <w:lang w:val="sk-SK"/>
        </w:rPr>
        <w:t xml:space="preserve">(1) </w:t>
      </w:r>
      <w:bookmarkStart w:id="3944" w:name="paragraf-68c.odsek-1.text"/>
      <w:bookmarkEnd w:id="3943"/>
      <w:r w:rsidRPr="00192A41">
        <w:rPr>
          <w:rFonts w:ascii="Times New Roman" w:hAnsi="Times New Roman"/>
          <w:lang w:val="sk-SK"/>
        </w:rPr>
        <w:t xml:space="preserve">Na účely uplatňovania osobitnej úpravy podľa odsekov 2 až 25 je </w:t>
      </w:r>
      <w:bookmarkEnd w:id="3944"/>
    </w:p>
    <w:p w14:paraId="0165B788" w14:textId="77777777" w:rsidR="00EF0D2B" w:rsidRPr="00192A41" w:rsidRDefault="00BF1F47" w:rsidP="00835007">
      <w:pPr>
        <w:spacing w:before="225" w:after="225" w:line="264" w:lineRule="auto"/>
        <w:jc w:val="both"/>
        <w:rPr>
          <w:lang w:val="sk-SK"/>
        </w:rPr>
      </w:pPr>
      <w:bookmarkStart w:id="3945" w:name="paragraf-68c.odsek-1.pismeno-a"/>
      <w:r w:rsidRPr="00192A41">
        <w:rPr>
          <w:rFonts w:ascii="Times New Roman" w:hAnsi="Times New Roman"/>
          <w:lang w:val="sk-SK"/>
        </w:rPr>
        <w:t xml:space="preserve"> </w:t>
      </w:r>
      <w:bookmarkStart w:id="3946" w:name="paragraf-68c.odsek-1.pismeno-a.oznacenie"/>
      <w:r w:rsidRPr="00192A41">
        <w:rPr>
          <w:rFonts w:ascii="Times New Roman" w:hAnsi="Times New Roman"/>
          <w:lang w:val="sk-SK"/>
        </w:rPr>
        <w:t xml:space="preserve">a) </w:t>
      </w:r>
      <w:bookmarkStart w:id="3947" w:name="paragraf-68c.odsek-1.pismeno-a.text"/>
      <w:bookmarkEnd w:id="3946"/>
      <w:r w:rsidRPr="00192A41">
        <w:rPr>
          <w:rFonts w:ascii="Times New Roman" w:hAnsi="Times New Roman"/>
          <w:lang w:val="sk-SK"/>
        </w:rPr>
        <w:t xml:space="preserve">zdaniteľnou osobou neusadenou na území Európskej únie zdaniteľná osoba, ktorá nemá sídlo ani prevádzkareň na území Európskej únie, </w:t>
      </w:r>
      <w:bookmarkEnd w:id="3947"/>
    </w:p>
    <w:p w14:paraId="363E8DB6" w14:textId="77777777" w:rsidR="00EF0D2B" w:rsidRPr="00192A41" w:rsidRDefault="00BF1F47" w:rsidP="00835007">
      <w:pPr>
        <w:spacing w:before="225" w:after="225" w:line="264" w:lineRule="auto"/>
        <w:jc w:val="both"/>
        <w:rPr>
          <w:lang w:val="sk-SK"/>
        </w:rPr>
      </w:pPr>
      <w:bookmarkStart w:id="3948" w:name="paragraf-68c.odsek-1.pismeno-b"/>
      <w:bookmarkEnd w:id="3945"/>
      <w:r w:rsidRPr="00192A41">
        <w:rPr>
          <w:rFonts w:ascii="Times New Roman" w:hAnsi="Times New Roman"/>
          <w:lang w:val="sk-SK"/>
        </w:rPr>
        <w:t xml:space="preserve"> </w:t>
      </w:r>
      <w:bookmarkStart w:id="3949" w:name="paragraf-68c.odsek-1.pismeno-b.oznacenie"/>
      <w:r w:rsidRPr="00192A41">
        <w:rPr>
          <w:rFonts w:ascii="Times New Roman" w:hAnsi="Times New Roman"/>
          <w:lang w:val="sk-SK"/>
        </w:rPr>
        <w:t xml:space="preserve">b) </w:t>
      </w:r>
      <w:bookmarkStart w:id="3950" w:name="paragraf-68c.odsek-1.pismeno-b.text"/>
      <w:bookmarkEnd w:id="3949"/>
      <w:r w:rsidRPr="00192A41">
        <w:rPr>
          <w:rFonts w:ascii="Times New Roman" w:hAnsi="Times New Roman"/>
          <w:lang w:val="sk-SK"/>
        </w:rPr>
        <w:t xml:space="preserve">sprostredkovateľom zdaniteľná osoba so sídlom alebo prevádzkarňou na území Európskej únie, ktorú zdaniteľná osoba uskutočňujúca predaj tovaru na diaľku dovážaného z územia tretích štátov určila ako osobu povinnú platiť daň a plniť povinnosti ustanovené touto osobitnou úpravou v jej mene a na jej účet, </w:t>
      </w:r>
      <w:bookmarkEnd w:id="3950"/>
    </w:p>
    <w:p w14:paraId="18CF4687" w14:textId="77777777" w:rsidR="00EF0D2B" w:rsidRPr="00192A41" w:rsidRDefault="00BF1F47" w:rsidP="00835007">
      <w:pPr>
        <w:spacing w:after="0" w:line="264" w:lineRule="auto"/>
        <w:jc w:val="both"/>
        <w:rPr>
          <w:lang w:val="sk-SK"/>
        </w:rPr>
      </w:pPr>
      <w:bookmarkStart w:id="3951" w:name="paragraf-68c.odsek-1.pismeno-c"/>
      <w:bookmarkEnd w:id="3948"/>
      <w:r w:rsidRPr="00192A41">
        <w:rPr>
          <w:rFonts w:ascii="Times New Roman" w:hAnsi="Times New Roman"/>
          <w:lang w:val="sk-SK"/>
        </w:rPr>
        <w:t xml:space="preserve"> </w:t>
      </w:r>
      <w:bookmarkStart w:id="3952" w:name="paragraf-68c.odsek-1.pismeno-c.oznacenie"/>
      <w:r w:rsidRPr="00192A41">
        <w:rPr>
          <w:rFonts w:ascii="Times New Roman" w:hAnsi="Times New Roman"/>
          <w:lang w:val="sk-SK"/>
        </w:rPr>
        <w:t xml:space="preserve">c) </w:t>
      </w:r>
      <w:bookmarkStart w:id="3953" w:name="paragraf-68c.odsek-1.pismeno-c.text"/>
      <w:bookmarkEnd w:id="3952"/>
      <w:r w:rsidRPr="00192A41">
        <w:rPr>
          <w:rFonts w:ascii="Times New Roman" w:hAnsi="Times New Roman"/>
          <w:lang w:val="sk-SK"/>
        </w:rPr>
        <w:t xml:space="preserve">členským štátom identifikácie členský štát, </w:t>
      </w:r>
      <w:bookmarkEnd w:id="3953"/>
    </w:p>
    <w:p w14:paraId="62D16BF4" w14:textId="77777777" w:rsidR="00EF0D2B" w:rsidRPr="00192A41" w:rsidRDefault="00BF1F47" w:rsidP="00835007">
      <w:pPr>
        <w:spacing w:before="225" w:after="225" w:line="264" w:lineRule="auto"/>
        <w:jc w:val="both"/>
        <w:rPr>
          <w:lang w:val="sk-SK"/>
        </w:rPr>
      </w:pPr>
      <w:bookmarkStart w:id="3954" w:name="paragraf-68c.odsek-1.pismeno-c.bod-1"/>
      <w:r w:rsidRPr="00192A41">
        <w:rPr>
          <w:rFonts w:ascii="Times New Roman" w:hAnsi="Times New Roman"/>
          <w:lang w:val="sk-SK"/>
        </w:rPr>
        <w:t xml:space="preserve"> </w:t>
      </w:r>
      <w:bookmarkStart w:id="3955" w:name="paragraf-68c.odsek-1.pismeno-c.bod-1.ozn"/>
      <w:r w:rsidRPr="00192A41">
        <w:rPr>
          <w:rFonts w:ascii="Times New Roman" w:hAnsi="Times New Roman"/>
          <w:lang w:val="sk-SK"/>
        </w:rPr>
        <w:t xml:space="preserve">1. </w:t>
      </w:r>
      <w:bookmarkStart w:id="3956" w:name="paragraf-68c.odsek-1.pismeno-c.bod-1.tex"/>
      <w:bookmarkEnd w:id="3955"/>
      <w:r w:rsidRPr="00192A41">
        <w:rPr>
          <w:rFonts w:ascii="Times New Roman" w:hAnsi="Times New Roman"/>
          <w:lang w:val="sk-SK"/>
        </w:rPr>
        <w:t xml:space="preserve">ktorý si zdaniteľná osoba neusadená na území Európskej únie zvolí na uplatňovanie osobitnej úpravy, </w:t>
      </w:r>
      <w:bookmarkEnd w:id="3956"/>
    </w:p>
    <w:p w14:paraId="1727515A" w14:textId="77777777" w:rsidR="00EF0D2B" w:rsidRPr="00192A41" w:rsidRDefault="00BF1F47" w:rsidP="00835007">
      <w:pPr>
        <w:spacing w:before="225" w:after="225" w:line="264" w:lineRule="auto"/>
        <w:jc w:val="both"/>
        <w:rPr>
          <w:lang w:val="sk-SK"/>
        </w:rPr>
      </w:pPr>
      <w:bookmarkStart w:id="3957" w:name="paragraf-68c.odsek-1.pismeno-c.bod-2"/>
      <w:bookmarkEnd w:id="3954"/>
      <w:r w:rsidRPr="00192A41">
        <w:rPr>
          <w:rFonts w:ascii="Times New Roman" w:hAnsi="Times New Roman"/>
          <w:lang w:val="sk-SK"/>
        </w:rPr>
        <w:lastRenderedPageBreak/>
        <w:t xml:space="preserve"> </w:t>
      </w:r>
      <w:bookmarkStart w:id="3958" w:name="paragraf-68c.odsek-1.pismeno-c.bod-2.ozn"/>
      <w:r w:rsidRPr="00192A41">
        <w:rPr>
          <w:rFonts w:ascii="Times New Roman" w:hAnsi="Times New Roman"/>
          <w:lang w:val="sk-SK"/>
        </w:rPr>
        <w:t xml:space="preserve">2. </w:t>
      </w:r>
      <w:bookmarkStart w:id="3959" w:name="paragraf-68c.odsek-1.pismeno-c.bod-2.tex"/>
      <w:bookmarkEnd w:id="3958"/>
      <w:r w:rsidRPr="00192A41">
        <w:rPr>
          <w:rFonts w:ascii="Times New Roman" w:hAnsi="Times New Roman"/>
          <w:lang w:val="sk-SK"/>
        </w:rPr>
        <w:t xml:space="preserve">v ktorom má zdaniteľná osoba prevádzkareň a ktorý si zvolí na uplatňovanie osobitnej úpravy, ak nemá sídlo na území Európskej únie a má na území Európskej únie jednu alebo viac prevádzkarní, </w:t>
      </w:r>
      <w:bookmarkEnd w:id="3959"/>
    </w:p>
    <w:p w14:paraId="5A6897C6" w14:textId="77777777" w:rsidR="00EF0D2B" w:rsidRPr="00192A41" w:rsidRDefault="00BF1F47" w:rsidP="00835007">
      <w:pPr>
        <w:spacing w:before="225" w:after="225" w:line="264" w:lineRule="auto"/>
        <w:jc w:val="both"/>
        <w:rPr>
          <w:lang w:val="sk-SK"/>
        </w:rPr>
      </w:pPr>
      <w:bookmarkStart w:id="3960" w:name="paragraf-68c.odsek-1.pismeno-c.bod-3"/>
      <w:bookmarkEnd w:id="3957"/>
      <w:r w:rsidRPr="00192A41">
        <w:rPr>
          <w:rFonts w:ascii="Times New Roman" w:hAnsi="Times New Roman"/>
          <w:lang w:val="sk-SK"/>
        </w:rPr>
        <w:t xml:space="preserve"> </w:t>
      </w:r>
      <w:bookmarkStart w:id="3961" w:name="paragraf-68c.odsek-1.pismeno-c.bod-3.ozn"/>
      <w:r w:rsidRPr="00192A41">
        <w:rPr>
          <w:rFonts w:ascii="Times New Roman" w:hAnsi="Times New Roman"/>
          <w:lang w:val="sk-SK"/>
        </w:rPr>
        <w:t xml:space="preserve">3. </w:t>
      </w:r>
      <w:bookmarkStart w:id="3962" w:name="paragraf-68c.odsek-1.pismeno-c.bod-3.tex"/>
      <w:bookmarkEnd w:id="3961"/>
      <w:r w:rsidRPr="00192A41">
        <w:rPr>
          <w:rFonts w:ascii="Times New Roman" w:hAnsi="Times New Roman"/>
          <w:lang w:val="sk-SK"/>
        </w:rPr>
        <w:t xml:space="preserve">v ktorom má zdaniteľná osoba sídlo, ak má sídlo na území Európskej únie, </w:t>
      </w:r>
      <w:bookmarkEnd w:id="3962"/>
    </w:p>
    <w:p w14:paraId="79937BF7" w14:textId="77777777" w:rsidR="00EF0D2B" w:rsidRPr="00192A41" w:rsidRDefault="00BF1F47" w:rsidP="00835007">
      <w:pPr>
        <w:spacing w:before="225" w:after="225" w:line="264" w:lineRule="auto"/>
        <w:jc w:val="both"/>
        <w:rPr>
          <w:lang w:val="sk-SK"/>
        </w:rPr>
      </w:pPr>
      <w:bookmarkStart w:id="3963" w:name="paragraf-68c.odsek-1.pismeno-c.bod-4"/>
      <w:bookmarkEnd w:id="3960"/>
      <w:r w:rsidRPr="00192A41">
        <w:rPr>
          <w:rFonts w:ascii="Times New Roman" w:hAnsi="Times New Roman"/>
          <w:lang w:val="sk-SK"/>
        </w:rPr>
        <w:t xml:space="preserve"> </w:t>
      </w:r>
      <w:bookmarkStart w:id="3964" w:name="paragraf-68c.odsek-1.pismeno-c.bod-4.ozn"/>
      <w:r w:rsidRPr="00192A41">
        <w:rPr>
          <w:rFonts w:ascii="Times New Roman" w:hAnsi="Times New Roman"/>
          <w:lang w:val="sk-SK"/>
        </w:rPr>
        <w:t xml:space="preserve">4. </w:t>
      </w:r>
      <w:bookmarkStart w:id="3965" w:name="paragraf-68c.odsek-1.pismeno-c.bod-4.tex"/>
      <w:bookmarkEnd w:id="3964"/>
      <w:r w:rsidRPr="00192A41">
        <w:rPr>
          <w:rFonts w:ascii="Times New Roman" w:hAnsi="Times New Roman"/>
          <w:lang w:val="sk-SK"/>
        </w:rPr>
        <w:t xml:space="preserve">v ktorom má sprostredkovateľ sídlo, ak má sídlo na území Európskej únie, </w:t>
      </w:r>
      <w:bookmarkEnd w:id="3965"/>
    </w:p>
    <w:p w14:paraId="2A07A84B" w14:textId="77777777" w:rsidR="00EF0D2B" w:rsidRPr="00192A41" w:rsidRDefault="00BF1F47" w:rsidP="00835007">
      <w:pPr>
        <w:spacing w:before="225" w:after="225" w:line="264" w:lineRule="auto"/>
        <w:jc w:val="both"/>
        <w:rPr>
          <w:lang w:val="sk-SK"/>
        </w:rPr>
      </w:pPr>
      <w:bookmarkStart w:id="3966" w:name="paragraf-68c.odsek-1.pismeno-c.bod-5"/>
      <w:bookmarkEnd w:id="3963"/>
      <w:r w:rsidRPr="00192A41">
        <w:rPr>
          <w:rFonts w:ascii="Times New Roman" w:hAnsi="Times New Roman"/>
          <w:lang w:val="sk-SK"/>
        </w:rPr>
        <w:t xml:space="preserve"> </w:t>
      </w:r>
      <w:bookmarkStart w:id="3967" w:name="paragraf-68c.odsek-1.pismeno-c.bod-5.ozn"/>
      <w:r w:rsidRPr="00192A41">
        <w:rPr>
          <w:rFonts w:ascii="Times New Roman" w:hAnsi="Times New Roman"/>
          <w:lang w:val="sk-SK"/>
        </w:rPr>
        <w:t xml:space="preserve">5. </w:t>
      </w:r>
      <w:bookmarkStart w:id="3968" w:name="paragraf-68c.odsek-1.pismeno-c.bod-5.tex"/>
      <w:bookmarkEnd w:id="3967"/>
      <w:r w:rsidRPr="00192A41">
        <w:rPr>
          <w:rFonts w:ascii="Times New Roman" w:hAnsi="Times New Roman"/>
          <w:lang w:val="sk-SK"/>
        </w:rPr>
        <w:t xml:space="preserve">v ktorom má sprostredkovateľ prevádzkareň a ktorý si zvolí na uplatňovanie osobitnej úpravy, ak nemá sídlo na území Európskej únie a má na území Európskej únie jednu alebo viac prevádzkarní, </w:t>
      </w:r>
      <w:bookmarkEnd w:id="3968"/>
    </w:p>
    <w:p w14:paraId="02D01EF0" w14:textId="77777777" w:rsidR="00EF0D2B" w:rsidRPr="00192A41" w:rsidRDefault="00BF1F47" w:rsidP="00835007">
      <w:pPr>
        <w:spacing w:before="225" w:after="225" w:line="264" w:lineRule="auto"/>
        <w:jc w:val="both"/>
        <w:rPr>
          <w:lang w:val="sk-SK"/>
        </w:rPr>
      </w:pPr>
      <w:bookmarkStart w:id="3969" w:name="paragraf-68c.odsek-1.pismeno-d"/>
      <w:bookmarkEnd w:id="3951"/>
      <w:bookmarkEnd w:id="3966"/>
      <w:r w:rsidRPr="00192A41">
        <w:rPr>
          <w:rFonts w:ascii="Times New Roman" w:hAnsi="Times New Roman"/>
          <w:lang w:val="sk-SK"/>
        </w:rPr>
        <w:t xml:space="preserve"> </w:t>
      </w:r>
      <w:bookmarkStart w:id="3970" w:name="paragraf-68c.odsek-1.pismeno-d.oznacenie"/>
      <w:r w:rsidRPr="00192A41">
        <w:rPr>
          <w:rFonts w:ascii="Times New Roman" w:hAnsi="Times New Roman"/>
          <w:lang w:val="sk-SK"/>
        </w:rPr>
        <w:t xml:space="preserve">d) </w:t>
      </w:r>
      <w:bookmarkStart w:id="3971" w:name="paragraf-68c.odsek-1.pismeno-d.text"/>
      <w:bookmarkEnd w:id="3970"/>
      <w:r w:rsidRPr="00192A41">
        <w:rPr>
          <w:rFonts w:ascii="Times New Roman" w:hAnsi="Times New Roman"/>
          <w:lang w:val="sk-SK"/>
        </w:rPr>
        <w:t xml:space="preserve">členským štátom spotreby členský štát, v ktorom sa skončí odoslanie alebo preprava tovaru k zákazníkovi. </w:t>
      </w:r>
      <w:bookmarkEnd w:id="3971"/>
    </w:p>
    <w:p w14:paraId="053FA0ED" w14:textId="77777777" w:rsidR="00EF0D2B" w:rsidRPr="00192A41" w:rsidRDefault="00BF1F47" w:rsidP="00835007">
      <w:pPr>
        <w:spacing w:after="0" w:line="264" w:lineRule="auto"/>
        <w:jc w:val="both"/>
        <w:rPr>
          <w:lang w:val="sk-SK"/>
        </w:rPr>
      </w:pPr>
      <w:bookmarkStart w:id="3972" w:name="paragraf-68c.odsek-2"/>
      <w:bookmarkEnd w:id="3942"/>
      <w:bookmarkEnd w:id="3969"/>
      <w:r w:rsidRPr="00192A41">
        <w:rPr>
          <w:rFonts w:ascii="Times New Roman" w:hAnsi="Times New Roman"/>
          <w:lang w:val="sk-SK"/>
        </w:rPr>
        <w:t xml:space="preserve"> </w:t>
      </w:r>
      <w:bookmarkStart w:id="3973" w:name="paragraf-68c.odsek-2.oznacenie"/>
      <w:r w:rsidRPr="00192A41">
        <w:rPr>
          <w:rFonts w:ascii="Times New Roman" w:hAnsi="Times New Roman"/>
          <w:lang w:val="sk-SK"/>
        </w:rPr>
        <w:t xml:space="preserve">(2) </w:t>
      </w:r>
      <w:bookmarkEnd w:id="3973"/>
      <w:r w:rsidRPr="00192A41">
        <w:rPr>
          <w:rFonts w:ascii="Times New Roman" w:hAnsi="Times New Roman"/>
          <w:lang w:val="sk-SK"/>
        </w:rPr>
        <w:t xml:space="preserve">Osobitnú úpravu uplatňovania dane podľa odsekov 4 až 25 na predaj tovaru na diaľku podľa </w:t>
      </w:r>
      <w:hyperlink w:anchor="paragraf-68.odsek-1.pismeno-c">
        <w:r w:rsidRPr="00192A41">
          <w:rPr>
            <w:rFonts w:ascii="Times New Roman" w:hAnsi="Times New Roman"/>
            <w:lang w:val="sk-SK"/>
          </w:rPr>
          <w:t>§ 68 ods. 1 písm. c)</w:t>
        </w:r>
      </w:hyperlink>
      <w:bookmarkStart w:id="3974" w:name="paragraf-68c.odsek-2.text"/>
      <w:r w:rsidRPr="00192A41">
        <w:rPr>
          <w:rFonts w:ascii="Times New Roman" w:hAnsi="Times New Roman"/>
          <w:lang w:val="sk-SK"/>
        </w:rPr>
        <w:t xml:space="preserve"> môže uplatňovať </w:t>
      </w:r>
      <w:bookmarkEnd w:id="3974"/>
    </w:p>
    <w:p w14:paraId="750D5F5E" w14:textId="77777777" w:rsidR="00EF0D2B" w:rsidRPr="00192A41" w:rsidRDefault="00BF1F47" w:rsidP="00835007">
      <w:pPr>
        <w:spacing w:before="225" w:after="225" w:line="264" w:lineRule="auto"/>
        <w:jc w:val="both"/>
        <w:rPr>
          <w:lang w:val="sk-SK"/>
        </w:rPr>
      </w:pPr>
      <w:bookmarkStart w:id="3975" w:name="paragraf-68c.odsek-2.pismeno-a"/>
      <w:r w:rsidRPr="00192A41">
        <w:rPr>
          <w:rFonts w:ascii="Times New Roman" w:hAnsi="Times New Roman"/>
          <w:lang w:val="sk-SK"/>
        </w:rPr>
        <w:t xml:space="preserve"> </w:t>
      </w:r>
      <w:bookmarkStart w:id="3976" w:name="paragraf-68c.odsek-2.pismeno-a.oznacenie"/>
      <w:r w:rsidRPr="00192A41">
        <w:rPr>
          <w:rFonts w:ascii="Times New Roman" w:hAnsi="Times New Roman"/>
          <w:lang w:val="sk-SK"/>
        </w:rPr>
        <w:t xml:space="preserve">a) </w:t>
      </w:r>
      <w:bookmarkEnd w:id="3976"/>
      <w:r w:rsidRPr="00192A41">
        <w:rPr>
          <w:rFonts w:ascii="Times New Roman" w:hAnsi="Times New Roman"/>
          <w:lang w:val="sk-SK"/>
        </w:rPr>
        <w:t xml:space="preserve">platiteľ, ktorý neuplatňuje osobitnú úpravu podľa </w:t>
      </w:r>
      <w:hyperlink w:anchor="paragraf-68g">
        <w:r w:rsidRPr="00192A41">
          <w:rPr>
            <w:rFonts w:ascii="Times New Roman" w:hAnsi="Times New Roman"/>
            <w:lang w:val="sk-SK"/>
          </w:rPr>
          <w:t>§ 68g</w:t>
        </w:r>
      </w:hyperlink>
      <w:bookmarkStart w:id="3977" w:name="paragraf-68c.odsek-2.pismeno-a.text"/>
      <w:r w:rsidRPr="00192A41">
        <w:rPr>
          <w:rFonts w:ascii="Times New Roman" w:hAnsi="Times New Roman"/>
          <w:lang w:val="sk-SK"/>
        </w:rPr>
        <w:t xml:space="preserve"> a ktorý má v tuzemsku sídlo, alebo platiteľ, ktorý má v tuzemsku prevádzkareň, ak nemá sídlo na území Európskej únie, </w:t>
      </w:r>
      <w:bookmarkEnd w:id="3977"/>
    </w:p>
    <w:p w14:paraId="1D107D9F" w14:textId="77777777" w:rsidR="00EF0D2B" w:rsidRPr="00192A41" w:rsidRDefault="00BF1F47" w:rsidP="00835007">
      <w:pPr>
        <w:spacing w:before="225" w:after="225" w:line="264" w:lineRule="auto"/>
        <w:jc w:val="both"/>
        <w:rPr>
          <w:lang w:val="sk-SK"/>
        </w:rPr>
      </w:pPr>
      <w:bookmarkStart w:id="3978" w:name="paragraf-68c.odsek-2.pismeno-b"/>
      <w:bookmarkEnd w:id="3975"/>
      <w:r w:rsidRPr="00192A41">
        <w:rPr>
          <w:rFonts w:ascii="Times New Roman" w:hAnsi="Times New Roman"/>
          <w:lang w:val="sk-SK"/>
        </w:rPr>
        <w:t xml:space="preserve"> </w:t>
      </w:r>
      <w:bookmarkStart w:id="3979" w:name="paragraf-68c.odsek-2.pismeno-b.oznacenie"/>
      <w:r w:rsidRPr="00192A41">
        <w:rPr>
          <w:rFonts w:ascii="Times New Roman" w:hAnsi="Times New Roman"/>
          <w:lang w:val="sk-SK"/>
        </w:rPr>
        <w:t xml:space="preserve">b) </w:t>
      </w:r>
      <w:bookmarkStart w:id="3980" w:name="paragraf-68c.odsek-2.pismeno-b.text"/>
      <w:bookmarkEnd w:id="3979"/>
      <w:r w:rsidRPr="00192A41">
        <w:rPr>
          <w:rFonts w:ascii="Times New Roman" w:hAnsi="Times New Roman"/>
          <w:lang w:val="sk-SK"/>
        </w:rPr>
        <w:t xml:space="preserve">zdaniteľná osoba, ktorá má sídlo alebo prevádzkareň v treťom štáte, s ktorým Európska únia uzatvorila dohodu o vzájomnej pomoci, boji proti podvodom a vymáhaní pohľadávok v oblasti dane z pridanej hodnoty, a ktorá uskutočňuje predaj tovaru na diaľku z tohto tretieho štátu, </w:t>
      </w:r>
      <w:bookmarkEnd w:id="3980"/>
    </w:p>
    <w:p w14:paraId="1CAFF748" w14:textId="77777777" w:rsidR="00EF0D2B" w:rsidRPr="00192A41" w:rsidRDefault="00BF1F47" w:rsidP="00835007">
      <w:pPr>
        <w:spacing w:before="225" w:after="225" w:line="264" w:lineRule="auto"/>
        <w:jc w:val="both"/>
        <w:rPr>
          <w:lang w:val="sk-SK"/>
        </w:rPr>
      </w:pPr>
      <w:bookmarkStart w:id="3981" w:name="paragraf-68c.odsek-2.pismeno-c"/>
      <w:bookmarkEnd w:id="3978"/>
      <w:r w:rsidRPr="00192A41">
        <w:rPr>
          <w:rFonts w:ascii="Times New Roman" w:hAnsi="Times New Roman"/>
          <w:lang w:val="sk-SK"/>
        </w:rPr>
        <w:t xml:space="preserve"> </w:t>
      </w:r>
      <w:bookmarkStart w:id="3982" w:name="paragraf-68c.odsek-2.pismeno-c.oznacenie"/>
      <w:r w:rsidRPr="00192A41">
        <w:rPr>
          <w:rFonts w:ascii="Times New Roman" w:hAnsi="Times New Roman"/>
          <w:lang w:val="sk-SK"/>
        </w:rPr>
        <w:t xml:space="preserve">c) </w:t>
      </w:r>
      <w:bookmarkStart w:id="3983" w:name="paragraf-68c.odsek-2.pismeno-c.text"/>
      <w:bookmarkEnd w:id="3982"/>
      <w:r w:rsidRPr="00192A41">
        <w:rPr>
          <w:rFonts w:ascii="Times New Roman" w:hAnsi="Times New Roman"/>
          <w:lang w:val="sk-SK"/>
        </w:rPr>
        <w:t xml:space="preserve">zdaniteľná osoba neusadená na území Európskej únie iná ako zdaniteľná osoba podľa písmena b), len ak je zastúpená sprostredkovateľom, ktorý má sídlo v tuzemsku alebo má v tuzemsku prevádzkareň, ak nemá sídlo na území Európskej únie, </w:t>
      </w:r>
      <w:bookmarkEnd w:id="3983"/>
    </w:p>
    <w:p w14:paraId="25AE59AD" w14:textId="1D2DAEDD" w:rsidR="00EF0D2B" w:rsidRPr="00192A41" w:rsidRDefault="00BF1F47" w:rsidP="00835007">
      <w:pPr>
        <w:spacing w:before="225" w:after="225" w:line="264" w:lineRule="auto"/>
        <w:jc w:val="both"/>
        <w:rPr>
          <w:lang w:val="sk-SK"/>
        </w:rPr>
      </w:pPr>
      <w:bookmarkStart w:id="3984" w:name="paragraf-68c.odsek-2.pismeno-d"/>
      <w:bookmarkEnd w:id="3981"/>
      <w:r w:rsidRPr="00192A41">
        <w:rPr>
          <w:rFonts w:ascii="Times New Roman" w:hAnsi="Times New Roman"/>
          <w:lang w:val="sk-SK"/>
        </w:rPr>
        <w:t xml:space="preserve"> </w:t>
      </w:r>
      <w:bookmarkStart w:id="3985" w:name="paragraf-68c.odsek-2.pismeno-d.oznacenie"/>
      <w:r w:rsidRPr="00192A41">
        <w:rPr>
          <w:rFonts w:ascii="Times New Roman" w:hAnsi="Times New Roman"/>
          <w:lang w:val="sk-SK"/>
        </w:rPr>
        <w:t xml:space="preserve">d) </w:t>
      </w:r>
      <w:bookmarkEnd w:id="3985"/>
      <w:r w:rsidRPr="00192A41">
        <w:rPr>
          <w:rFonts w:ascii="Times New Roman" w:hAnsi="Times New Roman"/>
          <w:lang w:val="sk-SK"/>
        </w:rPr>
        <w:t xml:space="preserve">zdaniteľná osoba usadená na území Európskej únie, okrem zdaniteľnej osoby, ktorá nespĺňa podmienky podľa písmena a), alebo nie je identifikovaná pre daň podľa ustanovenia zákona platného v inom členskom štáte zodpovedajúceho </w:t>
      </w:r>
      <w:hyperlink w:anchor="paragraf-4">
        <w:r w:rsidRPr="00192A41">
          <w:rPr>
            <w:rFonts w:ascii="Times New Roman" w:hAnsi="Times New Roman"/>
            <w:lang w:val="sk-SK"/>
          </w:rPr>
          <w:t>§ 4</w:t>
        </w:r>
      </w:hyperlink>
      <w:r w:rsidR="0086389F" w:rsidRPr="00192A41">
        <w:rPr>
          <w:rFonts w:ascii="Times New Roman" w:hAnsi="Times New Roman"/>
          <w:color w:val="FF0000"/>
          <w:lang w:val="sk-SK"/>
        </w:rPr>
        <w:t>,</w:t>
      </w:r>
      <w:r w:rsidRPr="00192A41">
        <w:rPr>
          <w:rFonts w:ascii="Times New Roman" w:hAnsi="Times New Roman"/>
          <w:lang w:val="sk-SK"/>
        </w:rPr>
        <w:t xml:space="preserve"> </w:t>
      </w:r>
      <w:r w:rsidRPr="00192A41">
        <w:rPr>
          <w:rFonts w:ascii="Times New Roman" w:hAnsi="Times New Roman"/>
          <w:strike/>
          <w:lang w:val="sk-SK"/>
        </w:rPr>
        <w:t xml:space="preserve">alebo </w:t>
      </w:r>
      <w:hyperlink w:anchor="paragraf-4b">
        <w:r w:rsidRPr="00192A41">
          <w:rPr>
            <w:rFonts w:ascii="Times New Roman" w:hAnsi="Times New Roman"/>
            <w:strike/>
            <w:lang w:val="sk-SK"/>
          </w:rPr>
          <w:t>§ 4b</w:t>
        </w:r>
      </w:hyperlink>
      <w:bookmarkStart w:id="3986" w:name="paragraf-68c.odsek-2.pismeno-d.text"/>
      <w:r w:rsidRPr="00192A41">
        <w:rPr>
          <w:rFonts w:ascii="Times New Roman" w:hAnsi="Times New Roman"/>
          <w:lang w:val="sk-SK"/>
        </w:rPr>
        <w:t xml:space="preserve"> </w:t>
      </w:r>
      <w:r w:rsidR="0086389F" w:rsidRPr="00192A41">
        <w:rPr>
          <w:rFonts w:ascii="Times New Roman" w:hAnsi="Times New Roman"/>
          <w:color w:val="FF0000"/>
          <w:lang w:val="sk-SK"/>
        </w:rPr>
        <w:t xml:space="preserve">§ 4b alebo § 4c </w:t>
      </w:r>
      <w:r w:rsidRPr="00192A41">
        <w:rPr>
          <w:rFonts w:ascii="Times New Roman" w:hAnsi="Times New Roman"/>
          <w:lang w:val="sk-SK"/>
        </w:rPr>
        <w:t xml:space="preserve">alebo ktorá je v inom členskom štáte identifikovaná pre osobitnú úpravu pre malé podniky, alebo zdaniteľná osoba podľa písmena b), ak sa rozhodne byť zastúpená sprostredkovateľom, ktorý má sídlo v tuzemsku alebo má v tuzemsku prevádzkareň, ak nemá sídlo na území Európskej únie. </w:t>
      </w:r>
      <w:bookmarkEnd w:id="3986"/>
    </w:p>
    <w:p w14:paraId="2CB3177E" w14:textId="77777777" w:rsidR="00EF0D2B" w:rsidRPr="00192A41" w:rsidRDefault="00BF1F47" w:rsidP="00835007">
      <w:pPr>
        <w:spacing w:before="225" w:after="225" w:line="264" w:lineRule="auto"/>
        <w:jc w:val="both"/>
        <w:rPr>
          <w:lang w:val="sk-SK"/>
        </w:rPr>
      </w:pPr>
      <w:bookmarkStart w:id="3987" w:name="paragraf-68c.odsek-3"/>
      <w:bookmarkEnd w:id="3972"/>
      <w:bookmarkEnd w:id="3984"/>
      <w:r w:rsidRPr="00192A41">
        <w:rPr>
          <w:rFonts w:ascii="Times New Roman" w:hAnsi="Times New Roman"/>
          <w:lang w:val="sk-SK"/>
        </w:rPr>
        <w:t xml:space="preserve"> </w:t>
      </w:r>
      <w:bookmarkStart w:id="3988" w:name="paragraf-68c.odsek-3.oznacenie"/>
      <w:r w:rsidRPr="00192A41">
        <w:rPr>
          <w:rFonts w:ascii="Times New Roman" w:hAnsi="Times New Roman"/>
          <w:lang w:val="sk-SK"/>
        </w:rPr>
        <w:t xml:space="preserve">(3) </w:t>
      </w:r>
      <w:bookmarkStart w:id="3989" w:name="paragraf-68c.odsek-3.text"/>
      <w:bookmarkEnd w:id="3988"/>
      <w:r w:rsidRPr="00192A41">
        <w:rPr>
          <w:rFonts w:ascii="Times New Roman" w:hAnsi="Times New Roman"/>
          <w:lang w:val="sk-SK"/>
        </w:rPr>
        <w:t xml:space="preserve">Osobitná úprava uplatňovania dane podľa odsekov 4 až 25 sa vzťahuje len na tovar, ktorý nie je predmetom spotrebnej dane, dovážaný z územia tretích štátov v zásielke, ktorej vlastná hodnota nepresahuje 150 eur. </w:t>
      </w:r>
      <w:bookmarkEnd w:id="3989"/>
    </w:p>
    <w:p w14:paraId="6D9907D9" w14:textId="77777777" w:rsidR="00EF0D2B" w:rsidRPr="00192A41" w:rsidRDefault="00BF1F47" w:rsidP="00835007">
      <w:pPr>
        <w:spacing w:before="225" w:after="225" w:line="264" w:lineRule="auto"/>
        <w:jc w:val="both"/>
        <w:rPr>
          <w:lang w:val="sk-SK"/>
        </w:rPr>
      </w:pPr>
      <w:bookmarkStart w:id="3990" w:name="paragraf-68c.odsek-4"/>
      <w:bookmarkEnd w:id="3987"/>
      <w:r w:rsidRPr="00192A41">
        <w:rPr>
          <w:rFonts w:ascii="Times New Roman" w:hAnsi="Times New Roman"/>
          <w:lang w:val="sk-SK"/>
        </w:rPr>
        <w:t xml:space="preserve"> </w:t>
      </w:r>
      <w:bookmarkStart w:id="3991" w:name="paragraf-68c.odsek-4.oznacenie"/>
      <w:r w:rsidRPr="00192A41">
        <w:rPr>
          <w:rFonts w:ascii="Times New Roman" w:hAnsi="Times New Roman"/>
          <w:lang w:val="sk-SK"/>
        </w:rPr>
        <w:t xml:space="preserve">(4) </w:t>
      </w:r>
      <w:bookmarkEnd w:id="3991"/>
      <w:r w:rsidRPr="00192A41">
        <w:rPr>
          <w:rFonts w:ascii="Times New Roman" w:hAnsi="Times New Roman"/>
          <w:lang w:val="sk-SK"/>
        </w:rPr>
        <w:t xml:space="preserve">Ak sa zdaniteľná osoba, ktorá uskutočňuje predaj tovaru na diaľku podľa </w:t>
      </w:r>
      <w:hyperlink w:anchor="paragraf-68.odsek-1.pismeno-c">
        <w:r w:rsidRPr="00192A41">
          <w:rPr>
            <w:rFonts w:ascii="Times New Roman" w:hAnsi="Times New Roman"/>
            <w:lang w:val="sk-SK"/>
          </w:rPr>
          <w:t>§ 68 ods. 1 písm. c)</w:t>
        </w:r>
      </w:hyperlink>
      <w:r w:rsidRPr="00192A41">
        <w:rPr>
          <w:rFonts w:ascii="Times New Roman" w:hAnsi="Times New Roman"/>
          <w:lang w:val="sk-SK"/>
        </w:rPr>
        <w:t xml:space="preserve"> a ktorá nie je zastúpená sprostredkovateľom, rozhodne pre uplatňovanie osobitnej úpravy a členským štátom identifikácie je tuzemsko alebo si tuzemsko zvolí ako členský štát identifikácie, je povinná predtým, ako začne uplatňovať osobitnú úpravu, oznámiť toto rozhodnutie daňovému úradu. Toto oznámenie musí obsahovať obchodné meno, adresu, elektronickú adresu vrátane webových sídiel, identifikačné číslo pre daň alebo národné daňové číslo a ďalšie údaje uvedené v osobitnom predpise.</w:t>
      </w:r>
      <w:hyperlink w:anchor="poznamky.poznamka-28aa">
        <w:r w:rsidRPr="00192A41">
          <w:rPr>
            <w:rFonts w:ascii="Times New Roman" w:hAnsi="Times New Roman"/>
            <w:sz w:val="18"/>
            <w:vertAlign w:val="superscript"/>
            <w:lang w:val="sk-SK"/>
          </w:rPr>
          <w:t>28aa</w:t>
        </w:r>
        <w:r w:rsidRPr="00192A41">
          <w:rPr>
            <w:rFonts w:ascii="Times New Roman" w:hAnsi="Times New Roman"/>
            <w:lang w:val="sk-SK"/>
          </w:rPr>
          <w:t>)</w:t>
        </w:r>
      </w:hyperlink>
      <w:bookmarkStart w:id="3992" w:name="paragraf-68c.odsek-4.text"/>
      <w:r w:rsidRPr="00192A41">
        <w:rPr>
          <w:rFonts w:ascii="Times New Roman" w:hAnsi="Times New Roman"/>
          <w:lang w:val="sk-SK"/>
        </w:rPr>
        <w:t xml:space="preserve"> Ak zdaniteľná osoba spĺňa podmienky na uplatňovanie osobitnej úpravy, daňový úrad jej oznámi, že jej povoľuje uplatňovanie osobitnej úpravy; proti tomuto rozhodnutiu nemožno podať odvolanie. </w:t>
      </w:r>
      <w:bookmarkEnd w:id="3992"/>
    </w:p>
    <w:p w14:paraId="22CF1030" w14:textId="77777777" w:rsidR="00EF0D2B" w:rsidRPr="00192A41" w:rsidRDefault="00BF1F47" w:rsidP="00835007">
      <w:pPr>
        <w:spacing w:before="225" w:after="225" w:line="264" w:lineRule="auto"/>
        <w:jc w:val="both"/>
        <w:rPr>
          <w:lang w:val="sk-SK"/>
        </w:rPr>
      </w:pPr>
      <w:bookmarkStart w:id="3993" w:name="paragraf-68c.odsek-5"/>
      <w:bookmarkEnd w:id="3990"/>
      <w:r w:rsidRPr="00192A41">
        <w:rPr>
          <w:rFonts w:ascii="Times New Roman" w:hAnsi="Times New Roman"/>
          <w:lang w:val="sk-SK"/>
        </w:rPr>
        <w:t xml:space="preserve"> </w:t>
      </w:r>
      <w:bookmarkStart w:id="3994" w:name="paragraf-68c.odsek-5.oznacenie"/>
      <w:r w:rsidRPr="00192A41">
        <w:rPr>
          <w:rFonts w:ascii="Times New Roman" w:hAnsi="Times New Roman"/>
          <w:lang w:val="sk-SK"/>
        </w:rPr>
        <w:t xml:space="preserve">(5) </w:t>
      </w:r>
      <w:bookmarkEnd w:id="3994"/>
      <w:r w:rsidRPr="00192A41">
        <w:rPr>
          <w:rFonts w:ascii="Times New Roman" w:hAnsi="Times New Roman"/>
          <w:lang w:val="sk-SK"/>
        </w:rPr>
        <w:t xml:space="preserve">Ak sa sprostredkovateľ rozhodne uplatňovať osobitnú úpravu na účet zastúpenej zdaniteľnej osoby, ktorá uskutočňuje alebo chce uskutočňovať predaj tovaru na diaľku podľa </w:t>
      </w:r>
      <w:hyperlink w:anchor="paragraf-68.odsek-1.pismeno-c">
        <w:r w:rsidRPr="00192A41">
          <w:rPr>
            <w:rFonts w:ascii="Times New Roman" w:hAnsi="Times New Roman"/>
            <w:lang w:val="sk-SK"/>
          </w:rPr>
          <w:t>§ 68 ods. 1 písm. c)</w:t>
        </w:r>
      </w:hyperlink>
      <w:r w:rsidRPr="00192A41">
        <w:rPr>
          <w:rFonts w:ascii="Times New Roman" w:hAnsi="Times New Roman"/>
          <w:lang w:val="sk-SK"/>
        </w:rPr>
        <w:t>, a členským štátom identifikácie je tuzemsko, sprostredkovateľ je povinný predtým, ako začne uplatňovať osobitnú úpravu na účet zastúpenej zdaniteľnej osoby, oznámiť toto rozhodnutie daňovému úradu. Toto oznámenie musí obsahovať obchodné meno, adresu, elektronickú adresu, identifikačné číslo pre daň sprostredkovateľa a ďalšie údaje uvedené v osobitnom predpise.</w:t>
      </w:r>
      <w:hyperlink w:anchor="poznamky.poznamka-28aa">
        <w:r w:rsidRPr="00192A41">
          <w:rPr>
            <w:rFonts w:ascii="Times New Roman" w:hAnsi="Times New Roman"/>
            <w:sz w:val="18"/>
            <w:vertAlign w:val="superscript"/>
            <w:lang w:val="sk-SK"/>
          </w:rPr>
          <w:t>28aa</w:t>
        </w:r>
        <w:r w:rsidRPr="00192A41">
          <w:rPr>
            <w:rFonts w:ascii="Times New Roman" w:hAnsi="Times New Roman"/>
            <w:lang w:val="sk-SK"/>
          </w:rPr>
          <w:t>)</w:t>
        </w:r>
      </w:hyperlink>
      <w:bookmarkStart w:id="3995" w:name="paragraf-68c.odsek-5.text"/>
      <w:r w:rsidRPr="00192A41">
        <w:rPr>
          <w:rFonts w:ascii="Times New Roman" w:hAnsi="Times New Roman"/>
          <w:lang w:val="sk-SK"/>
        </w:rPr>
        <w:t xml:space="preserve"> Ak sprostredkovateľ spĺňa podmienky na uplatňovanie osobitnej úpravy na účet zastúpenej zdaniteľnej osoby, daňový úrad mu oznámi, že mu povoľuje uplatňovanie osobitnej úpravy na účet zastúpenej zdaniteľnej osoby; proti tomuto rozhodnutiu nemožno podať odvolanie. </w:t>
      </w:r>
      <w:bookmarkEnd w:id="3995"/>
    </w:p>
    <w:p w14:paraId="7CACBAC1" w14:textId="77777777" w:rsidR="00EF0D2B" w:rsidRPr="00192A41" w:rsidRDefault="00BF1F47" w:rsidP="00835007">
      <w:pPr>
        <w:spacing w:before="225" w:after="225" w:line="264" w:lineRule="auto"/>
        <w:jc w:val="both"/>
        <w:rPr>
          <w:lang w:val="sk-SK"/>
        </w:rPr>
      </w:pPr>
      <w:bookmarkStart w:id="3996" w:name="paragraf-68c.odsek-6"/>
      <w:bookmarkEnd w:id="3993"/>
      <w:r w:rsidRPr="00192A41">
        <w:rPr>
          <w:rFonts w:ascii="Times New Roman" w:hAnsi="Times New Roman"/>
          <w:lang w:val="sk-SK"/>
        </w:rPr>
        <w:t xml:space="preserve"> </w:t>
      </w:r>
      <w:bookmarkStart w:id="3997" w:name="paragraf-68c.odsek-6.oznacenie"/>
      <w:r w:rsidRPr="00192A41">
        <w:rPr>
          <w:rFonts w:ascii="Times New Roman" w:hAnsi="Times New Roman"/>
          <w:lang w:val="sk-SK"/>
        </w:rPr>
        <w:t xml:space="preserve">(6) </w:t>
      </w:r>
      <w:bookmarkEnd w:id="3997"/>
      <w:r w:rsidRPr="00192A41">
        <w:rPr>
          <w:rFonts w:ascii="Times New Roman" w:hAnsi="Times New Roman"/>
          <w:lang w:val="sk-SK"/>
        </w:rPr>
        <w:t xml:space="preserve">Ak sa zdaniteľná osoba, ktorá uskutočňuje predaj tovaru na diaľku podľa </w:t>
      </w:r>
      <w:hyperlink w:anchor="paragraf-68.odsek-1.pismeno-c">
        <w:r w:rsidRPr="00192A41">
          <w:rPr>
            <w:rFonts w:ascii="Times New Roman" w:hAnsi="Times New Roman"/>
            <w:lang w:val="sk-SK"/>
          </w:rPr>
          <w:t>§ 68 ods. 1 písm. c)</w:t>
        </w:r>
      </w:hyperlink>
      <w:bookmarkStart w:id="3998" w:name="paragraf-68c.odsek-6.text"/>
      <w:r w:rsidRPr="00192A41">
        <w:rPr>
          <w:rFonts w:ascii="Times New Roman" w:hAnsi="Times New Roman"/>
          <w:lang w:val="sk-SK"/>
        </w:rPr>
        <w:t xml:space="preserve"> a ktorá je zastúpená sprostredkovateľom, rozhodne pre uplatňovanie osobitnej úpravy a členským štátom identifikácie je tuzemsko, je sprostredkovateľ povinný oznámiť daňovému úradu túto zdaniteľnú osobu predtým, ako táto zdaniteľná osoba začne uplatňovať osobitnú úpravu. V oznámení musí sprostredkovateľ uviesť svoje evidenčné identifikačné číslo pridelené podľa odseku 7 písm. b) a obchodné meno, adresu, elektronickú adresu vrátane webových sídiel a identifikačné číslo pre daň alebo národné daňové číslo zastúpenej zdaniteľnej osoby. Ak zastúpená zdaniteľná osoba spĺňa podmienky na </w:t>
      </w:r>
      <w:r w:rsidRPr="00192A41">
        <w:rPr>
          <w:rFonts w:ascii="Times New Roman" w:hAnsi="Times New Roman"/>
          <w:lang w:val="sk-SK"/>
        </w:rPr>
        <w:lastRenderedPageBreak/>
        <w:t xml:space="preserve">uplatňovanie osobitnej úpravy, daňový úrad oznámi sprostredkovateľovi, že zdaniteľnej osobe povoľuje uplatňovanie osobitnej úpravy; proti tomuto rozhodnutiu nemožno podať odvolanie. </w:t>
      </w:r>
      <w:bookmarkEnd w:id="3998"/>
    </w:p>
    <w:p w14:paraId="09857C99" w14:textId="77777777" w:rsidR="00EF0D2B" w:rsidRPr="00192A41" w:rsidRDefault="00BF1F47" w:rsidP="00835007">
      <w:pPr>
        <w:spacing w:after="0" w:line="264" w:lineRule="auto"/>
        <w:jc w:val="both"/>
        <w:rPr>
          <w:lang w:val="sk-SK"/>
        </w:rPr>
      </w:pPr>
      <w:bookmarkStart w:id="3999" w:name="paragraf-68c.odsek-7"/>
      <w:bookmarkEnd w:id="3996"/>
      <w:r w:rsidRPr="00192A41">
        <w:rPr>
          <w:rFonts w:ascii="Times New Roman" w:hAnsi="Times New Roman"/>
          <w:lang w:val="sk-SK"/>
        </w:rPr>
        <w:t xml:space="preserve"> </w:t>
      </w:r>
      <w:bookmarkStart w:id="4000" w:name="paragraf-68c.odsek-7.oznacenie"/>
      <w:r w:rsidRPr="00192A41">
        <w:rPr>
          <w:rFonts w:ascii="Times New Roman" w:hAnsi="Times New Roman"/>
          <w:lang w:val="sk-SK"/>
        </w:rPr>
        <w:t xml:space="preserve">(7) </w:t>
      </w:r>
      <w:bookmarkStart w:id="4001" w:name="paragraf-68c.odsek-7.text"/>
      <w:bookmarkEnd w:id="4000"/>
      <w:r w:rsidRPr="00192A41">
        <w:rPr>
          <w:rFonts w:ascii="Times New Roman" w:hAnsi="Times New Roman"/>
          <w:lang w:val="sk-SK"/>
        </w:rPr>
        <w:t xml:space="preserve">Daňový úrad na účely uplatňovania osobitnej úpravy pridelí </w:t>
      </w:r>
      <w:bookmarkEnd w:id="4001"/>
    </w:p>
    <w:p w14:paraId="61099E12" w14:textId="77777777" w:rsidR="00EF0D2B" w:rsidRPr="00192A41" w:rsidRDefault="00BF1F47" w:rsidP="00835007">
      <w:pPr>
        <w:spacing w:before="225" w:after="225" w:line="264" w:lineRule="auto"/>
        <w:jc w:val="both"/>
        <w:rPr>
          <w:lang w:val="sk-SK"/>
        </w:rPr>
      </w:pPr>
      <w:bookmarkStart w:id="4002" w:name="paragraf-68c.odsek-7.pismeno-a"/>
      <w:r w:rsidRPr="00192A41">
        <w:rPr>
          <w:rFonts w:ascii="Times New Roman" w:hAnsi="Times New Roman"/>
          <w:lang w:val="sk-SK"/>
        </w:rPr>
        <w:t xml:space="preserve"> </w:t>
      </w:r>
      <w:bookmarkStart w:id="4003" w:name="paragraf-68c.odsek-7.pismeno-a.oznacenie"/>
      <w:r w:rsidRPr="00192A41">
        <w:rPr>
          <w:rFonts w:ascii="Times New Roman" w:hAnsi="Times New Roman"/>
          <w:lang w:val="sk-SK"/>
        </w:rPr>
        <w:t xml:space="preserve">a) </w:t>
      </w:r>
      <w:bookmarkStart w:id="4004" w:name="paragraf-68c.odsek-7.pismeno-a.text"/>
      <w:bookmarkEnd w:id="4003"/>
      <w:r w:rsidRPr="00192A41">
        <w:rPr>
          <w:rFonts w:ascii="Times New Roman" w:hAnsi="Times New Roman"/>
          <w:lang w:val="sk-SK"/>
        </w:rPr>
        <w:t xml:space="preserve">zdaniteľnej osobe, ktorá nie je zastúpená sprostredkovateľom, identifikačné číslo pre daň s predponou IM, </w:t>
      </w:r>
      <w:bookmarkEnd w:id="4004"/>
    </w:p>
    <w:p w14:paraId="490203FC" w14:textId="77777777" w:rsidR="00EF0D2B" w:rsidRPr="00192A41" w:rsidRDefault="00BF1F47" w:rsidP="00835007">
      <w:pPr>
        <w:spacing w:before="225" w:after="225" w:line="264" w:lineRule="auto"/>
        <w:jc w:val="both"/>
        <w:rPr>
          <w:lang w:val="sk-SK"/>
        </w:rPr>
      </w:pPr>
      <w:bookmarkStart w:id="4005" w:name="paragraf-68c.odsek-7.pismeno-b"/>
      <w:bookmarkEnd w:id="4002"/>
      <w:r w:rsidRPr="00192A41">
        <w:rPr>
          <w:rFonts w:ascii="Times New Roman" w:hAnsi="Times New Roman"/>
          <w:lang w:val="sk-SK"/>
        </w:rPr>
        <w:t xml:space="preserve"> </w:t>
      </w:r>
      <w:bookmarkStart w:id="4006" w:name="paragraf-68c.odsek-7.pismeno-b.oznacenie"/>
      <w:r w:rsidRPr="00192A41">
        <w:rPr>
          <w:rFonts w:ascii="Times New Roman" w:hAnsi="Times New Roman"/>
          <w:lang w:val="sk-SK"/>
        </w:rPr>
        <w:t xml:space="preserve">b) </w:t>
      </w:r>
      <w:bookmarkStart w:id="4007" w:name="paragraf-68c.odsek-7.pismeno-b.text"/>
      <w:bookmarkEnd w:id="4006"/>
      <w:r w:rsidRPr="00192A41">
        <w:rPr>
          <w:rFonts w:ascii="Times New Roman" w:hAnsi="Times New Roman"/>
          <w:lang w:val="sk-SK"/>
        </w:rPr>
        <w:t xml:space="preserve">sprostredkovateľovi evidenčné identifikačné číslo s predponou IN, </w:t>
      </w:r>
      <w:bookmarkEnd w:id="4007"/>
    </w:p>
    <w:p w14:paraId="6D5FC684" w14:textId="77777777" w:rsidR="00EF0D2B" w:rsidRPr="00192A41" w:rsidRDefault="00BF1F47" w:rsidP="00835007">
      <w:pPr>
        <w:spacing w:before="225" w:after="225" w:line="264" w:lineRule="auto"/>
        <w:jc w:val="both"/>
        <w:rPr>
          <w:lang w:val="sk-SK"/>
        </w:rPr>
      </w:pPr>
      <w:bookmarkStart w:id="4008" w:name="paragraf-68c.odsek-7.pismeno-c"/>
      <w:bookmarkEnd w:id="4005"/>
      <w:r w:rsidRPr="00192A41">
        <w:rPr>
          <w:rFonts w:ascii="Times New Roman" w:hAnsi="Times New Roman"/>
          <w:lang w:val="sk-SK"/>
        </w:rPr>
        <w:t xml:space="preserve"> </w:t>
      </w:r>
      <w:bookmarkStart w:id="4009" w:name="paragraf-68c.odsek-7.pismeno-c.oznacenie"/>
      <w:r w:rsidRPr="00192A41">
        <w:rPr>
          <w:rFonts w:ascii="Times New Roman" w:hAnsi="Times New Roman"/>
          <w:lang w:val="sk-SK"/>
        </w:rPr>
        <w:t xml:space="preserve">c) </w:t>
      </w:r>
      <w:bookmarkStart w:id="4010" w:name="paragraf-68c.odsek-7.pismeno-c.text"/>
      <w:bookmarkEnd w:id="4009"/>
      <w:r w:rsidRPr="00192A41">
        <w:rPr>
          <w:rFonts w:ascii="Times New Roman" w:hAnsi="Times New Roman"/>
          <w:lang w:val="sk-SK"/>
        </w:rPr>
        <w:t xml:space="preserve">sprostredkovateľovi identifikačné číslo pre daň s predponou IM pre každú zdaniteľnú osobu, ktorú zastupuje. </w:t>
      </w:r>
      <w:bookmarkEnd w:id="4010"/>
    </w:p>
    <w:p w14:paraId="0E4FAC58" w14:textId="77777777" w:rsidR="00EF0D2B" w:rsidRPr="00192A41" w:rsidRDefault="00BF1F47" w:rsidP="00835007">
      <w:pPr>
        <w:spacing w:before="225" w:after="225" w:line="264" w:lineRule="auto"/>
        <w:jc w:val="both"/>
        <w:rPr>
          <w:lang w:val="sk-SK"/>
        </w:rPr>
      </w:pPr>
      <w:bookmarkStart w:id="4011" w:name="paragraf-68c.odsek-8"/>
      <w:bookmarkEnd w:id="3999"/>
      <w:bookmarkEnd w:id="4008"/>
      <w:r w:rsidRPr="00192A41">
        <w:rPr>
          <w:rFonts w:ascii="Times New Roman" w:hAnsi="Times New Roman"/>
          <w:lang w:val="sk-SK"/>
        </w:rPr>
        <w:t xml:space="preserve"> </w:t>
      </w:r>
      <w:bookmarkStart w:id="4012" w:name="paragraf-68c.odsek-8.oznacenie"/>
      <w:r w:rsidRPr="00192A41">
        <w:rPr>
          <w:rFonts w:ascii="Times New Roman" w:hAnsi="Times New Roman"/>
          <w:lang w:val="sk-SK"/>
        </w:rPr>
        <w:t xml:space="preserve">(8) </w:t>
      </w:r>
      <w:bookmarkStart w:id="4013" w:name="paragraf-68c.odsek-8.text"/>
      <w:bookmarkEnd w:id="4012"/>
      <w:r w:rsidRPr="00192A41">
        <w:rPr>
          <w:rFonts w:ascii="Times New Roman" w:hAnsi="Times New Roman"/>
          <w:lang w:val="sk-SK"/>
        </w:rPr>
        <w:t xml:space="preserve">Identifikačné číslo pre daň pridelené podľa odseku 7 písm. a) a c) a evidenčné identifikačné číslo pridelené podľa odseku 7 písm. b) sa môže použiť len na účely uplatňovania osobitnej úpravy. </w:t>
      </w:r>
      <w:bookmarkEnd w:id="4013"/>
    </w:p>
    <w:p w14:paraId="21935F26" w14:textId="77777777" w:rsidR="00EF0D2B" w:rsidRPr="00192A41" w:rsidRDefault="00BF1F47" w:rsidP="00835007">
      <w:pPr>
        <w:spacing w:before="225" w:after="225" w:line="264" w:lineRule="auto"/>
        <w:jc w:val="both"/>
        <w:rPr>
          <w:lang w:val="sk-SK"/>
        </w:rPr>
      </w:pPr>
      <w:bookmarkStart w:id="4014" w:name="paragraf-68c.odsek-9"/>
      <w:bookmarkEnd w:id="4011"/>
      <w:r w:rsidRPr="00192A41">
        <w:rPr>
          <w:rFonts w:ascii="Times New Roman" w:hAnsi="Times New Roman"/>
          <w:lang w:val="sk-SK"/>
        </w:rPr>
        <w:t xml:space="preserve"> </w:t>
      </w:r>
      <w:bookmarkStart w:id="4015" w:name="paragraf-68c.odsek-9.oznacenie"/>
      <w:r w:rsidRPr="00192A41">
        <w:rPr>
          <w:rFonts w:ascii="Times New Roman" w:hAnsi="Times New Roman"/>
          <w:lang w:val="sk-SK"/>
        </w:rPr>
        <w:t xml:space="preserve">(9) </w:t>
      </w:r>
      <w:bookmarkEnd w:id="4015"/>
      <w:r w:rsidRPr="00192A41">
        <w:rPr>
          <w:rFonts w:ascii="Times New Roman" w:hAnsi="Times New Roman"/>
          <w:lang w:val="sk-SK"/>
        </w:rPr>
        <w:t xml:space="preserve">Zdaniteľná osoba, ktorá má povolenie na uplatňovanie osobitnej úpravy podľa odsekov 4 až 25, je povinná uplatňovať osobitnú úpravu na všetky predaje tovaru na diaľku podľa </w:t>
      </w:r>
      <w:hyperlink w:anchor="paragraf-68.odsek-1.pismeno-c">
        <w:r w:rsidRPr="00192A41">
          <w:rPr>
            <w:rFonts w:ascii="Times New Roman" w:hAnsi="Times New Roman"/>
            <w:lang w:val="sk-SK"/>
          </w:rPr>
          <w:t>§ 68 ods. 1 písm. c)</w:t>
        </w:r>
      </w:hyperlink>
      <w:bookmarkStart w:id="4016" w:name="paragraf-68c.odsek-9.text"/>
      <w:r w:rsidRPr="00192A41">
        <w:rPr>
          <w:rFonts w:ascii="Times New Roman" w:hAnsi="Times New Roman"/>
          <w:lang w:val="sk-SK"/>
        </w:rPr>
        <w:t xml:space="preserve">. </w:t>
      </w:r>
      <w:bookmarkEnd w:id="4016"/>
    </w:p>
    <w:p w14:paraId="2DB5EA9B" w14:textId="77777777" w:rsidR="00EF0D2B" w:rsidRPr="00192A41" w:rsidRDefault="00BF1F47" w:rsidP="00835007">
      <w:pPr>
        <w:spacing w:before="225" w:after="225" w:line="264" w:lineRule="auto"/>
        <w:jc w:val="both"/>
        <w:rPr>
          <w:lang w:val="sk-SK"/>
        </w:rPr>
      </w:pPr>
      <w:bookmarkStart w:id="4017" w:name="paragraf-68c.odsek-10"/>
      <w:bookmarkEnd w:id="4014"/>
      <w:r w:rsidRPr="00192A41">
        <w:rPr>
          <w:rFonts w:ascii="Times New Roman" w:hAnsi="Times New Roman"/>
          <w:lang w:val="sk-SK"/>
        </w:rPr>
        <w:t xml:space="preserve"> </w:t>
      </w:r>
      <w:bookmarkStart w:id="4018" w:name="paragraf-68c.odsek-10.oznacenie"/>
      <w:r w:rsidRPr="00192A41">
        <w:rPr>
          <w:rFonts w:ascii="Times New Roman" w:hAnsi="Times New Roman"/>
          <w:lang w:val="sk-SK"/>
        </w:rPr>
        <w:t xml:space="preserve">(10) </w:t>
      </w:r>
      <w:bookmarkStart w:id="4019" w:name="paragraf-68c.odsek-10.text"/>
      <w:bookmarkEnd w:id="4018"/>
      <w:r w:rsidRPr="00192A41">
        <w:rPr>
          <w:rFonts w:ascii="Times New Roman" w:hAnsi="Times New Roman"/>
          <w:lang w:val="sk-SK"/>
        </w:rPr>
        <w:t xml:space="preserve">Zdaniteľná osoba, ktorá uskutočňuje predaj tovaru na diaľku dovážaného z územia tretích štátov, si môže zvoliť na uplatňovanie osobitnej úpravy len jedného sprostredkovateľa. </w:t>
      </w:r>
      <w:bookmarkEnd w:id="4019"/>
    </w:p>
    <w:p w14:paraId="36F5FFD2" w14:textId="77777777" w:rsidR="00EF0D2B" w:rsidRPr="00192A41" w:rsidRDefault="00BF1F47" w:rsidP="00835007">
      <w:pPr>
        <w:spacing w:before="225" w:after="225" w:line="264" w:lineRule="auto"/>
        <w:jc w:val="both"/>
        <w:rPr>
          <w:lang w:val="sk-SK"/>
        </w:rPr>
      </w:pPr>
      <w:bookmarkStart w:id="4020" w:name="paragraf-68c.odsek-11"/>
      <w:bookmarkEnd w:id="4017"/>
      <w:r w:rsidRPr="00192A41">
        <w:rPr>
          <w:rFonts w:ascii="Times New Roman" w:hAnsi="Times New Roman"/>
          <w:lang w:val="sk-SK"/>
        </w:rPr>
        <w:t xml:space="preserve"> </w:t>
      </w:r>
      <w:bookmarkStart w:id="4021" w:name="paragraf-68c.odsek-11.oznacenie"/>
      <w:r w:rsidRPr="00192A41">
        <w:rPr>
          <w:rFonts w:ascii="Times New Roman" w:hAnsi="Times New Roman"/>
          <w:lang w:val="sk-SK"/>
        </w:rPr>
        <w:t xml:space="preserve">(11) </w:t>
      </w:r>
      <w:bookmarkStart w:id="4022" w:name="paragraf-68c.odsek-11.text"/>
      <w:bookmarkEnd w:id="4021"/>
      <w:r w:rsidRPr="00192A41">
        <w:rPr>
          <w:rFonts w:ascii="Times New Roman" w:hAnsi="Times New Roman"/>
          <w:lang w:val="sk-SK"/>
        </w:rPr>
        <w:t xml:space="preserve">Ak zdaniteľná osoba podľa odseku 4 alebo odseku 6 nespĺňa podmienky na uplatňovanie osobitnej úpravy alebo sprostredkovateľ podľa odseku 5 nespĺňa podmienky na uplatňovanie osobitnej úpravy na účet zastúpenej zdaniteľnej osoby, daňový úrad vydá rozhodnutie o tom, že nepovoľuje uplatňovanie osobitnej úpravy; proti tomuto rozhodnutiu je možné podať odvolanie. </w:t>
      </w:r>
      <w:bookmarkEnd w:id="4022"/>
    </w:p>
    <w:p w14:paraId="1663E805" w14:textId="77777777" w:rsidR="00EF0D2B" w:rsidRPr="00192A41" w:rsidRDefault="00BF1F47" w:rsidP="00835007">
      <w:pPr>
        <w:spacing w:before="225" w:after="225" w:line="264" w:lineRule="auto"/>
        <w:jc w:val="both"/>
        <w:rPr>
          <w:lang w:val="sk-SK"/>
        </w:rPr>
      </w:pPr>
      <w:bookmarkStart w:id="4023" w:name="paragraf-68c.odsek-12"/>
      <w:bookmarkEnd w:id="4020"/>
      <w:r w:rsidRPr="00192A41">
        <w:rPr>
          <w:rFonts w:ascii="Times New Roman" w:hAnsi="Times New Roman"/>
          <w:lang w:val="sk-SK"/>
        </w:rPr>
        <w:t xml:space="preserve"> </w:t>
      </w:r>
      <w:bookmarkStart w:id="4024" w:name="paragraf-68c.odsek-12.oznacenie"/>
      <w:r w:rsidRPr="00192A41">
        <w:rPr>
          <w:rFonts w:ascii="Times New Roman" w:hAnsi="Times New Roman"/>
          <w:lang w:val="sk-SK"/>
        </w:rPr>
        <w:t xml:space="preserve">(12) </w:t>
      </w:r>
      <w:bookmarkStart w:id="4025" w:name="paragraf-68c.odsek-12.text"/>
      <w:bookmarkEnd w:id="4024"/>
      <w:r w:rsidRPr="00192A41">
        <w:rPr>
          <w:rFonts w:ascii="Times New Roman" w:hAnsi="Times New Roman"/>
          <w:lang w:val="sk-SK"/>
        </w:rPr>
        <w:t xml:space="preserve">Zdaniteľná osoba uvedená v odseku 1 písm. c) druhom bode a sprostredkovateľ uvedený v odseku 1 písm. c) piatom bode, ktorým daňový úrad povolil uplatňovanie osobitnej úpravy v tuzemsku, sú viazaní svojím rozhodnutím uplatňovať osobitnú úpravu v tuzemsku do konca druhého kalendárneho roka nasledujúceho po kalendárnom roku, v ktorom začali uplatňovať osobitnú úpravu. </w:t>
      </w:r>
      <w:bookmarkEnd w:id="4025"/>
    </w:p>
    <w:p w14:paraId="11C8BB4C" w14:textId="77777777" w:rsidR="00EF0D2B" w:rsidRPr="00192A41" w:rsidRDefault="00BF1F47" w:rsidP="00835007">
      <w:pPr>
        <w:spacing w:before="225" w:after="225" w:line="264" w:lineRule="auto"/>
        <w:jc w:val="both"/>
        <w:rPr>
          <w:lang w:val="sk-SK"/>
        </w:rPr>
      </w:pPr>
      <w:bookmarkStart w:id="4026" w:name="paragraf-68c.odsek-13"/>
      <w:bookmarkEnd w:id="4023"/>
      <w:r w:rsidRPr="00192A41">
        <w:rPr>
          <w:rFonts w:ascii="Times New Roman" w:hAnsi="Times New Roman"/>
          <w:lang w:val="sk-SK"/>
        </w:rPr>
        <w:t xml:space="preserve"> </w:t>
      </w:r>
      <w:bookmarkStart w:id="4027" w:name="paragraf-68c.odsek-13.oznacenie"/>
      <w:r w:rsidRPr="00192A41">
        <w:rPr>
          <w:rFonts w:ascii="Times New Roman" w:hAnsi="Times New Roman"/>
          <w:lang w:val="sk-SK"/>
        </w:rPr>
        <w:t xml:space="preserve">(13) </w:t>
      </w:r>
      <w:bookmarkStart w:id="4028" w:name="paragraf-68c.odsek-13.text"/>
      <w:bookmarkEnd w:id="4027"/>
      <w:r w:rsidRPr="00192A41">
        <w:rPr>
          <w:rFonts w:ascii="Times New Roman" w:hAnsi="Times New Roman"/>
          <w:lang w:val="sk-SK"/>
        </w:rPr>
        <w:t xml:space="preserve">Zdaniteľná osoba podľa odseku 4 alebo sprostredkovateľ podľa odseku 5 sú povinní oznámiť daňovému úradu každú zmenu údajov v oznámení podľa odseku 4, 5 alebo odseku 6. </w:t>
      </w:r>
      <w:bookmarkEnd w:id="4028"/>
    </w:p>
    <w:p w14:paraId="5CC5FDEB" w14:textId="77777777" w:rsidR="00EF0D2B" w:rsidRPr="00192A41" w:rsidRDefault="00BF1F47" w:rsidP="00835007">
      <w:pPr>
        <w:spacing w:before="225" w:after="225" w:line="264" w:lineRule="auto"/>
        <w:jc w:val="both"/>
        <w:rPr>
          <w:lang w:val="sk-SK"/>
        </w:rPr>
      </w:pPr>
      <w:bookmarkStart w:id="4029" w:name="paragraf-68c.odsek-14"/>
      <w:bookmarkEnd w:id="4026"/>
      <w:r w:rsidRPr="00192A41">
        <w:rPr>
          <w:rFonts w:ascii="Times New Roman" w:hAnsi="Times New Roman"/>
          <w:lang w:val="sk-SK"/>
        </w:rPr>
        <w:t xml:space="preserve"> </w:t>
      </w:r>
      <w:bookmarkStart w:id="4030" w:name="paragraf-68c.odsek-14.oznacenie"/>
      <w:r w:rsidRPr="00192A41">
        <w:rPr>
          <w:rFonts w:ascii="Times New Roman" w:hAnsi="Times New Roman"/>
          <w:lang w:val="sk-SK"/>
        </w:rPr>
        <w:t xml:space="preserve">(14) </w:t>
      </w:r>
      <w:bookmarkStart w:id="4031" w:name="paragraf-68c.odsek-14.text"/>
      <w:bookmarkEnd w:id="4030"/>
      <w:r w:rsidRPr="00192A41">
        <w:rPr>
          <w:rFonts w:ascii="Times New Roman" w:hAnsi="Times New Roman"/>
          <w:lang w:val="sk-SK"/>
        </w:rPr>
        <w:t xml:space="preserve">Zdaniteľná osoba podľa odseku 4 alebo sprostredkovateľ podľa odseku 5 sú povinní oznámiť daňovému úradu skončenie činnosti alebo zmenu činnosti v takom rozsahu, že ďalej nebudú spĺňať podmienky na uplatňovanie osobitnej úpravy. </w:t>
      </w:r>
      <w:bookmarkEnd w:id="4031"/>
    </w:p>
    <w:p w14:paraId="32AAF9C3" w14:textId="77777777" w:rsidR="00EF0D2B" w:rsidRPr="00192A41" w:rsidRDefault="00BF1F47" w:rsidP="00835007">
      <w:pPr>
        <w:spacing w:after="0" w:line="264" w:lineRule="auto"/>
        <w:jc w:val="both"/>
        <w:rPr>
          <w:lang w:val="sk-SK"/>
        </w:rPr>
      </w:pPr>
      <w:bookmarkStart w:id="4032" w:name="paragraf-68c.odsek-15"/>
      <w:bookmarkEnd w:id="4029"/>
      <w:r w:rsidRPr="00192A41">
        <w:rPr>
          <w:rFonts w:ascii="Times New Roman" w:hAnsi="Times New Roman"/>
          <w:lang w:val="sk-SK"/>
        </w:rPr>
        <w:t xml:space="preserve"> </w:t>
      </w:r>
      <w:bookmarkStart w:id="4033" w:name="paragraf-68c.odsek-15.oznacenie"/>
      <w:r w:rsidRPr="00192A41">
        <w:rPr>
          <w:rFonts w:ascii="Times New Roman" w:hAnsi="Times New Roman"/>
          <w:lang w:val="sk-SK"/>
        </w:rPr>
        <w:t xml:space="preserve">(15) </w:t>
      </w:r>
      <w:bookmarkStart w:id="4034" w:name="paragraf-68c.odsek-15.text"/>
      <w:bookmarkEnd w:id="4033"/>
      <w:r w:rsidRPr="00192A41">
        <w:rPr>
          <w:rFonts w:ascii="Times New Roman" w:hAnsi="Times New Roman"/>
          <w:lang w:val="sk-SK"/>
        </w:rPr>
        <w:t xml:space="preserve">Daňový úrad zruší zdaniteľnej osobe, ktorá nie je zastúpená sprostredkovateľom, povolenie uplatňovať osobitnú úpravu a odníme identifikačné číslo pre daň podľa odseku 7 písm. a), ak </w:t>
      </w:r>
      <w:bookmarkEnd w:id="4034"/>
    </w:p>
    <w:p w14:paraId="643C7C10" w14:textId="77777777" w:rsidR="00EF0D2B" w:rsidRPr="00192A41" w:rsidRDefault="00BF1F47" w:rsidP="00835007">
      <w:pPr>
        <w:spacing w:before="225" w:after="225" w:line="264" w:lineRule="auto"/>
        <w:jc w:val="both"/>
        <w:rPr>
          <w:lang w:val="sk-SK"/>
        </w:rPr>
      </w:pPr>
      <w:bookmarkStart w:id="4035" w:name="paragraf-68c.odsek-15.pismeno-a"/>
      <w:r w:rsidRPr="00192A41">
        <w:rPr>
          <w:rFonts w:ascii="Times New Roman" w:hAnsi="Times New Roman"/>
          <w:lang w:val="sk-SK"/>
        </w:rPr>
        <w:t xml:space="preserve"> </w:t>
      </w:r>
      <w:bookmarkStart w:id="4036" w:name="paragraf-68c.odsek-15.pismeno-a.oznaceni"/>
      <w:r w:rsidRPr="00192A41">
        <w:rPr>
          <w:rFonts w:ascii="Times New Roman" w:hAnsi="Times New Roman"/>
          <w:lang w:val="sk-SK"/>
        </w:rPr>
        <w:t xml:space="preserve">a) </w:t>
      </w:r>
      <w:bookmarkEnd w:id="4036"/>
      <w:r w:rsidRPr="00192A41">
        <w:rPr>
          <w:rFonts w:ascii="Times New Roman" w:hAnsi="Times New Roman"/>
          <w:lang w:val="sk-SK"/>
        </w:rPr>
        <w:t xml:space="preserve">táto zdaniteľná osoba oznámi daňovému úradu, že prestala vykonávať činnosť podľa </w:t>
      </w:r>
      <w:hyperlink w:anchor="paragraf-68.odsek-1.pismeno-c">
        <w:r w:rsidRPr="00192A41">
          <w:rPr>
            <w:rFonts w:ascii="Times New Roman" w:hAnsi="Times New Roman"/>
            <w:lang w:val="sk-SK"/>
          </w:rPr>
          <w:t>§ 68 ods. 1 písm. c)</w:t>
        </w:r>
      </w:hyperlink>
      <w:bookmarkStart w:id="4037" w:name="paragraf-68c.odsek-15.pismeno-a.text"/>
      <w:r w:rsidRPr="00192A41">
        <w:rPr>
          <w:rFonts w:ascii="Times New Roman" w:hAnsi="Times New Roman"/>
          <w:lang w:val="sk-SK"/>
        </w:rPr>
        <w:t xml:space="preserve">, </w:t>
      </w:r>
      <w:bookmarkEnd w:id="4037"/>
    </w:p>
    <w:p w14:paraId="7F7063ED" w14:textId="77777777" w:rsidR="00EF0D2B" w:rsidRPr="00192A41" w:rsidRDefault="00BF1F47" w:rsidP="00835007">
      <w:pPr>
        <w:spacing w:before="225" w:after="225" w:line="264" w:lineRule="auto"/>
        <w:jc w:val="both"/>
        <w:rPr>
          <w:lang w:val="sk-SK"/>
        </w:rPr>
      </w:pPr>
      <w:bookmarkStart w:id="4038" w:name="paragraf-68c.odsek-15.pismeno-b"/>
      <w:bookmarkEnd w:id="4035"/>
      <w:r w:rsidRPr="00192A41">
        <w:rPr>
          <w:rFonts w:ascii="Times New Roman" w:hAnsi="Times New Roman"/>
          <w:lang w:val="sk-SK"/>
        </w:rPr>
        <w:t xml:space="preserve"> </w:t>
      </w:r>
      <w:bookmarkStart w:id="4039" w:name="paragraf-68c.odsek-15.pismeno-b.oznaceni"/>
      <w:r w:rsidRPr="00192A41">
        <w:rPr>
          <w:rFonts w:ascii="Times New Roman" w:hAnsi="Times New Roman"/>
          <w:lang w:val="sk-SK"/>
        </w:rPr>
        <w:t xml:space="preserve">b) </w:t>
      </w:r>
      <w:bookmarkEnd w:id="4039"/>
      <w:r w:rsidRPr="00192A41">
        <w:rPr>
          <w:rFonts w:ascii="Times New Roman" w:hAnsi="Times New Roman"/>
          <w:lang w:val="sk-SK"/>
        </w:rPr>
        <w:t xml:space="preserve">možno predpokladať, že táto zdaniteľná osoba prestala vykonávať činnosť podľa </w:t>
      </w:r>
      <w:hyperlink w:anchor="paragraf-68.odsek-1.pismeno-c">
        <w:r w:rsidRPr="00192A41">
          <w:rPr>
            <w:rFonts w:ascii="Times New Roman" w:hAnsi="Times New Roman"/>
            <w:lang w:val="sk-SK"/>
          </w:rPr>
          <w:t>§ 68 ods. 1 písm. c)</w:t>
        </w:r>
      </w:hyperlink>
      <w:bookmarkStart w:id="4040" w:name="paragraf-68c.odsek-15.pismeno-b.text"/>
      <w:r w:rsidRPr="00192A41">
        <w:rPr>
          <w:rFonts w:ascii="Times New Roman" w:hAnsi="Times New Roman"/>
          <w:lang w:val="sk-SK"/>
        </w:rPr>
        <w:t xml:space="preserve">, </w:t>
      </w:r>
      <w:bookmarkEnd w:id="4040"/>
    </w:p>
    <w:p w14:paraId="15B66D71" w14:textId="77777777" w:rsidR="00EF0D2B" w:rsidRPr="00192A41" w:rsidRDefault="00BF1F47" w:rsidP="00835007">
      <w:pPr>
        <w:spacing w:before="225" w:after="225" w:line="264" w:lineRule="auto"/>
        <w:jc w:val="both"/>
        <w:rPr>
          <w:lang w:val="sk-SK"/>
        </w:rPr>
      </w:pPr>
      <w:bookmarkStart w:id="4041" w:name="paragraf-68c.odsek-15.pismeno-c"/>
      <w:bookmarkEnd w:id="4038"/>
      <w:r w:rsidRPr="00192A41">
        <w:rPr>
          <w:rFonts w:ascii="Times New Roman" w:hAnsi="Times New Roman"/>
          <w:lang w:val="sk-SK"/>
        </w:rPr>
        <w:t xml:space="preserve"> </w:t>
      </w:r>
      <w:bookmarkStart w:id="4042" w:name="paragraf-68c.odsek-15.pismeno-c.oznaceni"/>
      <w:r w:rsidRPr="00192A41">
        <w:rPr>
          <w:rFonts w:ascii="Times New Roman" w:hAnsi="Times New Roman"/>
          <w:lang w:val="sk-SK"/>
        </w:rPr>
        <w:t xml:space="preserve">c) </w:t>
      </w:r>
      <w:bookmarkStart w:id="4043" w:name="paragraf-68c.odsek-15.pismeno-c.text"/>
      <w:bookmarkEnd w:id="4042"/>
      <w:r w:rsidRPr="00192A41">
        <w:rPr>
          <w:rFonts w:ascii="Times New Roman" w:hAnsi="Times New Roman"/>
          <w:lang w:val="sk-SK"/>
        </w:rPr>
        <w:t xml:space="preserve">táto zdaniteľná osoba prestala spĺňať podmienky na uplatňovanie osobitnej úpravy alebo </w:t>
      </w:r>
      <w:bookmarkEnd w:id="4043"/>
    </w:p>
    <w:p w14:paraId="129142B9" w14:textId="77777777" w:rsidR="00EF0D2B" w:rsidRPr="00192A41" w:rsidRDefault="00BF1F47" w:rsidP="00835007">
      <w:pPr>
        <w:spacing w:before="225" w:after="225" w:line="264" w:lineRule="auto"/>
        <w:jc w:val="both"/>
        <w:rPr>
          <w:lang w:val="sk-SK"/>
        </w:rPr>
      </w:pPr>
      <w:bookmarkStart w:id="4044" w:name="paragraf-68c.odsek-15.pismeno-d"/>
      <w:bookmarkEnd w:id="4041"/>
      <w:r w:rsidRPr="00192A41">
        <w:rPr>
          <w:rFonts w:ascii="Times New Roman" w:hAnsi="Times New Roman"/>
          <w:lang w:val="sk-SK"/>
        </w:rPr>
        <w:t xml:space="preserve"> </w:t>
      </w:r>
      <w:bookmarkStart w:id="4045" w:name="paragraf-68c.odsek-15.pismeno-d.oznaceni"/>
      <w:r w:rsidRPr="00192A41">
        <w:rPr>
          <w:rFonts w:ascii="Times New Roman" w:hAnsi="Times New Roman"/>
          <w:lang w:val="sk-SK"/>
        </w:rPr>
        <w:t xml:space="preserve">d) </w:t>
      </w:r>
      <w:bookmarkStart w:id="4046" w:name="paragraf-68c.odsek-15.pismeno-d.text"/>
      <w:bookmarkEnd w:id="4045"/>
      <w:r w:rsidRPr="00192A41">
        <w:rPr>
          <w:rFonts w:ascii="Times New Roman" w:hAnsi="Times New Roman"/>
          <w:lang w:val="sk-SK"/>
        </w:rPr>
        <w:t xml:space="preserve">táto zdaniteľná osoba opakovane porušuje povinnosti týkajúce sa uplatňovania osobitnej úpravy. </w:t>
      </w:r>
      <w:bookmarkEnd w:id="4046"/>
    </w:p>
    <w:p w14:paraId="69B96F4C" w14:textId="77777777" w:rsidR="00EF0D2B" w:rsidRPr="00192A41" w:rsidRDefault="00BF1F47" w:rsidP="00835007">
      <w:pPr>
        <w:spacing w:after="0" w:line="264" w:lineRule="auto"/>
        <w:jc w:val="both"/>
        <w:rPr>
          <w:lang w:val="sk-SK"/>
        </w:rPr>
      </w:pPr>
      <w:bookmarkStart w:id="4047" w:name="paragraf-68c.odsek-16"/>
      <w:bookmarkEnd w:id="4032"/>
      <w:bookmarkEnd w:id="4044"/>
      <w:r w:rsidRPr="00192A41">
        <w:rPr>
          <w:rFonts w:ascii="Times New Roman" w:hAnsi="Times New Roman"/>
          <w:lang w:val="sk-SK"/>
        </w:rPr>
        <w:t xml:space="preserve"> </w:t>
      </w:r>
      <w:bookmarkStart w:id="4048" w:name="paragraf-68c.odsek-16.oznacenie"/>
      <w:r w:rsidRPr="00192A41">
        <w:rPr>
          <w:rFonts w:ascii="Times New Roman" w:hAnsi="Times New Roman"/>
          <w:lang w:val="sk-SK"/>
        </w:rPr>
        <w:t xml:space="preserve">(16) </w:t>
      </w:r>
      <w:bookmarkStart w:id="4049" w:name="paragraf-68c.odsek-16.text"/>
      <w:bookmarkEnd w:id="4048"/>
      <w:r w:rsidRPr="00192A41">
        <w:rPr>
          <w:rFonts w:ascii="Times New Roman" w:hAnsi="Times New Roman"/>
          <w:lang w:val="sk-SK"/>
        </w:rPr>
        <w:t xml:space="preserve">Daňový úrad zruší sprostredkovateľovi povolenie uplatňovať osobitnú úpravu na účet zastúpenej zdaniteľnej osoby a odníme evidenčné identifikačné číslo podľa odseku 7 písm. b), ak sprostredkovateľ </w:t>
      </w:r>
      <w:bookmarkEnd w:id="4049"/>
    </w:p>
    <w:p w14:paraId="09EFAA61" w14:textId="77777777" w:rsidR="00EF0D2B" w:rsidRPr="00192A41" w:rsidRDefault="00BF1F47" w:rsidP="00835007">
      <w:pPr>
        <w:spacing w:before="225" w:after="225" w:line="264" w:lineRule="auto"/>
        <w:jc w:val="both"/>
        <w:rPr>
          <w:lang w:val="sk-SK"/>
        </w:rPr>
      </w:pPr>
      <w:bookmarkStart w:id="4050" w:name="paragraf-68c.odsek-16.pismeno-a"/>
      <w:r w:rsidRPr="00192A41">
        <w:rPr>
          <w:rFonts w:ascii="Times New Roman" w:hAnsi="Times New Roman"/>
          <w:lang w:val="sk-SK"/>
        </w:rPr>
        <w:t xml:space="preserve"> </w:t>
      </w:r>
      <w:bookmarkStart w:id="4051" w:name="paragraf-68c.odsek-16.pismeno-a.oznaceni"/>
      <w:r w:rsidRPr="00192A41">
        <w:rPr>
          <w:rFonts w:ascii="Times New Roman" w:hAnsi="Times New Roman"/>
          <w:lang w:val="sk-SK"/>
        </w:rPr>
        <w:t xml:space="preserve">a) </w:t>
      </w:r>
      <w:bookmarkStart w:id="4052" w:name="paragraf-68c.odsek-16.pismeno-a.text"/>
      <w:bookmarkEnd w:id="4051"/>
      <w:r w:rsidRPr="00192A41">
        <w:rPr>
          <w:rFonts w:ascii="Times New Roman" w:hAnsi="Times New Roman"/>
          <w:lang w:val="sk-SK"/>
        </w:rPr>
        <w:t xml:space="preserve">počas dvoch po sebe nasledujúcich kalendárnych štvrťrokov nekonal ako sprostredkovateľ, </w:t>
      </w:r>
      <w:bookmarkEnd w:id="4052"/>
    </w:p>
    <w:p w14:paraId="4A67F0B4" w14:textId="77777777" w:rsidR="00EF0D2B" w:rsidRPr="00192A41" w:rsidRDefault="00BF1F47" w:rsidP="00835007">
      <w:pPr>
        <w:spacing w:before="225" w:after="225" w:line="264" w:lineRule="auto"/>
        <w:jc w:val="both"/>
        <w:rPr>
          <w:lang w:val="sk-SK"/>
        </w:rPr>
      </w:pPr>
      <w:bookmarkStart w:id="4053" w:name="paragraf-68c.odsek-16.pismeno-b"/>
      <w:bookmarkEnd w:id="4050"/>
      <w:r w:rsidRPr="00192A41">
        <w:rPr>
          <w:rFonts w:ascii="Times New Roman" w:hAnsi="Times New Roman"/>
          <w:lang w:val="sk-SK"/>
        </w:rPr>
        <w:t xml:space="preserve"> </w:t>
      </w:r>
      <w:bookmarkStart w:id="4054" w:name="paragraf-68c.odsek-16.pismeno-b.oznaceni"/>
      <w:r w:rsidRPr="00192A41">
        <w:rPr>
          <w:rFonts w:ascii="Times New Roman" w:hAnsi="Times New Roman"/>
          <w:lang w:val="sk-SK"/>
        </w:rPr>
        <w:t xml:space="preserve">b) </w:t>
      </w:r>
      <w:bookmarkStart w:id="4055" w:name="paragraf-68c.odsek-16.pismeno-b.text"/>
      <w:bookmarkEnd w:id="4054"/>
      <w:r w:rsidRPr="00192A41">
        <w:rPr>
          <w:rFonts w:ascii="Times New Roman" w:hAnsi="Times New Roman"/>
          <w:lang w:val="sk-SK"/>
        </w:rPr>
        <w:t xml:space="preserve">prestal spĺňať podmienky na to, aby konal ako sprostredkovateľ, alebo </w:t>
      </w:r>
      <w:bookmarkEnd w:id="4055"/>
    </w:p>
    <w:p w14:paraId="1089FC57" w14:textId="77777777" w:rsidR="00EF0D2B" w:rsidRPr="00192A41" w:rsidRDefault="00BF1F47" w:rsidP="00835007">
      <w:pPr>
        <w:spacing w:before="225" w:after="225" w:line="264" w:lineRule="auto"/>
        <w:jc w:val="both"/>
        <w:rPr>
          <w:lang w:val="sk-SK"/>
        </w:rPr>
      </w:pPr>
      <w:bookmarkStart w:id="4056" w:name="paragraf-68c.odsek-16.pismeno-c"/>
      <w:bookmarkEnd w:id="4053"/>
      <w:r w:rsidRPr="00192A41">
        <w:rPr>
          <w:rFonts w:ascii="Times New Roman" w:hAnsi="Times New Roman"/>
          <w:lang w:val="sk-SK"/>
        </w:rPr>
        <w:t xml:space="preserve"> </w:t>
      </w:r>
      <w:bookmarkStart w:id="4057" w:name="paragraf-68c.odsek-16.pismeno-c.oznaceni"/>
      <w:r w:rsidRPr="00192A41">
        <w:rPr>
          <w:rFonts w:ascii="Times New Roman" w:hAnsi="Times New Roman"/>
          <w:lang w:val="sk-SK"/>
        </w:rPr>
        <w:t xml:space="preserve">c) </w:t>
      </w:r>
      <w:bookmarkStart w:id="4058" w:name="paragraf-68c.odsek-16.pismeno-c.text"/>
      <w:bookmarkEnd w:id="4057"/>
      <w:r w:rsidRPr="00192A41">
        <w:rPr>
          <w:rFonts w:ascii="Times New Roman" w:hAnsi="Times New Roman"/>
          <w:lang w:val="sk-SK"/>
        </w:rPr>
        <w:t xml:space="preserve">opakovane porušuje povinnosti týkajúce sa uplatňovania osobitnej úpravy. </w:t>
      </w:r>
      <w:bookmarkEnd w:id="4058"/>
    </w:p>
    <w:p w14:paraId="18A24C02" w14:textId="77777777" w:rsidR="00EF0D2B" w:rsidRPr="00192A41" w:rsidRDefault="00BF1F47" w:rsidP="00835007">
      <w:pPr>
        <w:spacing w:after="0" w:line="264" w:lineRule="auto"/>
        <w:jc w:val="both"/>
        <w:rPr>
          <w:lang w:val="sk-SK"/>
        </w:rPr>
      </w:pPr>
      <w:bookmarkStart w:id="4059" w:name="paragraf-68c.odsek-17"/>
      <w:bookmarkEnd w:id="4047"/>
      <w:bookmarkEnd w:id="4056"/>
      <w:r w:rsidRPr="00192A41">
        <w:rPr>
          <w:rFonts w:ascii="Times New Roman" w:hAnsi="Times New Roman"/>
          <w:lang w:val="sk-SK"/>
        </w:rPr>
        <w:t xml:space="preserve"> </w:t>
      </w:r>
      <w:bookmarkStart w:id="4060" w:name="paragraf-68c.odsek-17.oznacenie"/>
      <w:r w:rsidRPr="00192A41">
        <w:rPr>
          <w:rFonts w:ascii="Times New Roman" w:hAnsi="Times New Roman"/>
          <w:lang w:val="sk-SK"/>
        </w:rPr>
        <w:t xml:space="preserve">(17) </w:t>
      </w:r>
      <w:bookmarkStart w:id="4061" w:name="paragraf-68c.odsek-17.text"/>
      <w:bookmarkEnd w:id="4060"/>
      <w:r w:rsidRPr="00192A41">
        <w:rPr>
          <w:rFonts w:ascii="Times New Roman" w:hAnsi="Times New Roman"/>
          <w:lang w:val="sk-SK"/>
        </w:rPr>
        <w:t xml:space="preserve">Daňový úrad zruší zdaniteľnej osobe, ktorá je zastúpená sprostredkovateľom, povolenie uplatňovať osobitnú úpravu a odníme identifikačné číslo pre daň podľa odseku 7 písm. c), ak </w:t>
      </w:r>
      <w:bookmarkEnd w:id="4061"/>
    </w:p>
    <w:p w14:paraId="254A9742" w14:textId="77777777" w:rsidR="00EF0D2B" w:rsidRPr="00192A41" w:rsidRDefault="00BF1F47" w:rsidP="00835007">
      <w:pPr>
        <w:spacing w:before="225" w:after="225" w:line="264" w:lineRule="auto"/>
        <w:jc w:val="both"/>
        <w:rPr>
          <w:lang w:val="sk-SK"/>
        </w:rPr>
      </w:pPr>
      <w:bookmarkStart w:id="4062" w:name="paragraf-68c.odsek-17.pismeno-a"/>
      <w:r w:rsidRPr="00192A41">
        <w:rPr>
          <w:rFonts w:ascii="Times New Roman" w:hAnsi="Times New Roman"/>
          <w:lang w:val="sk-SK"/>
        </w:rPr>
        <w:lastRenderedPageBreak/>
        <w:t xml:space="preserve"> </w:t>
      </w:r>
      <w:bookmarkStart w:id="4063" w:name="paragraf-68c.odsek-17.pismeno-a.oznaceni"/>
      <w:r w:rsidRPr="00192A41">
        <w:rPr>
          <w:rFonts w:ascii="Times New Roman" w:hAnsi="Times New Roman"/>
          <w:lang w:val="sk-SK"/>
        </w:rPr>
        <w:t xml:space="preserve">a) </w:t>
      </w:r>
      <w:bookmarkEnd w:id="4063"/>
      <w:r w:rsidRPr="00192A41">
        <w:rPr>
          <w:rFonts w:ascii="Times New Roman" w:hAnsi="Times New Roman"/>
          <w:lang w:val="sk-SK"/>
        </w:rPr>
        <w:t xml:space="preserve">sprostredkovateľ oznámi daňovému úradu, že táto zdaniteľná osoba prestala vykonávať činnosť podľa </w:t>
      </w:r>
      <w:hyperlink w:anchor="paragraf-68.odsek-1.pismeno-c">
        <w:r w:rsidRPr="00192A41">
          <w:rPr>
            <w:rFonts w:ascii="Times New Roman" w:hAnsi="Times New Roman"/>
            <w:lang w:val="sk-SK"/>
          </w:rPr>
          <w:t>§ 68 ods. 1 písm. c)</w:t>
        </w:r>
      </w:hyperlink>
      <w:bookmarkStart w:id="4064" w:name="paragraf-68c.odsek-17.pismeno-a.text"/>
      <w:r w:rsidRPr="00192A41">
        <w:rPr>
          <w:rFonts w:ascii="Times New Roman" w:hAnsi="Times New Roman"/>
          <w:lang w:val="sk-SK"/>
        </w:rPr>
        <w:t xml:space="preserve">, </w:t>
      </w:r>
      <w:bookmarkEnd w:id="4064"/>
    </w:p>
    <w:p w14:paraId="39999119" w14:textId="77777777" w:rsidR="00EF0D2B" w:rsidRPr="00192A41" w:rsidRDefault="00BF1F47" w:rsidP="00835007">
      <w:pPr>
        <w:spacing w:before="225" w:after="225" w:line="264" w:lineRule="auto"/>
        <w:jc w:val="both"/>
        <w:rPr>
          <w:lang w:val="sk-SK"/>
        </w:rPr>
      </w:pPr>
      <w:bookmarkStart w:id="4065" w:name="paragraf-68c.odsek-17.pismeno-b"/>
      <w:bookmarkEnd w:id="4062"/>
      <w:r w:rsidRPr="00192A41">
        <w:rPr>
          <w:rFonts w:ascii="Times New Roman" w:hAnsi="Times New Roman"/>
          <w:lang w:val="sk-SK"/>
        </w:rPr>
        <w:t xml:space="preserve"> </w:t>
      </w:r>
      <w:bookmarkStart w:id="4066" w:name="paragraf-68c.odsek-17.pismeno-b.oznaceni"/>
      <w:r w:rsidRPr="00192A41">
        <w:rPr>
          <w:rFonts w:ascii="Times New Roman" w:hAnsi="Times New Roman"/>
          <w:lang w:val="sk-SK"/>
        </w:rPr>
        <w:t xml:space="preserve">b) </w:t>
      </w:r>
      <w:bookmarkEnd w:id="4066"/>
      <w:r w:rsidRPr="00192A41">
        <w:rPr>
          <w:rFonts w:ascii="Times New Roman" w:hAnsi="Times New Roman"/>
          <w:lang w:val="sk-SK"/>
        </w:rPr>
        <w:t xml:space="preserve">možno predpokladať, že táto zdaniteľná osoba prestala vykonávať činnosť podľa </w:t>
      </w:r>
      <w:hyperlink w:anchor="paragraf-68.odsek-1.pismeno-c">
        <w:r w:rsidRPr="00192A41">
          <w:rPr>
            <w:rFonts w:ascii="Times New Roman" w:hAnsi="Times New Roman"/>
            <w:lang w:val="sk-SK"/>
          </w:rPr>
          <w:t>§ 68 ods. 1 písm. c)</w:t>
        </w:r>
      </w:hyperlink>
      <w:bookmarkStart w:id="4067" w:name="paragraf-68c.odsek-17.pismeno-b.text"/>
      <w:r w:rsidRPr="00192A41">
        <w:rPr>
          <w:rFonts w:ascii="Times New Roman" w:hAnsi="Times New Roman"/>
          <w:lang w:val="sk-SK"/>
        </w:rPr>
        <w:t xml:space="preserve">, </w:t>
      </w:r>
      <w:bookmarkEnd w:id="4067"/>
    </w:p>
    <w:p w14:paraId="536048EB" w14:textId="77777777" w:rsidR="00EF0D2B" w:rsidRPr="00192A41" w:rsidRDefault="00BF1F47" w:rsidP="00835007">
      <w:pPr>
        <w:spacing w:before="225" w:after="225" w:line="264" w:lineRule="auto"/>
        <w:jc w:val="both"/>
        <w:rPr>
          <w:lang w:val="sk-SK"/>
        </w:rPr>
      </w:pPr>
      <w:bookmarkStart w:id="4068" w:name="paragraf-68c.odsek-17.pismeno-c"/>
      <w:bookmarkEnd w:id="4065"/>
      <w:r w:rsidRPr="00192A41">
        <w:rPr>
          <w:rFonts w:ascii="Times New Roman" w:hAnsi="Times New Roman"/>
          <w:lang w:val="sk-SK"/>
        </w:rPr>
        <w:t xml:space="preserve"> </w:t>
      </w:r>
      <w:bookmarkStart w:id="4069" w:name="paragraf-68c.odsek-17.pismeno-c.oznaceni"/>
      <w:r w:rsidRPr="00192A41">
        <w:rPr>
          <w:rFonts w:ascii="Times New Roman" w:hAnsi="Times New Roman"/>
          <w:lang w:val="sk-SK"/>
        </w:rPr>
        <w:t xml:space="preserve">c) </w:t>
      </w:r>
      <w:bookmarkStart w:id="4070" w:name="paragraf-68c.odsek-17.pismeno-c.text"/>
      <w:bookmarkEnd w:id="4069"/>
      <w:r w:rsidRPr="00192A41">
        <w:rPr>
          <w:rFonts w:ascii="Times New Roman" w:hAnsi="Times New Roman"/>
          <w:lang w:val="sk-SK"/>
        </w:rPr>
        <w:t xml:space="preserve">táto zdaniteľná osoba prestala spĺňať podmienky na uplatňovanie osobitnej úpravy, </w:t>
      </w:r>
      <w:bookmarkEnd w:id="4070"/>
    </w:p>
    <w:p w14:paraId="2FDA3B3C" w14:textId="77777777" w:rsidR="00EF0D2B" w:rsidRPr="00192A41" w:rsidRDefault="00BF1F47" w:rsidP="00835007">
      <w:pPr>
        <w:spacing w:before="225" w:after="225" w:line="264" w:lineRule="auto"/>
        <w:jc w:val="both"/>
        <w:rPr>
          <w:lang w:val="sk-SK"/>
        </w:rPr>
      </w:pPr>
      <w:bookmarkStart w:id="4071" w:name="paragraf-68c.odsek-17.pismeno-d"/>
      <w:bookmarkEnd w:id="4068"/>
      <w:r w:rsidRPr="00192A41">
        <w:rPr>
          <w:rFonts w:ascii="Times New Roman" w:hAnsi="Times New Roman"/>
          <w:lang w:val="sk-SK"/>
        </w:rPr>
        <w:t xml:space="preserve"> </w:t>
      </w:r>
      <w:bookmarkStart w:id="4072" w:name="paragraf-68c.odsek-17.pismeno-d.oznaceni"/>
      <w:r w:rsidRPr="00192A41">
        <w:rPr>
          <w:rFonts w:ascii="Times New Roman" w:hAnsi="Times New Roman"/>
          <w:lang w:val="sk-SK"/>
        </w:rPr>
        <w:t xml:space="preserve">d) </w:t>
      </w:r>
      <w:bookmarkStart w:id="4073" w:name="paragraf-68c.odsek-17.pismeno-d.text"/>
      <w:bookmarkEnd w:id="4072"/>
      <w:r w:rsidRPr="00192A41">
        <w:rPr>
          <w:rFonts w:ascii="Times New Roman" w:hAnsi="Times New Roman"/>
          <w:lang w:val="sk-SK"/>
        </w:rPr>
        <w:t xml:space="preserve">táto zdaniteľná osoba opakovane porušuje povinnosti týkajúce sa uplatňovania osobitnej úpravy alebo </w:t>
      </w:r>
      <w:bookmarkEnd w:id="4073"/>
    </w:p>
    <w:p w14:paraId="621F3ACC" w14:textId="77777777" w:rsidR="00EF0D2B" w:rsidRPr="00192A41" w:rsidRDefault="00BF1F47" w:rsidP="00835007">
      <w:pPr>
        <w:spacing w:before="225" w:after="225" w:line="264" w:lineRule="auto"/>
        <w:jc w:val="both"/>
        <w:rPr>
          <w:lang w:val="sk-SK"/>
        </w:rPr>
      </w:pPr>
      <w:bookmarkStart w:id="4074" w:name="paragraf-68c.odsek-17.pismeno-e"/>
      <w:bookmarkEnd w:id="4071"/>
      <w:r w:rsidRPr="00192A41">
        <w:rPr>
          <w:rFonts w:ascii="Times New Roman" w:hAnsi="Times New Roman"/>
          <w:lang w:val="sk-SK"/>
        </w:rPr>
        <w:t xml:space="preserve"> </w:t>
      </w:r>
      <w:bookmarkStart w:id="4075" w:name="paragraf-68c.odsek-17.pismeno-e.oznaceni"/>
      <w:r w:rsidRPr="00192A41">
        <w:rPr>
          <w:rFonts w:ascii="Times New Roman" w:hAnsi="Times New Roman"/>
          <w:lang w:val="sk-SK"/>
        </w:rPr>
        <w:t xml:space="preserve">e) </w:t>
      </w:r>
      <w:bookmarkStart w:id="4076" w:name="paragraf-68c.odsek-17.pismeno-e.text"/>
      <w:bookmarkEnd w:id="4075"/>
      <w:r w:rsidRPr="00192A41">
        <w:rPr>
          <w:rFonts w:ascii="Times New Roman" w:hAnsi="Times New Roman"/>
          <w:lang w:val="sk-SK"/>
        </w:rPr>
        <w:t xml:space="preserve">sprostredkovateľ oznámi daňovému úradu, že prestal zastupovať túto zdaniteľnú osobu. </w:t>
      </w:r>
      <w:bookmarkEnd w:id="4076"/>
    </w:p>
    <w:p w14:paraId="631F8151" w14:textId="77777777" w:rsidR="00EF0D2B" w:rsidRPr="00192A41" w:rsidRDefault="00BF1F47" w:rsidP="00835007">
      <w:pPr>
        <w:spacing w:before="225" w:after="225" w:line="264" w:lineRule="auto"/>
        <w:jc w:val="both"/>
        <w:rPr>
          <w:lang w:val="sk-SK"/>
        </w:rPr>
      </w:pPr>
      <w:bookmarkStart w:id="4077" w:name="paragraf-68c.odsek-18"/>
      <w:bookmarkEnd w:id="4059"/>
      <w:bookmarkEnd w:id="4074"/>
      <w:r w:rsidRPr="00192A41">
        <w:rPr>
          <w:rFonts w:ascii="Times New Roman" w:hAnsi="Times New Roman"/>
          <w:lang w:val="sk-SK"/>
        </w:rPr>
        <w:t xml:space="preserve"> </w:t>
      </w:r>
      <w:bookmarkStart w:id="4078" w:name="paragraf-68c.odsek-18.oznacenie"/>
      <w:r w:rsidRPr="00192A41">
        <w:rPr>
          <w:rFonts w:ascii="Times New Roman" w:hAnsi="Times New Roman"/>
          <w:lang w:val="sk-SK"/>
        </w:rPr>
        <w:t xml:space="preserve">(18) </w:t>
      </w:r>
      <w:bookmarkStart w:id="4079" w:name="paragraf-68c.odsek-18.text"/>
      <w:bookmarkEnd w:id="4078"/>
      <w:r w:rsidRPr="00192A41">
        <w:rPr>
          <w:rFonts w:ascii="Times New Roman" w:hAnsi="Times New Roman"/>
          <w:lang w:val="sk-SK"/>
        </w:rPr>
        <w:t xml:space="preserve">Daňový úrad o zrušení povolenia podľa odsekov 15, 16 alebo odseku 17 vydá rozhodnutie; proti tomuto rozhodnutiu je možné podať odvolanie, ktoré nemá odkladný účinok. </w:t>
      </w:r>
      <w:bookmarkEnd w:id="4079"/>
    </w:p>
    <w:p w14:paraId="4AB0FF21" w14:textId="77777777" w:rsidR="00EF0D2B" w:rsidRPr="00192A41" w:rsidRDefault="00BF1F47" w:rsidP="00835007">
      <w:pPr>
        <w:spacing w:before="225" w:after="225" w:line="264" w:lineRule="auto"/>
        <w:jc w:val="both"/>
        <w:rPr>
          <w:lang w:val="sk-SK"/>
        </w:rPr>
      </w:pPr>
      <w:bookmarkStart w:id="4080" w:name="paragraf-68c.odsek-19"/>
      <w:bookmarkEnd w:id="4077"/>
      <w:r w:rsidRPr="00192A41">
        <w:rPr>
          <w:rFonts w:ascii="Times New Roman" w:hAnsi="Times New Roman"/>
          <w:lang w:val="sk-SK"/>
        </w:rPr>
        <w:t xml:space="preserve"> </w:t>
      </w:r>
      <w:bookmarkStart w:id="4081" w:name="paragraf-68c.odsek-19.oznacenie"/>
      <w:r w:rsidRPr="00192A41">
        <w:rPr>
          <w:rFonts w:ascii="Times New Roman" w:hAnsi="Times New Roman"/>
          <w:lang w:val="sk-SK"/>
        </w:rPr>
        <w:t xml:space="preserve">(19) </w:t>
      </w:r>
      <w:bookmarkEnd w:id="4081"/>
      <w:r w:rsidRPr="00192A41">
        <w:rPr>
          <w:rFonts w:ascii="Times New Roman" w:hAnsi="Times New Roman"/>
          <w:lang w:val="sk-SK"/>
        </w:rPr>
        <w:t xml:space="preserve">Pri predaji tovaru na diaľku podľa </w:t>
      </w:r>
      <w:hyperlink w:anchor="paragraf-68.odsek-1.pismeno-c">
        <w:r w:rsidRPr="00192A41">
          <w:rPr>
            <w:rFonts w:ascii="Times New Roman" w:hAnsi="Times New Roman"/>
            <w:lang w:val="sk-SK"/>
          </w:rPr>
          <w:t>§ 68 ods. 1 písm. c)</w:t>
        </w:r>
      </w:hyperlink>
      <w:bookmarkStart w:id="4082" w:name="paragraf-68c.odsek-19.text"/>
      <w:r w:rsidRPr="00192A41">
        <w:rPr>
          <w:rFonts w:ascii="Times New Roman" w:hAnsi="Times New Roman"/>
          <w:lang w:val="sk-SK"/>
        </w:rPr>
        <w:t xml:space="preserve">, na ktorý sa uplatňuje osobitná úprava, vzniká daňová povinnosť dodaním tovaru; tovar sa považuje za dodaný dňom prijatia platby. </w:t>
      </w:r>
      <w:bookmarkEnd w:id="4082"/>
    </w:p>
    <w:p w14:paraId="033874C0" w14:textId="77777777" w:rsidR="00EF0D2B" w:rsidRPr="00192A41" w:rsidRDefault="00BF1F47" w:rsidP="00835007">
      <w:pPr>
        <w:spacing w:before="225" w:after="225" w:line="264" w:lineRule="auto"/>
        <w:jc w:val="both"/>
        <w:rPr>
          <w:lang w:val="sk-SK"/>
        </w:rPr>
      </w:pPr>
      <w:bookmarkStart w:id="4083" w:name="paragraf-68c.odsek-20"/>
      <w:bookmarkEnd w:id="4080"/>
      <w:r w:rsidRPr="00192A41">
        <w:rPr>
          <w:rFonts w:ascii="Times New Roman" w:hAnsi="Times New Roman"/>
          <w:lang w:val="sk-SK"/>
        </w:rPr>
        <w:t xml:space="preserve"> </w:t>
      </w:r>
      <w:bookmarkStart w:id="4084" w:name="paragraf-68c.odsek-20.oznacenie"/>
      <w:r w:rsidRPr="00192A41">
        <w:rPr>
          <w:rFonts w:ascii="Times New Roman" w:hAnsi="Times New Roman"/>
          <w:lang w:val="sk-SK"/>
        </w:rPr>
        <w:t xml:space="preserve">(20) </w:t>
      </w:r>
      <w:bookmarkEnd w:id="4084"/>
      <w:r w:rsidRPr="00192A41">
        <w:rPr>
          <w:rFonts w:ascii="Times New Roman" w:hAnsi="Times New Roman"/>
          <w:lang w:val="sk-SK"/>
        </w:rPr>
        <w:t xml:space="preserve">Zdaňovacím obdobím, za ktoré sú zdaniteľná osoba a sprostredkovateľ povinní podať daňové priznanie podľa </w:t>
      </w:r>
      <w:hyperlink w:anchor="paragraf-68.odsek-2">
        <w:r w:rsidRPr="00192A41">
          <w:rPr>
            <w:rFonts w:ascii="Times New Roman" w:hAnsi="Times New Roman"/>
            <w:lang w:val="sk-SK"/>
          </w:rPr>
          <w:t>§ 68 ods. 2</w:t>
        </w:r>
      </w:hyperlink>
      <w:r w:rsidRPr="00192A41">
        <w:rPr>
          <w:rFonts w:ascii="Times New Roman" w:hAnsi="Times New Roman"/>
          <w:lang w:val="sk-SK"/>
        </w:rPr>
        <w:t xml:space="preserve">, je kalendárny mesiac; daňové priznanie sa musí podať aj za zdaňovacie obdobie, v ktorom sa neuskutočnil predaj tovaru na diaľku podľa </w:t>
      </w:r>
      <w:hyperlink w:anchor="paragraf-68.odsek-1.pismeno-c">
        <w:r w:rsidRPr="00192A41">
          <w:rPr>
            <w:rFonts w:ascii="Times New Roman" w:hAnsi="Times New Roman"/>
            <w:lang w:val="sk-SK"/>
          </w:rPr>
          <w:t>§ 68 ods. 1 písm. c)</w:t>
        </w:r>
      </w:hyperlink>
      <w:bookmarkStart w:id="4085" w:name="paragraf-68c.odsek-20.text"/>
      <w:r w:rsidRPr="00192A41">
        <w:rPr>
          <w:rFonts w:ascii="Times New Roman" w:hAnsi="Times New Roman"/>
          <w:lang w:val="sk-SK"/>
        </w:rPr>
        <w:t xml:space="preserve">. 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 </w:t>
      </w:r>
      <w:bookmarkEnd w:id="4085"/>
    </w:p>
    <w:p w14:paraId="27E3A279" w14:textId="77777777" w:rsidR="00EF0D2B" w:rsidRPr="00192A41" w:rsidRDefault="00BF1F47" w:rsidP="00835007">
      <w:pPr>
        <w:spacing w:after="0" w:line="264" w:lineRule="auto"/>
        <w:jc w:val="both"/>
        <w:rPr>
          <w:lang w:val="sk-SK"/>
        </w:rPr>
      </w:pPr>
      <w:bookmarkStart w:id="4086" w:name="paragraf-68c.odsek-21"/>
      <w:bookmarkEnd w:id="4083"/>
      <w:r w:rsidRPr="00192A41">
        <w:rPr>
          <w:rFonts w:ascii="Times New Roman" w:hAnsi="Times New Roman"/>
          <w:lang w:val="sk-SK"/>
        </w:rPr>
        <w:t xml:space="preserve"> </w:t>
      </w:r>
      <w:bookmarkStart w:id="4087" w:name="paragraf-68c.odsek-21.oznacenie"/>
      <w:r w:rsidRPr="00192A41">
        <w:rPr>
          <w:rFonts w:ascii="Times New Roman" w:hAnsi="Times New Roman"/>
          <w:lang w:val="sk-SK"/>
        </w:rPr>
        <w:t xml:space="preserve">(21) </w:t>
      </w:r>
      <w:bookmarkStart w:id="4088" w:name="paragraf-68c.odsek-21.text"/>
      <w:bookmarkEnd w:id="4087"/>
      <w:r w:rsidRPr="00192A41">
        <w:rPr>
          <w:rFonts w:ascii="Times New Roman" w:hAnsi="Times New Roman"/>
          <w:lang w:val="sk-SK"/>
        </w:rPr>
        <w:t xml:space="preserve">Daňové priznanie musí obsahovať tieto údaje: </w:t>
      </w:r>
      <w:bookmarkEnd w:id="4088"/>
    </w:p>
    <w:p w14:paraId="62DCC2B1" w14:textId="77777777" w:rsidR="00EF0D2B" w:rsidRPr="00192A41" w:rsidRDefault="00BF1F47" w:rsidP="00835007">
      <w:pPr>
        <w:spacing w:before="225" w:after="225" w:line="264" w:lineRule="auto"/>
        <w:jc w:val="both"/>
        <w:rPr>
          <w:lang w:val="sk-SK"/>
        </w:rPr>
      </w:pPr>
      <w:bookmarkStart w:id="4089" w:name="paragraf-68c.odsek-21.pismeno-a"/>
      <w:r w:rsidRPr="00192A41">
        <w:rPr>
          <w:rFonts w:ascii="Times New Roman" w:hAnsi="Times New Roman"/>
          <w:lang w:val="sk-SK"/>
        </w:rPr>
        <w:t xml:space="preserve"> </w:t>
      </w:r>
      <w:bookmarkStart w:id="4090" w:name="paragraf-68c.odsek-21.pismeno-a.oznaceni"/>
      <w:r w:rsidRPr="00192A41">
        <w:rPr>
          <w:rFonts w:ascii="Times New Roman" w:hAnsi="Times New Roman"/>
          <w:lang w:val="sk-SK"/>
        </w:rPr>
        <w:t xml:space="preserve">a) </w:t>
      </w:r>
      <w:bookmarkStart w:id="4091" w:name="paragraf-68c.odsek-21.pismeno-a.text"/>
      <w:bookmarkEnd w:id="4090"/>
      <w:r w:rsidRPr="00192A41">
        <w:rPr>
          <w:rFonts w:ascii="Times New Roman" w:hAnsi="Times New Roman"/>
          <w:lang w:val="sk-SK"/>
        </w:rPr>
        <w:t xml:space="preserve">identifikačné čísla podľa odseku 7, </w:t>
      </w:r>
      <w:bookmarkEnd w:id="4091"/>
    </w:p>
    <w:p w14:paraId="4A25DCC3" w14:textId="77777777" w:rsidR="00EF0D2B" w:rsidRPr="00192A41" w:rsidRDefault="00BF1F47" w:rsidP="00835007">
      <w:pPr>
        <w:spacing w:before="225" w:after="225" w:line="264" w:lineRule="auto"/>
        <w:jc w:val="both"/>
        <w:rPr>
          <w:lang w:val="sk-SK"/>
        </w:rPr>
      </w:pPr>
      <w:bookmarkStart w:id="4092" w:name="paragraf-68c.odsek-21.pismeno-b"/>
      <w:bookmarkEnd w:id="4089"/>
      <w:r w:rsidRPr="00192A41">
        <w:rPr>
          <w:rFonts w:ascii="Times New Roman" w:hAnsi="Times New Roman"/>
          <w:lang w:val="sk-SK"/>
        </w:rPr>
        <w:t xml:space="preserve"> </w:t>
      </w:r>
      <w:bookmarkStart w:id="4093" w:name="paragraf-68c.odsek-21.pismeno-b.oznaceni"/>
      <w:r w:rsidRPr="00192A41">
        <w:rPr>
          <w:rFonts w:ascii="Times New Roman" w:hAnsi="Times New Roman"/>
          <w:lang w:val="sk-SK"/>
        </w:rPr>
        <w:t xml:space="preserve">b) </w:t>
      </w:r>
      <w:bookmarkEnd w:id="4093"/>
      <w:r w:rsidRPr="00192A41">
        <w:rPr>
          <w:rFonts w:ascii="Times New Roman" w:hAnsi="Times New Roman"/>
          <w:lang w:val="sk-SK"/>
        </w:rPr>
        <w:t xml:space="preserve">celkovú hodnotu predaja tovaru na diaľku podľa </w:t>
      </w:r>
      <w:hyperlink w:anchor="paragraf-68.odsek-1.pismeno-c">
        <w:r w:rsidRPr="00192A41">
          <w:rPr>
            <w:rFonts w:ascii="Times New Roman" w:hAnsi="Times New Roman"/>
            <w:lang w:val="sk-SK"/>
          </w:rPr>
          <w:t>§ 68 ods. 1 písm. c)</w:t>
        </w:r>
      </w:hyperlink>
      <w:bookmarkStart w:id="4094" w:name="paragraf-68c.odsek-21.pismeno-b.text"/>
      <w:r w:rsidRPr="00192A41">
        <w:rPr>
          <w:rFonts w:ascii="Times New Roman" w:hAnsi="Times New Roman"/>
          <w:lang w:val="sk-SK"/>
        </w:rPr>
        <w:t xml:space="preserve"> bez dane, pri ktorom vznikla daňová povinnosť v zdaňovacom období, výšku dane pre každú sadzbu dane, sadzbu dane a celkovú výšku splatnej dane, a to v členení podľa členských štátov spotreby, v ktorých vznikla daňová povinnosť. </w:t>
      </w:r>
      <w:bookmarkEnd w:id="4094"/>
    </w:p>
    <w:p w14:paraId="2993043A" w14:textId="77777777" w:rsidR="00EF0D2B" w:rsidRPr="00192A41" w:rsidRDefault="00BF1F47" w:rsidP="00835007">
      <w:pPr>
        <w:spacing w:before="225" w:after="225" w:line="264" w:lineRule="auto"/>
        <w:jc w:val="both"/>
        <w:rPr>
          <w:lang w:val="sk-SK"/>
        </w:rPr>
      </w:pPr>
      <w:bookmarkStart w:id="4095" w:name="paragraf-68c.odsek-22"/>
      <w:bookmarkEnd w:id="4086"/>
      <w:bookmarkEnd w:id="4092"/>
      <w:r w:rsidRPr="00192A41">
        <w:rPr>
          <w:rFonts w:ascii="Times New Roman" w:hAnsi="Times New Roman"/>
          <w:lang w:val="sk-SK"/>
        </w:rPr>
        <w:t xml:space="preserve"> </w:t>
      </w:r>
      <w:bookmarkStart w:id="4096" w:name="paragraf-68c.odsek-22.oznacenie"/>
      <w:r w:rsidRPr="00192A41">
        <w:rPr>
          <w:rFonts w:ascii="Times New Roman" w:hAnsi="Times New Roman"/>
          <w:lang w:val="sk-SK"/>
        </w:rPr>
        <w:t xml:space="preserve">(22) </w:t>
      </w:r>
      <w:bookmarkEnd w:id="4096"/>
      <w:r w:rsidRPr="00192A41">
        <w:rPr>
          <w:rFonts w:ascii="Times New Roman" w:hAnsi="Times New Roman"/>
          <w:lang w:val="sk-SK"/>
        </w:rPr>
        <w:t xml:space="preserve">Sumy v daňovom priznaní sa uvádzajú v eurách. Ak sa úhrada za predaj tovaru na diaľku podľa </w:t>
      </w:r>
      <w:hyperlink w:anchor="paragraf-68.odsek-1.pismeno-c">
        <w:r w:rsidRPr="00192A41">
          <w:rPr>
            <w:rFonts w:ascii="Times New Roman" w:hAnsi="Times New Roman"/>
            <w:lang w:val="sk-SK"/>
          </w:rPr>
          <w:t>§ 68 ods. 1 písm. c)</w:t>
        </w:r>
      </w:hyperlink>
      <w:r w:rsidRPr="00192A41">
        <w:rPr>
          <w:rFonts w:ascii="Times New Roman" w:hAnsi="Times New Roman"/>
          <w:lang w:val="sk-SK"/>
        </w:rPr>
        <w:t xml:space="preserve"> uskutoční v inej mene ako v eurách, použije sa na prepočet tejto úhrady na eurá referenčný výmenný kurz určený a vyhlásený Európskou centrálnou bankou alebo Národnou bankou Slovenska</w:t>
      </w:r>
      <w:hyperlink w:anchor="poznamky.poznamka-5a">
        <w:r w:rsidRPr="00192A41">
          <w:rPr>
            <w:rFonts w:ascii="Times New Roman" w:hAnsi="Times New Roman"/>
            <w:sz w:val="18"/>
            <w:vertAlign w:val="superscript"/>
            <w:lang w:val="sk-SK"/>
          </w:rPr>
          <w:t>5a</w:t>
        </w:r>
        <w:r w:rsidRPr="00192A41">
          <w:rPr>
            <w:rFonts w:ascii="Times New Roman" w:hAnsi="Times New Roman"/>
            <w:lang w:val="sk-SK"/>
          </w:rPr>
          <w:t>)</w:t>
        </w:r>
      </w:hyperlink>
      <w:bookmarkStart w:id="4097" w:name="paragraf-68c.odsek-22.text"/>
      <w:r w:rsidRPr="00192A41">
        <w:rPr>
          <w:rFonts w:ascii="Times New Roman" w:hAnsi="Times New Roman"/>
          <w:lang w:val="sk-SK"/>
        </w:rPr>
        <w:t xml:space="preserve"> platný posledný deň príslušného zdaňovacieho obdobia alebo nasledujúci deň, ak nebol v posledný deň zdaňovacieho obdobia kurz určený a vyhlásený. </w:t>
      </w:r>
      <w:bookmarkEnd w:id="4097"/>
    </w:p>
    <w:p w14:paraId="0815E151" w14:textId="77777777" w:rsidR="00EF0D2B" w:rsidRPr="00192A41" w:rsidRDefault="00BF1F47" w:rsidP="00835007">
      <w:pPr>
        <w:spacing w:before="225" w:after="225" w:line="264" w:lineRule="auto"/>
        <w:jc w:val="both"/>
        <w:rPr>
          <w:lang w:val="sk-SK"/>
        </w:rPr>
      </w:pPr>
      <w:bookmarkStart w:id="4098" w:name="paragraf-68c.odsek-23"/>
      <w:bookmarkEnd w:id="4095"/>
      <w:r w:rsidRPr="00192A41">
        <w:rPr>
          <w:rFonts w:ascii="Times New Roman" w:hAnsi="Times New Roman"/>
          <w:lang w:val="sk-SK"/>
        </w:rPr>
        <w:t xml:space="preserve"> </w:t>
      </w:r>
      <w:bookmarkStart w:id="4099" w:name="paragraf-68c.odsek-23.oznacenie"/>
      <w:r w:rsidRPr="00192A41">
        <w:rPr>
          <w:rFonts w:ascii="Times New Roman" w:hAnsi="Times New Roman"/>
          <w:lang w:val="sk-SK"/>
        </w:rPr>
        <w:t xml:space="preserve">(23) </w:t>
      </w:r>
      <w:bookmarkStart w:id="4100" w:name="paragraf-68c.odsek-23.text"/>
      <w:bookmarkEnd w:id="4099"/>
      <w:r w:rsidRPr="00192A41">
        <w:rPr>
          <w:rFonts w:ascii="Times New Roman" w:hAnsi="Times New Roman"/>
          <w:lang w:val="sk-SK"/>
        </w:rPr>
        <w:t xml:space="preserve">Daň sa platí v eurách na príslušný účet daňového úradu najneskôr do konca lehoty na podanie daňového priznania s uvedením odkazu na príslušné daňové priznanie. Ak koniec lehoty na zaplatenie dane pripadne na sobotu, nedeľu alebo deň pracovného pokoja, posledným dňom lehoty je tento deň. Za deň platby sa považuje deň, keď platba bola pripísaná na účet daňového úradu. </w:t>
      </w:r>
      <w:bookmarkEnd w:id="4100"/>
    </w:p>
    <w:p w14:paraId="4A719566" w14:textId="77777777" w:rsidR="00EF0D2B" w:rsidRPr="00192A41" w:rsidRDefault="00BF1F47" w:rsidP="00835007">
      <w:pPr>
        <w:spacing w:before="225" w:after="225" w:line="264" w:lineRule="auto"/>
        <w:jc w:val="both"/>
        <w:rPr>
          <w:lang w:val="sk-SK"/>
        </w:rPr>
      </w:pPr>
      <w:bookmarkStart w:id="4101" w:name="paragraf-68c.odsek-24"/>
      <w:bookmarkEnd w:id="4098"/>
      <w:r w:rsidRPr="00192A41">
        <w:rPr>
          <w:rFonts w:ascii="Times New Roman" w:hAnsi="Times New Roman"/>
          <w:lang w:val="sk-SK"/>
        </w:rPr>
        <w:t xml:space="preserve"> </w:t>
      </w:r>
      <w:bookmarkStart w:id="4102" w:name="paragraf-68c.odsek-24.oznacenie"/>
      <w:r w:rsidRPr="00192A41">
        <w:rPr>
          <w:rFonts w:ascii="Times New Roman" w:hAnsi="Times New Roman"/>
          <w:lang w:val="sk-SK"/>
        </w:rPr>
        <w:t xml:space="preserve">(24) </w:t>
      </w:r>
      <w:bookmarkEnd w:id="4102"/>
      <w:r w:rsidRPr="00192A41">
        <w:rPr>
          <w:rFonts w:ascii="Times New Roman" w:hAnsi="Times New Roman"/>
          <w:lang w:val="sk-SK"/>
        </w:rPr>
        <w:t xml:space="preserve">Každá zmena údajov z pôvodného daňového priznania sa uvedie v nasledujúcom daňovom priznaní najneskôr do troch rokov odo dňa uplynutia lehoty na podanie pôvodného daňového priznania. V tomto nasledujúcom daňovom priznaní sa uvedie príslušný členský štát spotreby, zdaňovacie obdobie a suma dane, ktorá vyplýva z opravy. Ak sa pri predaji tovaru na diaľku podľa </w:t>
      </w:r>
      <w:hyperlink w:anchor="paragraf-68.odsek-1.pismeno-c">
        <w:r w:rsidRPr="00192A41">
          <w:rPr>
            <w:rFonts w:ascii="Times New Roman" w:hAnsi="Times New Roman"/>
            <w:lang w:val="sk-SK"/>
          </w:rPr>
          <w:t>§ 68 ods. 1 písm. c)</w:t>
        </w:r>
      </w:hyperlink>
      <w:bookmarkStart w:id="4103" w:name="paragraf-68c.odsek-24.text"/>
      <w:r w:rsidRPr="00192A41">
        <w:rPr>
          <w:rFonts w:ascii="Times New Roman" w:hAnsi="Times New Roman"/>
          <w:lang w:val="sk-SK"/>
        </w:rPr>
        <w:t xml:space="preserve"> úhrada uskutočnila v inej mene ako v eurách, použije sa pri oprave sumy dane kurz, ktorý sa mal použiť pri prepočte úhrady za dodaný tovar podľa odseku 22. </w:t>
      </w:r>
      <w:bookmarkEnd w:id="4103"/>
    </w:p>
    <w:p w14:paraId="027D5402" w14:textId="77777777" w:rsidR="00EF0D2B" w:rsidRPr="00192A41" w:rsidRDefault="00BF1F47" w:rsidP="00835007">
      <w:pPr>
        <w:spacing w:before="225" w:after="225" w:line="264" w:lineRule="auto"/>
        <w:jc w:val="both"/>
        <w:rPr>
          <w:lang w:val="sk-SK"/>
        </w:rPr>
      </w:pPr>
      <w:bookmarkStart w:id="4104" w:name="paragraf-68c.odsek-25"/>
      <w:bookmarkEnd w:id="4101"/>
      <w:r w:rsidRPr="00192A41">
        <w:rPr>
          <w:rFonts w:ascii="Times New Roman" w:hAnsi="Times New Roman"/>
          <w:lang w:val="sk-SK"/>
        </w:rPr>
        <w:t xml:space="preserve"> </w:t>
      </w:r>
      <w:bookmarkStart w:id="4105" w:name="paragraf-68c.odsek-25.oznacenie"/>
      <w:r w:rsidRPr="00192A41">
        <w:rPr>
          <w:rFonts w:ascii="Times New Roman" w:hAnsi="Times New Roman"/>
          <w:lang w:val="sk-SK"/>
        </w:rPr>
        <w:t xml:space="preserve">(25) </w:t>
      </w:r>
      <w:bookmarkEnd w:id="4105"/>
      <w:r w:rsidRPr="00192A41">
        <w:rPr>
          <w:rFonts w:ascii="Times New Roman" w:hAnsi="Times New Roman"/>
          <w:lang w:val="sk-SK"/>
        </w:rPr>
        <w:t xml:space="preserve">Zdaniteľná osoba, ktorá uplatňuje osobitnú úpravu a nie je zastúpená sprostredkovateľom, a sprostredkovateľ sú povinní viesť záznamy o predaji tovaru na diaľku podľa </w:t>
      </w:r>
      <w:hyperlink w:anchor="paragraf-68.odsek-1.pismeno-c">
        <w:r w:rsidRPr="00192A41">
          <w:rPr>
            <w:rFonts w:ascii="Times New Roman" w:hAnsi="Times New Roman"/>
            <w:lang w:val="sk-SK"/>
          </w:rPr>
          <w:t>§ 68 ods. 1 písm. c)</w:t>
        </w:r>
      </w:hyperlink>
      <w:r w:rsidRPr="00192A41">
        <w:rPr>
          <w:rFonts w:ascii="Times New Roman" w:hAnsi="Times New Roman"/>
          <w:lang w:val="sk-SK"/>
        </w:rPr>
        <w:t xml:space="preserve"> v rozsahu podľa osobitného predpisu,</w:t>
      </w:r>
      <w:hyperlink w:anchor="poznamky.poznamka-28ac">
        <w:r w:rsidRPr="00192A41">
          <w:rPr>
            <w:rFonts w:ascii="Times New Roman" w:hAnsi="Times New Roman"/>
            <w:sz w:val="18"/>
            <w:vertAlign w:val="superscript"/>
            <w:lang w:val="sk-SK"/>
          </w:rPr>
          <w:t>28ac</w:t>
        </w:r>
        <w:r w:rsidRPr="00192A41">
          <w:rPr>
            <w:rFonts w:ascii="Times New Roman" w:hAnsi="Times New Roman"/>
            <w:lang w:val="sk-SK"/>
          </w:rPr>
          <w:t>)</w:t>
        </w:r>
      </w:hyperlink>
      <w:bookmarkStart w:id="4106" w:name="paragraf-68c.odsek-25.text"/>
      <w:r w:rsidRPr="00192A41">
        <w:rPr>
          <w:rFonts w:ascii="Times New Roman" w:hAnsi="Times New Roman"/>
          <w:lang w:val="sk-SK"/>
        </w:rPr>
        <w:t xml:space="preserve"> aby správca dane v členskom štáte spotreby mohol preveriť správnosť výšky dane uvedenej v daňovom priznaní, a uchovávať záznamy po dobu desiatich rokov od konca roka, v ktorom dodal tovar. Osoby podľa prvej vety sú povinné elektronickými prostriedkami sprístupniť tieto záznamy daňovému úradu na požiadanie. </w:t>
      </w:r>
      <w:bookmarkEnd w:id="4106"/>
    </w:p>
    <w:p w14:paraId="1D0C7E10" w14:textId="52DD94A8" w:rsidR="00EF0D2B" w:rsidRPr="00192A41" w:rsidRDefault="00BF1F47" w:rsidP="0027214E">
      <w:pPr>
        <w:spacing w:before="225" w:after="225" w:line="264" w:lineRule="auto"/>
        <w:jc w:val="center"/>
        <w:rPr>
          <w:lang w:val="sk-SK"/>
        </w:rPr>
      </w:pPr>
      <w:bookmarkStart w:id="4107" w:name="paragraf-68ca.oznacenie"/>
      <w:bookmarkStart w:id="4108" w:name="paragraf-68ca"/>
      <w:bookmarkEnd w:id="3940"/>
      <w:bookmarkEnd w:id="4104"/>
      <w:r w:rsidRPr="00192A41">
        <w:rPr>
          <w:rFonts w:ascii="Times New Roman" w:hAnsi="Times New Roman"/>
          <w:b/>
          <w:lang w:val="sk-SK"/>
        </w:rPr>
        <w:t>§ 68ca</w:t>
      </w:r>
    </w:p>
    <w:p w14:paraId="034CDB2C" w14:textId="3A9D6931" w:rsidR="00EF0D2B" w:rsidRPr="00192A41" w:rsidRDefault="00BF1F47" w:rsidP="0027214E">
      <w:pPr>
        <w:spacing w:before="225" w:after="225" w:line="264" w:lineRule="auto"/>
        <w:jc w:val="center"/>
        <w:rPr>
          <w:lang w:val="sk-SK"/>
        </w:rPr>
      </w:pPr>
      <w:bookmarkStart w:id="4109" w:name="paragraf-68ca.nadpis"/>
      <w:bookmarkEnd w:id="4107"/>
      <w:r w:rsidRPr="00192A41">
        <w:rPr>
          <w:rFonts w:ascii="Times New Roman" w:hAnsi="Times New Roman"/>
          <w:b/>
          <w:lang w:val="sk-SK"/>
        </w:rPr>
        <w:t>Správa daní pri uplatňovaní osobitných úprav</w:t>
      </w:r>
    </w:p>
    <w:p w14:paraId="3680E9AC" w14:textId="77777777" w:rsidR="00EF0D2B" w:rsidRPr="00192A41" w:rsidRDefault="00BF1F47" w:rsidP="00835007">
      <w:pPr>
        <w:spacing w:before="225" w:after="225" w:line="264" w:lineRule="auto"/>
        <w:jc w:val="both"/>
        <w:rPr>
          <w:lang w:val="sk-SK"/>
        </w:rPr>
      </w:pPr>
      <w:bookmarkStart w:id="4110" w:name="paragraf-68ca.odsek-1"/>
      <w:bookmarkEnd w:id="4109"/>
      <w:r w:rsidRPr="00192A41">
        <w:rPr>
          <w:rFonts w:ascii="Times New Roman" w:hAnsi="Times New Roman"/>
          <w:lang w:val="sk-SK"/>
        </w:rPr>
        <w:lastRenderedPageBreak/>
        <w:t xml:space="preserve"> </w:t>
      </w:r>
      <w:bookmarkStart w:id="4111" w:name="paragraf-68ca.odsek-1.oznacenie"/>
      <w:r w:rsidRPr="00192A41">
        <w:rPr>
          <w:rFonts w:ascii="Times New Roman" w:hAnsi="Times New Roman"/>
          <w:lang w:val="sk-SK"/>
        </w:rPr>
        <w:t xml:space="preserve">(1) </w:t>
      </w:r>
      <w:bookmarkEnd w:id="4111"/>
      <w:r w:rsidRPr="00192A41">
        <w:rPr>
          <w:rFonts w:ascii="Times New Roman" w:hAnsi="Times New Roman"/>
          <w:lang w:val="sk-SK"/>
        </w:rPr>
        <w:t xml:space="preserve">Ak členským štátom identifikácie je Slovenská republika, na správu dane vzťahujúcej sa na osobitnú úpravu uplatňovania dane pri dodaní tovarov a služieb podľa </w:t>
      </w:r>
      <w:hyperlink w:anchor="paragraf-68.odsek-1">
        <w:r w:rsidRPr="00192A41">
          <w:rPr>
            <w:rFonts w:ascii="Times New Roman" w:hAnsi="Times New Roman"/>
            <w:lang w:val="sk-SK"/>
          </w:rPr>
          <w:t>§ 68 ods. 1</w:t>
        </w:r>
      </w:hyperlink>
      <w:r w:rsidRPr="00192A41">
        <w:rPr>
          <w:rFonts w:ascii="Times New Roman" w:hAnsi="Times New Roman"/>
          <w:lang w:val="sk-SK"/>
        </w:rPr>
        <w:t xml:space="preserve"> s miestom dodania v inom členskom štáte, ktorý je členským štátom spotreby, sa použije osobitný predpis,</w:t>
      </w:r>
      <w:hyperlink w:anchor="poznamky.poznamka-33">
        <w:r w:rsidRPr="00192A41">
          <w:rPr>
            <w:rFonts w:ascii="Times New Roman" w:hAnsi="Times New Roman"/>
            <w:sz w:val="18"/>
            <w:vertAlign w:val="superscript"/>
            <w:lang w:val="sk-SK"/>
          </w:rPr>
          <w:t>33</w:t>
        </w:r>
        <w:r w:rsidRPr="00192A41">
          <w:rPr>
            <w:rFonts w:ascii="Times New Roman" w:hAnsi="Times New Roman"/>
            <w:lang w:val="sk-SK"/>
          </w:rPr>
          <w:t>)</w:t>
        </w:r>
      </w:hyperlink>
      <w:r w:rsidRPr="00192A41">
        <w:rPr>
          <w:rFonts w:ascii="Times New Roman" w:hAnsi="Times New Roman"/>
          <w:lang w:val="sk-SK"/>
        </w:rPr>
        <w:t xml:space="preserve"> ak osobitný predpis</w:t>
      </w:r>
      <w:hyperlink w:anchor="poznamky.poznamka-28ad">
        <w:r w:rsidRPr="00192A41">
          <w:rPr>
            <w:rFonts w:ascii="Times New Roman" w:hAnsi="Times New Roman"/>
            <w:sz w:val="18"/>
            <w:vertAlign w:val="superscript"/>
            <w:lang w:val="sk-SK"/>
          </w:rPr>
          <w:t>28ad</w:t>
        </w:r>
        <w:r w:rsidRPr="00192A41">
          <w:rPr>
            <w:rFonts w:ascii="Times New Roman" w:hAnsi="Times New Roman"/>
            <w:lang w:val="sk-SK"/>
          </w:rPr>
          <w:t>)</w:t>
        </w:r>
      </w:hyperlink>
      <w:r w:rsidRPr="00192A41">
        <w:rPr>
          <w:rFonts w:ascii="Times New Roman" w:hAnsi="Times New Roman"/>
          <w:lang w:val="sk-SK"/>
        </w:rPr>
        <w:t xml:space="preserve"> a </w:t>
      </w:r>
      <w:hyperlink w:anchor="paragraf-68a">
        <w:r w:rsidRPr="00192A41">
          <w:rPr>
            <w:rFonts w:ascii="Times New Roman" w:hAnsi="Times New Roman"/>
            <w:lang w:val="sk-SK"/>
          </w:rPr>
          <w:t>§ 68a až 68c</w:t>
        </w:r>
      </w:hyperlink>
      <w:bookmarkStart w:id="4112" w:name="paragraf-68ca.odsek-1.text"/>
      <w:r w:rsidRPr="00192A41">
        <w:rPr>
          <w:rFonts w:ascii="Times New Roman" w:hAnsi="Times New Roman"/>
          <w:lang w:val="sk-SK"/>
        </w:rPr>
        <w:t xml:space="preserve"> neustanovujú inak. </w:t>
      </w:r>
      <w:bookmarkEnd w:id="4112"/>
    </w:p>
    <w:p w14:paraId="0A91384B" w14:textId="77777777" w:rsidR="00EF0D2B" w:rsidRPr="00192A41" w:rsidRDefault="00BF1F47" w:rsidP="00835007">
      <w:pPr>
        <w:spacing w:before="225" w:after="225" w:line="264" w:lineRule="auto"/>
        <w:jc w:val="both"/>
        <w:rPr>
          <w:lang w:val="sk-SK"/>
        </w:rPr>
      </w:pPr>
      <w:bookmarkStart w:id="4113" w:name="paragraf-68ca.odsek-2"/>
      <w:bookmarkEnd w:id="4110"/>
      <w:r w:rsidRPr="00192A41">
        <w:rPr>
          <w:rFonts w:ascii="Times New Roman" w:hAnsi="Times New Roman"/>
          <w:lang w:val="sk-SK"/>
        </w:rPr>
        <w:t xml:space="preserve"> </w:t>
      </w:r>
      <w:bookmarkStart w:id="4114" w:name="paragraf-68ca.odsek-2.oznacenie"/>
      <w:r w:rsidRPr="00192A41">
        <w:rPr>
          <w:rFonts w:ascii="Times New Roman" w:hAnsi="Times New Roman"/>
          <w:lang w:val="sk-SK"/>
        </w:rPr>
        <w:t xml:space="preserve">(2) </w:t>
      </w:r>
      <w:bookmarkEnd w:id="4114"/>
      <w:r w:rsidRPr="00192A41">
        <w:rPr>
          <w:rFonts w:ascii="Times New Roman" w:hAnsi="Times New Roman"/>
          <w:lang w:val="sk-SK"/>
        </w:rPr>
        <w:t>Ak členským štátom spotreby je Slovenská republika, na správu dane sa použije osobitný predpis,</w:t>
      </w:r>
      <w:hyperlink w:anchor="poznamky.poznamka-33">
        <w:r w:rsidRPr="00192A41">
          <w:rPr>
            <w:rFonts w:ascii="Times New Roman" w:hAnsi="Times New Roman"/>
            <w:sz w:val="18"/>
            <w:vertAlign w:val="superscript"/>
            <w:lang w:val="sk-SK"/>
          </w:rPr>
          <w:t>33</w:t>
        </w:r>
        <w:r w:rsidRPr="00192A41">
          <w:rPr>
            <w:rFonts w:ascii="Times New Roman" w:hAnsi="Times New Roman"/>
            <w:lang w:val="sk-SK"/>
          </w:rPr>
          <w:t>)</w:t>
        </w:r>
      </w:hyperlink>
      <w:r w:rsidRPr="00192A41">
        <w:rPr>
          <w:rFonts w:ascii="Times New Roman" w:hAnsi="Times New Roman"/>
          <w:lang w:val="sk-SK"/>
        </w:rPr>
        <w:t xml:space="preserve"> ak osobitný predpis</w:t>
      </w:r>
      <w:hyperlink w:anchor="poznamky.poznamka-28ad">
        <w:r w:rsidRPr="00192A41">
          <w:rPr>
            <w:rFonts w:ascii="Times New Roman" w:hAnsi="Times New Roman"/>
            <w:sz w:val="18"/>
            <w:vertAlign w:val="superscript"/>
            <w:lang w:val="sk-SK"/>
          </w:rPr>
          <w:t>28ad</w:t>
        </w:r>
        <w:r w:rsidRPr="00192A41">
          <w:rPr>
            <w:rFonts w:ascii="Times New Roman" w:hAnsi="Times New Roman"/>
            <w:lang w:val="sk-SK"/>
          </w:rPr>
          <w:t>)</w:t>
        </w:r>
      </w:hyperlink>
      <w:r w:rsidRPr="00192A41">
        <w:rPr>
          <w:rFonts w:ascii="Times New Roman" w:hAnsi="Times New Roman"/>
          <w:lang w:val="sk-SK"/>
        </w:rPr>
        <w:t xml:space="preserve"> neustanovuje inak. Ak je zdaniteľná osoba identifikovaná pre uplatňovanie osobitnej úpravy podľa ustanovení zákona platného v inom členskom štáte zodpovedajúcich </w:t>
      </w:r>
      <w:hyperlink w:anchor="paragraf-68a">
        <w:r w:rsidRPr="00192A41">
          <w:rPr>
            <w:rFonts w:ascii="Times New Roman" w:hAnsi="Times New Roman"/>
            <w:lang w:val="sk-SK"/>
          </w:rPr>
          <w:t>§ 68a až 68c</w:t>
        </w:r>
      </w:hyperlink>
      <w:r w:rsidRPr="00192A41">
        <w:rPr>
          <w:rFonts w:ascii="Times New Roman" w:hAnsi="Times New Roman"/>
          <w:lang w:val="sk-SK"/>
        </w:rPr>
        <w:t xml:space="preserve">, doručuje písomnosti daňovému úradu elektronickými prostriedkami; na doručovanie sa vzťahuje primerane </w:t>
      </w:r>
      <w:hyperlink w:anchor="paragraf-68.odsek-3">
        <w:r w:rsidRPr="00192A41">
          <w:rPr>
            <w:rFonts w:ascii="Times New Roman" w:hAnsi="Times New Roman"/>
            <w:lang w:val="sk-SK"/>
          </w:rPr>
          <w:t>§ 68 ods. 3.</w:t>
        </w:r>
      </w:hyperlink>
      <w:r w:rsidRPr="00192A41">
        <w:rPr>
          <w:rFonts w:ascii="Times New Roman" w:hAnsi="Times New Roman"/>
          <w:lang w:val="sk-SK"/>
        </w:rPr>
        <w:t xml:space="preserve"> Písomnosti sa doručujú zdaniteľnej osobe podľa druhej vety na elektronickú adresu, ktorá bola oznámená členskému štátu identifikácie pri začatí činnosti; na doručovanie sa vzťahuje primerane </w:t>
      </w:r>
      <w:hyperlink w:anchor="paragraf-68.odsek-4">
        <w:r w:rsidRPr="00192A41">
          <w:rPr>
            <w:rFonts w:ascii="Times New Roman" w:hAnsi="Times New Roman"/>
            <w:lang w:val="sk-SK"/>
          </w:rPr>
          <w:t>§ 68 ods. 4.</w:t>
        </w:r>
      </w:hyperlink>
      <w:bookmarkStart w:id="4115" w:name="paragraf-68ca.odsek-2.text"/>
      <w:r w:rsidRPr="00192A41">
        <w:rPr>
          <w:rFonts w:ascii="Times New Roman" w:hAnsi="Times New Roman"/>
          <w:lang w:val="sk-SK"/>
        </w:rPr>
        <w:t xml:space="preserve"> </w:t>
      </w:r>
      <w:bookmarkEnd w:id="4115"/>
    </w:p>
    <w:p w14:paraId="00294056" w14:textId="77777777" w:rsidR="00EF0D2B" w:rsidRPr="00192A41" w:rsidRDefault="00BF1F47" w:rsidP="00835007">
      <w:pPr>
        <w:spacing w:before="225" w:after="225" w:line="264" w:lineRule="auto"/>
        <w:jc w:val="both"/>
        <w:rPr>
          <w:lang w:val="sk-SK"/>
        </w:rPr>
      </w:pPr>
      <w:bookmarkStart w:id="4116" w:name="paragraf-68ca.odsek-3"/>
      <w:bookmarkEnd w:id="4113"/>
      <w:r w:rsidRPr="00192A41">
        <w:rPr>
          <w:rFonts w:ascii="Times New Roman" w:hAnsi="Times New Roman"/>
          <w:lang w:val="sk-SK"/>
        </w:rPr>
        <w:t xml:space="preserve"> </w:t>
      </w:r>
      <w:bookmarkStart w:id="4117" w:name="paragraf-68ca.odsek-3.oznacenie"/>
      <w:r w:rsidRPr="00192A41">
        <w:rPr>
          <w:rFonts w:ascii="Times New Roman" w:hAnsi="Times New Roman"/>
          <w:lang w:val="sk-SK"/>
        </w:rPr>
        <w:t xml:space="preserve">(3) </w:t>
      </w:r>
      <w:bookmarkEnd w:id="4117"/>
      <w:r w:rsidRPr="00192A41">
        <w:rPr>
          <w:rFonts w:ascii="Times New Roman" w:hAnsi="Times New Roman"/>
          <w:lang w:val="sk-SK"/>
        </w:rPr>
        <w:t xml:space="preserve">Ak sa na predaj tovaru uplatňuje osobitná úprava podľa </w:t>
      </w:r>
      <w:hyperlink w:anchor="paragraf-68c">
        <w:r w:rsidRPr="00192A41">
          <w:rPr>
            <w:rFonts w:ascii="Times New Roman" w:hAnsi="Times New Roman"/>
            <w:lang w:val="sk-SK"/>
          </w:rPr>
          <w:t>§ 68c</w:t>
        </w:r>
      </w:hyperlink>
      <w:bookmarkStart w:id="4118" w:name="paragraf-68ca.odsek-3.text"/>
      <w:r w:rsidRPr="00192A41">
        <w:rPr>
          <w:rFonts w:ascii="Times New Roman" w:hAnsi="Times New Roman"/>
          <w:lang w:val="sk-SK"/>
        </w:rPr>
        <w:t xml:space="preserve"> a členským štátom spotreby je Slovenská republika, zdaniteľná osoba zastúpená sprostredkovateľom a sprostredkovateľ, ktorý uplatňuje osobitnú úpravu na účet tejto zdaniteľnej osoby, sú spoločne a nerozdielne zodpovední za daň nezaplatenú z predaja tovaru. </w:t>
      </w:r>
      <w:bookmarkEnd w:id="4118"/>
    </w:p>
    <w:p w14:paraId="4995C15D" w14:textId="77777777" w:rsidR="00EF0D2B" w:rsidRPr="00192A41" w:rsidRDefault="00BF1F47" w:rsidP="00835007">
      <w:pPr>
        <w:spacing w:before="225" w:after="225" w:line="264" w:lineRule="auto"/>
        <w:jc w:val="both"/>
        <w:rPr>
          <w:lang w:val="sk-SK"/>
        </w:rPr>
      </w:pPr>
      <w:bookmarkStart w:id="4119" w:name="paragraf-68ca.odsek-4"/>
      <w:bookmarkEnd w:id="4116"/>
      <w:r w:rsidRPr="00192A41">
        <w:rPr>
          <w:rFonts w:ascii="Times New Roman" w:hAnsi="Times New Roman"/>
          <w:lang w:val="sk-SK"/>
        </w:rPr>
        <w:t xml:space="preserve"> </w:t>
      </w:r>
      <w:bookmarkStart w:id="4120" w:name="paragraf-68ca.odsek-4.oznacenie"/>
      <w:r w:rsidRPr="00192A41">
        <w:rPr>
          <w:rFonts w:ascii="Times New Roman" w:hAnsi="Times New Roman"/>
          <w:lang w:val="sk-SK"/>
        </w:rPr>
        <w:t xml:space="preserve">(4) </w:t>
      </w:r>
      <w:bookmarkEnd w:id="4120"/>
      <w:r w:rsidRPr="00192A41">
        <w:rPr>
          <w:rFonts w:ascii="Times New Roman" w:hAnsi="Times New Roman"/>
          <w:lang w:val="sk-SK"/>
        </w:rPr>
        <w:t>Ak členským štátom spotreby je Slovenská republika a zahraničná osoba uviedla v daňovom priznaní nesprávnu daň alebo daň neuviedla, na vyrubenie dane alebo rozdielu dane sa použije skrátené vyrubovacie konanie.</w:t>
      </w:r>
      <w:hyperlink w:anchor="poznamky.poznamka-33">
        <w:r w:rsidRPr="00192A41">
          <w:rPr>
            <w:rFonts w:ascii="Times New Roman" w:hAnsi="Times New Roman"/>
            <w:sz w:val="18"/>
            <w:vertAlign w:val="superscript"/>
            <w:lang w:val="sk-SK"/>
          </w:rPr>
          <w:t>33</w:t>
        </w:r>
        <w:r w:rsidRPr="00192A41">
          <w:rPr>
            <w:rFonts w:ascii="Times New Roman" w:hAnsi="Times New Roman"/>
            <w:lang w:val="sk-SK"/>
          </w:rPr>
          <w:t>)</w:t>
        </w:r>
      </w:hyperlink>
      <w:bookmarkStart w:id="4121" w:name="paragraf-68ca.odsek-4.text"/>
      <w:r w:rsidRPr="00192A41">
        <w:rPr>
          <w:rFonts w:ascii="Times New Roman" w:hAnsi="Times New Roman"/>
          <w:lang w:val="sk-SK"/>
        </w:rPr>
        <w:t xml:space="preserve"> </w:t>
      </w:r>
      <w:bookmarkEnd w:id="4121"/>
    </w:p>
    <w:p w14:paraId="1127E761" w14:textId="77777777" w:rsidR="00EF0D2B" w:rsidRPr="00192A41" w:rsidRDefault="00BF1F47" w:rsidP="00835007">
      <w:pPr>
        <w:spacing w:before="225" w:after="225" w:line="264" w:lineRule="auto"/>
        <w:jc w:val="both"/>
        <w:rPr>
          <w:lang w:val="sk-SK"/>
        </w:rPr>
      </w:pPr>
      <w:bookmarkStart w:id="4122" w:name="paragraf-68ca.odsek-5"/>
      <w:bookmarkEnd w:id="4119"/>
      <w:r w:rsidRPr="00192A41">
        <w:rPr>
          <w:rFonts w:ascii="Times New Roman" w:hAnsi="Times New Roman"/>
          <w:lang w:val="sk-SK"/>
        </w:rPr>
        <w:t xml:space="preserve"> </w:t>
      </w:r>
      <w:bookmarkStart w:id="4123" w:name="paragraf-68ca.odsek-5.oznacenie"/>
      <w:r w:rsidRPr="00192A41">
        <w:rPr>
          <w:rFonts w:ascii="Times New Roman" w:hAnsi="Times New Roman"/>
          <w:lang w:val="sk-SK"/>
        </w:rPr>
        <w:t xml:space="preserve">(5) </w:t>
      </w:r>
      <w:bookmarkEnd w:id="4123"/>
      <w:r w:rsidRPr="00192A41">
        <w:rPr>
          <w:rFonts w:ascii="Times New Roman" w:hAnsi="Times New Roman"/>
          <w:lang w:val="sk-SK"/>
        </w:rPr>
        <w:t xml:space="preserve">Ak zdaniteľná osoba, ktorá je identifikovaná pre uplatňovanie osobitnej úpravy podľa </w:t>
      </w:r>
      <w:hyperlink w:anchor="paragraf-68a">
        <w:r w:rsidRPr="00192A41">
          <w:rPr>
            <w:rFonts w:ascii="Times New Roman" w:hAnsi="Times New Roman"/>
            <w:lang w:val="sk-SK"/>
          </w:rPr>
          <w:t>§ 68a až 68c</w:t>
        </w:r>
      </w:hyperlink>
      <w:r w:rsidRPr="00192A41">
        <w:rPr>
          <w:rFonts w:ascii="Times New Roman" w:hAnsi="Times New Roman"/>
          <w:lang w:val="sk-SK"/>
        </w:rPr>
        <w:t xml:space="preserve"> alebo podľa ustanovení zákona platného v inom členskom štáte zodpovedajúcich </w:t>
      </w:r>
      <w:hyperlink w:anchor="paragraf-68a">
        <w:r w:rsidRPr="00192A41">
          <w:rPr>
            <w:rFonts w:ascii="Times New Roman" w:hAnsi="Times New Roman"/>
            <w:lang w:val="sk-SK"/>
          </w:rPr>
          <w:t>§ 68a až 68c</w:t>
        </w:r>
      </w:hyperlink>
      <w:bookmarkStart w:id="4124" w:name="paragraf-68ca.odsek-5.text"/>
      <w:r w:rsidRPr="00192A41">
        <w:rPr>
          <w:rFonts w:ascii="Times New Roman" w:hAnsi="Times New Roman"/>
          <w:lang w:val="sk-SK"/>
        </w:rPr>
        <w:t xml:space="preserve">, opravuje nesprávne uvedenú výšku dane alebo daň neuvedenú v daňovom priznaní, časť 3 daňového priznania sa v rozsahu týchto opráv považuje za dodatočné daňové priznanie. </w:t>
      </w:r>
      <w:bookmarkEnd w:id="4124"/>
    </w:p>
    <w:p w14:paraId="42E426E4" w14:textId="77777777" w:rsidR="00EF0D2B" w:rsidRPr="00192A41" w:rsidRDefault="00BF1F47" w:rsidP="00835007">
      <w:pPr>
        <w:spacing w:after="0" w:line="264" w:lineRule="auto"/>
        <w:jc w:val="both"/>
        <w:rPr>
          <w:lang w:val="sk-SK"/>
        </w:rPr>
      </w:pPr>
      <w:bookmarkStart w:id="4125" w:name="paragraf-68ca.odsek-6"/>
      <w:bookmarkEnd w:id="4122"/>
      <w:r w:rsidRPr="00192A41">
        <w:rPr>
          <w:rFonts w:ascii="Times New Roman" w:hAnsi="Times New Roman"/>
          <w:lang w:val="sk-SK"/>
        </w:rPr>
        <w:t xml:space="preserve"> </w:t>
      </w:r>
      <w:bookmarkStart w:id="4126" w:name="paragraf-68ca.odsek-6.oznacenie"/>
      <w:r w:rsidRPr="00192A41">
        <w:rPr>
          <w:rFonts w:ascii="Times New Roman" w:hAnsi="Times New Roman"/>
          <w:lang w:val="sk-SK"/>
        </w:rPr>
        <w:t xml:space="preserve">(6) </w:t>
      </w:r>
      <w:bookmarkEnd w:id="4126"/>
      <w:r w:rsidRPr="00192A41">
        <w:rPr>
          <w:rFonts w:ascii="Times New Roman" w:hAnsi="Times New Roman"/>
          <w:lang w:val="sk-SK"/>
        </w:rPr>
        <w:t xml:space="preserve">Ak je členským štátom spotreby Slovenská republika, osoba, ktorá uplatňuje alebo uplatňovala osobitnú úpravu podľa </w:t>
      </w:r>
      <w:hyperlink w:anchor="paragraf-68a">
        <w:r w:rsidRPr="00192A41">
          <w:rPr>
            <w:rFonts w:ascii="Times New Roman" w:hAnsi="Times New Roman"/>
            <w:lang w:val="sk-SK"/>
          </w:rPr>
          <w:t>§ 68a až 68c</w:t>
        </w:r>
      </w:hyperlink>
      <w:r w:rsidRPr="00192A41">
        <w:rPr>
          <w:rFonts w:ascii="Times New Roman" w:hAnsi="Times New Roman"/>
          <w:lang w:val="sk-SK"/>
        </w:rPr>
        <w:t xml:space="preserve"> alebo podľa ustanovení zákona platného v inom členskom štáte zodpovedajúcich </w:t>
      </w:r>
      <w:hyperlink w:anchor="paragraf-68a">
        <w:r w:rsidRPr="00192A41">
          <w:rPr>
            <w:rFonts w:ascii="Times New Roman" w:hAnsi="Times New Roman"/>
            <w:lang w:val="sk-SK"/>
          </w:rPr>
          <w:t>§ 68a až 68c</w:t>
        </w:r>
      </w:hyperlink>
      <w:bookmarkStart w:id="4127" w:name="paragraf-68ca.odsek-6.text"/>
      <w:r w:rsidRPr="00192A41">
        <w:rPr>
          <w:rFonts w:ascii="Times New Roman" w:hAnsi="Times New Roman"/>
          <w:lang w:val="sk-SK"/>
        </w:rPr>
        <w:t xml:space="preserve">, </w:t>
      </w:r>
      <w:bookmarkEnd w:id="4127"/>
    </w:p>
    <w:p w14:paraId="45B4CA93" w14:textId="77777777" w:rsidR="00EF0D2B" w:rsidRPr="00192A41" w:rsidRDefault="00BF1F47" w:rsidP="00835007">
      <w:pPr>
        <w:spacing w:before="225" w:after="225" w:line="264" w:lineRule="auto"/>
        <w:jc w:val="both"/>
        <w:rPr>
          <w:lang w:val="sk-SK"/>
        </w:rPr>
      </w:pPr>
      <w:bookmarkStart w:id="4128" w:name="paragraf-68ca.odsek-6.pismeno-a"/>
      <w:r w:rsidRPr="00192A41">
        <w:rPr>
          <w:rFonts w:ascii="Times New Roman" w:hAnsi="Times New Roman"/>
          <w:lang w:val="sk-SK"/>
        </w:rPr>
        <w:t xml:space="preserve"> </w:t>
      </w:r>
      <w:bookmarkStart w:id="4129" w:name="paragraf-68ca.odsek-6.pismeno-a.oznaceni"/>
      <w:r w:rsidRPr="00192A41">
        <w:rPr>
          <w:rFonts w:ascii="Times New Roman" w:hAnsi="Times New Roman"/>
          <w:lang w:val="sk-SK"/>
        </w:rPr>
        <w:t xml:space="preserve">a) </w:t>
      </w:r>
      <w:bookmarkStart w:id="4130" w:name="paragraf-68ca.odsek-6.pismeno-a.text"/>
      <w:bookmarkEnd w:id="4129"/>
      <w:r w:rsidRPr="00192A41">
        <w:rPr>
          <w:rFonts w:ascii="Times New Roman" w:hAnsi="Times New Roman"/>
          <w:lang w:val="sk-SK"/>
        </w:rPr>
        <w:t xml:space="preserve">je povinná podať daňovému úradu elektronickými prostriedkami osobitné tlačivo do 30 dní odo dňa zistenia, že nepodala daňové priznanie, ak od pôvodnej lehoty na jeho podanie uplynuli viac ako tri roky, </w:t>
      </w:r>
      <w:bookmarkEnd w:id="4130"/>
    </w:p>
    <w:p w14:paraId="43CC49C3" w14:textId="77777777" w:rsidR="00EF0D2B" w:rsidRPr="00192A41" w:rsidRDefault="00BF1F47" w:rsidP="00835007">
      <w:pPr>
        <w:spacing w:before="225" w:after="225" w:line="264" w:lineRule="auto"/>
        <w:jc w:val="both"/>
        <w:rPr>
          <w:lang w:val="sk-SK"/>
        </w:rPr>
      </w:pPr>
      <w:bookmarkStart w:id="4131" w:name="paragraf-68ca.odsek-6.pismeno-b"/>
      <w:bookmarkEnd w:id="4128"/>
      <w:r w:rsidRPr="00192A41">
        <w:rPr>
          <w:rFonts w:ascii="Times New Roman" w:hAnsi="Times New Roman"/>
          <w:lang w:val="sk-SK"/>
        </w:rPr>
        <w:t xml:space="preserve"> </w:t>
      </w:r>
      <w:bookmarkStart w:id="4132" w:name="paragraf-68ca.odsek-6.pismeno-b.oznaceni"/>
      <w:r w:rsidRPr="00192A41">
        <w:rPr>
          <w:rFonts w:ascii="Times New Roman" w:hAnsi="Times New Roman"/>
          <w:lang w:val="sk-SK"/>
        </w:rPr>
        <w:t xml:space="preserve">b) </w:t>
      </w:r>
      <w:bookmarkStart w:id="4133" w:name="paragraf-68ca.odsek-6.pismeno-b.text"/>
      <w:bookmarkEnd w:id="4132"/>
      <w:r w:rsidRPr="00192A41">
        <w:rPr>
          <w:rFonts w:ascii="Times New Roman" w:hAnsi="Times New Roman"/>
          <w:lang w:val="sk-SK"/>
        </w:rPr>
        <w:t xml:space="preserve">je povinná podať daňovému úradu elektronickými prostriedkami osobitné tlačivo do 30 dní odo dňa zistenia, že neuviedla daň alebo daň má byť vyššia, ako bola uvedená v podanom daňovom priznaní, ak od lehoty na podanie pôvodného daňového priznania uplynuli viac ako tri roky, </w:t>
      </w:r>
      <w:bookmarkEnd w:id="4133"/>
    </w:p>
    <w:p w14:paraId="0F3687F2" w14:textId="77777777" w:rsidR="00EF0D2B" w:rsidRPr="00192A41" w:rsidRDefault="00BF1F47" w:rsidP="00835007">
      <w:pPr>
        <w:spacing w:before="225" w:after="225" w:line="264" w:lineRule="auto"/>
        <w:jc w:val="both"/>
        <w:rPr>
          <w:lang w:val="sk-SK"/>
        </w:rPr>
      </w:pPr>
      <w:bookmarkStart w:id="4134" w:name="paragraf-68ca.odsek-6.pismeno-c"/>
      <w:bookmarkEnd w:id="4131"/>
      <w:r w:rsidRPr="00192A41">
        <w:rPr>
          <w:rFonts w:ascii="Times New Roman" w:hAnsi="Times New Roman"/>
          <w:lang w:val="sk-SK"/>
        </w:rPr>
        <w:t xml:space="preserve"> </w:t>
      </w:r>
      <w:bookmarkStart w:id="4135" w:name="paragraf-68ca.odsek-6.pismeno-c.oznaceni"/>
      <w:r w:rsidRPr="00192A41">
        <w:rPr>
          <w:rFonts w:ascii="Times New Roman" w:hAnsi="Times New Roman"/>
          <w:lang w:val="sk-SK"/>
        </w:rPr>
        <w:t xml:space="preserve">c) </w:t>
      </w:r>
      <w:bookmarkEnd w:id="4135"/>
      <w:r w:rsidRPr="00192A41">
        <w:rPr>
          <w:rFonts w:ascii="Times New Roman" w:hAnsi="Times New Roman"/>
          <w:lang w:val="sk-SK"/>
        </w:rPr>
        <w:t>je povinná podať daňovému úradu elektronickými prostriedkami osobitné tlačivo do 30 dní odo dňa zistenia, že neuviedla daň alebo daň má byť vyššia, ako bola uvedená v podanom konečnom daňovom priznaní</w:t>
      </w:r>
      <w:hyperlink w:anchor="poznamky.poznamka-28ae">
        <w:r w:rsidRPr="00192A41">
          <w:rPr>
            <w:rFonts w:ascii="Times New Roman" w:hAnsi="Times New Roman"/>
            <w:sz w:val="18"/>
            <w:vertAlign w:val="superscript"/>
            <w:lang w:val="sk-SK"/>
          </w:rPr>
          <w:t>28ae</w:t>
        </w:r>
        <w:r w:rsidRPr="00192A41">
          <w:rPr>
            <w:rFonts w:ascii="Times New Roman" w:hAnsi="Times New Roman"/>
            <w:lang w:val="sk-SK"/>
          </w:rPr>
          <w:t>)</w:t>
        </w:r>
      </w:hyperlink>
      <w:bookmarkStart w:id="4136" w:name="paragraf-68ca.odsek-6.pismeno-c.text"/>
      <w:r w:rsidRPr="00192A41">
        <w:rPr>
          <w:rFonts w:ascii="Times New Roman" w:hAnsi="Times New Roman"/>
          <w:lang w:val="sk-SK"/>
        </w:rPr>
        <w:t xml:space="preserve">alebo predchádzajúcich daňových priznaniach po podaní konečného daňového priznania alebo </w:t>
      </w:r>
      <w:bookmarkEnd w:id="4136"/>
    </w:p>
    <w:p w14:paraId="3A0A1B0B" w14:textId="77777777" w:rsidR="00EF0D2B" w:rsidRPr="00192A41" w:rsidRDefault="00BF1F47" w:rsidP="00835007">
      <w:pPr>
        <w:spacing w:before="225" w:after="225" w:line="264" w:lineRule="auto"/>
        <w:jc w:val="both"/>
        <w:rPr>
          <w:lang w:val="sk-SK"/>
        </w:rPr>
      </w:pPr>
      <w:bookmarkStart w:id="4137" w:name="paragraf-68ca.odsek-6.pismeno-d"/>
      <w:bookmarkEnd w:id="4134"/>
      <w:r w:rsidRPr="00192A41">
        <w:rPr>
          <w:rFonts w:ascii="Times New Roman" w:hAnsi="Times New Roman"/>
          <w:lang w:val="sk-SK"/>
        </w:rPr>
        <w:t xml:space="preserve"> </w:t>
      </w:r>
      <w:bookmarkStart w:id="4138" w:name="paragraf-68ca.odsek-6.pismeno-d.oznaceni"/>
      <w:r w:rsidRPr="00192A41">
        <w:rPr>
          <w:rFonts w:ascii="Times New Roman" w:hAnsi="Times New Roman"/>
          <w:lang w:val="sk-SK"/>
        </w:rPr>
        <w:t xml:space="preserve">d) </w:t>
      </w:r>
      <w:bookmarkStart w:id="4139" w:name="paragraf-68ca.odsek-6.pismeno-d.text"/>
      <w:bookmarkEnd w:id="4138"/>
      <w:r w:rsidRPr="00192A41">
        <w:rPr>
          <w:rFonts w:ascii="Times New Roman" w:hAnsi="Times New Roman"/>
          <w:lang w:val="sk-SK"/>
        </w:rPr>
        <w:t xml:space="preserve">môže podať daňovému úradu elektronickými prostriedkami osobitné tlačivo, ak zistila, že daň má byť nižšia, ako bola uvedená v podanom daňovom priznaní, ak od lehoty na podanie pôvodného daňového priznania uplynuli viac ako tri roky, v podanom konečnom daňovom priznaní alebo v predchádzajúcich daňových priznaniach po podaní konečného daňového priznania. </w:t>
      </w:r>
      <w:bookmarkEnd w:id="4139"/>
    </w:p>
    <w:p w14:paraId="30BC3D74" w14:textId="77777777" w:rsidR="00EF0D2B" w:rsidRPr="00192A41" w:rsidRDefault="00BF1F47" w:rsidP="00835007">
      <w:pPr>
        <w:spacing w:after="0" w:line="264" w:lineRule="auto"/>
        <w:jc w:val="both"/>
        <w:rPr>
          <w:lang w:val="sk-SK"/>
        </w:rPr>
      </w:pPr>
      <w:bookmarkStart w:id="4140" w:name="paragraf-68ca.odsek-7"/>
      <w:bookmarkEnd w:id="4125"/>
      <w:bookmarkEnd w:id="4137"/>
      <w:r w:rsidRPr="00192A41">
        <w:rPr>
          <w:rFonts w:ascii="Times New Roman" w:hAnsi="Times New Roman"/>
          <w:lang w:val="sk-SK"/>
        </w:rPr>
        <w:t xml:space="preserve"> </w:t>
      </w:r>
      <w:bookmarkStart w:id="4141" w:name="paragraf-68ca.odsek-7.oznacenie"/>
      <w:r w:rsidRPr="00192A41">
        <w:rPr>
          <w:rFonts w:ascii="Times New Roman" w:hAnsi="Times New Roman"/>
          <w:lang w:val="sk-SK"/>
        </w:rPr>
        <w:t xml:space="preserve">(7) </w:t>
      </w:r>
      <w:bookmarkStart w:id="4142" w:name="paragraf-68ca.odsek-7.text"/>
      <w:bookmarkEnd w:id="4141"/>
      <w:r w:rsidRPr="00192A41">
        <w:rPr>
          <w:rFonts w:ascii="Times New Roman" w:hAnsi="Times New Roman"/>
          <w:lang w:val="sk-SK"/>
        </w:rPr>
        <w:t xml:space="preserve">V osobitnom tlačive podľa odseku 6 sa uvádza </w:t>
      </w:r>
      <w:bookmarkEnd w:id="4142"/>
    </w:p>
    <w:p w14:paraId="408E576B" w14:textId="77777777" w:rsidR="00EF0D2B" w:rsidRPr="00192A41" w:rsidRDefault="00BF1F47" w:rsidP="00835007">
      <w:pPr>
        <w:spacing w:before="225" w:after="225" w:line="264" w:lineRule="auto"/>
        <w:jc w:val="both"/>
        <w:rPr>
          <w:lang w:val="sk-SK"/>
        </w:rPr>
      </w:pPr>
      <w:bookmarkStart w:id="4143" w:name="paragraf-68ca.odsek-7.pismeno-a"/>
      <w:r w:rsidRPr="00192A41">
        <w:rPr>
          <w:rFonts w:ascii="Times New Roman" w:hAnsi="Times New Roman"/>
          <w:lang w:val="sk-SK"/>
        </w:rPr>
        <w:t xml:space="preserve"> </w:t>
      </w:r>
      <w:bookmarkStart w:id="4144" w:name="paragraf-68ca.odsek-7.pismeno-a.oznaceni"/>
      <w:r w:rsidRPr="00192A41">
        <w:rPr>
          <w:rFonts w:ascii="Times New Roman" w:hAnsi="Times New Roman"/>
          <w:lang w:val="sk-SK"/>
        </w:rPr>
        <w:t xml:space="preserve">a) </w:t>
      </w:r>
      <w:bookmarkStart w:id="4145" w:name="paragraf-68ca.odsek-7.pismeno-a.text"/>
      <w:bookmarkEnd w:id="4144"/>
      <w:r w:rsidRPr="00192A41">
        <w:rPr>
          <w:rFonts w:ascii="Times New Roman" w:hAnsi="Times New Roman"/>
          <w:lang w:val="sk-SK"/>
        </w:rPr>
        <w:t xml:space="preserve">zdaňovacie obdobie, za ktoré nebolo daňové priznanie podané, a všetky údaje potrebné na výpočet celkovej splatnej dane z tovarov a služieb, ak ide o povinnosť podľa odseku 6 písm. a), </w:t>
      </w:r>
      <w:bookmarkEnd w:id="4145"/>
    </w:p>
    <w:p w14:paraId="2FBC7A44" w14:textId="77777777" w:rsidR="00EF0D2B" w:rsidRPr="00192A41" w:rsidRDefault="00BF1F47" w:rsidP="00835007">
      <w:pPr>
        <w:spacing w:before="225" w:after="225" w:line="264" w:lineRule="auto"/>
        <w:jc w:val="both"/>
        <w:rPr>
          <w:lang w:val="sk-SK"/>
        </w:rPr>
      </w:pPr>
      <w:bookmarkStart w:id="4146" w:name="paragraf-68ca.odsek-7.pismeno-b"/>
      <w:bookmarkEnd w:id="4143"/>
      <w:r w:rsidRPr="00192A41">
        <w:rPr>
          <w:rFonts w:ascii="Times New Roman" w:hAnsi="Times New Roman"/>
          <w:lang w:val="sk-SK"/>
        </w:rPr>
        <w:t xml:space="preserve"> </w:t>
      </w:r>
      <w:bookmarkStart w:id="4147" w:name="paragraf-68ca.odsek-7.pismeno-b.oznaceni"/>
      <w:r w:rsidRPr="00192A41">
        <w:rPr>
          <w:rFonts w:ascii="Times New Roman" w:hAnsi="Times New Roman"/>
          <w:lang w:val="sk-SK"/>
        </w:rPr>
        <w:t xml:space="preserve">b) </w:t>
      </w:r>
      <w:bookmarkStart w:id="4148" w:name="paragraf-68ca.odsek-7.pismeno-b.text"/>
      <w:bookmarkEnd w:id="4147"/>
      <w:r w:rsidRPr="00192A41">
        <w:rPr>
          <w:rFonts w:ascii="Times New Roman" w:hAnsi="Times New Roman"/>
          <w:lang w:val="sk-SK"/>
        </w:rPr>
        <w:t xml:space="preserve">zdaňovacie obdobie, ktorého sa oprava týka, a suma dane vyplývajúca z opravy, ak ide o opravu podľa odseku 6 písm. b) až d). </w:t>
      </w:r>
      <w:bookmarkEnd w:id="4148"/>
    </w:p>
    <w:p w14:paraId="6CAB46BC" w14:textId="77777777" w:rsidR="00EF0D2B" w:rsidRPr="00192A41" w:rsidRDefault="00BF1F47" w:rsidP="00835007">
      <w:pPr>
        <w:spacing w:before="225" w:after="225" w:line="264" w:lineRule="auto"/>
        <w:jc w:val="both"/>
        <w:rPr>
          <w:lang w:val="sk-SK"/>
        </w:rPr>
      </w:pPr>
      <w:bookmarkStart w:id="4149" w:name="paragraf-68ca.odsek-8"/>
      <w:bookmarkEnd w:id="4140"/>
      <w:bookmarkEnd w:id="4146"/>
      <w:r w:rsidRPr="00192A41">
        <w:rPr>
          <w:rFonts w:ascii="Times New Roman" w:hAnsi="Times New Roman"/>
          <w:lang w:val="sk-SK"/>
        </w:rPr>
        <w:t xml:space="preserve"> </w:t>
      </w:r>
      <w:bookmarkStart w:id="4150" w:name="paragraf-68ca.odsek-8.oznacenie"/>
      <w:r w:rsidRPr="00192A41">
        <w:rPr>
          <w:rFonts w:ascii="Times New Roman" w:hAnsi="Times New Roman"/>
          <w:lang w:val="sk-SK"/>
        </w:rPr>
        <w:t xml:space="preserve">(8) </w:t>
      </w:r>
      <w:bookmarkStart w:id="4151" w:name="paragraf-68ca.odsek-8.text"/>
      <w:bookmarkEnd w:id="4150"/>
      <w:r w:rsidRPr="00192A41">
        <w:rPr>
          <w:rFonts w:ascii="Times New Roman" w:hAnsi="Times New Roman"/>
          <w:lang w:val="sk-SK"/>
        </w:rPr>
        <w:t xml:space="preserve">Osobitné tlačivo podľa odseku 6 sa považuje za daňové priznanie; vzor osobitného tlačiva zverejní finančné riaditeľstvo na webovom sídle finančného riaditeľstva. Ak sa oprava podľa odseku 6 písm. b) až d) týka nesprávne uvedenej výšky dane alebo dane neuvedenej v daňovom priznaní, konečnom daňovom priznaní alebo v daňovom priznaní podanom pred podaním konečného daňového priznania, časť osobitného tlačiva sa v rozsahu týchto opráv považuje za dodatočné daňové priznanie. </w:t>
      </w:r>
      <w:bookmarkEnd w:id="4151"/>
    </w:p>
    <w:p w14:paraId="01C597CE" w14:textId="77777777" w:rsidR="00EF0D2B" w:rsidRPr="00192A41" w:rsidRDefault="00BF1F47" w:rsidP="00835007">
      <w:pPr>
        <w:spacing w:before="225" w:after="225" w:line="264" w:lineRule="auto"/>
        <w:jc w:val="both"/>
        <w:rPr>
          <w:lang w:val="sk-SK"/>
        </w:rPr>
      </w:pPr>
      <w:bookmarkStart w:id="4152" w:name="paragraf-68ca.odsek-9"/>
      <w:bookmarkEnd w:id="4149"/>
      <w:r w:rsidRPr="00192A41">
        <w:rPr>
          <w:rFonts w:ascii="Times New Roman" w:hAnsi="Times New Roman"/>
          <w:lang w:val="sk-SK"/>
        </w:rPr>
        <w:t xml:space="preserve"> </w:t>
      </w:r>
      <w:bookmarkStart w:id="4153" w:name="paragraf-68ca.odsek-9.oznacenie"/>
      <w:r w:rsidRPr="00192A41">
        <w:rPr>
          <w:rFonts w:ascii="Times New Roman" w:hAnsi="Times New Roman"/>
          <w:lang w:val="sk-SK"/>
        </w:rPr>
        <w:t xml:space="preserve">(9) </w:t>
      </w:r>
      <w:bookmarkStart w:id="4154" w:name="paragraf-68ca.odsek-9.text"/>
      <w:bookmarkEnd w:id="4153"/>
      <w:r w:rsidRPr="00192A41">
        <w:rPr>
          <w:rFonts w:ascii="Times New Roman" w:hAnsi="Times New Roman"/>
          <w:lang w:val="sk-SK"/>
        </w:rPr>
        <w:t xml:space="preserve">Osoba podľa odseku 6 je povinná v lehote na podanie osobitného tlačiva podľa odseku 6 písm. a) až c) zaplatiť daň vypočítanú z údajov uvedených podľa odseku 7 písm. a) alebo vyplývajúcu z opravy podľa odseku 7 písm. b). </w:t>
      </w:r>
      <w:bookmarkEnd w:id="4154"/>
    </w:p>
    <w:p w14:paraId="145D76E8" w14:textId="03F78217" w:rsidR="00EF0D2B" w:rsidRPr="00192A41" w:rsidRDefault="00BF1F47" w:rsidP="0027214E">
      <w:pPr>
        <w:spacing w:before="225" w:after="225" w:line="264" w:lineRule="auto"/>
        <w:jc w:val="center"/>
        <w:rPr>
          <w:lang w:val="sk-SK"/>
        </w:rPr>
      </w:pPr>
      <w:bookmarkStart w:id="4155" w:name="paragraf-68cb.oznacenie"/>
      <w:bookmarkStart w:id="4156" w:name="paragraf-68cb"/>
      <w:bookmarkEnd w:id="4108"/>
      <w:bookmarkEnd w:id="4152"/>
      <w:r w:rsidRPr="00192A41">
        <w:rPr>
          <w:rFonts w:ascii="Times New Roman" w:hAnsi="Times New Roman"/>
          <w:b/>
          <w:lang w:val="sk-SK"/>
        </w:rPr>
        <w:lastRenderedPageBreak/>
        <w:t>§ 68cb</w:t>
      </w:r>
    </w:p>
    <w:p w14:paraId="60A7572E" w14:textId="360DF92B" w:rsidR="00EF0D2B" w:rsidRPr="00192A41" w:rsidRDefault="00BF1F47" w:rsidP="0027214E">
      <w:pPr>
        <w:spacing w:before="225" w:after="225" w:line="264" w:lineRule="auto"/>
        <w:jc w:val="center"/>
        <w:rPr>
          <w:lang w:val="sk-SK"/>
        </w:rPr>
      </w:pPr>
      <w:bookmarkStart w:id="4157" w:name="paragraf-68cb.nadpis"/>
      <w:bookmarkEnd w:id="4155"/>
      <w:r w:rsidRPr="00192A41">
        <w:rPr>
          <w:rFonts w:ascii="Times New Roman" w:hAnsi="Times New Roman"/>
          <w:b/>
          <w:lang w:val="sk-SK"/>
        </w:rPr>
        <w:t>Osobitná úprava na priznávanie a platbu dane pri dovoze tovaru</w:t>
      </w:r>
    </w:p>
    <w:p w14:paraId="0EC879B3" w14:textId="77777777" w:rsidR="00EF0D2B" w:rsidRPr="00192A41" w:rsidRDefault="00BF1F47" w:rsidP="00835007">
      <w:pPr>
        <w:spacing w:before="225" w:after="225" w:line="264" w:lineRule="auto"/>
        <w:jc w:val="both"/>
        <w:rPr>
          <w:lang w:val="sk-SK"/>
        </w:rPr>
      </w:pPr>
      <w:bookmarkStart w:id="4158" w:name="paragraf-68cb.odsek-1"/>
      <w:bookmarkEnd w:id="4157"/>
      <w:r w:rsidRPr="00192A41">
        <w:rPr>
          <w:rFonts w:ascii="Times New Roman" w:hAnsi="Times New Roman"/>
          <w:lang w:val="sk-SK"/>
        </w:rPr>
        <w:t xml:space="preserve"> </w:t>
      </w:r>
      <w:bookmarkStart w:id="4159" w:name="paragraf-68cb.odsek-1.oznacenie"/>
      <w:r w:rsidRPr="00192A41">
        <w:rPr>
          <w:rFonts w:ascii="Times New Roman" w:hAnsi="Times New Roman"/>
          <w:lang w:val="sk-SK"/>
        </w:rPr>
        <w:t xml:space="preserve">(1) </w:t>
      </w:r>
      <w:bookmarkEnd w:id="4159"/>
      <w:r w:rsidRPr="00192A41">
        <w:rPr>
          <w:rFonts w:ascii="Times New Roman" w:hAnsi="Times New Roman"/>
          <w:lang w:val="sk-SK"/>
        </w:rPr>
        <w:t xml:space="preserve">Ak sa na tovar, ktorý nie je predmetom spotrebnej dane, dovážaný do tuzemska v zásielke, ktorej vlastná hodnota nepresahuje 150 eur, neuplatní osobitná úprava podľa </w:t>
      </w:r>
      <w:hyperlink w:anchor="paragraf-68c">
        <w:r w:rsidRPr="00192A41">
          <w:rPr>
            <w:rFonts w:ascii="Times New Roman" w:hAnsi="Times New Roman"/>
            <w:lang w:val="sk-SK"/>
          </w:rPr>
          <w:t>§ 68c</w:t>
        </w:r>
      </w:hyperlink>
      <w:bookmarkStart w:id="4160" w:name="paragraf-68cb.odsek-1.text"/>
      <w:r w:rsidRPr="00192A41">
        <w:rPr>
          <w:rFonts w:ascii="Times New Roman" w:hAnsi="Times New Roman"/>
          <w:lang w:val="sk-SK"/>
        </w:rPr>
        <w:t xml:space="preserve">, a odoslanie alebo preprava tohto tovaru skončí v tuzemsku, colný úrad na základe žiadosti povolí osobe, ktorá mu predkladá tovar na účet osoby, pre ktorú je tovar určený, uplatňovanie osobitnej úpravy podľa odsekov 4 až 9. </w:t>
      </w:r>
      <w:bookmarkEnd w:id="4160"/>
    </w:p>
    <w:p w14:paraId="3BF1706A" w14:textId="77777777" w:rsidR="00EF0D2B" w:rsidRPr="00192A41" w:rsidRDefault="00BF1F47" w:rsidP="00835007">
      <w:pPr>
        <w:spacing w:after="0" w:line="264" w:lineRule="auto"/>
        <w:jc w:val="both"/>
        <w:rPr>
          <w:lang w:val="sk-SK"/>
        </w:rPr>
      </w:pPr>
      <w:bookmarkStart w:id="4161" w:name="paragraf-68cb.odsek-2"/>
      <w:bookmarkEnd w:id="4158"/>
      <w:r w:rsidRPr="00192A41">
        <w:rPr>
          <w:rFonts w:ascii="Times New Roman" w:hAnsi="Times New Roman"/>
          <w:lang w:val="sk-SK"/>
        </w:rPr>
        <w:t xml:space="preserve"> </w:t>
      </w:r>
      <w:bookmarkStart w:id="4162" w:name="paragraf-68cb.odsek-2.oznacenie"/>
      <w:r w:rsidRPr="00192A41">
        <w:rPr>
          <w:rFonts w:ascii="Times New Roman" w:hAnsi="Times New Roman"/>
          <w:lang w:val="sk-SK"/>
        </w:rPr>
        <w:t xml:space="preserve">(2) </w:t>
      </w:r>
      <w:bookmarkStart w:id="4163" w:name="paragraf-68cb.odsek-2.text"/>
      <w:bookmarkEnd w:id="4162"/>
      <w:r w:rsidRPr="00192A41">
        <w:rPr>
          <w:rFonts w:ascii="Times New Roman" w:hAnsi="Times New Roman"/>
          <w:lang w:val="sk-SK"/>
        </w:rPr>
        <w:t xml:space="preserve">Osoba, ktorá sa rozhodne pre uplatňovanie osobitnej úpravy podľa odsekov 4 až 9, podá colnému úradu elektronickými prostriedkami žiadosť, v ktorej uvedie svoje obchodné meno, adresu, elektronickú adresu, číslo registrácie a identifikácie hospodárskych subjektov (číslo EORI). Táto osoba musí v žiadosti vyhlásiť, že v súvislosti s dovozom tovaru podľa odseku 1 </w:t>
      </w:r>
      <w:bookmarkEnd w:id="4163"/>
    </w:p>
    <w:p w14:paraId="387268AD" w14:textId="77777777" w:rsidR="00EF0D2B" w:rsidRPr="00192A41" w:rsidRDefault="00BF1F47" w:rsidP="00835007">
      <w:pPr>
        <w:spacing w:before="225" w:after="225" w:line="264" w:lineRule="auto"/>
        <w:jc w:val="both"/>
        <w:rPr>
          <w:lang w:val="sk-SK"/>
        </w:rPr>
      </w:pPr>
      <w:bookmarkStart w:id="4164" w:name="paragraf-68cb.odsek-2.pismeno-a"/>
      <w:r w:rsidRPr="00192A41">
        <w:rPr>
          <w:rFonts w:ascii="Times New Roman" w:hAnsi="Times New Roman"/>
          <w:lang w:val="sk-SK"/>
        </w:rPr>
        <w:t xml:space="preserve"> </w:t>
      </w:r>
      <w:bookmarkStart w:id="4165" w:name="paragraf-68cb.odsek-2.pismeno-a.oznaceni"/>
      <w:r w:rsidRPr="00192A41">
        <w:rPr>
          <w:rFonts w:ascii="Times New Roman" w:hAnsi="Times New Roman"/>
          <w:lang w:val="sk-SK"/>
        </w:rPr>
        <w:t xml:space="preserve">a) </w:t>
      </w:r>
      <w:bookmarkStart w:id="4166" w:name="paragraf-68cb.odsek-2.pismeno-a.text"/>
      <w:bookmarkEnd w:id="4165"/>
      <w:r w:rsidRPr="00192A41">
        <w:rPr>
          <w:rFonts w:ascii="Times New Roman" w:hAnsi="Times New Roman"/>
          <w:lang w:val="sk-SK"/>
        </w:rPr>
        <w:t xml:space="preserve">predloží colnému úradu colné vyhlásenie, </w:t>
      </w:r>
      <w:bookmarkEnd w:id="4166"/>
    </w:p>
    <w:p w14:paraId="18268A58" w14:textId="77777777" w:rsidR="00EF0D2B" w:rsidRPr="00192A41" w:rsidRDefault="00BF1F47" w:rsidP="00835007">
      <w:pPr>
        <w:spacing w:before="225" w:after="225" w:line="264" w:lineRule="auto"/>
        <w:jc w:val="both"/>
        <w:rPr>
          <w:lang w:val="sk-SK"/>
        </w:rPr>
      </w:pPr>
      <w:bookmarkStart w:id="4167" w:name="paragraf-68cb.odsek-2.pismeno-b"/>
      <w:bookmarkEnd w:id="4164"/>
      <w:r w:rsidRPr="00192A41">
        <w:rPr>
          <w:rFonts w:ascii="Times New Roman" w:hAnsi="Times New Roman"/>
          <w:lang w:val="sk-SK"/>
        </w:rPr>
        <w:t xml:space="preserve"> </w:t>
      </w:r>
      <w:bookmarkStart w:id="4168" w:name="paragraf-68cb.odsek-2.pismeno-b.oznaceni"/>
      <w:r w:rsidRPr="00192A41">
        <w:rPr>
          <w:rFonts w:ascii="Times New Roman" w:hAnsi="Times New Roman"/>
          <w:lang w:val="sk-SK"/>
        </w:rPr>
        <w:t xml:space="preserve">b) </w:t>
      </w:r>
      <w:bookmarkStart w:id="4169" w:name="paragraf-68cb.odsek-2.pismeno-b.text"/>
      <w:bookmarkEnd w:id="4168"/>
      <w:r w:rsidRPr="00192A41">
        <w:rPr>
          <w:rFonts w:ascii="Times New Roman" w:hAnsi="Times New Roman"/>
          <w:lang w:val="sk-SK"/>
        </w:rPr>
        <w:t xml:space="preserve">predloží colnému úradu tovar a súvisiace doklady, </w:t>
      </w:r>
      <w:bookmarkEnd w:id="4169"/>
    </w:p>
    <w:p w14:paraId="19960F1D" w14:textId="77777777" w:rsidR="00EF0D2B" w:rsidRPr="00192A41" w:rsidRDefault="00BF1F47" w:rsidP="00835007">
      <w:pPr>
        <w:spacing w:before="225" w:after="225" w:line="264" w:lineRule="auto"/>
        <w:jc w:val="both"/>
        <w:rPr>
          <w:lang w:val="sk-SK"/>
        </w:rPr>
      </w:pPr>
      <w:bookmarkStart w:id="4170" w:name="paragraf-68cb.odsek-2.pismeno-c"/>
      <w:bookmarkEnd w:id="4167"/>
      <w:r w:rsidRPr="00192A41">
        <w:rPr>
          <w:rFonts w:ascii="Times New Roman" w:hAnsi="Times New Roman"/>
          <w:lang w:val="sk-SK"/>
        </w:rPr>
        <w:t xml:space="preserve"> </w:t>
      </w:r>
      <w:bookmarkStart w:id="4171" w:name="paragraf-68cb.odsek-2.pismeno-c.oznaceni"/>
      <w:r w:rsidRPr="00192A41">
        <w:rPr>
          <w:rFonts w:ascii="Times New Roman" w:hAnsi="Times New Roman"/>
          <w:lang w:val="sk-SK"/>
        </w:rPr>
        <w:t xml:space="preserve">c) </w:t>
      </w:r>
      <w:bookmarkStart w:id="4172" w:name="paragraf-68cb.odsek-2.pismeno-c.text"/>
      <w:bookmarkEnd w:id="4171"/>
      <w:r w:rsidRPr="00192A41">
        <w:rPr>
          <w:rFonts w:ascii="Times New Roman" w:hAnsi="Times New Roman"/>
          <w:lang w:val="sk-SK"/>
        </w:rPr>
        <w:t xml:space="preserve">zabezpečí výber dane v správnej výške od osoby, pre ktorú je dovezený tovar určený. </w:t>
      </w:r>
      <w:bookmarkEnd w:id="4172"/>
    </w:p>
    <w:p w14:paraId="2CCE8768" w14:textId="77777777" w:rsidR="00EF0D2B" w:rsidRPr="00192A41" w:rsidRDefault="00BF1F47" w:rsidP="00835007">
      <w:pPr>
        <w:spacing w:before="225" w:after="225" w:line="264" w:lineRule="auto"/>
        <w:jc w:val="both"/>
        <w:rPr>
          <w:lang w:val="sk-SK"/>
        </w:rPr>
      </w:pPr>
      <w:bookmarkStart w:id="4173" w:name="paragraf-68cb.odsek-3"/>
      <w:bookmarkEnd w:id="4161"/>
      <w:bookmarkEnd w:id="4170"/>
      <w:r w:rsidRPr="00192A41">
        <w:rPr>
          <w:rFonts w:ascii="Times New Roman" w:hAnsi="Times New Roman"/>
          <w:lang w:val="sk-SK"/>
        </w:rPr>
        <w:t xml:space="preserve"> </w:t>
      </w:r>
      <w:bookmarkStart w:id="4174" w:name="paragraf-68cb.odsek-3.oznacenie"/>
      <w:r w:rsidRPr="00192A41">
        <w:rPr>
          <w:rFonts w:ascii="Times New Roman" w:hAnsi="Times New Roman"/>
          <w:lang w:val="sk-SK"/>
        </w:rPr>
        <w:t xml:space="preserve">(3) </w:t>
      </w:r>
      <w:bookmarkStart w:id="4175" w:name="paragraf-68cb.odsek-3.text"/>
      <w:bookmarkEnd w:id="4174"/>
      <w:r w:rsidRPr="00192A41">
        <w:rPr>
          <w:rFonts w:ascii="Times New Roman" w:hAnsi="Times New Roman"/>
          <w:lang w:val="sk-SK"/>
        </w:rPr>
        <w:t xml:space="preserve">Colný úrad elektronickými prostriedkami oznámi rozhodnutím osobe, ktorá podala žiadosť podľa odseku 2, že jej povoľuje uplatňovanie osobitnej úpravy podľa odsekov 4 až 9 a určí podmienky uplatňovania tejto osobitnej úpravy. Na vydanie rozhodnutia a odvolanie sa použije správny poriadok. </w:t>
      </w:r>
      <w:bookmarkEnd w:id="4175"/>
    </w:p>
    <w:p w14:paraId="0A2D5948" w14:textId="77777777" w:rsidR="00EF0D2B" w:rsidRPr="00192A41" w:rsidRDefault="00BF1F47" w:rsidP="00835007">
      <w:pPr>
        <w:spacing w:before="225" w:after="225" w:line="264" w:lineRule="auto"/>
        <w:jc w:val="both"/>
        <w:rPr>
          <w:lang w:val="sk-SK"/>
        </w:rPr>
      </w:pPr>
      <w:bookmarkStart w:id="4176" w:name="paragraf-68cb.odsek-4"/>
      <w:bookmarkEnd w:id="4173"/>
      <w:r w:rsidRPr="00192A41">
        <w:rPr>
          <w:rFonts w:ascii="Times New Roman" w:hAnsi="Times New Roman"/>
          <w:lang w:val="sk-SK"/>
        </w:rPr>
        <w:t xml:space="preserve"> </w:t>
      </w:r>
      <w:bookmarkStart w:id="4177" w:name="paragraf-68cb.odsek-4.oznacenie"/>
      <w:r w:rsidRPr="00192A41">
        <w:rPr>
          <w:rFonts w:ascii="Times New Roman" w:hAnsi="Times New Roman"/>
          <w:lang w:val="sk-SK"/>
        </w:rPr>
        <w:t xml:space="preserve">(4) </w:t>
      </w:r>
      <w:bookmarkStart w:id="4178" w:name="paragraf-68cb.odsek-4.text"/>
      <w:bookmarkEnd w:id="4177"/>
      <w:r w:rsidRPr="00192A41">
        <w:rPr>
          <w:rFonts w:ascii="Times New Roman" w:hAnsi="Times New Roman"/>
          <w:lang w:val="sk-SK"/>
        </w:rPr>
        <w:t xml:space="preserve">Osoba, ktorá má povolenie podľa odseku 3, vyberie daň od osoby, pre ktorú je dovezený tovar určený, a túto vybranú daň je povinná zaplatiť colnému úradu. </w:t>
      </w:r>
      <w:bookmarkEnd w:id="4178"/>
    </w:p>
    <w:p w14:paraId="08C6D0FD" w14:textId="77777777" w:rsidR="00EF0D2B" w:rsidRPr="00192A41" w:rsidRDefault="00BF1F47" w:rsidP="00835007">
      <w:pPr>
        <w:spacing w:before="225" w:after="225" w:line="264" w:lineRule="auto"/>
        <w:jc w:val="both"/>
        <w:rPr>
          <w:lang w:val="sk-SK"/>
        </w:rPr>
      </w:pPr>
      <w:bookmarkStart w:id="4179" w:name="paragraf-68cb.odsek-5"/>
      <w:bookmarkEnd w:id="4176"/>
      <w:r w:rsidRPr="00192A41">
        <w:rPr>
          <w:rFonts w:ascii="Times New Roman" w:hAnsi="Times New Roman"/>
          <w:lang w:val="sk-SK"/>
        </w:rPr>
        <w:t xml:space="preserve"> </w:t>
      </w:r>
      <w:bookmarkStart w:id="4180" w:name="paragraf-68cb.odsek-5.oznacenie"/>
      <w:r w:rsidRPr="00192A41">
        <w:rPr>
          <w:rFonts w:ascii="Times New Roman" w:hAnsi="Times New Roman"/>
          <w:lang w:val="sk-SK"/>
        </w:rPr>
        <w:t xml:space="preserve">(5) </w:t>
      </w:r>
      <w:bookmarkStart w:id="4181" w:name="paragraf-68cb.odsek-5.text"/>
      <w:bookmarkEnd w:id="4180"/>
      <w:r w:rsidRPr="00192A41">
        <w:rPr>
          <w:rFonts w:ascii="Times New Roman" w:hAnsi="Times New Roman"/>
          <w:lang w:val="sk-SK"/>
        </w:rPr>
        <w:t xml:space="preserve">Osoba, pre ktorú je dovezený tovar určený, je povinná zaplatiť daň vzťahujúcu sa na tento tovar osobe, ktorá má povolenie podľa odseku 3. </w:t>
      </w:r>
      <w:bookmarkEnd w:id="4181"/>
    </w:p>
    <w:p w14:paraId="4E4C255E" w14:textId="77777777" w:rsidR="00EF0D2B" w:rsidRPr="00192A41" w:rsidRDefault="00BF1F47" w:rsidP="00835007">
      <w:pPr>
        <w:spacing w:before="225" w:after="225" w:line="264" w:lineRule="auto"/>
        <w:jc w:val="both"/>
        <w:rPr>
          <w:lang w:val="sk-SK"/>
        </w:rPr>
      </w:pPr>
      <w:bookmarkStart w:id="4182" w:name="paragraf-68cb.odsek-6"/>
      <w:bookmarkEnd w:id="4179"/>
      <w:r w:rsidRPr="00192A41">
        <w:rPr>
          <w:rFonts w:ascii="Times New Roman" w:hAnsi="Times New Roman"/>
          <w:lang w:val="sk-SK"/>
        </w:rPr>
        <w:t xml:space="preserve"> </w:t>
      </w:r>
      <w:bookmarkStart w:id="4183" w:name="paragraf-68cb.odsek-6.oznacenie"/>
      <w:r w:rsidRPr="00192A41">
        <w:rPr>
          <w:rFonts w:ascii="Times New Roman" w:hAnsi="Times New Roman"/>
          <w:lang w:val="sk-SK"/>
        </w:rPr>
        <w:t xml:space="preserve">(6) </w:t>
      </w:r>
      <w:bookmarkStart w:id="4184" w:name="paragraf-68cb.odsek-6.text"/>
      <w:bookmarkEnd w:id="4183"/>
      <w:r w:rsidRPr="00192A41">
        <w:rPr>
          <w:rFonts w:ascii="Times New Roman" w:hAnsi="Times New Roman"/>
          <w:lang w:val="sk-SK"/>
        </w:rPr>
        <w:t xml:space="preserve">Osoba, ktorá má povolenie podľa odseku 3, je povinná daň vybranú od osoby podľa odseku 5, vzťahujúcu sa na tovar, za ktorý sa podáva hlásenie podľa odseku 7, zaplatiť colnému úradu súhrnne do 16. dňa kalendárneho mesiaca nasledujúceho po kalendárnom mesiaci, v ktorom bola daň vybraná podľa odseku 4. </w:t>
      </w:r>
      <w:bookmarkEnd w:id="4184"/>
    </w:p>
    <w:p w14:paraId="5A426E79" w14:textId="77777777" w:rsidR="00EF0D2B" w:rsidRPr="00192A41" w:rsidRDefault="00BF1F47" w:rsidP="00835007">
      <w:pPr>
        <w:spacing w:before="225" w:after="225" w:line="264" w:lineRule="auto"/>
        <w:jc w:val="both"/>
        <w:rPr>
          <w:lang w:val="sk-SK"/>
        </w:rPr>
      </w:pPr>
      <w:bookmarkStart w:id="4185" w:name="paragraf-68cb.odsek-7"/>
      <w:bookmarkEnd w:id="4182"/>
      <w:r w:rsidRPr="00192A41">
        <w:rPr>
          <w:rFonts w:ascii="Times New Roman" w:hAnsi="Times New Roman"/>
          <w:lang w:val="sk-SK"/>
        </w:rPr>
        <w:t xml:space="preserve"> </w:t>
      </w:r>
      <w:bookmarkStart w:id="4186" w:name="paragraf-68cb.odsek-7.oznacenie"/>
      <w:r w:rsidRPr="00192A41">
        <w:rPr>
          <w:rFonts w:ascii="Times New Roman" w:hAnsi="Times New Roman"/>
          <w:lang w:val="sk-SK"/>
        </w:rPr>
        <w:t xml:space="preserve">(7) </w:t>
      </w:r>
      <w:bookmarkStart w:id="4187" w:name="paragraf-68cb.odsek-7.text"/>
      <w:bookmarkEnd w:id="4186"/>
      <w:r w:rsidRPr="00192A41">
        <w:rPr>
          <w:rFonts w:ascii="Times New Roman" w:hAnsi="Times New Roman"/>
          <w:lang w:val="sk-SK"/>
        </w:rPr>
        <w:t xml:space="preserve">Osoba, ktorá má povolenie podľa odseku 3, je povinná mesačne podať elektronickými prostriedkami hlásenie do 15. dňa kalendárneho mesiaca nasledujúceho po kalendárnom mesiaci, v ktorom bola daň vybraná podľa odseku 4. Táto osoba je povinná v hlásení uviesť celkovú vybranú daň od osoby podľa odseku 5 a referenčné čísla colných vyhlásení, ku ktorým sa príslušná daň vzťahuje. Hlásenie sa podáva na tlačive, ktorého vzor zverejní finančné riaditeľstvo na webovom sídle finančného riaditeľstva. </w:t>
      </w:r>
      <w:bookmarkEnd w:id="4187"/>
    </w:p>
    <w:p w14:paraId="4195044E" w14:textId="77777777" w:rsidR="00EF0D2B" w:rsidRPr="00192A41" w:rsidRDefault="00BF1F47" w:rsidP="00835007">
      <w:pPr>
        <w:spacing w:before="225" w:after="225" w:line="264" w:lineRule="auto"/>
        <w:jc w:val="both"/>
        <w:rPr>
          <w:lang w:val="sk-SK"/>
        </w:rPr>
      </w:pPr>
      <w:bookmarkStart w:id="4188" w:name="paragraf-68cb.odsek-8"/>
      <w:bookmarkEnd w:id="4185"/>
      <w:r w:rsidRPr="00192A41">
        <w:rPr>
          <w:rFonts w:ascii="Times New Roman" w:hAnsi="Times New Roman"/>
          <w:lang w:val="sk-SK"/>
        </w:rPr>
        <w:t xml:space="preserve"> </w:t>
      </w:r>
      <w:bookmarkStart w:id="4189" w:name="paragraf-68cb.odsek-8.oznacenie"/>
      <w:r w:rsidRPr="00192A41">
        <w:rPr>
          <w:rFonts w:ascii="Times New Roman" w:hAnsi="Times New Roman"/>
          <w:lang w:val="sk-SK"/>
        </w:rPr>
        <w:t xml:space="preserve">(8) </w:t>
      </w:r>
      <w:bookmarkStart w:id="4190" w:name="paragraf-68cb.odsek-8.text"/>
      <w:bookmarkEnd w:id="4189"/>
      <w:r w:rsidRPr="00192A41">
        <w:rPr>
          <w:rFonts w:ascii="Times New Roman" w:hAnsi="Times New Roman"/>
          <w:lang w:val="sk-SK"/>
        </w:rPr>
        <w:t xml:space="preserve">Ak osoba, ktorá má povolenie podľa odseku 3, uvedie v hlásení nesprávne, nepravdivé alebo neúplné údaje, je povinná uviesť doplnené alebo opravené údaje v hlásení podanom za kalendárny mesiac, v ktorom tieto skutočnosti zistila. </w:t>
      </w:r>
      <w:bookmarkEnd w:id="4190"/>
    </w:p>
    <w:p w14:paraId="0CD2F0D7" w14:textId="77777777" w:rsidR="00EF0D2B" w:rsidRPr="00192A41" w:rsidRDefault="00BF1F47" w:rsidP="00835007">
      <w:pPr>
        <w:spacing w:before="225" w:after="225" w:line="264" w:lineRule="auto"/>
        <w:jc w:val="both"/>
        <w:rPr>
          <w:lang w:val="sk-SK"/>
        </w:rPr>
      </w:pPr>
      <w:bookmarkStart w:id="4191" w:name="paragraf-68cb.odsek-9"/>
      <w:bookmarkEnd w:id="4188"/>
      <w:r w:rsidRPr="00192A41">
        <w:rPr>
          <w:rFonts w:ascii="Times New Roman" w:hAnsi="Times New Roman"/>
          <w:lang w:val="sk-SK"/>
        </w:rPr>
        <w:t xml:space="preserve"> </w:t>
      </w:r>
      <w:bookmarkStart w:id="4192" w:name="paragraf-68cb.odsek-9.oznacenie"/>
      <w:r w:rsidRPr="00192A41">
        <w:rPr>
          <w:rFonts w:ascii="Times New Roman" w:hAnsi="Times New Roman"/>
          <w:lang w:val="sk-SK"/>
        </w:rPr>
        <w:t xml:space="preserve">(9) </w:t>
      </w:r>
      <w:bookmarkStart w:id="4193" w:name="paragraf-68cb.odsek-9.text"/>
      <w:bookmarkEnd w:id="4192"/>
      <w:r w:rsidRPr="00192A41">
        <w:rPr>
          <w:rFonts w:ascii="Times New Roman" w:hAnsi="Times New Roman"/>
          <w:lang w:val="sk-SK"/>
        </w:rPr>
        <w:t xml:space="preserve">Osoba, ktorá má povolenie podľa odseku 3, je povinná viesť záznamy o dovezených tovaroch, na ktoré sa uplatnila osobitná úprava, v takom rozsahu, aby colný úrad mohol preveriť správnosť výšky dane uvedenej v hlásení, a uchovávať záznamy po dobu desiatich rokov od konca roka, v ktorom sa doviezol tovar. Osoba podľa prvej vety je povinná sprístupniť tieto záznamy elektronickými prostriedkami na požiadanie colnému úradu. </w:t>
      </w:r>
      <w:bookmarkEnd w:id="4193"/>
    </w:p>
    <w:p w14:paraId="136E2D0B" w14:textId="77777777" w:rsidR="00EF0D2B" w:rsidRPr="00192A41" w:rsidRDefault="00BF1F47" w:rsidP="00835007">
      <w:pPr>
        <w:spacing w:before="225" w:after="225" w:line="264" w:lineRule="auto"/>
        <w:jc w:val="both"/>
        <w:rPr>
          <w:lang w:val="sk-SK"/>
        </w:rPr>
      </w:pPr>
      <w:bookmarkStart w:id="4194" w:name="paragraf-68cb.odsek-10"/>
      <w:bookmarkEnd w:id="4191"/>
      <w:r w:rsidRPr="00192A41">
        <w:rPr>
          <w:rFonts w:ascii="Times New Roman" w:hAnsi="Times New Roman"/>
          <w:lang w:val="sk-SK"/>
        </w:rPr>
        <w:t xml:space="preserve"> </w:t>
      </w:r>
      <w:bookmarkStart w:id="4195" w:name="paragraf-68cb.odsek-10.oznacenie"/>
      <w:r w:rsidRPr="00192A41">
        <w:rPr>
          <w:rFonts w:ascii="Times New Roman" w:hAnsi="Times New Roman"/>
          <w:lang w:val="sk-SK"/>
        </w:rPr>
        <w:t xml:space="preserve">(10) </w:t>
      </w:r>
      <w:bookmarkStart w:id="4196" w:name="paragraf-68cb.odsek-10.text"/>
      <w:bookmarkEnd w:id="4195"/>
      <w:r w:rsidRPr="00192A41">
        <w:rPr>
          <w:rFonts w:ascii="Times New Roman" w:hAnsi="Times New Roman"/>
          <w:lang w:val="sk-SK"/>
        </w:rPr>
        <w:t xml:space="preserve">Osoba, ktorá má povolenie podľa odseku 3, je povinná oznámiť elektronickými prostriedkami colnému úradu každú zmenu údajov uvedených v žiadosti podľa odseku 2. </w:t>
      </w:r>
      <w:bookmarkEnd w:id="4196"/>
    </w:p>
    <w:p w14:paraId="04C2B6AC" w14:textId="77777777" w:rsidR="00EF0D2B" w:rsidRPr="00192A41" w:rsidRDefault="00BF1F47" w:rsidP="00835007">
      <w:pPr>
        <w:spacing w:before="225" w:after="225" w:line="264" w:lineRule="auto"/>
        <w:jc w:val="both"/>
        <w:rPr>
          <w:lang w:val="sk-SK"/>
        </w:rPr>
      </w:pPr>
      <w:bookmarkStart w:id="4197" w:name="paragraf-68cb.odsek-11"/>
      <w:bookmarkEnd w:id="4194"/>
      <w:r w:rsidRPr="00192A41">
        <w:rPr>
          <w:rFonts w:ascii="Times New Roman" w:hAnsi="Times New Roman"/>
          <w:lang w:val="sk-SK"/>
        </w:rPr>
        <w:t xml:space="preserve"> </w:t>
      </w:r>
      <w:bookmarkStart w:id="4198" w:name="paragraf-68cb.odsek-11.oznacenie"/>
      <w:r w:rsidRPr="00192A41">
        <w:rPr>
          <w:rFonts w:ascii="Times New Roman" w:hAnsi="Times New Roman"/>
          <w:lang w:val="sk-SK"/>
        </w:rPr>
        <w:t xml:space="preserve">(11) </w:t>
      </w:r>
      <w:bookmarkStart w:id="4199" w:name="paragraf-68cb.odsek-11.text"/>
      <w:bookmarkEnd w:id="4198"/>
      <w:r w:rsidRPr="00192A41">
        <w:rPr>
          <w:rFonts w:ascii="Times New Roman" w:hAnsi="Times New Roman"/>
          <w:lang w:val="sk-SK"/>
        </w:rPr>
        <w:t xml:space="preserve">Ak sa osoba, ktorá má povolenie podľa odseku 3, rozhodne pre skončenie uplatňovania osobitnej úpravy, je povinná túto skutočnosť oznámiť colnému úradu. </w:t>
      </w:r>
      <w:bookmarkEnd w:id="4199"/>
    </w:p>
    <w:p w14:paraId="3CE69663" w14:textId="77777777" w:rsidR="00EF0D2B" w:rsidRPr="00192A41" w:rsidRDefault="00BF1F47" w:rsidP="00835007">
      <w:pPr>
        <w:spacing w:after="0" w:line="264" w:lineRule="auto"/>
        <w:jc w:val="both"/>
        <w:rPr>
          <w:lang w:val="sk-SK"/>
        </w:rPr>
      </w:pPr>
      <w:bookmarkStart w:id="4200" w:name="paragraf-68cb.odsek-12"/>
      <w:bookmarkEnd w:id="4197"/>
      <w:r w:rsidRPr="00192A41">
        <w:rPr>
          <w:rFonts w:ascii="Times New Roman" w:hAnsi="Times New Roman"/>
          <w:lang w:val="sk-SK"/>
        </w:rPr>
        <w:t xml:space="preserve"> </w:t>
      </w:r>
      <w:bookmarkStart w:id="4201" w:name="paragraf-68cb.odsek-12.oznacenie"/>
      <w:r w:rsidRPr="00192A41">
        <w:rPr>
          <w:rFonts w:ascii="Times New Roman" w:hAnsi="Times New Roman"/>
          <w:lang w:val="sk-SK"/>
        </w:rPr>
        <w:t xml:space="preserve">(12) </w:t>
      </w:r>
      <w:bookmarkStart w:id="4202" w:name="paragraf-68cb.odsek-12.text"/>
      <w:bookmarkEnd w:id="4201"/>
      <w:r w:rsidRPr="00192A41">
        <w:rPr>
          <w:rFonts w:ascii="Times New Roman" w:hAnsi="Times New Roman"/>
          <w:lang w:val="sk-SK"/>
        </w:rPr>
        <w:t xml:space="preserve">Colný úrad zruší osobe, ktorá má povolenie podľa odseku 3, povolenie uplatňovať osobitnú úpravu, ak táto osoba </w:t>
      </w:r>
      <w:bookmarkEnd w:id="4202"/>
    </w:p>
    <w:p w14:paraId="75242CC0" w14:textId="77777777" w:rsidR="00EF0D2B" w:rsidRPr="00192A41" w:rsidRDefault="00BF1F47" w:rsidP="00835007">
      <w:pPr>
        <w:spacing w:before="225" w:after="225" w:line="264" w:lineRule="auto"/>
        <w:jc w:val="both"/>
        <w:rPr>
          <w:lang w:val="sk-SK"/>
        </w:rPr>
      </w:pPr>
      <w:bookmarkStart w:id="4203" w:name="paragraf-68cb.odsek-12.pismeno-a"/>
      <w:r w:rsidRPr="00192A41">
        <w:rPr>
          <w:rFonts w:ascii="Times New Roman" w:hAnsi="Times New Roman"/>
          <w:lang w:val="sk-SK"/>
        </w:rPr>
        <w:t xml:space="preserve"> </w:t>
      </w:r>
      <w:bookmarkStart w:id="4204" w:name="paragraf-68cb.odsek-12.pismeno-a.oznacen"/>
      <w:r w:rsidRPr="00192A41">
        <w:rPr>
          <w:rFonts w:ascii="Times New Roman" w:hAnsi="Times New Roman"/>
          <w:lang w:val="sk-SK"/>
        </w:rPr>
        <w:t xml:space="preserve">a) </w:t>
      </w:r>
      <w:bookmarkStart w:id="4205" w:name="paragraf-68cb.odsek-12.pismeno-a.text"/>
      <w:bookmarkEnd w:id="4204"/>
      <w:r w:rsidRPr="00192A41">
        <w:rPr>
          <w:rFonts w:ascii="Times New Roman" w:hAnsi="Times New Roman"/>
          <w:lang w:val="sk-SK"/>
        </w:rPr>
        <w:t xml:space="preserve">oznámi, že sa rozhodla skončiť uplatňovanie osobitnej úpravy podľa odseku 11 alebo </w:t>
      </w:r>
      <w:bookmarkEnd w:id="4205"/>
    </w:p>
    <w:p w14:paraId="07D5CB52" w14:textId="77777777" w:rsidR="00EF0D2B" w:rsidRPr="00192A41" w:rsidRDefault="00BF1F47" w:rsidP="00835007">
      <w:pPr>
        <w:spacing w:before="225" w:after="225" w:line="264" w:lineRule="auto"/>
        <w:jc w:val="both"/>
        <w:rPr>
          <w:lang w:val="sk-SK"/>
        </w:rPr>
      </w:pPr>
      <w:bookmarkStart w:id="4206" w:name="paragraf-68cb.odsek-12.pismeno-b"/>
      <w:bookmarkEnd w:id="4203"/>
      <w:r w:rsidRPr="00192A41">
        <w:rPr>
          <w:rFonts w:ascii="Times New Roman" w:hAnsi="Times New Roman"/>
          <w:lang w:val="sk-SK"/>
        </w:rPr>
        <w:lastRenderedPageBreak/>
        <w:t xml:space="preserve"> </w:t>
      </w:r>
      <w:bookmarkStart w:id="4207" w:name="paragraf-68cb.odsek-12.pismeno-b.oznacen"/>
      <w:r w:rsidRPr="00192A41">
        <w:rPr>
          <w:rFonts w:ascii="Times New Roman" w:hAnsi="Times New Roman"/>
          <w:lang w:val="sk-SK"/>
        </w:rPr>
        <w:t xml:space="preserve">b) </w:t>
      </w:r>
      <w:bookmarkStart w:id="4208" w:name="paragraf-68cb.odsek-12.pismeno-b.text"/>
      <w:bookmarkEnd w:id="4207"/>
      <w:r w:rsidRPr="00192A41">
        <w:rPr>
          <w:rFonts w:ascii="Times New Roman" w:hAnsi="Times New Roman"/>
          <w:lang w:val="sk-SK"/>
        </w:rPr>
        <w:t xml:space="preserve">opakovane porušuje povinnosti týkajúce sa uplatňovania osobitnej úpravy. </w:t>
      </w:r>
      <w:bookmarkEnd w:id="4208"/>
    </w:p>
    <w:p w14:paraId="2FE5CF26" w14:textId="77777777" w:rsidR="00EF0D2B" w:rsidRPr="00192A41" w:rsidRDefault="00BF1F47" w:rsidP="00835007">
      <w:pPr>
        <w:spacing w:before="225" w:after="225" w:line="264" w:lineRule="auto"/>
        <w:jc w:val="both"/>
        <w:rPr>
          <w:lang w:val="sk-SK"/>
        </w:rPr>
      </w:pPr>
      <w:bookmarkStart w:id="4209" w:name="paragraf-68cb.odsek-13"/>
      <w:bookmarkEnd w:id="4200"/>
      <w:bookmarkEnd w:id="4206"/>
      <w:r w:rsidRPr="00192A41">
        <w:rPr>
          <w:rFonts w:ascii="Times New Roman" w:hAnsi="Times New Roman"/>
          <w:lang w:val="sk-SK"/>
        </w:rPr>
        <w:t xml:space="preserve"> </w:t>
      </w:r>
      <w:bookmarkStart w:id="4210" w:name="paragraf-68cb.odsek-13.oznacenie"/>
      <w:r w:rsidRPr="00192A41">
        <w:rPr>
          <w:rFonts w:ascii="Times New Roman" w:hAnsi="Times New Roman"/>
          <w:lang w:val="sk-SK"/>
        </w:rPr>
        <w:t xml:space="preserve">(13) </w:t>
      </w:r>
      <w:bookmarkStart w:id="4211" w:name="paragraf-68cb.odsek-13.text"/>
      <w:bookmarkEnd w:id="4210"/>
      <w:r w:rsidRPr="00192A41">
        <w:rPr>
          <w:rFonts w:ascii="Times New Roman" w:hAnsi="Times New Roman"/>
          <w:lang w:val="sk-SK"/>
        </w:rPr>
        <w:t xml:space="preserve">Colný úrad o zrušení povolenia podľa odseku 12 vydá rozhodnutie; proti tomuto rozhodnutiu je možné podať odvolanie. Na vydanie rozhodnutia a odvolanie sa použije správny poriadok. </w:t>
      </w:r>
      <w:bookmarkEnd w:id="4211"/>
    </w:p>
    <w:p w14:paraId="1E48ADCA" w14:textId="3D0E8B2B" w:rsidR="00EF0D2B" w:rsidRPr="00192A41" w:rsidRDefault="00BF1F47" w:rsidP="0086389F">
      <w:pPr>
        <w:spacing w:before="225" w:after="225" w:line="264" w:lineRule="auto"/>
        <w:jc w:val="center"/>
        <w:rPr>
          <w:lang w:val="sk-SK"/>
        </w:rPr>
      </w:pPr>
      <w:bookmarkStart w:id="4212" w:name="paragraf-68d.oznacenie"/>
      <w:bookmarkStart w:id="4213" w:name="paragraf-68d"/>
      <w:bookmarkEnd w:id="4156"/>
      <w:bookmarkEnd w:id="4209"/>
      <w:r w:rsidRPr="00192A41">
        <w:rPr>
          <w:rFonts w:ascii="Times New Roman" w:hAnsi="Times New Roman"/>
          <w:b/>
          <w:lang w:val="sk-SK"/>
        </w:rPr>
        <w:t>§ 68d</w:t>
      </w:r>
    </w:p>
    <w:p w14:paraId="653FCEB6" w14:textId="77777777" w:rsidR="00EF0D2B" w:rsidRPr="00192A41" w:rsidRDefault="00BF1F47" w:rsidP="00835007">
      <w:pPr>
        <w:spacing w:before="225" w:after="225" w:line="264" w:lineRule="auto"/>
        <w:jc w:val="both"/>
        <w:rPr>
          <w:lang w:val="sk-SK"/>
        </w:rPr>
      </w:pPr>
      <w:bookmarkStart w:id="4214" w:name="paragraf-68d.nadpis"/>
      <w:bookmarkEnd w:id="4212"/>
      <w:r w:rsidRPr="00192A41">
        <w:rPr>
          <w:rFonts w:ascii="Times New Roman" w:hAnsi="Times New Roman"/>
          <w:b/>
          <w:lang w:val="sk-SK"/>
        </w:rPr>
        <w:t xml:space="preserve"> Osobitná úprava uplatňovania dane na základe prijatia platby za dodanie tovaru alebo služby </w:t>
      </w:r>
    </w:p>
    <w:p w14:paraId="5BE9FC06" w14:textId="77777777" w:rsidR="00EF0D2B" w:rsidRPr="00192A41" w:rsidRDefault="00BF1F47" w:rsidP="00835007">
      <w:pPr>
        <w:spacing w:after="0" w:line="264" w:lineRule="auto"/>
        <w:jc w:val="both"/>
        <w:rPr>
          <w:lang w:val="sk-SK"/>
        </w:rPr>
      </w:pPr>
      <w:bookmarkStart w:id="4215" w:name="paragraf-68d.odsek-1"/>
      <w:bookmarkEnd w:id="4214"/>
      <w:r w:rsidRPr="00192A41">
        <w:rPr>
          <w:rFonts w:ascii="Times New Roman" w:hAnsi="Times New Roman"/>
          <w:lang w:val="sk-SK"/>
        </w:rPr>
        <w:t xml:space="preserve"> </w:t>
      </w:r>
      <w:bookmarkStart w:id="4216" w:name="paragraf-68d.odsek-1.oznacenie"/>
      <w:r w:rsidRPr="00192A41">
        <w:rPr>
          <w:rFonts w:ascii="Times New Roman" w:hAnsi="Times New Roman"/>
          <w:lang w:val="sk-SK"/>
        </w:rPr>
        <w:t xml:space="preserve">(1) </w:t>
      </w:r>
      <w:bookmarkEnd w:id="4216"/>
      <w:r w:rsidRPr="00192A41">
        <w:rPr>
          <w:rFonts w:ascii="Times New Roman" w:hAnsi="Times New Roman"/>
          <w:lang w:val="sk-SK"/>
        </w:rPr>
        <w:t xml:space="preserve">Platiteľ registrovaný podľa </w:t>
      </w:r>
      <w:hyperlink w:anchor="paragraf-4">
        <w:r w:rsidRPr="00192A41">
          <w:rPr>
            <w:rFonts w:ascii="Times New Roman" w:hAnsi="Times New Roman"/>
            <w:lang w:val="sk-SK"/>
          </w:rPr>
          <w:t>§ 4</w:t>
        </w:r>
      </w:hyperlink>
      <w:bookmarkStart w:id="4217" w:name="paragraf-68d.odsek-1.text"/>
      <w:r w:rsidRPr="00192A41">
        <w:rPr>
          <w:rFonts w:ascii="Times New Roman" w:hAnsi="Times New Roman"/>
          <w:lang w:val="sk-SK"/>
        </w:rPr>
        <w:t xml:space="preserve"> sa môže rozhodnúť pre uplatňovanie osobitnej úpravy podľa odsekov 3 až 13, ak </w:t>
      </w:r>
      <w:bookmarkEnd w:id="4217"/>
    </w:p>
    <w:p w14:paraId="3A765F33" w14:textId="77777777" w:rsidR="00EF0D2B" w:rsidRPr="00192A41" w:rsidRDefault="00BF1F47" w:rsidP="00835007">
      <w:pPr>
        <w:spacing w:before="225" w:after="225" w:line="264" w:lineRule="auto"/>
        <w:jc w:val="both"/>
        <w:rPr>
          <w:lang w:val="sk-SK"/>
        </w:rPr>
      </w:pPr>
      <w:bookmarkStart w:id="4218" w:name="paragraf-68d.odsek-1.pismeno-a"/>
      <w:r w:rsidRPr="00192A41">
        <w:rPr>
          <w:rFonts w:ascii="Times New Roman" w:hAnsi="Times New Roman"/>
          <w:lang w:val="sk-SK"/>
        </w:rPr>
        <w:t xml:space="preserve"> </w:t>
      </w:r>
      <w:bookmarkStart w:id="4219" w:name="paragraf-68d.odsek-1.pismeno-a.oznacenie"/>
      <w:r w:rsidRPr="00192A41">
        <w:rPr>
          <w:rFonts w:ascii="Times New Roman" w:hAnsi="Times New Roman"/>
          <w:lang w:val="sk-SK"/>
        </w:rPr>
        <w:t xml:space="preserve">a) </w:t>
      </w:r>
      <w:bookmarkStart w:id="4220" w:name="paragraf-68d.odsek-1.pismeno-a.text"/>
      <w:bookmarkEnd w:id="4219"/>
      <w:r w:rsidRPr="00192A41">
        <w:rPr>
          <w:rFonts w:ascii="Times New Roman" w:hAnsi="Times New Roman"/>
          <w:lang w:val="sk-SK"/>
        </w:rPr>
        <w:t xml:space="preserve">za predchádzajúci kalendárny rok nedosiahol obrat 100 000 eur a odôvodnene predpokladá, že v prebiehajúcom kalendárnom roku nedosiahne obrat 100 000 eur a </w:t>
      </w:r>
      <w:bookmarkEnd w:id="4220"/>
    </w:p>
    <w:p w14:paraId="6A2F0C61" w14:textId="77777777" w:rsidR="00EF0D2B" w:rsidRPr="00192A41" w:rsidRDefault="00BF1F47" w:rsidP="00835007">
      <w:pPr>
        <w:spacing w:before="225" w:after="225" w:line="264" w:lineRule="auto"/>
        <w:jc w:val="both"/>
        <w:rPr>
          <w:lang w:val="sk-SK"/>
        </w:rPr>
      </w:pPr>
      <w:bookmarkStart w:id="4221" w:name="paragraf-68d.odsek-1.pismeno-b"/>
      <w:bookmarkEnd w:id="4218"/>
      <w:r w:rsidRPr="00192A41">
        <w:rPr>
          <w:rFonts w:ascii="Times New Roman" w:hAnsi="Times New Roman"/>
          <w:lang w:val="sk-SK"/>
        </w:rPr>
        <w:t xml:space="preserve"> </w:t>
      </w:r>
      <w:bookmarkStart w:id="4222" w:name="paragraf-68d.odsek-1.pismeno-b.oznacenie"/>
      <w:r w:rsidRPr="00192A41">
        <w:rPr>
          <w:rFonts w:ascii="Times New Roman" w:hAnsi="Times New Roman"/>
          <w:lang w:val="sk-SK"/>
        </w:rPr>
        <w:t xml:space="preserve">b) </w:t>
      </w:r>
      <w:bookmarkStart w:id="4223" w:name="paragraf-68d.odsek-1.pismeno-b.text"/>
      <w:bookmarkEnd w:id="4222"/>
      <w:r w:rsidRPr="00192A41">
        <w:rPr>
          <w:rFonts w:ascii="Times New Roman" w:hAnsi="Times New Roman"/>
          <w:lang w:val="sk-SK"/>
        </w:rPr>
        <w:t xml:space="preserve">na platiteľa nebol vyhlásený konkurz alebo platiteľ nevstúpil do likvidácie. </w:t>
      </w:r>
      <w:bookmarkEnd w:id="4223"/>
    </w:p>
    <w:p w14:paraId="29FAD1D0" w14:textId="77777777" w:rsidR="00EF0D2B" w:rsidRPr="00192A41" w:rsidRDefault="00BF1F47" w:rsidP="00835007">
      <w:pPr>
        <w:spacing w:before="225" w:after="225" w:line="264" w:lineRule="auto"/>
        <w:jc w:val="both"/>
        <w:rPr>
          <w:lang w:val="sk-SK"/>
        </w:rPr>
      </w:pPr>
      <w:bookmarkStart w:id="4224" w:name="paragraf-68d.odsek-2"/>
      <w:bookmarkEnd w:id="4215"/>
      <w:bookmarkEnd w:id="4221"/>
      <w:r w:rsidRPr="00192A41">
        <w:rPr>
          <w:rFonts w:ascii="Times New Roman" w:hAnsi="Times New Roman"/>
          <w:lang w:val="sk-SK"/>
        </w:rPr>
        <w:t xml:space="preserve"> </w:t>
      </w:r>
      <w:bookmarkStart w:id="4225" w:name="paragraf-68d.odsek-2.oznacenie"/>
      <w:r w:rsidRPr="00192A41">
        <w:rPr>
          <w:rFonts w:ascii="Times New Roman" w:hAnsi="Times New Roman"/>
          <w:lang w:val="sk-SK"/>
        </w:rPr>
        <w:t xml:space="preserve">(2) </w:t>
      </w:r>
      <w:bookmarkStart w:id="4226" w:name="paragraf-68d.odsek-2.text"/>
      <w:bookmarkEnd w:id="4225"/>
      <w:r w:rsidRPr="00192A41">
        <w:rPr>
          <w:rFonts w:ascii="Times New Roman" w:hAnsi="Times New Roman"/>
          <w:lang w:val="sk-SK"/>
        </w:rPr>
        <w:t xml:space="preserve">Platiteľ, ktorý spĺňa podmienky podľa odseku 1 a ktorý sa rozhodol uplatňovať osobitnú úpravu podľa odsekov 3 až 13, uplatňuje túto úpravu od prvého dňa zdaňovacieho obdobia. Dátum začatia uplatňovania osobitnej úpravy platiteľ písomne oznámi daňovému úradu najneskôr do konca kalendárneho mesiaca, v ktorom začal uplatňovať osobitnú úpravu. </w:t>
      </w:r>
      <w:bookmarkEnd w:id="4226"/>
    </w:p>
    <w:p w14:paraId="164FD39C" w14:textId="77777777" w:rsidR="00EF0D2B" w:rsidRPr="00192A41" w:rsidRDefault="00BF1F47" w:rsidP="00835007">
      <w:pPr>
        <w:spacing w:before="225" w:after="225" w:line="264" w:lineRule="auto"/>
        <w:jc w:val="both"/>
        <w:rPr>
          <w:lang w:val="sk-SK"/>
        </w:rPr>
      </w:pPr>
      <w:bookmarkStart w:id="4227" w:name="paragraf-68d.odsek-3"/>
      <w:bookmarkEnd w:id="4224"/>
      <w:r w:rsidRPr="00192A41">
        <w:rPr>
          <w:rFonts w:ascii="Times New Roman" w:hAnsi="Times New Roman"/>
          <w:lang w:val="sk-SK"/>
        </w:rPr>
        <w:t xml:space="preserve"> </w:t>
      </w:r>
      <w:bookmarkStart w:id="4228" w:name="paragraf-68d.odsek-3.oznacenie"/>
      <w:r w:rsidRPr="00192A41">
        <w:rPr>
          <w:rFonts w:ascii="Times New Roman" w:hAnsi="Times New Roman"/>
          <w:lang w:val="sk-SK"/>
        </w:rPr>
        <w:t xml:space="preserve">(3) </w:t>
      </w:r>
      <w:bookmarkEnd w:id="4228"/>
      <w:r w:rsidRPr="00192A41">
        <w:rPr>
          <w:rFonts w:ascii="Times New Roman" w:hAnsi="Times New Roman"/>
          <w:lang w:val="sk-SK"/>
        </w:rPr>
        <w:t xml:space="preserve">Osobitná úprava sa vzťahuje na odplatné dodania tovarov a služieb v tuzemsku, pri ktorých je platiteľ povinný platiť daň podľa </w:t>
      </w:r>
      <w:hyperlink w:anchor="paragraf-69.odsek-1">
        <w:r w:rsidRPr="00192A41">
          <w:rPr>
            <w:rFonts w:ascii="Times New Roman" w:hAnsi="Times New Roman"/>
            <w:lang w:val="sk-SK"/>
          </w:rPr>
          <w:t>§ 69 ods. 1</w:t>
        </w:r>
      </w:hyperlink>
      <w:r w:rsidRPr="00192A41">
        <w:rPr>
          <w:rFonts w:ascii="Times New Roman" w:hAnsi="Times New Roman"/>
          <w:lang w:val="sk-SK"/>
        </w:rPr>
        <w:t xml:space="preserve">, okrem dodania tovarov a služieb podľa </w:t>
      </w:r>
      <w:hyperlink w:anchor="paragraf-43">
        <w:r w:rsidRPr="00192A41">
          <w:rPr>
            <w:rFonts w:ascii="Times New Roman" w:hAnsi="Times New Roman"/>
            <w:lang w:val="sk-SK"/>
          </w:rPr>
          <w:t>§ 43</w:t>
        </w:r>
      </w:hyperlink>
      <w:r w:rsidRPr="00192A41">
        <w:rPr>
          <w:rFonts w:ascii="Times New Roman" w:hAnsi="Times New Roman"/>
          <w:lang w:val="sk-SK"/>
        </w:rPr>
        <w:t xml:space="preserve"> a </w:t>
      </w:r>
      <w:hyperlink w:anchor="paragraf-47">
        <w:r w:rsidRPr="00192A41">
          <w:rPr>
            <w:rFonts w:ascii="Times New Roman" w:hAnsi="Times New Roman"/>
            <w:lang w:val="sk-SK"/>
          </w:rPr>
          <w:t>47</w:t>
        </w:r>
      </w:hyperlink>
      <w:bookmarkStart w:id="4229" w:name="paragraf-68d.odsek-3.text"/>
      <w:r w:rsidRPr="00192A41">
        <w:rPr>
          <w:rFonts w:ascii="Times New Roman" w:hAnsi="Times New Roman"/>
          <w:lang w:val="sk-SK"/>
        </w:rPr>
        <w:t xml:space="preserve">. </w:t>
      </w:r>
      <w:bookmarkEnd w:id="4229"/>
    </w:p>
    <w:p w14:paraId="0F75C03F" w14:textId="77777777" w:rsidR="00EF0D2B" w:rsidRPr="00192A41" w:rsidRDefault="00BF1F47" w:rsidP="00835007">
      <w:pPr>
        <w:spacing w:before="225" w:after="225" w:line="264" w:lineRule="auto"/>
        <w:jc w:val="both"/>
        <w:rPr>
          <w:lang w:val="sk-SK"/>
        </w:rPr>
      </w:pPr>
      <w:bookmarkStart w:id="4230" w:name="paragraf-68d.odsek-4"/>
      <w:bookmarkEnd w:id="4227"/>
      <w:r w:rsidRPr="00192A41">
        <w:rPr>
          <w:rFonts w:ascii="Times New Roman" w:hAnsi="Times New Roman"/>
          <w:lang w:val="sk-SK"/>
        </w:rPr>
        <w:t xml:space="preserve"> </w:t>
      </w:r>
      <w:bookmarkStart w:id="4231" w:name="paragraf-68d.odsek-4.oznacenie"/>
      <w:r w:rsidRPr="00192A41">
        <w:rPr>
          <w:rFonts w:ascii="Times New Roman" w:hAnsi="Times New Roman"/>
          <w:lang w:val="sk-SK"/>
        </w:rPr>
        <w:t xml:space="preserve">(4) </w:t>
      </w:r>
      <w:bookmarkEnd w:id="4231"/>
      <w:r w:rsidRPr="00192A41">
        <w:rPr>
          <w:rFonts w:ascii="Times New Roman" w:hAnsi="Times New Roman"/>
          <w:lang w:val="sk-SK"/>
        </w:rPr>
        <w:t xml:space="preserve">Daňová povinnosť pri uplatňovaní osobitnej úpravy vzniká dňom prijatia platby za tovar alebo službu, ktoré sú alebo majú byť dodané, a to z prijatej platby; ak platiteľ postúpi pohľadávku, daňová povinnosť vzniká dňom postúpenia pohľadávky a základom dane je cena bez dane požadovaná za dodaný tovar alebo službu. Faktúra vyhotovená platiteľom podľa odseku 2 okrem faktúry podľa </w:t>
      </w:r>
      <w:hyperlink w:anchor="paragraf-74.odsek-3.pismeno-a">
        <w:r w:rsidRPr="00192A41">
          <w:rPr>
            <w:rFonts w:ascii="Times New Roman" w:hAnsi="Times New Roman"/>
            <w:lang w:val="sk-SK"/>
          </w:rPr>
          <w:t>§ 74 ods. 3 písm. a)</w:t>
        </w:r>
      </w:hyperlink>
      <w:r w:rsidRPr="00192A41">
        <w:rPr>
          <w:rFonts w:ascii="Times New Roman" w:hAnsi="Times New Roman"/>
          <w:lang w:val="sk-SK"/>
        </w:rPr>
        <w:t xml:space="preserve"> a </w:t>
      </w:r>
      <w:hyperlink w:anchor="paragraf-74.odsek-3.pismeno-b">
        <w:r w:rsidRPr="00192A41">
          <w:rPr>
            <w:rFonts w:ascii="Times New Roman" w:hAnsi="Times New Roman"/>
            <w:lang w:val="sk-SK"/>
          </w:rPr>
          <w:t>b)</w:t>
        </w:r>
      </w:hyperlink>
      <w:r w:rsidRPr="00192A41">
        <w:rPr>
          <w:rFonts w:ascii="Times New Roman" w:hAnsi="Times New Roman"/>
          <w:lang w:val="sk-SK"/>
        </w:rPr>
        <w:t xml:space="preserve">, ktorá je vyhotovená oproti prijatiu platby, musí obsahovať aj zreteľnú a čitateľnú slovnú informáciu „daň sa uplatňuje na základe prijatia platby“. Ak platiteľ takú slovnú informáciu na faktúre neuvedie, daňová povinnosť vznikne podľa </w:t>
      </w:r>
      <w:hyperlink w:anchor="paragraf-19">
        <w:r w:rsidRPr="00192A41">
          <w:rPr>
            <w:rFonts w:ascii="Times New Roman" w:hAnsi="Times New Roman"/>
            <w:lang w:val="sk-SK"/>
          </w:rPr>
          <w:t>§ 19</w:t>
        </w:r>
      </w:hyperlink>
      <w:bookmarkStart w:id="4232" w:name="paragraf-68d.odsek-4.text"/>
      <w:r w:rsidRPr="00192A41">
        <w:rPr>
          <w:rFonts w:ascii="Times New Roman" w:hAnsi="Times New Roman"/>
          <w:lang w:val="sk-SK"/>
        </w:rPr>
        <w:t xml:space="preserve">. Platiteľ nesmie opraviť pôvodnú faktúru doplnením slovnej informácie „daň sa uplatňuje na základe prijatia platby“. </w:t>
      </w:r>
      <w:bookmarkEnd w:id="4232"/>
    </w:p>
    <w:p w14:paraId="335CE9AF" w14:textId="77777777" w:rsidR="00EF0D2B" w:rsidRPr="00192A41" w:rsidRDefault="00BF1F47" w:rsidP="00835007">
      <w:pPr>
        <w:spacing w:before="225" w:after="225" w:line="264" w:lineRule="auto"/>
        <w:jc w:val="both"/>
        <w:rPr>
          <w:lang w:val="sk-SK"/>
        </w:rPr>
      </w:pPr>
      <w:bookmarkStart w:id="4233" w:name="paragraf-68d.odsek-5"/>
      <w:bookmarkEnd w:id="4230"/>
      <w:r w:rsidRPr="00192A41">
        <w:rPr>
          <w:rFonts w:ascii="Times New Roman" w:hAnsi="Times New Roman"/>
          <w:lang w:val="sk-SK"/>
        </w:rPr>
        <w:t xml:space="preserve"> </w:t>
      </w:r>
      <w:bookmarkStart w:id="4234" w:name="paragraf-68d.odsek-5.oznacenie"/>
      <w:r w:rsidRPr="00192A41">
        <w:rPr>
          <w:rFonts w:ascii="Times New Roman" w:hAnsi="Times New Roman"/>
          <w:lang w:val="sk-SK"/>
        </w:rPr>
        <w:t xml:space="preserve">(5) </w:t>
      </w:r>
      <w:bookmarkStart w:id="4235" w:name="paragraf-68d.odsek-5.text"/>
      <w:bookmarkEnd w:id="4234"/>
      <w:r w:rsidRPr="00192A41">
        <w:rPr>
          <w:rFonts w:ascii="Times New Roman" w:hAnsi="Times New Roman"/>
          <w:lang w:val="sk-SK"/>
        </w:rPr>
        <w:t xml:space="preserve">Právo odpočítať daň z tovarov a služieb, ktorú voči platiteľovi podľa odseku 2 uplatnil iný platiteľ, vzniká dňom zaplatenia za tovar alebo službu platiteľom podľa odseku 2 dodávateľovi; ak platiteľ zaplatí za tovar alebo službu inej osobe ako dodávateľovi z dôvodu postúpenia pohľadávky, právo odpočítať daň vznikne dňom zaplatenia tejto inej osobe. Ak platiteľ podľa odseku 2 zaplatí len časť protihodnoty za tovar alebo službu, právo odpočítať daň vzniká pomerne podľa výšky sumy, ktorú zaplatil. </w:t>
      </w:r>
      <w:bookmarkEnd w:id="4235"/>
    </w:p>
    <w:p w14:paraId="0E7DAC47" w14:textId="77777777" w:rsidR="00EF0D2B" w:rsidRPr="00192A41" w:rsidRDefault="00BF1F47" w:rsidP="00835007">
      <w:pPr>
        <w:spacing w:before="225" w:after="225" w:line="264" w:lineRule="auto"/>
        <w:jc w:val="both"/>
        <w:rPr>
          <w:lang w:val="sk-SK"/>
        </w:rPr>
      </w:pPr>
      <w:bookmarkStart w:id="4236" w:name="paragraf-68d.odsek-6"/>
      <w:bookmarkEnd w:id="4233"/>
      <w:r w:rsidRPr="00192A41">
        <w:rPr>
          <w:rFonts w:ascii="Times New Roman" w:hAnsi="Times New Roman"/>
          <w:lang w:val="sk-SK"/>
        </w:rPr>
        <w:t xml:space="preserve"> </w:t>
      </w:r>
      <w:bookmarkStart w:id="4237" w:name="paragraf-68d.odsek-6.oznacenie"/>
      <w:r w:rsidRPr="00192A41">
        <w:rPr>
          <w:rFonts w:ascii="Times New Roman" w:hAnsi="Times New Roman"/>
          <w:lang w:val="sk-SK"/>
        </w:rPr>
        <w:t xml:space="preserve">(6) </w:t>
      </w:r>
      <w:bookmarkEnd w:id="4237"/>
      <w:r w:rsidRPr="00192A41">
        <w:rPr>
          <w:rFonts w:ascii="Times New Roman" w:hAnsi="Times New Roman"/>
          <w:lang w:val="sk-SK"/>
        </w:rPr>
        <w:t xml:space="preserve">Ak platiteľ podľa odseku 2 uplatňuje odpočítanie dane pri investičnom majetku uvedenom v </w:t>
      </w:r>
      <w:hyperlink w:anchor="paragraf-54.odsek-2">
        <w:r w:rsidRPr="00192A41">
          <w:rPr>
            <w:rFonts w:ascii="Times New Roman" w:hAnsi="Times New Roman"/>
            <w:lang w:val="sk-SK"/>
          </w:rPr>
          <w:t>§ 54 ods. 2</w:t>
        </w:r>
      </w:hyperlink>
      <w:r w:rsidRPr="00192A41">
        <w:rPr>
          <w:rFonts w:ascii="Times New Roman" w:hAnsi="Times New Roman"/>
          <w:lang w:val="sk-SK"/>
        </w:rPr>
        <w:t xml:space="preserve"> až po skončení kalendárneho roka, v ktorom začalo plynúť obdobie na úpravu odpočítanej dane podľa </w:t>
      </w:r>
      <w:hyperlink w:anchor="paragraf-54">
        <w:r w:rsidRPr="00192A41">
          <w:rPr>
            <w:rFonts w:ascii="Times New Roman" w:hAnsi="Times New Roman"/>
            <w:lang w:val="sk-SK"/>
          </w:rPr>
          <w:t>§ 54</w:t>
        </w:r>
      </w:hyperlink>
      <w:r w:rsidRPr="00192A41">
        <w:rPr>
          <w:rFonts w:ascii="Times New Roman" w:hAnsi="Times New Roman"/>
          <w:lang w:val="sk-SK"/>
        </w:rPr>
        <w:t xml:space="preserve">, </w:t>
      </w:r>
      <w:hyperlink w:anchor="paragraf-54a">
        <w:r w:rsidRPr="00192A41">
          <w:rPr>
            <w:rFonts w:ascii="Times New Roman" w:hAnsi="Times New Roman"/>
            <w:lang w:val="sk-SK"/>
          </w:rPr>
          <w:t>§ 54a</w:t>
        </w:r>
      </w:hyperlink>
      <w:r w:rsidRPr="00192A41">
        <w:rPr>
          <w:rFonts w:ascii="Times New Roman" w:hAnsi="Times New Roman"/>
          <w:lang w:val="sk-SK"/>
        </w:rPr>
        <w:t xml:space="preserve"> alebo </w:t>
      </w:r>
      <w:hyperlink w:anchor="paragraf-54d">
        <w:r w:rsidRPr="00192A41">
          <w:rPr>
            <w:rFonts w:ascii="Times New Roman" w:hAnsi="Times New Roman"/>
            <w:lang w:val="sk-SK"/>
          </w:rPr>
          <w:t>§ 54d</w:t>
        </w:r>
      </w:hyperlink>
      <w:bookmarkStart w:id="4238" w:name="paragraf-68d.odsek-6.text"/>
      <w:r w:rsidRPr="00192A41">
        <w:rPr>
          <w:rFonts w:ascii="Times New Roman" w:hAnsi="Times New Roman"/>
          <w:lang w:val="sk-SK"/>
        </w:rPr>
        <w:t xml:space="preserve">, je povinný pri odpočítaní dane a prípadnom vysporiadaní pomerného odpočítania dane zohľadniť zmenu alebo zmeny účelu použitia investičného majetku a zmenu alebo zmeny rozsahu použitia investičného majetku, ak k týmto zmenám došlo v období od začiatku plynutia obdobia na úpravu odpočítanej dane do konca kalendárneho roka, v ktorom uplatňuje odpočítanie dane. </w:t>
      </w:r>
      <w:bookmarkEnd w:id="4238"/>
    </w:p>
    <w:p w14:paraId="0646E122" w14:textId="77777777" w:rsidR="00EF0D2B" w:rsidRPr="00192A41" w:rsidRDefault="00BF1F47" w:rsidP="00835007">
      <w:pPr>
        <w:spacing w:before="225" w:after="225" w:line="264" w:lineRule="auto"/>
        <w:jc w:val="both"/>
        <w:rPr>
          <w:lang w:val="sk-SK"/>
        </w:rPr>
      </w:pPr>
      <w:bookmarkStart w:id="4239" w:name="paragraf-68d.odsek-7"/>
      <w:bookmarkEnd w:id="4236"/>
      <w:r w:rsidRPr="00192A41">
        <w:rPr>
          <w:rFonts w:ascii="Times New Roman" w:hAnsi="Times New Roman"/>
          <w:lang w:val="sk-SK"/>
        </w:rPr>
        <w:t xml:space="preserve"> </w:t>
      </w:r>
      <w:bookmarkStart w:id="4240" w:name="paragraf-68d.odsek-7.oznacenie"/>
      <w:r w:rsidRPr="00192A41">
        <w:rPr>
          <w:rFonts w:ascii="Times New Roman" w:hAnsi="Times New Roman"/>
          <w:lang w:val="sk-SK"/>
        </w:rPr>
        <w:t xml:space="preserve">(7) </w:t>
      </w:r>
      <w:bookmarkEnd w:id="4240"/>
      <w:r w:rsidRPr="00192A41">
        <w:rPr>
          <w:rFonts w:ascii="Times New Roman" w:hAnsi="Times New Roman"/>
          <w:lang w:val="sk-SK"/>
        </w:rPr>
        <w:t xml:space="preserve">Odpočítanie dane podľa </w:t>
      </w:r>
      <w:hyperlink w:anchor="paragraf-55">
        <w:r w:rsidRPr="00192A41">
          <w:rPr>
            <w:rFonts w:ascii="Times New Roman" w:hAnsi="Times New Roman"/>
            <w:lang w:val="sk-SK"/>
          </w:rPr>
          <w:t>§ 55</w:t>
        </w:r>
      </w:hyperlink>
      <w:bookmarkStart w:id="4241" w:name="paragraf-68d.odsek-7.text"/>
      <w:r w:rsidRPr="00192A41">
        <w:rPr>
          <w:rFonts w:ascii="Times New Roman" w:hAnsi="Times New Roman"/>
          <w:lang w:val="sk-SK"/>
        </w:rPr>
        <w:t xml:space="preserve"> môže platiteľ podľa odseku 2 uplatniť pri tovaroch a službách, za ktoré zaplatil dodávateľovi. Ak platiteľ zaplatil len časť protihodnoty, odpočítanie dane môže uplatniť len pomerne podľa výšky sumy, ktorú zaplatil. </w:t>
      </w:r>
      <w:bookmarkEnd w:id="4241"/>
    </w:p>
    <w:p w14:paraId="683797D0" w14:textId="77777777" w:rsidR="00EF0D2B" w:rsidRPr="00192A41" w:rsidRDefault="00BF1F47" w:rsidP="00835007">
      <w:pPr>
        <w:spacing w:before="225" w:after="225" w:line="264" w:lineRule="auto"/>
        <w:jc w:val="both"/>
        <w:rPr>
          <w:lang w:val="sk-SK"/>
        </w:rPr>
      </w:pPr>
      <w:bookmarkStart w:id="4242" w:name="paragraf-68d.odsek-8"/>
      <w:bookmarkEnd w:id="4239"/>
      <w:r w:rsidRPr="00192A41">
        <w:rPr>
          <w:rFonts w:ascii="Times New Roman" w:hAnsi="Times New Roman"/>
          <w:lang w:val="sk-SK"/>
        </w:rPr>
        <w:t xml:space="preserve"> </w:t>
      </w:r>
      <w:bookmarkStart w:id="4243" w:name="paragraf-68d.odsek-8.oznacenie"/>
      <w:r w:rsidRPr="00192A41">
        <w:rPr>
          <w:rFonts w:ascii="Times New Roman" w:hAnsi="Times New Roman"/>
          <w:lang w:val="sk-SK"/>
        </w:rPr>
        <w:t xml:space="preserve">(8) </w:t>
      </w:r>
      <w:bookmarkEnd w:id="4243"/>
      <w:r w:rsidRPr="00192A41">
        <w:rPr>
          <w:rFonts w:ascii="Times New Roman" w:hAnsi="Times New Roman"/>
          <w:lang w:val="sk-SK"/>
        </w:rPr>
        <w:t xml:space="preserve">Ak po skončení zdaňovacieho obdobia, v ktorom vznikla daňová povinnosť, nastane skutočnosť podľa </w:t>
      </w:r>
      <w:hyperlink w:anchor="paragraf-25.odsek-1">
        <w:r w:rsidRPr="00192A41">
          <w:rPr>
            <w:rFonts w:ascii="Times New Roman" w:hAnsi="Times New Roman"/>
            <w:lang w:val="sk-SK"/>
          </w:rPr>
          <w:t>§ 25 ods. 1</w:t>
        </w:r>
      </w:hyperlink>
      <w:bookmarkStart w:id="4244" w:name="paragraf-68d.odsek-8.text"/>
      <w:r w:rsidRPr="00192A41">
        <w:rPr>
          <w:rFonts w:ascii="Times New Roman" w:hAnsi="Times New Roman"/>
          <w:lang w:val="sk-SK"/>
        </w:rPr>
        <w:t xml:space="preserve">, ktorá má za následok zníženie vzniknutej daňovej povinnosti, platiteľ podľa odseku 2 uvedie opravu základu dane a dane v daňovom priznaní za zdaňovacie obdobie, v ktorom vrátil platbu, a to v rozsahu vrátenej platby. Ak sa opravou základu dane zvýši základ dane, platiteľ podľa odseku 2 uvedie opravu základu dane a dane v daňovom priznaní za zdaňovacie obdobie, v ktorom prijal platbu, a to v rozsahu prijatej platby. </w:t>
      </w:r>
      <w:bookmarkEnd w:id="4244"/>
    </w:p>
    <w:p w14:paraId="37C7E4D3" w14:textId="77777777" w:rsidR="00EF0D2B" w:rsidRPr="00192A41" w:rsidRDefault="00BF1F47" w:rsidP="00835007">
      <w:pPr>
        <w:spacing w:before="225" w:after="225" w:line="264" w:lineRule="auto"/>
        <w:jc w:val="both"/>
        <w:rPr>
          <w:lang w:val="sk-SK"/>
        </w:rPr>
      </w:pPr>
      <w:bookmarkStart w:id="4245" w:name="paragraf-68d.odsek-9"/>
      <w:bookmarkEnd w:id="4242"/>
      <w:r w:rsidRPr="00192A41">
        <w:rPr>
          <w:rFonts w:ascii="Times New Roman" w:hAnsi="Times New Roman"/>
          <w:lang w:val="sk-SK"/>
        </w:rPr>
        <w:t xml:space="preserve"> </w:t>
      </w:r>
      <w:bookmarkStart w:id="4246" w:name="paragraf-68d.odsek-9.oznacenie"/>
      <w:r w:rsidRPr="00192A41">
        <w:rPr>
          <w:rFonts w:ascii="Times New Roman" w:hAnsi="Times New Roman"/>
          <w:lang w:val="sk-SK"/>
        </w:rPr>
        <w:t xml:space="preserve">(9) </w:t>
      </w:r>
      <w:bookmarkStart w:id="4247" w:name="paragraf-68d.odsek-9.text"/>
      <w:bookmarkEnd w:id="4246"/>
      <w:r w:rsidRPr="00192A41">
        <w:rPr>
          <w:rFonts w:ascii="Times New Roman" w:hAnsi="Times New Roman"/>
          <w:lang w:val="sk-SK"/>
        </w:rPr>
        <w:t xml:space="preserve">Platiteľ podľa odseku 2 má právo opraviť odpočítanú daň pri zvýšení základu dane, a to v tom zdaňovacom období, v ktorom zaplatil dodávateľovi a vo výške zodpovedajúcej sume, ktorú zaplatil. </w:t>
      </w:r>
      <w:bookmarkEnd w:id="4247"/>
    </w:p>
    <w:p w14:paraId="0AA23977" w14:textId="77777777" w:rsidR="00EF0D2B" w:rsidRPr="00192A41" w:rsidRDefault="00BF1F47" w:rsidP="00835007">
      <w:pPr>
        <w:spacing w:before="225" w:after="225" w:line="264" w:lineRule="auto"/>
        <w:jc w:val="both"/>
        <w:rPr>
          <w:lang w:val="sk-SK"/>
        </w:rPr>
      </w:pPr>
      <w:bookmarkStart w:id="4248" w:name="paragraf-68d.odsek-10"/>
      <w:bookmarkEnd w:id="4245"/>
      <w:r w:rsidRPr="00192A41">
        <w:rPr>
          <w:rFonts w:ascii="Times New Roman" w:hAnsi="Times New Roman"/>
          <w:lang w:val="sk-SK"/>
        </w:rPr>
        <w:lastRenderedPageBreak/>
        <w:t xml:space="preserve"> </w:t>
      </w:r>
      <w:bookmarkStart w:id="4249" w:name="paragraf-68d.odsek-10.oznacenie"/>
      <w:r w:rsidRPr="00192A41">
        <w:rPr>
          <w:rFonts w:ascii="Times New Roman" w:hAnsi="Times New Roman"/>
          <w:lang w:val="sk-SK"/>
        </w:rPr>
        <w:t xml:space="preserve">(10) </w:t>
      </w:r>
      <w:bookmarkStart w:id="4250" w:name="paragraf-68d.odsek-10.text"/>
      <w:bookmarkEnd w:id="4249"/>
      <w:r w:rsidRPr="00192A41">
        <w:rPr>
          <w:rFonts w:ascii="Times New Roman" w:hAnsi="Times New Roman"/>
          <w:lang w:val="sk-SK"/>
        </w:rPr>
        <w:t xml:space="preserve">Platiteľ podľa odseku 2 sa môže rozhodnúť pre skončenie uplatňovania osobitnej úpravy. Uplatňovanie osobitnej úpravy je platiteľ povinný skončiť posledným dňom kalendárneho roka, v ktorom svoje rozhodnutie písomne oznámi daňovému úradu. </w:t>
      </w:r>
      <w:bookmarkEnd w:id="4250"/>
    </w:p>
    <w:p w14:paraId="0C83304C" w14:textId="77777777" w:rsidR="00EF0D2B" w:rsidRPr="00192A41" w:rsidRDefault="00BF1F47" w:rsidP="00835007">
      <w:pPr>
        <w:spacing w:after="0" w:line="264" w:lineRule="auto"/>
        <w:jc w:val="both"/>
        <w:rPr>
          <w:lang w:val="sk-SK"/>
        </w:rPr>
      </w:pPr>
      <w:bookmarkStart w:id="4251" w:name="paragraf-68d.odsek-11"/>
      <w:bookmarkEnd w:id="4248"/>
      <w:r w:rsidRPr="00192A41">
        <w:rPr>
          <w:rFonts w:ascii="Times New Roman" w:hAnsi="Times New Roman"/>
          <w:lang w:val="sk-SK"/>
        </w:rPr>
        <w:t xml:space="preserve"> </w:t>
      </w:r>
      <w:bookmarkStart w:id="4252" w:name="paragraf-68d.odsek-11.oznacenie"/>
      <w:r w:rsidRPr="00192A41">
        <w:rPr>
          <w:rFonts w:ascii="Times New Roman" w:hAnsi="Times New Roman"/>
          <w:lang w:val="sk-SK"/>
        </w:rPr>
        <w:t xml:space="preserve">(11) </w:t>
      </w:r>
      <w:bookmarkStart w:id="4253" w:name="paragraf-68d.odsek-11.text"/>
      <w:bookmarkEnd w:id="4252"/>
      <w:r w:rsidRPr="00192A41">
        <w:rPr>
          <w:rFonts w:ascii="Times New Roman" w:hAnsi="Times New Roman"/>
          <w:lang w:val="sk-SK"/>
        </w:rPr>
        <w:t xml:space="preserve">Platiteľ je povinný skončiť uplatňovanie osobitnej úpravy, ak </w:t>
      </w:r>
      <w:bookmarkEnd w:id="4253"/>
    </w:p>
    <w:p w14:paraId="1FE09194" w14:textId="77777777" w:rsidR="00EF0D2B" w:rsidRPr="00192A41" w:rsidRDefault="00BF1F47" w:rsidP="00835007">
      <w:pPr>
        <w:spacing w:before="225" w:after="225" w:line="264" w:lineRule="auto"/>
        <w:jc w:val="both"/>
        <w:rPr>
          <w:lang w:val="sk-SK"/>
        </w:rPr>
      </w:pPr>
      <w:bookmarkStart w:id="4254" w:name="paragraf-68d.odsek-11.pismeno-a"/>
      <w:r w:rsidRPr="00192A41">
        <w:rPr>
          <w:rFonts w:ascii="Times New Roman" w:hAnsi="Times New Roman"/>
          <w:lang w:val="sk-SK"/>
        </w:rPr>
        <w:t xml:space="preserve"> </w:t>
      </w:r>
      <w:bookmarkStart w:id="4255" w:name="paragraf-68d.odsek-11.pismeno-a.oznaceni"/>
      <w:r w:rsidRPr="00192A41">
        <w:rPr>
          <w:rFonts w:ascii="Times New Roman" w:hAnsi="Times New Roman"/>
          <w:lang w:val="sk-SK"/>
        </w:rPr>
        <w:t xml:space="preserve">a) </w:t>
      </w:r>
      <w:bookmarkStart w:id="4256" w:name="paragraf-68d.odsek-11.pismeno-a.text"/>
      <w:bookmarkEnd w:id="4255"/>
      <w:r w:rsidRPr="00192A41">
        <w:rPr>
          <w:rFonts w:ascii="Times New Roman" w:hAnsi="Times New Roman"/>
          <w:lang w:val="sk-SK"/>
        </w:rPr>
        <w:t xml:space="preserve">v prebiehajúcom kalendárnom roku dosiahne obrat 100 000 eur, a to posledným dňom zdaňovacieho obdobia, v ktorom dosiahol obrat, </w:t>
      </w:r>
      <w:bookmarkEnd w:id="4256"/>
    </w:p>
    <w:p w14:paraId="053D9690" w14:textId="77777777" w:rsidR="00EF0D2B" w:rsidRPr="00192A41" w:rsidRDefault="00BF1F47" w:rsidP="00835007">
      <w:pPr>
        <w:spacing w:before="225" w:after="225" w:line="264" w:lineRule="auto"/>
        <w:jc w:val="both"/>
        <w:rPr>
          <w:lang w:val="sk-SK"/>
        </w:rPr>
      </w:pPr>
      <w:bookmarkStart w:id="4257" w:name="paragraf-68d.odsek-11.pismeno-b"/>
      <w:bookmarkEnd w:id="4254"/>
      <w:r w:rsidRPr="00192A41">
        <w:rPr>
          <w:rFonts w:ascii="Times New Roman" w:hAnsi="Times New Roman"/>
          <w:lang w:val="sk-SK"/>
        </w:rPr>
        <w:t xml:space="preserve"> </w:t>
      </w:r>
      <w:bookmarkStart w:id="4258" w:name="paragraf-68d.odsek-11.pismeno-b.oznaceni"/>
      <w:r w:rsidRPr="00192A41">
        <w:rPr>
          <w:rFonts w:ascii="Times New Roman" w:hAnsi="Times New Roman"/>
          <w:lang w:val="sk-SK"/>
        </w:rPr>
        <w:t xml:space="preserve">b) </w:t>
      </w:r>
      <w:bookmarkStart w:id="4259" w:name="paragraf-68d.odsek-11.pismeno-b.text"/>
      <w:bookmarkEnd w:id="4258"/>
      <w:r w:rsidRPr="00192A41">
        <w:rPr>
          <w:rFonts w:ascii="Times New Roman" w:hAnsi="Times New Roman"/>
          <w:lang w:val="sk-SK"/>
        </w:rPr>
        <w:t xml:space="preserve">sa stane členom skupiny, a to dňom, ktorý predchádza dňu, keď sa stal členom skupiny, </w:t>
      </w:r>
      <w:bookmarkEnd w:id="4259"/>
    </w:p>
    <w:p w14:paraId="26C5C3D8" w14:textId="77777777" w:rsidR="00EF0D2B" w:rsidRPr="00192A41" w:rsidRDefault="00BF1F47" w:rsidP="00835007">
      <w:pPr>
        <w:spacing w:before="225" w:after="225" w:line="264" w:lineRule="auto"/>
        <w:jc w:val="both"/>
        <w:rPr>
          <w:lang w:val="sk-SK"/>
        </w:rPr>
      </w:pPr>
      <w:bookmarkStart w:id="4260" w:name="paragraf-68d.odsek-11.pismeno-c"/>
      <w:bookmarkEnd w:id="4257"/>
      <w:r w:rsidRPr="00192A41">
        <w:rPr>
          <w:rFonts w:ascii="Times New Roman" w:hAnsi="Times New Roman"/>
          <w:lang w:val="sk-SK"/>
        </w:rPr>
        <w:t xml:space="preserve"> </w:t>
      </w:r>
      <w:bookmarkStart w:id="4261" w:name="paragraf-68d.odsek-11.pismeno-c.oznaceni"/>
      <w:r w:rsidRPr="00192A41">
        <w:rPr>
          <w:rFonts w:ascii="Times New Roman" w:hAnsi="Times New Roman"/>
          <w:lang w:val="sk-SK"/>
        </w:rPr>
        <w:t xml:space="preserve">c) </w:t>
      </w:r>
      <w:bookmarkStart w:id="4262" w:name="paragraf-68d.odsek-11.pismeno-c.text"/>
      <w:bookmarkEnd w:id="4261"/>
      <w:r w:rsidRPr="00192A41">
        <w:rPr>
          <w:rFonts w:ascii="Times New Roman" w:hAnsi="Times New Roman"/>
          <w:lang w:val="sk-SK"/>
        </w:rPr>
        <w:t xml:space="preserve">je naňho vyhlásený konkurz alebo vstúpil do likvidácie, a to dňom, ktorý predchádza vyhláseniu konkurzu alebo vstupu do likvidácie, </w:t>
      </w:r>
      <w:bookmarkEnd w:id="4262"/>
    </w:p>
    <w:p w14:paraId="0BF6EB6C" w14:textId="77777777" w:rsidR="00EF0D2B" w:rsidRPr="00192A41" w:rsidRDefault="00BF1F47" w:rsidP="00835007">
      <w:pPr>
        <w:spacing w:before="225" w:after="225" w:line="264" w:lineRule="auto"/>
        <w:jc w:val="both"/>
        <w:rPr>
          <w:lang w:val="sk-SK"/>
        </w:rPr>
      </w:pPr>
      <w:bookmarkStart w:id="4263" w:name="paragraf-68d.odsek-11.pismeno-d"/>
      <w:bookmarkEnd w:id="4260"/>
      <w:r w:rsidRPr="00192A41">
        <w:rPr>
          <w:rFonts w:ascii="Times New Roman" w:hAnsi="Times New Roman"/>
          <w:lang w:val="sk-SK"/>
        </w:rPr>
        <w:t xml:space="preserve"> </w:t>
      </w:r>
      <w:bookmarkStart w:id="4264" w:name="paragraf-68d.odsek-11.pismeno-d.oznaceni"/>
      <w:r w:rsidRPr="00192A41">
        <w:rPr>
          <w:rFonts w:ascii="Times New Roman" w:hAnsi="Times New Roman"/>
          <w:lang w:val="sk-SK"/>
        </w:rPr>
        <w:t xml:space="preserve">d) </w:t>
      </w:r>
      <w:bookmarkStart w:id="4265" w:name="paragraf-68d.odsek-11.pismeno-d.text"/>
      <w:bookmarkEnd w:id="4264"/>
      <w:r w:rsidRPr="00192A41">
        <w:rPr>
          <w:rFonts w:ascii="Times New Roman" w:hAnsi="Times New Roman"/>
          <w:lang w:val="sk-SK"/>
        </w:rPr>
        <w:t xml:space="preserve">sa zrušuje bez likvidácie, a to dňom, ktorý predchádza dňu jeho zániku, </w:t>
      </w:r>
      <w:bookmarkEnd w:id="4265"/>
    </w:p>
    <w:p w14:paraId="1AB23952" w14:textId="77777777" w:rsidR="00EF0D2B" w:rsidRPr="00192A41" w:rsidRDefault="00BF1F47" w:rsidP="00835007">
      <w:pPr>
        <w:spacing w:before="225" w:after="225" w:line="264" w:lineRule="auto"/>
        <w:jc w:val="both"/>
        <w:rPr>
          <w:lang w:val="sk-SK"/>
        </w:rPr>
      </w:pPr>
      <w:bookmarkStart w:id="4266" w:name="paragraf-68d.odsek-11.pismeno-e"/>
      <w:bookmarkEnd w:id="4263"/>
      <w:r w:rsidRPr="00192A41">
        <w:rPr>
          <w:rFonts w:ascii="Times New Roman" w:hAnsi="Times New Roman"/>
          <w:lang w:val="sk-SK"/>
        </w:rPr>
        <w:t xml:space="preserve"> </w:t>
      </w:r>
      <w:bookmarkStart w:id="4267" w:name="paragraf-68d.odsek-11.pismeno-e.oznaceni"/>
      <w:r w:rsidRPr="00192A41">
        <w:rPr>
          <w:rFonts w:ascii="Times New Roman" w:hAnsi="Times New Roman"/>
          <w:lang w:val="sk-SK"/>
        </w:rPr>
        <w:t xml:space="preserve">e) </w:t>
      </w:r>
      <w:bookmarkEnd w:id="4267"/>
      <w:r w:rsidRPr="00192A41">
        <w:rPr>
          <w:rFonts w:ascii="Times New Roman" w:hAnsi="Times New Roman"/>
          <w:lang w:val="sk-SK"/>
        </w:rPr>
        <w:t xml:space="preserve">je fyzickou osobou pokračujúcou v podnikaní po úmrtí platiteľa podľa </w:t>
      </w:r>
      <w:hyperlink w:anchor="paragraf-83">
        <w:r w:rsidRPr="00192A41">
          <w:rPr>
            <w:rFonts w:ascii="Times New Roman" w:hAnsi="Times New Roman"/>
            <w:lang w:val="sk-SK"/>
          </w:rPr>
          <w:t>§ 83</w:t>
        </w:r>
      </w:hyperlink>
      <w:bookmarkStart w:id="4268" w:name="paragraf-68d.odsek-11.pismeno-e.text"/>
      <w:r w:rsidRPr="00192A41">
        <w:rPr>
          <w:rFonts w:ascii="Times New Roman" w:hAnsi="Times New Roman"/>
          <w:lang w:val="sk-SK"/>
        </w:rPr>
        <w:t xml:space="preserve">, a to posledným dňom posledného zdaňovacieho obdobia, v ktorom sa skončí konanie o dedičstve, </w:t>
      </w:r>
      <w:bookmarkEnd w:id="4268"/>
    </w:p>
    <w:p w14:paraId="424DC346" w14:textId="77777777" w:rsidR="00EF0D2B" w:rsidRPr="00192A41" w:rsidRDefault="00BF1F47" w:rsidP="00835007">
      <w:pPr>
        <w:spacing w:before="225" w:after="225" w:line="264" w:lineRule="auto"/>
        <w:jc w:val="both"/>
        <w:rPr>
          <w:lang w:val="sk-SK"/>
        </w:rPr>
      </w:pPr>
      <w:bookmarkStart w:id="4269" w:name="paragraf-68d.odsek-11.pismeno-f"/>
      <w:bookmarkEnd w:id="4266"/>
      <w:r w:rsidRPr="00192A41">
        <w:rPr>
          <w:rFonts w:ascii="Times New Roman" w:hAnsi="Times New Roman"/>
          <w:lang w:val="sk-SK"/>
        </w:rPr>
        <w:t xml:space="preserve"> </w:t>
      </w:r>
      <w:bookmarkStart w:id="4270" w:name="paragraf-68d.odsek-11.pismeno-f.oznaceni"/>
      <w:r w:rsidRPr="00192A41">
        <w:rPr>
          <w:rFonts w:ascii="Times New Roman" w:hAnsi="Times New Roman"/>
          <w:lang w:val="sk-SK"/>
        </w:rPr>
        <w:t xml:space="preserve">f) </w:t>
      </w:r>
      <w:bookmarkEnd w:id="4270"/>
      <w:r w:rsidRPr="00192A41">
        <w:rPr>
          <w:rFonts w:ascii="Times New Roman" w:hAnsi="Times New Roman"/>
          <w:lang w:val="sk-SK"/>
        </w:rPr>
        <w:t xml:space="preserve">nastane skutočnosť na zmenu registrácie pre daň podľa </w:t>
      </w:r>
      <w:hyperlink w:anchor="paragraf-6a.odsek-2">
        <w:r w:rsidRPr="00192A41">
          <w:rPr>
            <w:rFonts w:ascii="Times New Roman" w:hAnsi="Times New Roman"/>
            <w:lang w:val="sk-SK"/>
          </w:rPr>
          <w:t>§ 6a ods. 2</w:t>
        </w:r>
      </w:hyperlink>
      <w:bookmarkStart w:id="4271" w:name="paragraf-68d.odsek-11.pismeno-f.text"/>
      <w:r w:rsidRPr="00192A41">
        <w:rPr>
          <w:rFonts w:ascii="Times New Roman" w:hAnsi="Times New Roman"/>
          <w:lang w:val="sk-SK"/>
        </w:rPr>
        <w:t xml:space="preserve">, a to dňom, ktorý predchádza dňu, keď táto skutočnosť nastala. </w:t>
      </w:r>
      <w:bookmarkEnd w:id="4271"/>
    </w:p>
    <w:p w14:paraId="3C492F05" w14:textId="77777777" w:rsidR="00EF0D2B" w:rsidRPr="00192A41" w:rsidRDefault="00BF1F47" w:rsidP="00835007">
      <w:pPr>
        <w:spacing w:before="225" w:after="225" w:line="264" w:lineRule="auto"/>
        <w:jc w:val="both"/>
        <w:rPr>
          <w:lang w:val="sk-SK"/>
        </w:rPr>
      </w:pPr>
      <w:bookmarkStart w:id="4272" w:name="paragraf-68d.odsek-12"/>
      <w:bookmarkEnd w:id="4251"/>
      <w:bookmarkEnd w:id="4269"/>
      <w:r w:rsidRPr="00192A41">
        <w:rPr>
          <w:rFonts w:ascii="Times New Roman" w:hAnsi="Times New Roman"/>
          <w:lang w:val="sk-SK"/>
        </w:rPr>
        <w:t xml:space="preserve"> </w:t>
      </w:r>
      <w:bookmarkStart w:id="4273" w:name="paragraf-68d.odsek-12.oznacenie"/>
      <w:r w:rsidRPr="00192A41">
        <w:rPr>
          <w:rFonts w:ascii="Times New Roman" w:hAnsi="Times New Roman"/>
          <w:lang w:val="sk-SK"/>
        </w:rPr>
        <w:t xml:space="preserve">(12) </w:t>
      </w:r>
      <w:bookmarkStart w:id="4274" w:name="paragraf-68d.odsek-12.text"/>
      <w:bookmarkEnd w:id="4273"/>
      <w:r w:rsidRPr="00192A41">
        <w:rPr>
          <w:rFonts w:ascii="Times New Roman" w:hAnsi="Times New Roman"/>
          <w:lang w:val="sk-SK"/>
        </w:rPr>
        <w:t xml:space="preserve">Dátum skončenia uplatňovania osobitnej úpravy podľa odseku 11 platiteľ alebo jeho právny nástupca písomne oznámi daňovému úradu najneskôr do piatich dní od skončenia zdaňovacieho obdobia, v ktorom uplatňovanie osobitnej úpravy skončil. </w:t>
      </w:r>
      <w:bookmarkEnd w:id="4274"/>
    </w:p>
    <w:p w14:paraId="5E9D9D72" w14:textId="77777777" w:rsidR="00EF0D2B" w:rsidRPr="00192A41" w:rsidRDefault="00BF1F47" w:rsidP="00835007">
      <w:pPr>
        <w:spacing w:before="225" w:after="225" w:line="264" w:lineRule="auto"/>
        <w:jc w:val="both"/>
        <w:rPr>
          <w:lang w:val="sk-SK"/>
        </w:rPr>
      </w:pPr>
      <w:bookmarkStart w:id="4275" w:name="paragraf-68d.odsek-13"/>
      <w:bookmarkEnd w:id="4272"/>
      <w:r w:rsidRPr="00192A41">
        <w:rPr>
          <w:rFonts w:ascii="Times New Roman" w:hAnsi="Times New Roman"/>
          <w:lang w:val="sk-SK"/>
        </w:rPr>
        <w:t xml:space="preserve"> </w:t>
      </w:r>
      <w:bookmarkStart w:id="4276" w:name="paragraf-68d.odsek-13.oznacenie"/>
      <w:r w:rsidRPr="00192A41">
        <w:rPr>
          <w:rFonts w:ascii="Times New Roman" w:hAnsi="Times New Roman"/>
          <w:lang w:val="sk-SK"/>
        </w:rPr>
        <w:t xml:space="preserve">(13) </w:t>
      </w:r>
      <w:bookmarkEnd w:id="4276"/>
      <w:r w:rsidRPr="00192A41">
        <w:rPr>
          <w:rFonts w:ascii="Times New Roman" w:hAnsi="Times New Roman"/>
          <w:lang w:val="sk-SK"/>
        </w:rPr>
        <w:t xml:space="preserve">Posledným dňom zdaňovacieho obdobia, v ktorom platiteľ skončil uplatňovanie osobitnej úpravy, a dňom, uplynutím ktorého prestala byť právnická osoba alebo fyzická osoba platiteľom podľa </w:t>
      </w:r>
      <w:hyperlink w:anchor="paragraf-81.odsek-4">
        <w:r w:rsidRPr="00192A41">
          <w:rPr>
            <w:rFonts w:ascii="Times New Roman" w:hAnsi="Times New Roman"/>
            <w:lang w:val="sk-SK"/>
          </w:rPr>
          <w:t>§ 81 ods. 4</w:t>
        </w:r>
      </w:hyperlink>
      <w:bookmarkStart w:id="4277" w:name="paragraf-68d.odsek-13.text"/>
      <w:r w:rsidRPr="00192A41">
        <w:rPr>
          <w:rFonts w:ascii="Times New Roman" w:hAnsi="Times New Roman"/>
          <w:lang w:val="sk-SK"/>
        </w:rPr>
        <w:t xml:space="preserve">, vzniká daňová povinnosť z dodania tovarov a služieb za obdobie uplatňovania osobitnej úpravy, ktorá by bola vznikla, ak by nebol uplatňoval osobitnú úpravu, okrem daňovej povinnosti, ktorá vznikla za zdaňovacie obdobia, v ktorých uplatňoval osobitnú úpravu. V tomto zdaňovacom období platiteľ môže odpočítať daň z tovarov a služieb, pri ktorých by bolo vzniklo právo odpočítať daň v období uplatňovania osobitnej úpravy, ak by nebol uplatňoval osobitnú úpravu, okrem dane, ktorú už odpočítal. </w:t>
      </w:r>
      <w:bookmarkEnd w:id="4277"/>
    </w:p>
    <w:p w14:paraId="5FADF4F4" w14:textId="77777777" w:rsidR="00EF0D2B" w:rsidRPr="00192A41" w:rsidRDefault="00BF1F47" w:rsidP="00835007">
      <w:pPr>
        <w:spacing w:after="0" w:line="264" w:lineRule="auto"/>
        <w:jc w:val="both"/>
        <w:rPr>
          <w:lang w:val="sk-SK"/>
        </w:rPr>
      </w:pPr>
      <w:bookmarkStart w:id="4278" w:name="paragraf-68d.odsek-14"/>
      <w:bookmarkEnd w:id="4275"/>
      <w:r w:rsidRPr="00192A41">
        <w:rPr>
          <w:rFonts w:ascii="Times New Roman" w:hAnsi="Times New Roman"/>
          <w:lang w:val="sk-SK"/>
        </w:rPr>
        <w:t xml:space="preserve"> </w:t>
      </w:r>
      <w:bookmarkStart w:id="4279" w:name="paragraf-68d.odsek-14.oznacenie"/>
      <w:r w:rsidRPr="00192A41">
        <w:rPr>
          <w:rFonts w:ascii="Times New Roman" w:hAnsi="Times New Roman"/>
          <w:lang w:val="sk-SK"/>
        </w:rPr>
        <w:t xml:space="preserve">(14) </w:t>
      </w:r>
      <w:bookmarkStart w:id="4280" w:name="paragraf-68d.odsek-14.text"/>
      <w:bookmarkEnd w:id="4279"/>
      <w:r w:rsidRPr="00192A41">
        <w:rPr>
          <w:rFonts w:ascii="Times New Roman" w:hAnsi="Times New Roman"/>
          <w:lang w:val="sk-SK"/>
        </w:rPr>
        <w:t xml:space="preserve">Daňový úrad uloží pokutu do výšky 10 000 eur, ak </w:t>
      </w:r>
      <w:bookmarkEnd w:id="4280"/>
    </w:p>
    <w:p w14:paraId="2F9B2CFA" w14:textId="77777777" w:rsidR="00EF0D2B" w:rsidRPr="00192A41" w:rsidRDefault="00BF1F47" w:rsidP="00835007">
      <w:pPr>
        <w:spacing w:before="225" w:after="225" w:line="264" w:lineRule="auto"/>
        <w:jc w:val="both"/>
        <w:rPr>
          <w:lang w:val="sk-SK"/>
        </w:rPr>
      </w:pPr>
      <w:bookmarkStart w:id="4281" w:name="paragraf-68d.odsek-14.pismeno-a"/>
      <w:r w:rsidRPr="00192A41">
        <w:rPr>
          <w:rFonts w:ascii="Times New Roman" w:hAnsi="Times New Roman"/>
          <w:lang w:val="sk-SK"/>
        </w:rPr>
        <w:t xml:space="preserve"> </w:t>
      </w:r>
      <w:bookmarkStart w:id="4282" w:name="paragraf-68d.odsek-14.pismeno-a.oznaceni"/>
      <w:r w:rsidRPr="00192A41">
        <w:rPr>
          <w:rFonts w:ascii="Times New Roman" w:hAnsi="Times New Roman"/>
          <w:lang w:val="sk-SK"/>
        </w:rPr>
        <w:t xml:space="preserve">a) </w:t>
      </w:r>
      <w:bookmarkStart w:id="4283" w:name="paragraf-68d.odsek-14.pismeno-a.text"/>
      <w:bookmarkEnd w:id="4282"/>
      <w:r w:rsidRPr="00192A41">
        <w:rPr>
          <w:rFonts w:ascii="Times New Roman" w:hAnsi="Times New Roman"/>
          <w:lang w:val="sk-SK"/>
        </w:rPr>
        <w:t xml:space="preserve">platiteľ uplatňuje osobitnú úpravu a nesplnil podmienky podľa odseku 1, </w:t>
      </w:r>
      <w:bookmarkEnd w:id="4283"/>
    </w:p>
    <w:p w14:paraId="6F1941B8" w14:textId="77777777" w:rsidR="00EF0D2B" w:rsidRPr="00192A41" w:rsidRDefault="00BF1F47" w:rsidP="00835007">
      <w:pPr>
        <w:spacing w:before="225" w:after="225" w:line="264" w:lineRule="auto"/>
        <w:jc w:val="both"/>
        <w:rPr>
          <w:lang w:val="sk-SK"/>
        </w:rPr>
      </w:pPr>
      <w:bookmarkStart w:id="4284" w:name="paragraf-68d.odsek-14.pismeno-b"/>
      <w:bookmarkEnd w:id="4281"/>
      <w:r w:rsidRPr="00192A41">
        <w:rPr>
          <w:rFonts w:ascii="Times New Roman" w:hAnsi="Times New Roman"/>
          <w:lang w:val="sk-SK"/>
        </w:rPr>
        <w:t xml:space="preserve"> </w:t>
      </w:r>
      <w:bookmarkStart w:id="4285" w:name="paragraf-68d.odsek-14.pismeno-b.oznaceni"/>
      <w:r w:rsidRPr="00192A41">
        <w:rPr>
          <w:rFonts w:ascii="Times New Roman" w:hAnsi="Times New Roman"/>
          <w:lang w:val="sk-SK"/>
        </w:rPr>
        <w:t xml:space="preserve">b) </w:t>
      </w:r>
      <w:bookmarkStart w:id="4286" w:name="paragraf-68d.odsek-14.pismeno-b.text"/>
      <w:bookmarkEnd w:id="4285"/>
      <w:r w:rsidRPr="00192A41">
        <w:rPr>
          <w:rFonts w:ascii="Times New Roman" w:hAnsi="Times New Roman"/>
          <w:lang w:val="sk-SK"/>
        </w:rPr>
        <w:t xml:space="preserve">platiteľ pokračuje v uplatňovaní osobitnej úpravy po dni, ktorým bol povinný skončiť uplatňovanie osobitnej úpravy podľa odseku 10 alebo odseku 11, </w:t>
      </w:r>
      <w:bookmarkEnd w:id="4286"/>
    </w:p>
    <w:p w14:paraId="36FB13F3" w14:textId="77777777" w:rsidR="00EF0D2B" w:rsidRPr="00192A41" w:rsidRDefault="00BF1F47" w:rsidP="00835007">
      <w:pPr>
        <w:spacing w:before="225" w:after="225" w:line="264" w:lineRule="auto"/>
        <w:jc w:val="both"/>
        <w:rPr>
          <w:lang w:val="sk-SK"/>
        </w:rPr>
      </w:pPr>
      <w:bookmarkStart w:id="4287" w:name="paragraf-68d.odsek-14.pismeno-c"/>
      <w:bookmarkEnd w:id="4284"/>
      <w:r w:rsidRPr="00192A41">
        <w:rPr>
          <w:rFonts w:ascii="Times New Roman" w:hAnsi="Times New Roman"/>
          <w:lang w:val="sk-SK"/>
        </w:rPr>
        <w:t xml:space="preserve"> </w:t>
      </w:r>
      <w:bookmarkStart w:id="4288" w:name="paragraf-68d.odsek-14.pismeno-c.oznaceni"/>
      <w:r w:rsidRPr="00192A41">
        <w:rPr>
          <w:rFonts w:ascii="Times New Roman" w:hAnsi="Times New Roman"/>
          <w:lang w:val="sk-SK"/>
        </w:rPr>
        <w:t xml:space="preserve">c) </w:t>
      </w:r>
      <w:bookmarkStart w:id="4289" w:name="paragraf-68d.odsek-14.pismeno-c.text"/>
      <w:bookmarkEnd w:id="4288"/>
      <w:r w:rsidRPr="00192A41">
        <w:rPr>
          <w:rFonts w:ascii="Times New Roman" w:hAnsi="Times New Roman"/>
          <w:lang w:val="sk-SK"/>
        </w:rPr>
        <w:t xml:space="preserve">platiteľ podľa odseku 2 na faktúre neuvedie slovnú informáciu podľa odseku 4. </w:t>
      </w:r>
      <w:bookmarkEnd w:id="4289"/>
    </w:p>
    <w:p w14:paraId="59391E87" w14:textId="77777777" w:rsidR="00EF0D2B" w:rsidRPr="00192A41" w:rsidRDefault="00BF1F47" w:rsidP="00835007">
      <w:pPr>
        <w:spacing w:before="225" w:after="225" w:line="264" w:lineRule="auto"/>
        <w:jc w:val="both"/>
        <w:rPr>
          <w:lang w:val="sk-SK"/>
        </w:rPr>
      </w:pPr>
      <w:bookmarkStart w:id="4290" w:name="paragraf-68d.odsek-15"/>
      <w:bookmarkEnd w:id="4278"/>
      <w:bookmarkEnd w:id="4287"/>
      <w:r w:rsidRPr="00192A41">
        <w:rPr>
          <w:rFonts w:ascii="Times New Roman" w:hAnsi="Times New Roman"/>
          <w:lang w:val="sk-SK"/>
        </w:rPr>
        <w:t xml:space="preserve"> </w:t>
      </w:r>
      <w:bookmarkStart w:id="4291" w:name="paragraf-68d.odsek-15.oznacenie"/>
      <w:r w:rsidRPr="00192A41">
        <w:rPr>
          <w:rFonts w:ascii="Times New Roman" w:hAnsi="Times New Roman"/>
          <w:lang w:val="sk-SK"/>
        </w:rPr>
        <w:t xml:space="preserve">(15) </w:t>
      </w:r>
      <w:bookmarkStart w:id="4292" w:name="paragraf-68d.odsek-15.text"/>
      <w:bookmarkEnd w:id="4291"/>
      <w:r w:rsidRPr="00192A41">
        <w:rPr>
          <w:rFonts w:ascii="Times New Roman" w:hAnsi="Times New Roman"/>
          <w:lang w:val="sk-SK"/>
        </w:rPr>
        <w:t xml:space="preserve">Pri určení výšky pokuty podľa odseku 14 prihliadne daňový úrad na závažnosť a dĺžku trvania protiprávneho stavu. </w:t>
      </w:r>
      <w:bookmarkEnd w:id="4292"/>
    </w:p>
    <w:p w14:paraId="7F55054B" w14:textId="77777777" w:rsidR="00EF0D2B" w:rsidRPr="00192A41" w:rsidRDefault="00BF1F47" w:rsidP="00835007">
      <w:pPr>
        <w:spacing w:before="225" w:after="225" w:line="264" w:lineRule="auto"/>
        <w:jc w:val="both"/>
        <w:rPr>
          <w:lang w:val="sk-SK"/>
        </w:rPr>
      </w:pPr>
      <w:bookmarkStart w:id="4293" w:name="paragraf-68d.odsek-16"/>
      <w:bookmarkEnd w:id="4290"/>
      <w:r w:rsidRPr="00192A41">
        <w:rPr>
          <w:rFonts w:ascii="Times New Roman" w:hAnsi="Times New Roman"/>
          <w:lang w:val="sk-SK"/>
        </w:rPr>
        <w:t xml:space="preserve"> </w:t>
      </w:r>
      <w:bookmarkStart w:id="4294" w:name="paragraf-68d.odsek-16.oznacenie"/>
      <w:r w:rsidRPr="00192A41">
        <w:rPr>
          <w:rFonts w:ascii="Times New Roman" w:hAnsi="Times New Roman"/>
          <w:lang w:val="sk-SK"/>
        </w:rPr>
        <w:t xml:space="preserve">(16) </w:t>
      </w:r>
      <w:bookmarkStart w:id="4295" w:name="paragraf-68d.odsek-16.text"/>
      <w:bookmarkEnd w:id="4294"/>
      <w:r w:rsidRPr="00192A41">
        <w:rPr>
          <w:rFonts w:ascii="Times New Roman" w:hAnsi="Times New Roman"/>
          <w:lang w:val="sk-SK"/>
        </w:rPr>
        <w:t xml:space="preserve">Finančné riaditeľstvo zverejní na webovom sídle finančného riaditeľstva zoznam platiteľov, ktorí písomne oznámili začatie uplatňovania osobitnej úpravy, platiteľov, ktorí písomne oznámili skončenie uplatňovania osobitnej úpravy, a platiteľov, ktorí uplatňovali osobitnú úpravu a ich registrácia pre daň bola zrušená. </w:t>
      </w:r>
      <w:bookmarkEnd w:id="4295"/>
    </w:p>
    <w:p w14:paraId="7BB90FCB" w14:textId="77777777" w:rsidR="00EF0D2B" w:rsidRPr="00192A41" w:rsidRDefault="00BF1F47" w:rsidP="00835007">
      <w:pPr>
        <w:spacing w:before="225" w:after="225" w:line="264" w:lineRule="auto"/>
        <w:jc w:val="both"/>
        <w:rPr>
          <w:lang w:val="sk-SK"/>
        </w:rPr>
      </w:pPr>
      <w:bookmarkStart w:id="4296" w:name="paragraf-68d.odsek-17"/>
      <w:bookmarkEnd w:id="4293"/>
      <w:r w:rsidRPr="00192A41">
        <w:rPr>
          <w:rFonts w:ascii="Times New Roman" w:hAnsi="Times New Roman"/>
          <w:lang w:val="sk-SK"/>
        </w:rPr>
        <w:t xml:space="preserve"> </w:t>
      </w:r>
      <w:bookmarkStart w:id="4297" w:name="paragraf-68d.odsek-17.oznacenie"/>
      <w:r w:rsidRPr="00192A41">
        <w:rPr>
          <w:rFonts w:ascii="Times New Roman" w:hAnsi="Times New Roman"/>
          <w:lang w:val="sk-SK"/>
        </w:rPr>
        <w:t xml:space="preserve">(17) </w:t>
      </w:r>
      <w:bookmarkStart w:id="4298" w:name="paragraf-68d.odsek-17.text"/>
      <w:bookmarkEnd w:id="4297"/>
      <w:r w:rsidRPr="00192A41">
        <w:rPr>
          <w:rFonts w:ascii="Times New Roman" w:hAnsi="Times New Roman"/>
          <w:lang w:val="sk-SK"/>
        </w:rPr>
        <w:t xml:space="preserve">Oznámenie podľa odsekov 2, 10 a 12 sa podáva na tlačive, ktorého vzor zverejní finančné riaditeľstvo na webovom sídle finančného riaditeľstva. </w:t>
      </w:r>
      <w:bookmarkEnd w:id="4298"/>
    </w:p>
    <w:p w14:paraId="618F1E25" w14:textId="43C32D78" w:rsidR="00EF0D2B" w:rsidRPr="00192A41" w:rsidRDefault="00BF1F47" w:rsidP="0086389F">
      <w:pPr>
        <w:spacing w:before="300" w:after="0" w:line="264" w:lineRule="auto"/>
        <w:jc w:val="center"/>
        <w:rPr>
          <w:lang w:val="sk-SK"/>
        </w:rPr>
      </w:pPr>
      <w:bookmarkStart w:id="4299" w:name="predpis.skupinaParagrafov-osobitne_uprav"/>
      <w:bookmarkEnd w:id="4213"/>
      <w:bookmarkEnd w:id="4296"/>
      <w:r w:rsidRPr="00192A41">
        <w:rPr>
          <w:rFonts w:ascii="Times New Roman" w:hAnsi="Times New Roman"/>
          <w:b/>
          <w:sz w:val="24"/>
          <w:lang w:val="sk-SK"/>
        </w:rPr>
        <w:t>Osobitné úpravy pre malé podniky</w:t>
      </w:r>
    </w:p>
    <w:p w14:paraId="4A844942" w14:textId="49B93BA3" w:rsidR="00EF0D2B" w:rsidRPr="00192A41" w:rsidRDefault="00BF1F47" w:rsidP="0086389F">
      <w:pPr>
        <w:spacing w:before="225" w:after="225" w:line="264" w:lineRule="auto"/>
        <w:jc w:val="center"/>
        <w:rPr>
          <w:lang w:val="sk-SK"/>
        </w:rPr>
      </w:pPr>
      <w:bookmarkStart w:id="4300" w:name="paragraf-68e.oznacenie"/>
      <w:bookmarkStart w:id="4301" w:name="paragraf-68e"/>
      <w:r w:rsidRPr="00192A41">
        <w:rPr>
          <w:rFonts w:ascii="Times New Roman" w:hAnsi="Times New Roman"/>
          <w:b/>
          <w:lang w:val="sk-SK"/>
        </w:rPr>
        <w:t>§ 68e</w:t>
      </w:r>
    </w:p>
    <w:p w14:paraId="4FFB3E52" w14:textId="77777777" w:rsidR="00EF0D2B" w:rsidRPr="00192A41" w:rsidRDefault="00BF1F47" w:rsidP="00835007">
      <w:pPr>
        <w:spacing w:after="0" w:line="264" w:lineRule="auto"/>
        <w:jc w:val="both"/>
        <w:rPr>
          <w:lang w:val="sk-SK"/>
        </w:rPr>
      </w:pPr>
      <w:bookmarkStart w:id="4302" w:name="paragraf-68e.odsek-1"/>
      <w:bookmarkEnd w:id="4300"/>
      <w:r w:rsidRPr="00192A41">
        <w:rPr>
          <w:rFonts w:ascii="Times New Roman" w:hAnsi="Times New Roman"/>
          <w:lang w:val="sk-SK"/>
        </w:rPr>
        <w:t xml:space="preserve"> </w:t>
      </w:r>
      <w:bookmarkStart w:id="4303" w:name="paragraf-68e.odsek-1.oznacenie"/>
      <w:bookmarkEnd w:id="4303"/>
      <w:r w:rsidRPr="00192A41">
        <w:rPr>
          <w:rFonts w:ascii="Times New Roman" w:hAnsi="Times New Roman"/>
          <w:lang w:val="sk-SK"/>
        </w:rPr>
        <w:t xml:space="preserve">Na účely uplatňovania osobitných úprav podľa </w:t>
      </w:r>
      <w:hyperlink w:anchor="paragraf-68f">
        <w:r w:rsidRPr="00192A41">
          <w:rPr>
            <w:rFonts w:ascii="Times New Roman" w:hAnsi="Times New Roman"/>
            <w:lang w:val="sk-SK"/>
          </w:rPr>
          <w:t>§ 68f</w:t>
        </w:r>
      </w:hyperlink>
      <w:r w:rsidRPr="00192A41">
        <w:rPr>
          <w:rFonts w:ascii="Times New Roman" w:hAnsi="Times New Roman"/>
          <w:lang w:val="sk-SK"/>
        </w:rPr>
        <w:t xml:space="preserve"> a </w:t>
      </w:r>
      <w:hyperlink w:anchor="paragraf-68g">
        <w:r w:rsidRPr="00192A41">
          <w:rPr>
            <w:rFonts w:ascii="Times New Roman" w:hAnsi="Times New Roman"/>
            <w:lang w:val="sk-SK"/>
          </w:rPr>
          <w:t>68g</w:t>
        </w:r>
      </w:hyperlink>
      <w:bookmarkStart w:id="4304" w:name="paragraf-68e.odsek-1.text"/>
      <w:r w:rsidRPr="00192A41">
        <w:rPr>
          <w:rFonts w:ascii="Times New Roman" w:hAnsi="Times New Roman"/>
          <w:lang w:val="sk-SK"/>
        </w:rPr>
        <w:t xml:space="preserve"> je </w:t>
      </w:r>
      <w:bookmarkEnd w:id="4304"/>
    </w:p>
    <w:p w14:paraId="7492A55B" w14:textId="77777777" w:rsidR="00EF0D2B" w:rsidRPr="00192A41" w:rsidRDefault="00BF1F47" w:rsidP="00835007">
      <w:pPr>
        <w:spacing w:before="225" w:after="225" w:line="264" w:lineRule="auto"/>
        <w:jc w:val="both"/>
        <w:rPr>
          <w:lang w:val="sk-SK"/>
        </w:rPr>
      </w:pPr>
      <w:bookmarkStart w:id="4305" w:name="paragraf-68e.odsek-1.pismeno-a"/>
      <w:r w:rsidRPr="00192A41">
        <w:rPr>
          <w:rFonts w:ascii="Times New Roman" w:hAnsi="Times New Roman"/>
          <w:lang w:val="sk-SK"/>
        </w:rPr>
        <w:lastRenderedPageBreak/>
        <w:t xml:space="preserve"> </w:t>
      </w:r>
      <w:bookmarkStart w:id="4306" w:name="paragraf-68e.odsek-1.pismeno-a.oznacenie"/>
      <w:r w:rsidRPr="00192A41">
        <w:rPr>
          <w:rFonts w:ascii="Times New Roman" w:hAnsi="Times New Roman"/>
          <w:lang w:val="sk-SK"/>
        </w:rPr>
        <w:t xml:space="preserve">a) </w:t>
      </w:r>
      <w:bookmarkEnd w:id="4306"/>
      <w:r w:rsidRPr="00192A41">
        <w:rPr>
          <w:rFonts w:ascii="Times New Roman" w:hAnsi="Times New Roman"/>
          <w:lang w:val="sk-SK"/>
        </w:rPr>
        <w:t xml:space="preserve">ročným obratom v tuzemsku celková ročná hodnota bez dane dodaných tovarov a služieb zdaniteľnou osobou počas kalendárneho roka, ktoré sa zahŕňajú do obratu podľa </w:t>
      </w:r>
      <w:hyperlink w:anchor="paragraf-4.odsek-15">
        <w:r w:rsidRPr="00192A41">
          <w:rPr>
            <w:rFonts w:ascii="Times New Roman" w:hAnsi="Times New Roman"/>
            <w:lang w:val="sk-SK"/>
          </w:rPr>
          <w:t>§ 4 ods. 15</w:t>
        </w:r>
      </w:hyperlink>
      <w:bookmarkStart w:id="4307" w:name="paragraf-68e.odsek-1.pismeno-a.text"/>
      <w:r w:rsidRPr="00192A41">
        <w:rPr>
          <w:rFonts w:ascii="Times New Roman" w:hAnsi="Times New Roman"/>
          <w:lang w:val="sk-SK"/>
        </w:rPr>
        <w:t xml:space="preserve">, </w:t>
      </w:r>
      <w:bookmarkEnd w:id="4307"/>
    </w:p>
    <w:p w14:paraId="38DE7E88" w14:textId="77777777" w:rsidR="00EF0D2B" w:rsidRPr="00192A41" w:rsidRDefault="00BF1F47" w:rsidP="00835007">
      <w:pPr>
        <w:spacing w:before="225" w:after="225" w:line="264" w:lineRule="auto"/>
        <w:jc w:val="both"/>
        <w:rPr>
          <w:lang w:val="sk-SK"/>
        </w:rPr>
      </w:pPr>
      <w:bookmarkStart w:id="4308" w:name="paragraf-68e.odsek-1.pismeno-b"/>
      <w:bookmarkEnd w:id="4305"/>
      <w:r w:rsidRPr="00192A41">
        <w:rPr>
          <w:rFonts w:ascii="Times New Roman" w:hAnsi="Times New Roman"/>
          <w:lang w:val="sk-SK"/>
        </w:rPr>
        <w:t xml:space="preserve"> </w:t>
      </w:r>
      <w:bookmarkStart w:id="4309" w:name="paragraf-68e.odsek-1.pismeno-b.oznacenie"/>
      <w:r w:rsidRPr="00192A41">
        <w:rPr>
          <w:rFonts w:ascii="Times New Roman" w:hAnsi="Times New Roman"/>
          <w:lang w:val="sk-SK"/>
        </w:rPr>
        <w:t xml:space="preserve">b) </w:t>
      </w:r>
      <w:bookmarkEnd w:id="4309"/>
      <w:r w:rsidRPr="00192A41">
        <w:rPr>
          <w:rFonts w:ascii="Times New Roman" w:hAnsi="Times New Roman"/>
          <w:lang w:val="sk-SK"/>
        </w:rPr>
        <w:t xml:space="preserve">ročným obratom v Únii celková ročná hodnota bez dane dodaných tovarov a služieb zdaniteľnou osobou na území Európskej únie počas kalendárneho roka, ktoré sa zahŕňajú do obratu podľa </w:t>
      </w:r>
      <w:hyperlink w:anchor="paragraf-4.odsek-15">
        <w:r w:rsidRPr="00192A41">
          <w:rPr>
            <w:rFonts w:ascii="Times New Roman" w:hAnsi="Times New Roman"/>
            <w:lang w:val="sk-SK"/>
          </w:rPr>
          <w:t>§ 4 ods. 15</w:t>
        </w:r>
      </w:hyperlink>
      <w:r w:rsidRPr="00192A41">
        <w:rPr>
          <w:rFonts w:ascii="Times New Roman" w:hAnsi="Times New Roman"/>
          <w:lang w:val="sk-SK"/>
        </w:rPr>
        <w:t xml:space="preserve"> a podľa ustanovení zákonov platných v iných členských štátoch zodpovedajúcich </w:t>
      </w:r>
      <w:hyperlink w:anchor="paragraf-4.odsek-15">
        <w:r w:rsidRPr="00192A41">
          <w:rPr>
            <w:rFonts w:ascii="Times New Roman" w:hAnsi="Times New Roman"/>
            <w:lang w:val="sk-SK"/>
          </w:rPr>
          <w:t>§ 4 ods. 15.</w:t>
        </w:r>
      </w:hyperlink>
      <w:bookmarkStart w:id="4310" w:name="paragraf-68e.odsek-1.pismeno-b.text"/>
      <w:r w:rsidRPr="00192A41">
        <w:rPr>
          <w:rFonts w:ascii="Times New Roman" w:hAnsi="Times New Roman"/>
          <w:lang w:val="sk-SK"/>
        </w:rPr>
        <w:t xml:space="preserve"> </w:t>
      </w:r>
      <w:bookmarkEnd w:id="4310"/>
    </w:p>
    <w:p w14:paraId="4AA90597" w14:textId="2952BB0D" w:rsidR="00EF0D2B" w:rsidRPr="00192A41" w:rsidRDefault="00BF1F47" w:rsidP="0086389F">
      <w:pPr>
        <w:spacing w:before="225" w:after="225" w:line="264" w:lineRule="auto"/>
        <w:jc w:val="center"/>
        <w:rPr>
          <w:lang w:val="sk-SK"/>
        </w:rPr>
      </w:pPr>
      <w:bookmarkStart w:id="4311" w:name="paragraf-68f.oznacenie"/>
      <w:bookmarkStart w:id="4312" w:name="paragraf-68f"/>
      <w:bookmarkEnd w:id="4301"/>
      <w:bookmarkEnd w:id="4302"/>
      <w:bookmarkEnd w:id="4308"/>
      <w:r w:rsidRPr="00192A41">
        <w:rPr>
          <w:rFonts w:ascii="Times New Roman" w:hAnsi="Times New Roman"/>
          <w:b/>
          <w:lang w:val="sk-SK"/>
        </w:rPr>
        <w:t>§ 68f</w:t>
      </w:r>
    </w:p>
    <w:p w14:paraId="5148580F" w14:textId="18B00868" w:rsidR="00EF0D2B" w:rsidRPr="00192A41" w:rsidRDefault="00BF1F47" w:rsidP="0086389F">
      <w:pPr>
        <w:spacing w:after="0" w:line="264" w:lineRule="auto"/>
        <w:jc w:val="center"/>
        <w:rPr>
          <w:lang w:val="sk-SK"/>
        </w:rPr>
      </w:pPr>
      <w:bookmarkStart w:id="4313" w:name="paragraf-68f.nadpis"/>
      <w:bookmarkEnd w:id="4311"/>
      <w:r w:rsidRPr="00192A41">
        <w:rPr>
          <w:rFonts w:ascii="Times New Roman" w:hAnsi="Times New Roman"/>
          <w:b/>
          <w:lang w:val="sk-SK"/>
        </w:rPr>
        <w:t>Osobitná úprava uplatňovania oslobodenia od dane</w:t>
      </w:r>
    </w:p>
    <w:p w14:paraId="0EAAA598" w14:textId="72E7F6F3" w:rsidR="00EF0D2B" w:rsidRPr="00192A41" w:rsidRDefault="00BF1F47" w:rsidP="00CF0A9F">
      <w:pPr>
        <w:spacing w:after="0" w:line="264" w:lineRule="auto"/>
        <w:jc w:val="center"/>
        <w:rPr>
          <w:rFonts w:ascii="Times New Roman" w:hAnsi="Times New Roman"/>
          <w:b/>
          <w:lang w:val="sk-SK"/>
        </w:rPr>
      </w:pPr>
      <w:r w:rsidRPr="00192A41">
        <w:rPr>
          <w:rFonts w:ascii="Times New Roman" w:hAnsi="Times New Roman"/>
          <w:b/>
          <w:lang w:val="sk-SK"/>
        </w:rPr>
        <w:t>pre malý podnik zahraničnej osoby</w:t>
      </w:r>
    </w:p>
    <w:p w14:paraId="47F9B260" w14:textId="77777777" w:rsidR="00CF0A9F" w:rsidRPr="00192A41" w:rsidRDefault="00CF0A9F" w:rsidP="00CF0A9F">
      <w:pPr>
        <w:spacing w:after="0" w:line="264" w:lineRule="auto"/>
        <w:jc w:val="center"/>
        <w:rPr>
          <w:lang w:val="sk-SK"/>
        </w:rPr>
      </w:pPr>
    </w:p>
    <w:p w14:paraId="439F7789" w14:textId="77777777" w:rsidR="00EF0D2B" w:rsidRPr="00192A41" w:rsidRDefault="00BF1F47" w:rsidP="00835007">
      <w:pPr>
        <w:spacing w:after="0" w:line="264" w:lineRule="auto"/>
        <w:jc w:val="both"/>
        <w:rPr>
          <w:lang w:val="sk-SK"/>
        </w:rPr>
      </w:pPr>
      <w:bookmarkStart w:id="4314" w:name="paragraf-68f.odsek-1"/>
      <w:bookmarkEnd w:id="4313"/>
      <w:r w:rsidRPr="00192A41">
        <w:rPr>
          <w:rFonts w:ascii="Times New Roman" w:hAnsi="Times New Roman"/>
          <w:lang w:val="sk-SK"/>
        </w:rPr>
        <w:t xml:space="preserve"> </w:t>
      </w:r>
      <w:bookmarkStart w:id="4315" w:name="paragraf-68f.odsek-1.oznacenie"/>
      <w:r w:rsidRPr="00192A41">
        <w:rPr>
          <w:rFonts w:ascii="Times New Roman" w:hAnsi="Times New Roman"/>
          <w:lang w:val="sk-SK"/>
        </w:rPr>
        <w:t xml:space="preserve">(1) </w:t>
      </w:r>
      <w:bookmarkStart w:id="4316" w:name="paragraf-68f.odsek-1.text"/>
      <w:bookmarkEnd w:id="4315"/>
      <w:r w:rsidRPr="00192A41">
        <w:rPr>
          <w:rFonts w:ascii="Times New Roman" w:hAnsi="Times New Roman"/>
          <w:lang w:val="sk-SK"/>
        </w:rPr>
        <w:t xml:space="preserve">Na účely uplatňovania osobitnej úpravy podľa odsekov 2 až 7 je </w:t>
      </w:r>
      <w:bookmarkEnd w:id="4316"/>
    </w:p>
    <w:p w14:paraId="57B988E7" w14:textId="77777777" w:rsidR="00EF0D2B" w:rsidRPr="00192A41" w:rsidRDefault="00BF1F47" w:rsidP="00835007">
      <w:pPr>
        <w:spacing w:after="0" w:line="264" w:lineRule="auto"/>
        <w:jc w:val="both"/>
        <w:rPr>
          <w:lang w:val="sk-SK"/>
        </w:rPr>
      </w:pPr>
      <w:bookmarkStart w:id="4317" w:name="paragraf-68f.odsek-1.pismeno-a"/>
      <w:r w:rsidRPr="00192A41">
        <w:rPr>
          <w:rFonts w:ascii="Times New Roman" w:hAnsi="Times New Roman"/>
          <w:lang w:val="sk-SK"/>
        </w:rPr>
        <w:t xml:space="preserve"> </w:t>
      </w:r>
      <w:bookmarkStart w:id="4318" w:name="paragraf-68f.odsek-1.pismeno-a.oznacenie"/>
      <w:r w:rsidRPr="00192A41">
        <w:rPr>
          <w:rFonts w:ascii="Times New Roman" w:hAnsi="Times New Roman"/>
          <w:lang w:val="sk-SK"/>
        </w:rPr>
        <w:t xml:space="preserve">a) </w:t>
      </w:r>
      <w:bookmarkStart w:id="4319" w:name="paragraf-68f.odsek-1.pismeno-a.text"/>
      <w:bookmarkEnd w:id="4318"/>
      <w:r w:rsidRPr="00192A41">
        <w:rPr>
          <w:rFonts w:ascii="Times New Roman" w:hAnsi="Times New Roman"/>
          <w:lang w:val="sk-SK"/>
        </w:rPr>
        <w:t xml:space="preserve">malým podnikom zahraničnej osoby zdaniteľná osoba, ktorá má na území iného členského štátu sídlo, miesto podnikania, bydlisko alebo sa na území iného členského štátu obvykle zdržiava, ak v </w:t>
      </w:r>
      <w:bookmarkEnd w:id="4319"/>
    </w:p>
    <w:p w14:paraId="03C5E05C" w14:textId="77777777" w:rsidR="00EF0D2B" w:rsidRPr="00192A41" w:rsidRDefault="00BF1F47" w:rsidP="00835007">
      <w:pPr>
        <w:spacing w:before="225" w:after="225" w:line="264" w:lineRule="auto"/>
        <w:jc w:val="both"/>
        <w:rPr>
          <w:lang w:val="sk-SK"/>
        </w:rPr>
      </w:pPr>
      <w:bookmarkStart w:id="4320" w:name="paragraf-68f.odsek-1.pismeno-a.bod-1"/>
      <w:r w:rsidRPr="00192A41">
        <w:rPr>
          <w:rFonts w:ascii="Times New Roman" w:hAnsi="Times New Roman"/>
          <w:lang w:val="sk-SK"/>
        </w:rPr>
        <w:t xml:space="preserve"> </w:t>
      </w:r>
      <w:bookmarkStart w:id="4321" w:name="paragraf-68f.odsek-1.pismeno-a.bod-1.ozn"/>
      <w:r w:rsidRPr="00192A41">
        <w:rPr>
          <w:rFonts w:ascii="Times New Roman" w:hAnsi="Times New Roman"/>
          <w:lang w:val="sk-SK"/>
        </w:rPr>
        <w:t xml:space="preserve">1. </w:t>
      </w:r>
      <w:bookmarkStart w:id="4322" w:name="paragraf-68f.odsek-1.pismeno-a.bod-1.tex"/>
      <w:bookmarkEnd w:id="4321"/>
      <w:r w:rsidRPr="00192A41">
        <w:rPr>
          <w:rFonts w:ascii="Times New Roman" w:hAnsi="Times New Roman"/>
          <w:lang w:val="sk-SK"/>
        </w:rPr>
        <w:t xml:space="preserve">prebiehajúcom kalendárnom roku hodnota bez dane dodaných tovarov a služieb touto osobou, ktoré sa zahŕňajú do ročného obratu v tuzemsku, nepresiahne 62 500 eur a súčasne v predchádzajúcom kalendárnom roku hodnota bez dane dodaných tovarov a služieb touto osobou, ktoré sa zahŕňajú do ročného obratu v tuzemsku, nepresiahla 50 000 eur a </w:t>
      </w:r>
      <w:bookmarkEnd w:id="4322"/>
    </w:p>
    <w:p w14:paraId="593CE61D" w14:textId="77777777" w:rsidR="00EF0D2B" w:rsidRPr="00192A41" w:rsidRDefault="00BF1F47" w:rsidP="00835007">
      <w:pPr>
        <w:spacing w:before="225" w:after="225" w:line="264" w:lineRule="auto"/>
        <w:jc w:val="both"/>
        <w:rPr>
          <w:lang w:val="sk-SK"/>
        </w:rPr>
      </w:pPr>
      <w:bookmarkStart w:id="4323" w:name="paragraf-68f.odsek-1.pismeno-a.bod-2"/>
      <w:bookmarkEnd w:id="4320"/>
      <w:r w:rsidRPr="00192A41">
        <w:rPr>
          <w:rFonts w:ascii="Times New Roman" w:hAnsi="Times New Roman"/>
          <w:lang w:val="sk-SK"/>
        </w:rPr>
        <w:t xml:space="preserve"> </w:t>
      </w:r>
      <w:bookmarkStart w:id="4324" w:name="paragraf-68f.odsek-1.pismeno-a.bod-2.ozn"/>
      <w:r w:rsidRPr="00192A41">
        <w:rPr>
          <w:rFonts w:ascii="Times New Roman" w:hAnsi="Times New Roman"/>
          <w:lang w:val="sk-SK"/>
        </w:rPr>
        <w:t xml:space="preserve">2. </w:t>
      </w:r>
      <w:bookmarkStart w:id="4325" w:name="paragraf-68f.odsek-1.pismeno-a.bod-2.tex"/>
      <w:bookmarkEnd w:id="4324"/>
      <w:r w:rsidRPr="00192A41">
        <w:rPr>
          <w:rFonts w:ascii="Times New Roman" w:hAnsi="Times New Roman"/>
          <w:lang w:val="sk-SK"/>
        </w:rPr>
        <w:t xml:space="preserve">prebiehajúcom kalendárnom roku hodnota bez dane dodaných tovarov a služieb touto osobou, ktoré sa zahŕňajú do ročného obratu v Únii, nepresiahne 100 000 eur a súčasne v predchádzajúcom kalendárnom roku hodnota bez dane dodaných tovarov a služieb touto osobou, ktoré sa zahŕňajú do ročného obratu v Únii, nepresiahla 100 000 eur, </w:t>
      </w:r>
      <w:bookmarkEnd w:id="4325"/>
    </w:p>
    <w:p w14:paraId="1054C553" w14:textId="77777777" w:rsidR="00EF0D2B" w:rsidRPr="00192A41" w:rsidRDefault="00BF1F47" w:rsidP="00835007">
      <w:pPr>
        <w:spacing w:before="225" w:after="225" w:line="264" w:lineRule="auto"/>
        <w:jc w:val="both"/>
        <w:rPr>
          <w:lang w:val="sk-SK"/>
        </w:rPr>
      </w:pPr>
      <w:bookmarkStart w:id="4326" w:name="paragraf-68f.odsek-1.pismeno-b"/>
      <w:bookmarkEnd w:id="4317"/>
      <w:bookmarkEnd w:id="4323"/>
      <w:r w:rsidRPr="00192A41">
        <w:rPr>
          <w:rFonts w:ascii="Times New Roman" w:hAnsi="Times New Roman"/>
          <w:lang w:val="sk-SK"/>
        </w:rPr>
        <w:t xml:space="preserve"> </w:t>
      </w:r>
      <w:bookmarkStart w:id="4327" w:name="paragraf-68f.odsek-1.pismeno-b.oznacenie"/>
      <w:r w:rsidRPr="00192A41">
        <w:rPr>
          <w:rFonts w:ascii="Times New Roman" w:hAnsi="Times New Roman"/>
          <w:lang w:val="sk-SK"/>
        </w:rPr>
        <w:t xml:space="preserve">b) </w:t>
      </w:r>
      <w:bookmarkStart w:id="4328" w:name="paragraf-68f.odsek-1.pismeno-b.text"/>
      <w:bookmarkEnd w:id="4327"/>
      <w:r w:rsidRPr="00192A41">
        <w:rPr>
          <w:rFonts w:ascii="Times New Roman" w:hAnsi="Times New Roman"/>
          <w:lang w:val="sk-SK"/>
        </w:rPr>
        <w:t xml:space="preserve">členským štátom usadenia iný členský štát, na území ktorého má malý podnik zahraničnej osoby sídlo, miesto podnikania, bydlisko alebo v ktorom sa obvykle zdržiava. </w:t>
      </w:r>
      <w:bookmarkEnd w:id="4328"/>
    </w:p>
    <w:p w14:paraId="1F22AC03" w14:textId="77777777" w:rsidR="00EF0D2B" w:rsidRPr="00192A41" w:rsidRDefault="00BF1F47" w:rsidP="00835007">
      <w:pPr>
        <w:spacing w:before="225" w:after="225" w:line="264" w:lineRule="auto"/>
        <w:jc w:val="both"/>
        <w:rPr>
          <w:lang w:val="sk-SK"/>
        </w:rPr>
      </w:pPr>
      <w:bookmarkStart w:id="4329" w:name="paragraf-68f.odsek-2"/>
      <w:bookmarkEnd w:id="4314"/>
      <w:bookmarkEnd w:id="4326"/>
      <w:r w:rsidRPr="00192A41">
        <w:rPr>
          <w:rFonts w:ascii="Times New Roman" w:hAnsi="Times New Roman"/>
          <w:lang w:val="sk-SK"/>
        </w:rPr>
        <w:t xml:space="preserve"> </w:t>
      </w:r>
      <w:bookmarkStart w:id="4330" w:name="paragraf-68f.odsek-2.oznacenie"/>
      <w:r w:rsidRPr="00192A41">
        <w:rPr>
          <w:rFonts w:ascii="Times New Roman" w:hAnsi="Times New Roman"/>
          <w:lang w:val="sk-SK"/>
        </w:rPr>
        <w:t xml:space="preserve">(2) </w:t>
      </w:r>
      <w:bookmarkStart w:id="4331" w:name="paragraf-68f.odsek-2.text"/>
      <w:bookmarkEnd w:id="4330"/>
      <w:r w:rsidRPr="00192A41">
        <w:rPr>
          <w:rFonts w:ascii="Times New Roman" w:hAnsi="Times New Roman"/>
          <w:lang w:val="sk-SK"/>
        </w:rPr>
        <w:t xml:space="preserve">Dodanie tovaru a služby uskutočnené v tuzemsku malým podnikom zahraničnej osoby je oslobodené od dane, ak je malý podnik zahraničnej osoby v členskom štáte usadenia identifikovaný pre túto osobitnú úpravu, a to odo dňa, kedy mu bolo príslušným orgánom členského štátu usadenia oznámené individuálne identifikačné číslo s príponou EX pre tuzemsko, do dňa podľa odseku 5 alebo do okamihu podľa odseku 6. </w:t>
      </w:r>
      <w:bookmarkEnd w:id="4331"/>
    </w:p>
    <w:p w14:paraId="102DC509" w14:textId="77777777" w:rsidR="00EF0D2B" w:rsidRPr="00192A41" w:rsidRDefault="00BF1F47" w:rsidP="00835007">
      <w:pPr>
        <w:spacing w:before="225" w:after="225" w:line="264" w:lineRule="auto"/>
        <w:jc w:val="both"/>
        <w:rPr>
          <w:lang w:val="sk-SK"/>
        </w:rPr>
      </w:pPr>
      <w:bookmarkStart w:id="4332" w:name="paragraf-68f.odsek-3"/>
      <w:bookmarkEnd w:id="4329"/>
      <w:r w:rsidRPr="00192A41">
        <w:rPr>
          <w:rFonts w:ascii="Times New Roman" w:hAnsi="Times New Roman"/>
          <w:lang w:val="sk-SK"/>
        </w:rPr>
        <w:t xml:space="preserve"> </w:t>
      </w:r>
      <w:bookmarkStart w:id="4333" w:name="paragraf-68f.odsek-3.oznacenie"/>
      <w:r w:rsidRPr="00192A41">
        <w:rPr>
          <w:rFonts w:ascii="Times New Roman" w:hAnsi="Times New Roman"/>
          <w:lang w:val="sk-SK"/>
        </w:rPr>
        <w:t xml:space="preserve">(3) </w:t>
      </w:r>
      <w:bookmarkEnd w:id="4333"/>
      <w:r w:rsidRPr="00192A41">
        <w:rPr>
          <w:rFonts w:ascii="Times New Roman" w:hAnsi="Times New Roman"/>
          <w:lang w:val="sk-SK"/>
        </w:rPr>
        <w:t xml:space="preserve">Na malý podnik zahraničnej osoby sa v súvislosti s dodaním tovarov a služieb v tuzemsku, ktoré sú oslobodené od dane podľa odseku 2, nevzťahuje povinnosť podať žiadosť o registráciu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a ani povinnosť podať daňové priznanie podľa </w:t>
      </w:r>
      <w:hyperlink w:anchor="paragraf-78">
        <w:r w:rsidRPr="00192A41">
          <w:rPr>
            <w:rFonts w:ascii="Times New Roman" w:hAnsi="Times New Roman"/>
            <w:lang w:val="sk-SK"/>
          </w:rPr>
          <w:t>§ 78</w:t>
        </w:r>
      </w:hyperlink>
      <w:bookmarkStart w:id="4334" w:name="paragraf-68f.odsek-3.text"/>
      <w:r w:rsidRPr="00192A41">
        <w:rPr>
          <w:rFonts w:ascii="Times New Roman" w:hAnsi="Times New Roman"/>
          <w:lang w:val="sk-SK"/>
        </w:rPr>
        <w:t xml:space="preserve">. </w:t>
      </w:r>
      <w:bookmarkEnd w:id="4334"/>
    </w:p>
    <w:p w14:paraId="46ECAADC" w14:textId="77777777" w:rsidR="00EF0D2B" w:rsidRPr="00192A41" w:rsidRDefault="00BF1F47" w:rsidP="00835007">
      <w:pPr>
        <w:spacing w:before="225" w:after="225" w:line="264" w:lineRule="auto"/>
        <w:jc w:val="both"/>
        <w:rPr>
          <w:lang w:val="sk-SK"/>
        </w:rPr>
      </w:pPr>
      <w:bookmarkStart w:id="4335" w:name="paragraf-68f.odsek-4"/>
      <w:bookmarkEnd w:id="4332"/>
      <w:r w:rsidRPr="00192A41">
        <w:rPr>
          <w:rFonts w:ascii="Times New Roman" w:hAnsi="Times New Roman"/>
          <w:lang w:val="sk-SK"/>
        </w:rPr>
        <w:t xml:space="preserve"> </w:t>
      </w:r>
      <w:bookmarkStart w:id="4336" w:name="paragraf-68f.odsek-4.oznacenie"/>
      <w:r w:rsidRPr="00192A41">
        <w:rPr>
          <w:rFonts w:ascii="Times New Roman" w:hAnsi="Times New Roman"/>
          <w:lang w:val="sk-SK"/>
        </w:rPr>
        <w:t xml:space="preserve">(4) </w:t>
      </w:r>
      <w:bookmarkEnd w:id="4336"/>
      <w:r w:rsidRPr="00192A41">
        <w:rPr>
          <w:rFonts w:ascii="Times New Roman" w:hAnsi="Times New Roman"/>
          <w:lang w:val="sk-SK"/>
        </w:rPr>
        <w:t xml:space="preserve">Ak malý podnik zahraničnej osoby nesplní povinnosť ustanovenú zákonom platným v členskom štáte usadenia zodpovedajúcu </w:t>
      </w:r>
      <w:hyperlink w:anchor="paragraf-68g.odsek-8">
        <w:r w:rsidRPr="00192A41">
          <w:rPr>
            <w:rFonts w:ascii="Times New Roman" w:hAnsi="Times New Roman"/>
            <w:lang w:val="sk-SK"/>
          </w:rPr>
          <w:t>§ 68g ods. 8</w:t>
        </w:r>
      </w:hyperlink>
      <w:r w:rsidRPr="00192A41">
        <w:rPr>
          <w:rFonts w:ascii="Times New Roman" w:hAnsi="Times New Roman"/>
          <w:lang w:val="sk-SK"/>
        </w:rPr>
        <w:t>, je povinný za príslušný kalendárny štvrťrok oznámiť daňovému úradu dodania tovarov a služieb oslobodené od dane podľa odseku 2 elektronickými prostriedkami na tlačive, ktorého vzor určí a uverejní finančné riaditeľstvo na webovom sídle finančného riaditeľstva, a to do konca kalendárneho mesiaca nasledujúceho po kalendárnom mesiaci, v ktorom uplynula lehota na splnenie tejto povinnosti; táto povinnosť sa vzťahuje aj na malý podnik zahraničnej osoby, ktorý v príslušnom kalendárnom štvrťroku nedodal žiadne takéto tovary alebo služby. Ak sa na malý podnik zahraničnej osoby nevzťahuje povinnosť doručovať písomnosti spôsobom podľa osobitného predpisu,</w:t>
      </w:r>
      <w:hyperlink w:anchor="poznamky.poznamka-28ab">
        <w:r w:rsidRPr="00192A41">
          <w:rPr>
            <w:rFonts w:ascii="Times New Roman" w:hAnsi="Times New Roman"/>
            <w:sz w:val="18"/>
            <w:vertAlign w:val="superscript"/>
            <w:lang w:val="sk-SK"/>
          </w:rPr>
          <w:t>28ab</w:t>
        </w:r>
        <w:r w:rsidRPr="00192A41">
          <w:rPr>
            <w:rFonts w:ascii="Times New Roman" w:hAnsi="Times New Roman"/>
            <w:lang w:val="sk-SK"/>
          </w:rPr>
          <w:t>)</w:t>
        </w:r>
      </w:hyperlink>
      <w:bookmarkStart w:id="4337" w:name="paragraf-68f.odsek-4.text"/>
      <w:r w:rsidRPr="00192A41">
        <w:rPr>
          <w:rFonts w:ascii="Times New Roman" w:hAnsi="Times New Roman"/>
          <w:lang w:val="sk-SK"/>
        </w:rPr>
        <w:t xml:space="preserve"> spôsob podania tlačiva podľa prvej vety určí finančné riaditeľstvo a uverejní ho na webovom sídle finančného riaditeľstva. </w:t>
      </w:r>
      <w:bookmarkEnd w:id="4337"/>
    </w:p>
    <w:p w14:paraId="0063836E" w14:textId="77777777" w:rsidR="00EF0D2B" w:rsidRPr="00192A41" w:rsidRDefault="00BF1F47" w:rsidP="00835007">
      <w:pPr>
        <w:spacing w:after="0" w:line="264" w:lineRule="auto"/>
        <w:jc w:val="both"/>
        <w:rPr>
          <w:lang w:val="sk-SK"/>
        </w:rPr>
      </w:pPr>
      <w:bookmarkStart w:id="4338" w:name="paragraf-68f.odsek-5"/>
      <w:bookmarkEnd w:id="4335"/>
      <w:r w:rsidRPr="00192A41">
        <w:rPr>
          <w:rFonts w:ascii="Times New Roman" w:hAnsi="Times New Roman"/>
          <w:lang w:val="sk-SK"/>
        </w:rPr>
        <w:t xml:space="preserve"> </w:t>
      </w:r>
      <w:bookmarkStart w:id="4339" w:name="paragraf-68f.odsek-5.oznacenie"/>
      <w:r w:rsidRPr="00192A41">
        <w:rPr>
          <w:rFonts w:ascii="Times New Roman" w:hAnsi="Times New Roman"/>
          <w:lang w:val="sk-SK"/>
        </w:rPr>
        <w:t xml:space="preserve">(5) </w:t>
      </w:r>
      <w:bookmarkStart w:id="4340" w:name="paragraf-68f.odsek-5.text"/>
      <w:bookmarkEnd w:id="4339"/>
      <w:r w:rsidRPr="00192A41">
        <w:rPr>
          <w:rFonts w:ascii="Times New Roman" w:hAnsi="Times New Roman"/>
          <w:lang w:val="sk-SK"/>
        </w:rPr>
        <w:t xml:space="preserve">Ak sa malý podnik zahraničnej osoby rozhodne prestať uplatňovať oslobodenie od dane podľa odseku 2, toto oslobodenie sa prestane uplatňovať </w:t>
      </w:r>
      <w:bookmarkEnd w:id="4340"/>
    </w:p>
    <w:p w14:paraId="04B5CDB5" w14:textId="77777777" w:rsidR="00EF0D2B" w:rsidRPr="00192A41" w:rsidRDefault="00BF1F47" w:rsidP="00835007">
      <w:pPr>
        <w:spacing w:before="225" w:after="225" w:line="264" w:lineRule="auto"/>
        <w:jc w:val="both"/>
        <w:rPr>
          <w:lang w:val="sk-SK"/>
        </w:rPr>
      </w:pPr>
      <w:bookmarkStart w:id="4341" w:name="paragraf-68f.odsek-5.pismeno-a"/>
      <w:r w:rsidRPr="00192A41">
        <w:rPr>
          <w:rFonts w:ascii="Times New Roman" w:hAnsi="Times New Roman"/>
          <w:lang w:val="sk-SK"/>
        </w:rPr>
        <w:t xml:space="preserve"> </w:t>
      </w:r>
      <w:bookmarkStart w:id="4342" w:name="paragraf-68f.odsek-5.pismeno-a.oznacenie"/>
      <w:r w:rsidRPr="00192A41">
        <w:rPr>
          <w:rFonts w:ascii="Times New Roman" w:hAnsi="Times New Roman"/>
          <w:lang w:val="sk-SK"/>
        </w:rPr>
        <w:t xml:space="preserve">a) </w:t>
      </w:r>
      <w:bookmarkStart w:id="4343" w:name="paragraf-68f.odsek-5.pismeno-a.text"/>
      <w:bookmarkEnd w:id="4342"/>
      <w:r w:rsidRPr="00192A41">
        <w:rPr>
          <w:rFonts w:ascii="Times New Roman" w:hAnsi="Times New Roman"/>
          <w:lang w:val="sk-SK"/>
        </w:rPr>
        <w:t xml:space="preserve">od prvého dňa kalendárneho štvrťroka nasledujúceho po kalendárnom štvrťroku, v ktorom malý podnik zahraničnej osoby oznámi príslušnému orgánu členského štátu usadenia rozhodnutie prestať uplatňovať toto oslobodenie v tuzemsku, alebo </w:t>
      </w:r>
      <w:bookmarkEnd w:id="4343"/>
    </w:p>
    <w:p w14:paraId="4DA15BD1" w14:textId="77777777" w:rsidR="00EF0D2B" w:rsidRPr="00192A41" w:rsidRDefault="00BF1F47" w:rsidP="00835007">
      <w:pPr>
        <w:spacing w:before="225" w:after="225" w:line="264" w:lineRule="auto"/>
        <w:jc w:val="both"/>
        <w:rPr>
          <w:lang w:val="sk-SK"/>
        </w:rPr>
      </w:pPr>
      <w:bookmarkStart w:id="4344" w:name="paragraf-68f.odsek-5.pismeno-b"/>
      <w:bookmarkEnd w:id="4341"/>
      <w:r w:rsidRPr="00192A41">
        <w:rPr>
          <w:rFonts w:ascii="Times New Roman" w:hAnsi="Times New Roman"/>
          <w:lang w:val="sk-SK"/>
        </w:rPr>
        <w:t xml:space="preserve"> </w:t>
      </w:r>
      <w:bookmarkStart w:id="4345" w:name="paragraf-68f.odsek-5.pismeno-b.oznacenie"/>
      <w:r w:rsidRPr="00192A41">
        <w:rPr>
          <w:rFonts w:ascii="Times New Roman" w:hAnsi="Times New Roman"/>
          <w:lang w:val="sk-SK"/>
        </w:rPr>
        <w:t xml:space="preserve">b) </w:t>
      </w:r>
      <w:bookmarkStart w:id="4346" w:name="paragraf-68f.odsek-5.pismeno-b.text"/>
      <w:bookmarkEnd w:id="4345"/>
      <w:r w:rsidRPr="00192A41">
        <w:rPr>
          <w:rFonts w:ascii="Times New Roman" w:hAnsi="Times New Roman"/>
          <w:lang w:val="sk-SK"/>
        </w:rPr>
        <w:t xml:space="preserve">od prvého dňa druhého mesiaca kalendárneho štvrťroka nasledujúceho po kalendárnom štvrťroku, v ktorom malý podnik zahraničnej osoby oznámi príslušnému orgánu členského štátu usadenia rozhodnutie prestať uplatňovať toto oslobodenie, ak bolo toto rozhodnutie oznámené počas posledného mesiaca kalendárneho štvrťroka. </w:t>
      </w:r>
      <w:bookmarkEnd w:id="4346"/>
    </w:p>
    <w:p w14:paraId="424C3894" w14:textId="77777777" w:rsidR="00EF0D2B" w:rsidRPr="00192A41" w:rsidRDefault="00BF1F47" w:rsidP="00835007">
      <w:pPr>
        <w:spacing w:after="0" w:line="264" w:lineRule="auto"/>
        <w:jc w:val="both"/>
        <w:rPr>
          <w:lang w:val="sk-SK"/>
        </w:rPr>
      </w:pPr>
      <w:bookmarkStart w:id="4347" w:name="paragraf-68f.odsek-6"/>
      <w:bookmarkEnd w:id="4338"/>
      <w:bookmarkEnd w:id="4344"/>
      <w:r w:rsidRPr="00192A41">
        <w:rPr>
          <w:rFonts w:ascii="Times New Roman" w:hAnsi="Times New Roman"/>
          <w:lang w:val="sk-SK"/>
        </w:rPr>
        <w:lastRenderedPageBreak/>
        <w:t xml:space="preserve"> </w:t>
      </w:r>
      <w:bookmarkStart w:id="4348" w:name="paragraf-68f.odsek-6.oznacenie"/>
      <w:r w:rsidRPr="00192A41">
        <w:rPr>
          <w:rFonts w:ascii="Times New Roman" w:hAnsi="Times New Roman"/>
          <w:lang w:val="sk-SK"/>
        </w:rPr>
        <w:t xml:space="preserve">(6) </w:t>
      </w:r>
      <w:bookmarkStart w:id="4349" w:name="paragraf-68f.odsek-6.text"/>
      <w:bookmarkEnd w:id="4348"/>
      <w:r w:rsidRPr="00192A41">
        <w:rPr>
          <w:rFonts w:ascii="Times New Roman" w:hAnsi="Times New Roman"/>
          <w:lang w:val="sk-SK"/>
        </w:rPr>
        <w:t xml:space="preserve">Zdaniteľná osoba, ktorá má na území iného členského štátu sídlo, miesto podnikania, bydlisko alebo sa na území iného členského štátu obvykle zdržiava, nemôže uplatňovať oslobodenie od dane podľa odseku 2, počnúc </w:t>
      </w:r>
      <w:bookmarkEnd w:id="4349"/>
    </w:p>
    <w:p w14:paraId="01235CB0" w14:textId="77777777" w:rsidR="00EF0D2B" w:rsidRPr="00192A41" w:rsidRDefault="00BF1F47" w:rsidP="00835007">
      <w:pPr>
        <w:spacing w:before="225" w:after="225" w:line="264" w:lineRule="auto"/>
        <w:jc w:val="both"/>
        <w:rPr>
          <w:lang w:val="sk-SK"/>
        </w:rPr>
      </w:pPr>
      <w:bookmarkStart w:id="4350" w:name="paragraf-68f.odsek-6.pismeno-a"/>
      <w:r w:rsidRPr="00192A41">
        <w:rPr>
          <w:rFonts w:ascii="Times New Roman" w:hAnsi="Times New Roman"/>
          <w:lang w:val="sk-SK"/>
        </w:rPr>
        <w:t xml:space="preserve"> </w:t>
      </w:r>
      <w:bookmarkStart w:id="4351" w:name="paragraf-68f.odsek-6.pismeno-a.oznacenie"/>
      <w:r w:rsidRPr="00192A41">
        <w:rPr>
          <w:rFonts w:ascii="Times New Roman" w:hAnsi="Times New Roman"/>
          <w:lang w:val="sk-SK"/>
        </w:rPr>
        <w:t xml:space="preserve">a) </w:t>
      </w:r>
      <w:bookmarkStart w:id="4352" w:name="paragraf-68f.odsek-6.pismeno-a.text"/>
      <w:bookmarkEnd w:id="4351"/>
      <w:r w:rsidRPr="00192A41">
        <w:rPr>
          <w:rFonts w:ascii="Times New Roman" w:hAnsi="Times New Roman"/>
          <w:lang w:val="sk-SK"/>
        </w:rPr>
        <w:t xml:space="preserve">prvým dňom kalendárneho roka nasledujúceho po kalendárnom roku, v ktorom hodnota bez dane dodaných tovarov alebo služieb touto zdaniteľnou osobou, ktoré sa zahŕňajú do ročného obratu v tuzemsku, presiahla 50 000 eur, </w:t>
      </w:r>
      <w:bookmarkEnd w:id="4352"/>
    </w:p>
    <w:p w14:paraId="44A77406" w14:textId="77777777" w:rsidR="00EF0D2B" w:rsidRPr="00192A41" w:rsidRDefault="00BF1F47" w:rsidP="00835007">
      <w:pPr>
        <w:spacing w:before="225" w:after="225" w:line="264" w:lineRule="auto"/>
        <w:jc w:val="both"/>
        <w:rPr>
          <w:lang w:val="sk-SK"/>
        </w:rPr>
      </w:pPr>
      <w:bookmarkStart w:id="4353" w:name="paragraf-68f.odsek-6.pismeno-b"/>
      <w:bookmarkEnd w:id="4350"/>
      <w:r w:rsidRPr="00192A41">
        <w:rPr>
          <w:rFonts w:ascii="Times New Roman" w:hAnsi="Times New Roman"/>
          <w:lang w:val="sk-SK"/>
        </w:rPr>
        <w:t xml:space="preserve"> </w:t>
      </w:r>
      <w:bookmarkStart w:id="4354" w:name="paragraf-68f.odsek-6.pismeno-b.oznacenie"/>
      <w:r w:rsidRPr="00192A41">
        <w:rPr>
          <w:rFonts w:ascii="Times New Roman" w:hAnsi="Times New Roman"/>
          <w:lang w:val="sk-SK"/>
        </w:rPr>
        <w:t xml:space="preserve">b) </w:t>
      </w:r>
      <w:bookmarkStart w:id="4355" w:name="paragraf-68f.odsek-6.pismeno-b.text"/>
      <w:bookmarkEnd w:id="4354"/>
      <w:r w:rsidRPr="00192A41">
        <w:rPr>
          <w:rFonts w:ascii="Times New Roman" w:hAnsi="Times New Roman"/>
          <w:lang w:val="sk-SK"/>
        </w:rPr>
        <w:t xml:space="preserve">dodaním tovaru alebo služby, ktorým hodnota bez dane dodaných tovarov a služieb touto zdaniteľnou osobou, ktoré sa zahŕňajú do ročného obratu v tuzemsku, presiahla v prebiehajúcom kalendárnom roku 62 500 eur alebo </w:t>
      </w:r>
      <w:bookmarkEnd w:id="4355"/>
    </w:p>
    <w:p w14:paraId="671AEAD6" w14:textId="77777777" w:rsidR="00EF0D2B" w:rsidRPr="00192A41" w:rsidRDefault="00BF1F47" w:rsidP="00835007">
      <w:pPr>
        <w:spacing w:before="225" w:after="225" w:line="264" w:lineRule="auto"/>
        <w:jc w:val="both"/>
        <w:rPr>
          <w:lang w:val="sk-SK"/>
        </w:rPr>
      </w:pPr>
      <w:bookmarkStart w:id="4356" w:name="paragraf-68f.odsek-6.pismeno-c"/>
      <w:bookmarkEnd w:id="4353"/>
      <w:r w:rsidRPr="00192A41">
        <w:rPr>
          <w:rFonts w:ascii="Times New Roman" w:hAnsi="Times New Roman"/>
          <w:lang w:val="sk-SK"/>
        </w:rPr>
        <w:t xml:space="preserve"> </w:t>
      </w:r>
      <w:bookmarkStart w:id="4357" w:name="paragraf-68f.odsek-6.pismeno-c.oznacenie"/>
      <w:r w:rsidRPr="00192A41">
        <w:rPr>
          <w:rFonts w:ascii="Times New Roman" w:hAnsi="Times New Roman"/>
          <w:lang w:val="sk-SK"/>
        </w:rPr>
        <w:t xml:space="preserve">c) </w:t>
      </w:r>
      <w:bookmarkStart w:id="4358" w:name="paragraf-68f.odsek-6.pismeno-c.text"/>
      <w:bookmarkEnd w:id="4357"/>
      <w:r w:rsidRPr="00192A41">
        <w:rPr>
          <w:rFonts w:ascii="Times New Roman" w:hAnsi="Times New Roman"/>
          <w:lang w:val="sk-SK"/>
        </w:rPr>
        <w:t xml:space="preserve">dodaním tovaru alebo služby, ktorým hodnota bez dane dodaných tovarov a služieb touto zdaniteľnou osobou, ktoré sa zahŕňajú do ročného obratu v Únii, presiahla v prebiehajúcom kalendárnom roku 100 000 eur. </w:t>
      </w:r>
      <w:bookmarkEnd w:id="4358"/>
    </w:p>
    <w:p w14:paraId="0EB00530" w14:textId="77777777" w:rsidR="00EF0D2B" w:rsidRPr="00192A41" w:rsidRDefault="00BF1F47" w:rsidP="00835007">
      <w:pPr>
        <w:spacing w:before="225" w:after="225" w:line="264" w:lineRule="auto"/>
        <w:jc w:val="both"/>
        <w:rPr>
          <w:lang w:val="sk-SK"/>
        </w:rPr>
      </w:pPr>
      <w:bookmarkStart w:id="4359" w:name="paragraf-68f.odsek-7"/>
      <w:bookmarkEnd w:id="4347"/>
      <w:bookmarkEnd w:id="4356"/>
      <w:r w:rsidRPr="00192A41">
        <w:rPr>
          <w:rFonts w:ascii="Times New Roman" w:hAnsi="Times New Roman"/>
          <w:lang w:val="sk-SK"/>
        </w:rPr>
        <w:t xml:space="preserve"> </w:t>
      </w:r>
      <w:bookmarkStart w:id="4360" w:name="paragraf-68f.odsek-7.oznacenie"/>
      <w:r w:rsidRPr="00192A41">
        <w:rPr>
          <w:rFonts w:ascii="Times New Roman" w:hAnsi="Times New Roman"/>
          <w:lang w:val="sk-SK"/>
        </w:rPr>
        <w:t xml:space="preserve">(7) </w:t>
      </w:r>
      <w:bookmarkStart w:id="4361" w:name="paragraf-68f.odsek-7.text"/>
      <w:bookmarkEnd w:id="4360"/>
      <w:r w:rsidRPr="00192A41">
        <w:rPr>
          <w:rFonts w:ascii="Times New Roman" w:hAnsi="Times New Roman"/>
          <w:lang w:val="sk-SK"/>
        </w:rPr>
        <w:t xml:space="preserve">Zdaniteľná osoba podľa odseku 6 nemôže uplatňovať oslobodenie od dane podľa odseku 2 ani počas kalendárneho roka nasledujúceho po kalendárnom roku, v ktorom presiahla obrat podľa odseku 6 písm. a), b) alebo písm. c). </w:t>
      </w:r>
      <w:bookmarkEnd w:id="4361"/>
    </w:p>
    <w:p w14:paraId="11C3B611" w14:textId="77777777" w:rsidR="00EF0D2B" w:rsidRPr="00192A41" w:rsidRDefault="00BF1F47" w:rsidP="00835007">
      <w:pPr>
        <w:spacing w:before="225" w:after="225" w:line="264" w:lineRule="auto"/>
        <w:jc w:val="both"/>
        <w:rPr>
          <w:lang w:val="sk-SK"/>
        </w:rPr>
      </w:pPr>
      <w:bookmarkStart w:id="4362" w:name="paragraf-68f.odsek-8"/>
      <w:bookmarkEnd w:id="4359"/>
      <w:r w:rsidRPr="00192A41">
        <w:rPr>
          <w:rFonts w:ascii="Times New Roman" w:hAnsi="Times New Roman"/>
          <w:lang w:val="sk-SK"/>
        </w:rPr>
        <w:t xml:space="preserve"> </w:t>
      </w:r>
      <w:bookmarkStart w:id="4363" w:name="paragraf-68f.odsek-8.oznacenie"/>
      <w:r w:rsidRPr="00192A41">
        <w:rPr>
          <w:rFonts w:ascii="Times New Roman" w:hAnsi="Times New Roman"/>
          <w:lang w:val="sk-SK"/>
        </w:rPr>
        <w:t xml:space="preserve">(8) </w:t>
      </w:r>
      <w:bookmarkStart w:id="4364" w:name="paragraf-68f.odsek-8.text"/>
      <w:bookmarkEnd w:id="4363"/>
      <w:r w:rsidRPr="00192A41">
        <w:rPr>
          <w:rFonts w:ascii="Times New Roman" w:hAnsi="Times New Roman"/>
          <w:lang w:val="sk-SK"/>
        </w:rPr>
        <w:t xml:space="preserve">Ak príslušný orgán členského štátu usadenia neoznámil alebo nepotvrdil zdaniteľnej osobe individuálne identifikačné číslo s príponou EX pre tuzemsko z dôvodu, že nespĺňa podmienky pre uplatňovanie osobitnej úpravy podľa odsekov 2 až 7, zdaniteľná osoba môže podať námietku v slovenskom jazyku alebo v anglickom jazyku miestne príslušnému daňovému úradu v lehote do 30 dní odo dňa, kedy bola zdaniteľná osoba o tejto skutočnosti príslušným orgánom členského štátu usadenia vyrozumená. Podaná námietka musí byť vecne odôvodnená a zdaniteľná osoba je povinná preukázať, že námietka je podaná v lehote podľa prvej vety. </w:t>
      </w:r>
      <w:bookmarkEnd w:id="4364"/>
    </w:p>
    <w:p w14:paraId="1C2C636C" w14:textId="789933E7" w:rsidR="00EF0D2B" w:rsidRPr="00192A41" w:rsidRDefault="00BF1F47" w:rsidP="0086389F">
      <w:pPr>
        <w:spacing w:before="225" w:after="225" w:line="264" w:lineRule="auto"/>
        <w:jc w:val="center"/>
        <w:rPr>
          <w:lang w:val="sk-SK"/>
        </w:rPr>
      </w:pPr>
      <w:bookmarkStart w:id="4365" w:name="paragraf-68g.oznacenie"/>
      <w:bookmarkStart w:id="4366" w:name="paragraf-68g"/>
      <w:bookmarkEnd w:id="4312"/>
      <w:bookmarkEnd w:id="4362"/>
      <w:r w:rsidRPr="00192A41">
        <w:rPr>
          <w:rFonts w:ascii="Times New Roman" w:hAnsi="Times New Roman"/>
          <w:b/>
          <w:lang w:val="sk-SK"/>
        </w:rPr>
        <w:t>§ 68g</w:t>
      </w:r>
    </w:p>
    <w:p w14:paraId="6DEEF761" w14:textId="49EE6E6C" w:rsidR="00EF0D2B" w:rsidRPr="00192A41" w:rsidRDefault="00BF1F47" w:rsidP="0086389F">
      <w:pPr>
        <w:spacing w:after="0" w:line="264" w:lineRule="auto"/>
        <w:jc w:val="center"/>
        <w:rPr>
          <w:lang w:val="sk-SK"/>
        </w:rPr>
      </w:pPr>
      <w:bookmarkStart w:id="4367" w:name="paragraf-68g.nadpis"/>
      <w:bookmarkEnd w:id="4365"/>
      <w:r w:rsidRPr="00192A41">
        <w:rPr>
          <w:rFonts w:ascii="Times New Roman" w:hAnsi="Times New Roman"/>
          <w:b/>
          <w:lang w:val="sk-SK"/>
        </w:rPr>
        <w:t>Osobitná úprava uplatňovania oslobodenia od dane v inom členskom štáte</w:t>
      </w:r>
    </w:p>
    <w:p w14:paraId="0ECEA7A1" w14:textId="6A846040" w:rsidR="00EF0D2B" w:rsidRPr="00192A41" w:rsidRDefault="00BF1F47" w:rsidP="0086389F">
      <w:pPr>
        <w:spacing w:after="0" w:line="264" w:lineRule="auto"/>
        <w:jc w:val="center"/>
        <w:rPr>
          <w:lang w:val="sk-SK"/>
        </w:rPr>
      </w:pPr>
      <w:r w:rsidRPr="00192A41">
        <w:rPr>
          <w:rFonts w:ascii="Times New Roman" w:hAnsi="Times New Roman"/>
          <w:b/>
          <w:lang w:val="sk-SK"/>
        </w:rPr>
        <w:t>pre malý podnik tuzemskej osoby</w:t>
      </w:r>
    </w:p>
    <w:p w14:paraId="29017C32" w14:textId="77777777" w:rsidR="00EF0D2B" w:rsidRPr="00192A41" w:rsidRDefault="00BF1F47" w:rsidP="00835007">
      <w:pPr>
        <w:spacing w:before="225" w:after="225" w:line="264" w:lineRule="auto"/>
        <w:jc w:val="both"/>
        <w:rPr>
          <w:lang w:val="sk-SK"/>
        </w:rPr>
      </w:pPr>
      <w:bookmarkStart w:id="4368" w:name="paragraf-68g.odsek-1"/>
      <w:bookmarkEnd w:id="4367"/>
      <w:r w:rsidRPr="00192A41">
        <w:rPr>
          <w:rFonts w:ascii="Times New Roman" w:hAnsi="Times New Roman"/>
          <w:lang w:val="sk-SK"/>
        </w:rPr>
        <w:t xml:space="preserve"> </w:t>
      </w:r>
      <w:bookmarkStart w:id="4369" w:name="paragraf-68g.odsek-1.oznacenie"/>
      <w:r w:rsidRPr="00192A41">
        <w:rPr>
          <w:rFonts w:ascii="Times New Roman" w:hAnsi="Times New Roman"/>
          <w:lang w:val="sk-SK"/>
        </w:rPr>
        <w:t xml:space="preserve">(1) </w:t>
      </w:r>
      <w:bookmarkStart w:id="4370" w:name="paragraf-68g.odsek-1.text"/>
      <w:bookmarkEnd w:id="4369"/>
      <w:r w:rsidRPr="00192A41">
        <w:rPr>
          <w:rFonts w:ascii="Times New Roman" w:hAnsi="Times New Roman"/>
          <w:lang w:val="sk-SK"/>
        </w:rPr>
        <w:t xml:space="preserve">Na účely uplatňovania osobitnej úpravy podľa odsekov 2 až 16 je malým podnikom tuzemskej osoby zdaniteľná osoba, ktorá má v tuzemsku sídlo, miesto podnikania, bydlisko alebo sa v tuzemsku obvykle zdržiava, ak v prebiehajúcom kalendárnom roku nepresiahne hodnota bez dane dodaných tovarov a služieb touto osobou, ktoré sa zahŕňajú do ročného obratu v Únii, 100 000 eur a súčasne v predchádzajúcom kalendárnom roku nepresiahla hodnota bez dane dodaných tovarov a služieb touto osobou, ktoré sa zahŕňajú do ročného obratu v Únii, 100 000 eur. </w:t>
      </w:r>
      <w:bookmarkEnd w:id="4370"/>
    </w:p>
    <w:p w14:paraId="39064030" w14:textId="77777777" w:rsidR="00EF0D2B" w:rsidRPr="00192A41" w:rsidRDefault="00BF1F47" w:rsidP="00835007">
      <w:pPr>
        <w:spacing w:after="0" w:line="264" w:lineRule="auto"/>
        <w:jc w:val="both"/>
        <w:rPr>
          <w:lang w:val="sk-SK"/>
        </w:rPr>
      </w:pPr>
      <w:bookmarkStart w:id="4371" w:name="paragraf-68g.odsek-2"/>
      <w:bookmarkEnd w:id="4368"/>
      <w:r w:rsidRPr="00192A41">
        <w:rPr>
          <w:rFonts w:ascii="Times New Roman" w:hAnsi="Times New Roman"/>
          <w:lang w:val="sk-SK"/>
        </w:rPr>
        <w:t xml:space="preserve"> </w:t>
      </w:r>
      <w:bookmarkStart w:id="4372" w:name="paragraf-68g.odsek-2.oznacenie"/>
      <w:r w:rsidRPr="00192A41">
        <w:rPr>
          <w:rFonts w:ascii="Times New Roman" w:hAnsi="Times New Roman"/>
          <w:lang w:val="sk-SK"/>
        </w:rPr>
        <w:t xml:space="preserve">(2) </w:t>
      </w:r>
      <w:bookmarkStart w:id="4373" w:name="paragraf-68g.odsek-2.text"/>
      <w:bookmarkEnd w:id="4372"/>
      <w:r w:rsidRPr="00192A41">
        <w:rPr>
          <w:rFonts w:ascii="Times New Roman" w:hAnsi="Times New Roman"/>
          <w:lang w:val="sk-SK"/>
        </w:rPr>
        <w:t xml:space="preserve">Ak zdaniteľná osoba, ktorá má v tuzemsku sídlo, miesto podnikania, bydlisko alebo sa v tuzemsku obvykle zdržiava, chce uplatňovať osobitnú úpravu, je povinná vopred oznámiť túto skutočnosť daňovému úradu na tlačive, ktorého vzor určí a uverejní finančné riaditeľstvo na webovom sídle finančného riaditeľstva. Oznámenie podľa prvej vety obsahuje najmä </w:t>
      </w:r>
      <w:bookmarkEnd w:id="4373"/>
    </w:p>
    <w:p w14:paraId="3FD949DA" w14:textId="77777777" w:rsidR="00EF0D2B" w:rsidRPr="00192A41" w:rsidRDefault="00BF1F47" w:rsidP="00835007">
      <w:pPr>
        <w:spacing w:before="225" w:after="225" w:line="264" w:lineRule="auto"/>
        <w:jc w:val="both"/>
        <w:rPr>
          <w:lang w:val="sk-SK"/>
        </w:rPr>
      </w:pPr>
      <w:bookmarkStart w:id="4374" w:name="paragraf-68g.odsek-2.pismeno-a"/>
      <w:r w:rsidRPr="00192A41">
        <w:rPr>
          <w:rFonts w:ascii="Times New Roman" w:hAnsi="Times New Roman"/>
          <w:lang w:val="sk-SK"/>
        </w:rPr>
        <w:t xml:space="preserve"> </w:t>
      </w:r>
      <w:bookmarkStart w:id="4375" w:name="paragraf-68g.odsek-2.pismeno-a.oznacenie"/>
      <w:r w:rsidRPr="00192A41">
        <w:rPr>
          <w:rFonts w:ascii="Times New Roman" w:hAnsi="Times New Roman"/>
          <w:lang w:val="sk-SK"/>
        </w:rPr>
        <w:t xml:space="preserve">a) </w:t>
      </w:r>
      <w:bookmarkStart w:id="4376" w:name="paragraf-68g.odsek-2.pismeno-a.text"/>
      <w:bookmarkEnd w:id="4375"/>
      <w:r w:rsidRPr="00192A41">
        <w:rPr>
          <w:rFonts w:ascii="Times New Roman" w:hAnsi="Times New Roman"/>
          <w:lang w:val="sk-SK"/>
        </w:rPr>
        <w:t xml:space="preserve">obchodné meno alebo názov zdaniteľnej osoby, predmet podnikania, právnu formu a adresu, </w:t>
      </w:r>
      <w:bookmarkEnd w:id="4376"/>
    </w:p>
    <w:p w14:paraId="0DF316ED" w14:textId="77777777" w:rsidR="00EF0D2B" w:rsidRPr="00192A41" w:rsidRDefault="00BF1F47" w:rsidP="00835007">
      <w:pPr>
        <w:spacing w:before="225" w:after="225" w:line="264" w:lineRule="auto"/>
        <w:jc w:val="both"/>
        <w:rPr>
          <w:lang w:val="sk-SK"/>
        </w:rPr>
      </w:pPr>
      <w:bookmarkStart w:id="4377" w:name="paragraf-68g.odsek-2.pismeno-b"/>
      <w:bookmarkEnd w:id="4374"/>
      <w:r w:rsidRPr="00192A41">
        <w:rPr>
          <w:rFonts w:ascii="Times New Roman" w:hAnsi="Times New Roman"/>
          <w:lang w:val="sk-SK"/>
        </w:rPr>
        <w:t xml:space="preserve"> </w:t>
      </w:r>
      <w:bookmarkStart w:id="4378" w:name="paragraf-68g.odsek-2.pismeno-b.oznacenie"/>
      <w:r w:rsidRPr="00192A41">
        <w:rPr>
          <w:rFonts w:ascii="Times New Roman" w:hAnsi="Times New Roman"/>
          <w:lang w:val="sk-SK"/>
        </w:rPr>
        <w:t xml:space="preserve">b) </w:t>
      </w:r>
      <w:bookmarkStart w:id="4379" w:name="paragraf-68g.odsek-2.pismeno-b.text"/>
      <w:bookmarkEnd w:id="4378"/>
      <w:r w:rsidRPr="00192A41">
        <w:rPr>
          <w:rFonts w:ascii="Times New Roman" w:hAnsi="Times New Roman"/>
          <w:lang w:val="sk-SK"/>
        </w:rPr>
        <w:t xml:space="preserve">členský štát alebo členské štáty, v ktorých chce zdaniteľná osoba uplatňovať túto osobitnú úpravu, s uvedením identifikačného čísla pre daň alebo daňového registračného čísla, ak jej bolo v príslušnom členskom štáte pridelené, </w:t>
      </w:r>
      <w:bookmarkEnd w:id="4379"/>
    </w:p>
    <w:p w14:paraId="41C336B3" w14:textId="77777777" w:rsidR="00EF0D2B" w:rsidRPr="00192A41" w:rsidRDefault="00BF1F47" w:rsidP="00835007">
      <w:pPr>
        <w:spacing w:before="225" w:after="225" w:line="264" w:lineRule="auto"/>
        <w:jc w:val="both"/>
        <w:rPr>
          <w:lang w:val="sk-SK"/>
        </w:rPr>
      </w:pPr>
      <w:bookmarkStart w:id="4380" w:name="paragraf-68g.odsek-2.pismeno-c"/>
      <w:bookmarkEnd w:id="4377"/>
      <w:r w:rsidRPr="00192A41">
        <w:rPr>
          <w:rFonts w:ascii="Times New Roman" w:hAnsi="Times New Roman"/>
          <w:lang w:val="sk-SK"/>
        </w:rPr>
        <w:t xml:space="preserve"> </w:t>
      </w:r>
      <w:bookmarkStart w:id="4381" w:name="paragraf-68g.odsek-2.pismeno-c.oznacenie"/>
      <w:r w:rsidRPr="00192A41">
        <w:rPr>
          <w:rFonts w:ascii="Times New Roman" w:hAnsi="Times New Roman"/>
          <w:lang w:val="sk-SK"/>
        </w:rPr>
        <w:t xml:space="preserve">c) </w:t>
      </w:r>
      <w:bookmarkStart w:id="4382" w:name="paragraf-68g.odsek-2.pismeno-c.text"/>
      <w:bookmarkEnd w:id="4381"/>
      <w:r w:rsidRPr="00192A41">
        <w:rPr>
          <w:rFonts w:ascii="Times New Roman" w:hAnsi="Times New Roman"/>
          <w:lang w:val="sk-SK"/>
        </w:rPr>
        <w:t xml:space="preserve">celkovú hodnotu bez dane tovarov a služieb v eurách dodaných zdaniteľnou osobou na území Európskej únie, ktoré sa zahŕňajú do ročného obratu v Únii, počas kalendárneho roka predchádzajúceho kalendárnemu roku, v ktorom bolo oznámenie podané, v členení podľa jednotlivých členských štátov a podľa limitov pre jednotlivé odvetvia podnikania, ak sú v iných členských štátoch ustanovené, alebo hodnotu „0“, ak nedodala v príslušnom období v týchto členských štátoch žiadne takéto tovary alebo služby, </w:t>
      </w:r>
      <w:bookmarkEnd w:id="4382"/>
    </w:p>
    <w:p w14:paraId="79163822" w14:textId="77777777" w:rsidR="00EF0D2B" w:rsidRPr="00192A41" w:rsidRDefault="00BF1F47" w:rsidP="00835007">
      <w:pPr>
        <w:spacing w:before="225" w:after="225" w:line="264" w:lineRule="auto"/>
        <w:jc w:val="both"/>
        <w:rPr>
          <w:lang w:val="sk-SK"/>
        </w:rPr>
      </w:pPr>
      <w:bookmarkStart w:id="4383" w:name="paragraf-68g.odsek-2.pismeno-d"/>
      <w:bookmarkEnd w:id="4380"/>
      <w:r w:rsidRPr="00192A41">
        <w:rPr>
          <w:rFonts w:ascii="Times New Roman" w:hAnsi="Times New Roman"/>
          <w:lang w:val="sk-SK"/>
        </w:rPr>
        <w:t xml:space="preserve"> </w:t>
      </w:r>
      <w:bookmarkStart w:id="4384" w:name="paragraf-68g.odsek-2.pismeno-d.oznacenie"/>
      <w:r w:rsidRPr="00192A41">
        <w:rPr>
          <w:rFonts w:ascii="Times New Roman" w:hAnsi="Times New Roman"/>
          <w:lang w:val="sk-SK"/>
        </w:rPr>
        <w:t xml:space="preserve">d) </w:t>
      </w:r>
      <w:bookmarkStart w:id="4385" w:name="paragraf-68g.odsek-2.pismeno-d.text"/>
      <w:bookmarkEnd w:id="4384"/>
      <w:r w:rsidRPr="00192A41">
        <w:rPr>
          <w:rFonts w:ascii="Times New Roman" w:hAnsi="Times New Roman"/>
          <w:lang w:val="sk-SK"/>
        </w:rPr>
        <w:t xml:space="preserve">celkovú hodnotu bez dane tovarov a služieb v eurách dodaných zdaniteľnou osobou na území Európskej únie, ktoré sa zahŕňajú do ročného obratu v Únii, od začiatku prebiehajúceho kalendárneho roka do podania oznámenia, v členení podľa jednotlivých členských štátov a podľa limitov pre jednotlivé odvetvia podnikania, ak sú v iných členských štátoch ustanovené, alebo hodnotu „0“, ak nedodala v príslušnom období v týchto členských štátoch žiadne takéto tovary alebo služby. </w:t>
      </w:r>
      <w:bookmarkEnd w:id="4385"/>
    </w:p>
    <w:p w14:paraId="647458A6" w14:textId="77777777" w:rsidR="00EF0D2B" w:rsidRPr="00192A41" w:rsidRDefault="00BF1F47" w:rsidP="00835007">
      <w:pPr>
        <w:spacing w:before="225" w:after="225" w:line="264" w:lineRule="auto"/>
        <w:jc w:val="both"/>
        <w:rPr>
          <w:lang w:val="sk-SK"/>
        </w:rPr>
      </w:pPr>
      <w:bookmarkStart w:id="4386" w:name="paragraf-68g.odsek-3"/>
      <w:bookmarkEnd w:id="4371"/>
      <w:bookmarkEnd w:id="4383"/>
      <w:r w:rsidRPr="00192A41">
        <w:rPr>
          <w:rFonts w:ascii="Times New Roman" w:hAnsi="Times New Roman"/>
          <w:lang w:val="sk-SK"/>
        </w:rPr>
        <w:t xml:space="preserve"> </w:t>
      </w:r>
      <w:bookmarkStart w:id="4387" w:name="paragraf-68g.odsek-3.oznacenie"/>
      <w:r w:rsidRPr="00192A41">
        <w:rPr>
          <w:rFonts w:ascii="Times New Roman" w:hAnsi="Times New Roman"/>
          <w:lang w:val="sk-SK"/>
        </w:rPr>
        <w:t xml:space="preserve">(3) </w:t>
      </w:r>
      <w:bookmarkStart w:id="4388" w:name="paragraf-68g.odsek-3.text"/>
      <w:bookmarkEnd w:id="4387"/>
      <w:r w:rsidRPr="00192A41">
        <w:rPr>
          <w:rFonts w:ascii="Times New Roman" w:hAnsi="Times New Roman"/>
          <w:lang w:val="sk-SK"/>
        </w:rPr>
        <w:t xml:space="preserve">Ak v inom členskom štáte nie je možné uplatňovať osobitnú úpravu po dobu dvoch kalendárnych rokov nasledujúcich po kalendárnom roku, v ktorom bol presiahnutý ročný obrat ustanovený týmto členským štátom, na účely odseku 2 písm. c) sa uvádza celková hodnota bez dane dodaných tovarov a služieb zdaniteľnou osobou v tomto členskom </w:t>
      </w:r>
      <w:r w:rsidRPr="00192A41">
        <w:rPr>
          <w:rFonts w:ascii="Times New Roman" w:hAnsi="Times New Roman"/>
          <w:lang w:val="sk-SK"/>
        </w:rPr>
        <w:lastRenderedPageBreak/>
        <w:t xml:space="preserve">štáte počas dvoch kalendárnych rokov predchádzajúcich kalendárnemu roku, v ktorom bolo oznámenie podľa odseku 2 podané. </w:t>
      </w:r>
      <w:bookmarkEnd w:id="4388"/>
    </w:p>
    <w:p w14:paraId="5E79D283" w14:textId="77777777" w:rsidR="00EF0D2B" w:rsidRPr="00192A41" w:rsidRDefault="00BF1F47" w:rsidP="00835007">
      <w:pPr>
        <w:spacing w:before="225" w:after="225" w:line="264" w:lineRule="auto"/>
        <w:jc w:val="both"/>
        <w:rPr>
          <w:lang w:val="sk-SK"/>
        </w:rPr>
      </w:pPr>
      <w:bookmarkStart w:id="4389" w:name="paragraf-68g.odsek-4"/>
      <w:bookmarkEnd w:id="4386"/>
      <w:r w:rsidRPr="00192A41">
        <w:rPr>
          <w:rFonts w:ascii="Times New Roman" w:hAnsi="Times New Roman"/>
          <w:lang w:val="sk-SK"/>
        </w:rPr>
        <w:t xml:space="preserve"> </w:t>
      </w:r>
      <w:bookmarkStart w:id="4390" w:name="paragraf-68g.odsek-4.oznacenie"/>
      <w:r w:rsidRPr="00192A41">
        <w:rPr>
          <w:rFonts w:ascii="Times New Roman" w:hAnsi="Times New Roman"/>
          <w:lang w:val="sk-SK"/>
        </w:rPr>
        <w:t xml:space="preserve">(4) </w:t>
      </w:r>
      <w:bookmarkStart w:id="4391" w:name="paragraf-68g.odsek-4.text"/>
      <w:bookmarkEnd w:id="4390"/>
      <w:r w:rsidRPr="00192A41">
        <w:rPr>
          <w:rFonts w:ascii="Times New Roman" w:hAnsi="Times New Roman"/>
          <w:lang w:val="sk-SK"/>
        </w:rPr>
        <w:t xml:space="preserve">Ak podané oznámenie podľa odseku 2 obsahuje neúplné alebo nesprávne údaje alebo ak nastala akákoľvek skutočnosť, v dôsledku ktorej došlo k zmene uvedených údajov, je zdaniteľná osoba povinná podať opravné oznámenie bezodkladne po tom, ako neúplnosť alebo nesprávnosť údajov zistila alebo bezodkladne po tom, ako nastala skutočnosť, v dôsledku ktorej došlo k zmene údajov uvedených v podanom oznámení. </w:t>
      </w:r>
      <w:bookmarkEnd w:id="4391"/>
    </w:p>
    <w:p w14:paraId="028DCF40" w14:textId="77777777" w:rsidR="00EF0D2B" w:rsidRPr="00192A41" w:rsidRDefault="00BF1F47" w:rsidP="00835007">
      <w:pPr>
        <w:spacing w:before="225" w:after="225" w:line="264" w:lineRule="auto"/>
        <w:jc w:val="both"/>
        <w:rPr>
          <w:lang w:val="sk-SK"/>
        </w:rPr>
      </w:pPr>
      <w:bookmarkStart w:id="4392" w:name="paragraf-68g.odsek-5"/>
      <w:bookmarkEnd w:id="4389"/>
      <w:r w:rsidRPr="00192A41">
        <w:rPr>
          <w:rFonts w:ascii="Times New Roman" w:hAnsi="Times New Roman"/>
          <w:lang w:val="sk-SK"/>
        </w:rPr>
        <w:t xml:space="preserve"> </w:t>
      </w:r>
      <w:bookmarkStart w:id="4393" w:name="paragraf-68g.odsek-5.oznacenie"/>
      <w:r w:rsidRPr="00192A41">
        <w:rPr>
          <w:rFonts w:ascii="Times New Roman" w:hAnsi="Times New Roman"/>
          <w:lang w:val="sk-SK"/>
        </w:rPr>
        <w:t xml:space="preserve">(5) </w:t>
      </w:r>
      <w:bookmarkEnd w:id="4393"/>
      <w:r w:rsidRPr="00192A41">
        <w:rPr>
          <w:rFonts w:ascii="Times New Roman" w:hAnsi="Times New Roman"/>
          <w:lang w:val="sk-SK"/>
        </w:rPr>
        <w:t>Ak je zdaniteľná osoba podľa odseku 2 malým podnikom tuzemskej osoby, daňový úrad jej pridelí individuálne identifikačné číslo s príponou EX a oznámi jej každý členský štát podľa odseku 2 písm. b), ktorý spôsobom podľa osobitného predpisu</w:t>
      </w:r>
      <w:hyperlink w:anchor="poznamky.poznamka-28af">
        <w:r w:rsidRPr="00192A41">
          <w:rPr>
            <w:rFonts w:ascii="Times New Roman" w:hAnsi="Times New Roman"/>
            <w:sz w:val="18"/>
            <w:vertAlign w:val="superscript"/>
            <w:lang w:val="sk-SK"/>
          </w:rPr>
          <w:t>28af</w:t>
        </w:r>
        <w:r w:rsidRPr="00192A41">
          <w:rPr>
            <w:rFonts w:ascii="Times New Roman" w:hAnsi="Times New Roman"/>
            <w:lang w:val="sk-SK"/>
          </w:rPr>
          <w:t>)</w:t>
        </w:r>
      </w:hyperlink>
      <w:r w:rsidRPr="00192A41">
        <w:rPr>
          <w:rFonts w:ascii="Times New Roman" w:hAnsi="Times New Roman"/>
          <w:lang w:val="sk-SK"/>
        </w:rPr>
        <w:t xml:space="preserve"> potvrdil splnenie podmienok pre uplatňovanie osobitnej úpravy na jeho území, a každý členský štát, ktorý spôsobom podľa osobitného predpisu potvrdil, že malý podnik tuzemskej osoby nespĺňa podmienky pre uplatňovanie osobitnej úpravy na jeho území. Rozhodnutie podľa prvej vety musí byť malému podniku tuzemskej osoby doručené do 35 pracovných dní odo dňa doručenia oznámenia podľa odseku 2 alebo do 35 pracovných dní odo dňa doručenia opravného oznámenia podľa odseku 4, ak aspoň jeden členský štát v lehote podľa osobitného predpisu</w:t>
      </w:r>
      <w:hyperlink w:anchor="poznamky.poznamka-28af">
        <w:r w:rsidRPr="00192A41">
          <w:rPr>
            <w:rFonts w:ascii="Times New Roman" w:hAnsi="Times New Roman"/>
            <w:sz w:val="18"/>
            <w:vertAlign w:val="superscript"/>
            <w:lang w:val="sk-SK"/>
          </w:rPr>
          <w:t>28af</w:t>
        </w:r>
        <w:r w:rsidRPr="00192A41">
          <w:rPr>
            <w:rFonts w:ascii="Times New Roman" w:hAnsi="Times New Roman"/>
            <w:lang w:val="sk-SK"/>
          </w:rPr>
          <w:t>)</w:t>
        </w:r>
      </w:hyperlink>
      <w:bookmarkStart w:id="4394" w:name="paragraf-68g.odsek-5.text"/>
      <w:r w:rsidRPr="00192A41">
        <w:rPr>
          <w:rFonts w:ascii="Times New Roman" w:hAnsi="Times New Roman"/>
          <w:lang w:val="sk-SK"/>
        </w:rPr>
        <w:t xml:space="preserve"> potvrdil splnenie podmienok pre uplatňovanie osobitnej úpravy na jeho území, alebo bezodkladne po tom, ako bolo prvé takéto potvrdenie doručené po uplynutí lehoty podľa osobitného predpisu; ak do dňa vydania rozhodnutia nebolo doručené potvrdenie členského štátu podľa odseku 2 písm. b) o splnení podmienok pre uplatňovanie osobitnej úpravy v tomto členskom štáte alebo členský štát podľa odseku 2 písm. b) požiadal daňový úrad o predĺženie lehoty podľa osobitného predpisu, daňový úrad bezodkladne oznámi malému podniku tuzemskej osoby potvrdenie o splnení podmienok alebo potvrdenie o nesplnení podmienok pre uplatňovanie osobitnej úpravy na území tohto členského štátu po tom, ako ho získa. Ak všetky členské štáty podľa odseku 2 písm. b) potvrdili, že malý podnik tuzemskej osoby nespĺňa podmienky pre uplatňovanie osobitnej úpravy na ich území, daňový úrad mu individuálne identifikačné číslo s príponou EX nepridelí; rozhodnutie musí byť malému podniku tuzemskej osoby doručené do 35 pracovných dní odo dňa doručenia oznámenia podľa odseku 2 alebo do 35 pracovných dní odo dňa doručenia opravného oznámenia podľa odseku 4, ak bolo potvrdenie o nesplnení podmienok doručené od všetkých členských štátov v lehote podľa osobitného predpisu, alebo bezodkladne po tom, ako daňový úrad získa potvrdenie od posledného členského štátu. Proti rozhodnutiu podľa prvej vety alebo podľa tretej vety nie je možné podať odvolanie. </w:t>
      </w:r>
      <w:bookmarkEnd w:id="4394"/>
    </w:p>
    <w:p w14:paraId="15546DB2" w14:textId="77777777" w:rsidR="00EF0D2B" w:rsidRPr="00192A41" w:rsidRDefault="00BF1F47" w:rsidP="00835007">
      <w:pPr>
        <w:spacing w:before="225" w:after="225" w:line="264" w:lineRule="auto"/>
        <w:jc w:val="both"/>
        <w:rPr>
          <w:lang w:val="sk-SK"/>
        </w:rPr>
      </w:pPr>
      <w:bookmarkStart w:id="4395" w:name="paragraf-68g.odsek-6"/>
      <w:bookmarkEnd w:id="4392"/>
      <w:r w:rsidRPr="00192A41">
        <w:rPr>
          <w:rFonts w:ascii="Times New Roman" w:hAnsi="Times New Roman"/>
          <w:lang w:val="sk-SK"/>
        </w:rPr>
        <w:t xml:space="preserve"> </w:t>
      </w:r>
      <w:bookmarkStart w:id="4396" w:name="paragraf-68g.odsek-6.oznacenie"/>
      <w:r w:rsidRPr="00192A41">
        <w:rPr>
          <w:rFonts w:ascii="Times New Roman" w:hAnsi="Times New Roman"/>
          <w:lang w:val="sk-SK"/>
        </w:rPr>
        <w:t xml:space="preserve">(6) </w:t>
      </w:r>
      <w:bookmarkStart w:id="4397" w:name="paragraf-68g.odsek-6.text"/>
      <w:bookmarkEnd w:id="4396"/>
      <w:r w:rsidRPr="00192A41">
        <w:rPr>
          <w:rFonts w:ascii="Times New Roman" w:hAnsi="Times New Roman"/>
          <w:lang w:val="sk-SK"/>
        </w:rPr>
        <w:t xml:space="preserve">Ak členský štát podľa odseku 2 písm. b) spôsobom podľa osobitného predpisu potvrdil, že malý podnik tuzemskej osoby nespĺňa podmienky pre uplatňovanie osobitnej úpravy na jeho území, na podanie opravného prostriedku malým podnikom tuzemskej osoby sa vzťahuje právny predpis tohto členského štátu. </w:t>
      </w:r>
      <w:bookmarkEnd w:id="4397"/>
    </w:p>
    <w:p w14:paraId="6300F5EB" w14:textId="77777777" w:rsidR="00EF0D2B" w:rsidRPr="00192A41" w:rsidRDefault="00BF1F47" w:rsidP="00835007">
      <w:pPr>
        <w:spacing w:before="225" w:after="225" w:line="264" w:lineRule="auto"/>
        <w:jc w:val="both"/>
        <w:rPr>
          <w:lang w:val="sk-SK"/>
        </w:rPr>
      </w:pPr>
      <w:bookmarkStart w:id="4398" w:name="paragraf-68g.odsek-7"/>
      <w:bookmarkEnd w:id="4395"/>
      <w:r w:rsidRPr="00192A41">
        <w:rPr>
          <w:rFonts w:ascii="Times New Roman" w:hAnsi="Times New Roman"/>
          <w:lang w:val="sk-SK"/>
        </w:rPr>
        <w:t xml:space="preserve"> </w:t>
      </w:r>
      <w:bookmarkStart w:id="4399" w:name="paragraf-68g.odsek-7.oznacenie"/>
      <w:r w:rsidRPr="00192A41">
        <w:rPr>
          <w:rFonts w:ascii="Times New Roman" w:hAnsi="Times New Roman"/>
          <w:lang w:val="sk-SK"/>
        </w:rPr>
        <w:t xml:space="preserve">(7) </w:t>
      </w:r>
      <w:bookmarkStart w:id="4400" w:name="paragraf-68g.odsek-7.text"/>
      <w:bookmarkEnd w:id="4399"/>
      <w:r w:rsidRPr="00192A41">
        <w:rPr>
          <w:rFonts w:ascii="Times New Roman" w:hAnsi="Times New Roman"/>
          <w:lang w:val="sk-SK"/>
        </w:rPr>
        <w:t xml:space="preserve">Ak zdaniteľná osoba podľa odseku 2 nie je malým podnikom tuzemskej osoby, daňový úrad jej nepridelí individuálne identifikačné číslo s príponou EX. Rozhodnutie podľa prvej vety musí byť zdaniteľnej osobe doručené do 35 pracovných dní odo dňa doručenia oznámenia podľa odseku 2 alebo do 35 pracovných dní odo dňa doručenia opravného oznámenia podľa odseku 4. </w:t>
      </w:r>
      <w:bookmarkEnd w:id="4400"/>
    </w:p>
    <w:p w14:paraId="36E72851" w14:textId="77777777" w:rsidR="00EF0D2B" w:rsidRPr="00192A41" w:rsidRDefault="00BF1F47" w:rsidP="00835007">
      <w:pPr>
        <w:spacing w:after="0" w:line="264" w:lineRule="auto"/>
        <w:jc w:val="both"/>
        <w:rPr>
          <w:lang w:val="sk-SK"/>
        </w:rPr>
      </w:pPr>
      <w:bookmarkStart w:id="4401" w:name="paragraf-68g.odsek-8"/>
      <w:bookmarkEnd w:id="4398"/>
      <w:r w:rsidRPr="00192A41">
        <w:rPr>
          <w:rFonts w:ascii="Times New Roman" w:hAnsi="Times New Roman"/>
          <w:lang w:val="sk-SK"/>
        </w:rPr>
        <w:t xml:space="preserve"> </w:t>
      </w:r>
      <w:bookmarkStart w:id="4402" w:name="paragraf-68g.odsek-8.oznacenie"/>
      <w:r w:rsidRPr="00192A41">
        <w:rPr>
          <w:rFonts w:ascii="Times New Roman" w:hAnsi="Times New Roman"/>
          <w:lang w:val="sk-SK"/>
        </w:rPr>
        <w:t xml:space="preserve">(8) </w:t>
      </w:r>
      <w:bookmarkStart w:id="4403" w:name="paragraf-68g.odsek-8.text"/>
      <w:bookmarkEnd w:id="4402"/>
      <w:r w:rsidRPr="00192A41">
        <w:rPr>
          <w:rFonts w:ascii="Times New Roman" w:hAnsi="Times New Roman"/>
          <w:lang w:val="sk-SK"/>
        </w:rPr>
        <w:t xml:space="preserve">Malý podnik tuzemskej osoby je povinný do konca kalendárneho mesiaca nasledujúceho po skončení kalendárneho štvrťroka, v ktorom uplatňoval osobitnú úpravu, podať výkaz na tlačive, ktorého vzor určí a uverejní finančné riaditeľstvo na webovom sídle finančného riaditeľstva; ak koniec lehoty na podanie výkazu pripadne na sobotu, nedeľu alebo deň pracovného pokoja, posledným dňom lehoty je tento deň. Malý podnik tuzemskej osoby vo výkaze podľa prvej vety uvedie tieto údaje: </w:t>
      </w:r>
      <w:bookmarkEnd w:id="4403"/>
    </w:p>
    <w:p w14:paraId="5D026D23" w14:textId="77777777" w:rsidR="00EF0D2B" w:rsidRPr="00192A41" w:rsidRDefault="00BF1F47" w:rsidP="00835007">
      <w:pPr>
        <w:spacing w:before="225" w:after="225" w:line="264" w:lineRule="auto"/>
        <w:jc w:val="both"/>
        <w:rPr>
          <w:lang w:val="sk-SK"/>
        </w:rPr>
      </w:pPr>
      <w:bookmarkStart w:id="4404" w:name="paragraf-68g.odsek-8.pismeno-a"/>
      <w:r w:rsidRPr="00192A41">
        <w:rPr>
          <w:rFonts w:ascii="Times New Roman" w:hAnsi="Times New Roman"/>
          <w:lang w:val="sk-SK"/>
        </w:rPr>
        <w:t xml:space="preserve"> </w:t>
      </w:r>
      <w:bookmarkStart w:id="4405" w:name="paragraf-68g.odsek-8.pismeno-a.oznacenie"/>
      <w:r w:rsidRPr="00192A41">
        <w:rPr>
          <w:rFonts w:ascii="Times New Roman" w:hAnsi="Times New Roman"/>
          <w:lang w:val="sk-SK"/>
        </w:rPr>
        <w:t xml:space="preserve">a) </w:t>
      </w:r>
      <w:bookmarkStart w:id="4406" w:name="paragraf-68g.odsek-8.pismeno-a.text"/>
      <w:bookmarkEnd w:id="4405"/>
      <w:r w:rsidRPr="00192A41">
        <w:rPr>
          <w:rFonts w:ascii="Times New Roman" w:hAnsi="Times New Roman"/>
          <w:lang w:val="sk-SK"/>
        </w:rPr>
        <w:t xml:space="preserve">individuálne identifikačné číslo s príponou EX, </w:t>
      </w:r>
      <w:bookmarkEnd w:id="4406"/>
    </w:p>
    <w:p w14:paraId="4121BD05" w14:textId="77777777" w:rsidR="00EF0D2B" w:rsidRPr="00192A41" w:rsidRDefault="00BF1F47" w:rsidP="00835007">
      <w:pPr>
        <w:spacing w:before="225" w:after="225" w:line="264" w:lineRule="auto"/>
        <w:jc w:val="both"/>
        <w:rPr>
          <w:lang w:val="sk-SK"/>
        </w:rPr>
      </w:pPr>
      <w:bookmarkStart w:id="4407" w:name="paragraf-68g.odsek-8.pismeno-b"/>
      <w:bookmarkEnd w:id="4404"/>
      <w:r w:rsidRPr="00192A41">
        <w:rPr>
          <w:rFonts w:ascii="Times New Roman" w:hAnsi="Times New Roman"/>
          <w:lang w:val="sk-SK"/>
        </w:rPr>
        <w:t xml:space="preserve"> </w:t>
      </w:r>
      <w:bookmarkStart w:id="4408" w:name="paragraf-68g.odsek-8.pismeno-b.oznacenie"/>
      <w:r w:rsidRPr="00192A41">
        <w:rPr>
          <w:rFonts w:ascii="Times New Roman" w:hAnsi="Times New Roman"/>
          <w:lang w:val="sk-SK"/>
        </w:rPr>
        <w:t xml:space="preserve">b) </w:t>
      </w:r>
      <w:bookmarkEnd w:id="4408"/>
      <w:r w:rsidRPr="00192A41">
        <w:rPr>
          <w:rFonts w:ascii="Times New Roman" w:hAnsi="Times New Roman"/>
          <w:lang w:val="sk-SK"/>
        </w:rPr>
        <w:t xml:space="preserve">celkovú hodnotu bez dane tovarov a služieb v eurách dodaných v tuzemsku v príslušnom kalendárnom štvrťroku, ktoré sa zahŕňajú do obratu podľa </w:t>
      </w:r>
      <w:hyperlink w:anchor="paragraf-4.odsek-15">
        <w:r w:rsidRPr="00192A41">
          <w:rPr>
            <w:rFonts w:ascii="Times New Roman" w:hAnsi="Times New Roman"/>
            <w:lang w:val="sk-SK"/>
          </w:rPr>
          <w:t>§ 4 ods. 15</w:t>
        </w:r>
      </w:hyperlink>
      <w:bookmarkStart w:id="4409" w:name="paragraf-68g.odsek-8.pismeno-b.text"/>
      <w:r w:rsidRPr="00192A41">
        <w:rPr>
          <w:rFonts w:ascii="Times New Roman" w:hAnsi="Times New Roman"/>
          <w:lang w:val="sk-SK"/>
        </w:rPr>
        <w:t xml:space="preserve">, alebo hodnotu „0“, ak v príslušnom kalendárnom štvrťroku nedodal v tuzemsku žiadne takéto tovary alebo služby, </w:t>
      </w:r>
      <w:bookmarkEnd w:id="4409"/>
    </w:p>
    <w:p w14:paraId="465D3279" w14:textId="77777777" w:rsidR="00EF0D2B" w:rsidRPr="00192A41" w:rsidRDefault="00BF1F47" w:rsidP="00835007">
      <w:pPr>
        <w:spacing w:before="225" w:after="225" w:line="264" w:lineRule="auto"/>
        <w:jc w:val="both"/>
        <w:rPr>
          <w:lang w:val="sk-SK"/>
        </w:rPr>
      </w:pPr>
      <w:bookmarkStart w:id="4410" w:name="paragraf-68g.odsek-8.pismeno-c"/>
      <w:bookmarkEnd w:id="4407"/>
      <w:r w:rsidRPr="00192A41">
        <w:rPr>
          <w:rFonts w:ascii="Times New Roman" w:hAnsi="Times New Roman"/>
          <w:lang w:val="sk-SK"/>
        </w:rPr>
        <w:t xml:space="preserve"> </w:t>
      </w:r>
      <w:bookmarkStart w:id="4411" w:name="paragraf-68g.odsek-8.pismeno-c.oznacenie"/>
      <w:r w:rsidRPr="00192A41">
        <w:rPr>
          <w:rFonts w:ascii="Times New Roman" w:hAnsi="Times New Roman"/>
          <w:lang w:val="sk-SK"/>
        </w:rPr>
        <w:t xml:space="preserve">c) </w:t>
      </w:r>
      <w:bookmarkEnd w:id="4411"/>
      <w:r w:rsidRPr="00192A41">
        <w:rPr>
          <w:rFonts w:ascii="Times New Roman" w:hAnsi="Times New Roman"/>
          <w:lang w:val="sk-SK"/>
        </w:rPr>
        <w:t xml:space="preserve">celkovú hodnotu bez dane tovarov a služieb v eurách dodaných v iných členských štátoch v príslušnom kalendárnom štvrťroku, ktoré sa zahŕňajú do obratu podľa ustanovení zákonov platných v týchto členských štátoch zodpovedajúcich </w:t>
      </w:r>
      <w:hyperlink w:anchor="paragraf-4.odsek-15">
        <w:r w:rsidRPr="00192A41">
          <w:rPr>
            <w:rFonts w:ascii="Times New Roman" w:hAnsi="Times New Roman"/>
            <w:lang w:val="sk-SK"/>
          </w:rPr>
          <w:t>§ 4 ods. 15</w:t>
        </w:r>
      </w:hyperlink>
      <w:r w:rsidRPr="00192A41">
        <w:rPr>
          <w:rFonts w:ascii="Times New Roman" w:hAnsi="Times New Roman"/>
          <w:lang w:val="sk-SK"/>
        </w:rPr>
        <w:t xml:space="preserve">, </w:t>
      </w:r>
      <w:hyperlink w:anchor="paragraf-4.odsek-5">
        <w:r w:rsidRPr="00192A41">
          <w:rPr>
            <w:rFonts w:ascii="Times New Roman" w:hAnsi="Times New Roman"/>
            <w:lang w:val="sk-SK"/>
          </w:rPr>
          <w:t>v</w:t>
        </w:r>
      </w:hyperlink>
      <w:bookmarkStart w:id="4412" w:name="paragraf-68g.odsek-8.pismeno-c.text"/>
      <w:r w:rsidRPr="00192A41">
        <w:rPr>
          <w:rFonts w:ascii="Times New Roman" w:hAnsi="Times New Roman"/>
          <w:lang w:val="sk-SK"/>
        </w:rPr>
        <w:t xml:space="preserve"> členení podľa jednotlivých členských štátov a podľa limitov pre jednotlivé odvetvia podnikania, ak sú v iných členských štátoch ustanovené, alebo hodnotu „0“, ak v príslušnom kalendárnom štvrťroku nedodal v týchto členských štátoch žiadne takéto tovary alebo služby. </w:t>
      </w:r>
      <w:bookmarkEnd w:id="4412"/>
    </w:p>
    <w:p w14:paraId="006614A4" w14:textId="77777777" w:rsidR="00EF0D2B" w:rsidRPr="00192A41" w:rsidRDefault="00BF1F47" w:rsidP="00835007">
      <w:pPr>
        <w:spacing w:after="0" w:line="264" w:lineRule="auto"/>
        <w:jc w:val="both"/>
        <w:rPr>
          <w:lang w:val="sk-SK"/>
        </w:rPr>
      </w:pPr>
      <w:bookmarkStart w:id="4413" w:name="paragraf-68g.odsek-9"/>
      <w:bookmarkEnd w:id="4401"/>
      <w:bookmarkEnd w:id="4410"/>
      <w:r w:rsidRPr="00192A41">
        <w:rPr>
          <w:rFonts w:ascii="Times New Roman" w:hAnsi="Times New Roman"/>
          <w:lang w:val="sk-SK"/>
        </w:rPr>
        <w:t xml:space="preserve"> </w:t>
      </w:r>
      <w:bookmarkStart w:id="4414" w:name="paragraf-68g.odsek-9.oznacenie"/>
      <w:r w:rsidRPr="00192A41">
        <w:rPr>
          <w:rFonts w:ascii="Times New Roman" w:hAnsi="Times New Roman"/>
          <w:lang w:val="sk-SK"/>
        </w:rPr>
        <w:t xml:space="preserve">(9) </w:t>
      </w:r>
      <w:bookmarkStart w:id="4415" w:name="paragraf-68g.odsek-9.text"/>
      <w:bookmarkEnd w:id="4414"/>
      <w:r w:rsidRPr="00192A41">
        <w:rPr>
          <w:rFonts w:ascii="Times New Roman" w:hAnsi="Times New Roman"/>
          <w:lang w:val="sk-SK"/>
        </w:rPr>
        <w:t xml:space="preserve">Ak malý podnik tuzemskej osoby podal oznámenie podľa odseku 2 </w:t>
      </w:r>
      <w:bookmarkEnd w:id="4415"/>
    </w:p>
    <w:p w14:paraId="67329265" w14:textId="77777777" w:rsidR="00EF0D2B" w:rsidRPr="00192A41" w:rsidRDefault="00BF1F47" w:rsidP="00835007">
      <w:pPr>
        <w:spacing w:before="225" w:after="225" w:line="264" w:lineRule="auto"/>
        <w:jc w:val="both"/>
        <w:rPr>
          <w:lang w:val="sk-SK"/>
        </w:rPr>
      </w:pPr>
      <w:bookmarkStart w:id="4416" w:name="paragraf-68g.odsek-9.pismeno-a"/>
      <w:r w:rsidRPr="00192A41">
        <w:rPr>
          <w:rFonts w:ascii="Times New Roman" w:hAnsi="Times New Roman"/>
          <w:lang w:val="sk-SK"/>
        </w:rPr>
        <w:lastRenderedPageBreak/>
        <w:t xml:space="preserve"> </w:t>
      </w:r>
      <w:bookmarkStart w:id="4417" w:name="paragraf-68g.odsek-9.pismeno-a.oznacenie"/>
      <w:r w:rsidRPr="00192A41">
        <w:rPr>
          <w:rFonts w:ascii="Times New Roman" w:hAnsi="Times New Roman"/>
          <w:lang w:val="sk-SK"/>
        </w:rPr>
        <w:t xml:space="preserve">a) </w:t>
      </w:r>
      <w:bookmarkStart w:id="4418" w:name="paragraf-68g.odsek-9.pismeno-a.text"/>
      <w:bookmarkEnd w:id="4417"/>
      <w:r w:rsidRPr="00192A41">
        <w:rPr>
          <w:rFonts w:ascii="Times New Roman" w:hAnsi="Times New Roman"/>
          <w:lang w:val="sk-SK"/>
        </w:rPr>
        <w:t xml:space="preserve">pred kalendárnym štvrťrokom, v ktorom začal uplatňovať osobitnú úpravu, je povinný v prvom výkaze podľa odseku 8 uviesť ako súčasť hodnôt uvedených v odseku 8 písm. b) a c) aj hodnoty dodaných tovarov a služieb podľa odseku 8 písm. b) a c) za obdobie od podania oznámenia podľa odseku 2 do skončenia kalendárneho štvrťroka, v ktorom bolo toto oznámenie podané, </w:t>
      </w:r>
      <w:bookmarkEnd w:id="4418"/>
    </w:p>
    <w:p w14:paraId="1A271D17" w14:textId="77777777" w:rsidR="00EF0D2B" w:rsidRPr="00192A41" w:rsidRDefault="00BF1F47" w:rsidP="00835007">
      <w:pPr>
        <w:spacing w:before="225" w:after="225" w:line="264" w:lineRule="auto"/>
        <w:jc w:val="both"/>
        <w:rPr>
          <w:lang w:val="sk-SK"/>
        </w:rPr>
      </w:pPr>
      <w:bookmarkStart w:id="4419" w:name="paragraf-68g.odsek-9.pismeno-b"/>
      <w:bookmarkEnd w:id="4416"/>
      <w:r w:rsidRPr="00192A41">
        <w:rPr>
          <w:rFonts w:ascii="Times New Roman" w:hAnsi="Times New Roman"/>
          <w:lang w:val="sk-SK"/>
        </w:rPr>
        <w:t xml:space="preserve"> </w:t>
      </w:r>
      <w:bookmarkStart w:id="4420" w:name="paragraf-68g.odsek-9.pismeno-b.oznacenie"/>
      <w:r w:rsidRPr="00192A41">
        <w:rPr>
          <w:rFonts w:ascii="Times New Roman" w:hAnsi="Times New Roman"/>
          <w:lang w:val="sk-SK"/>
        </w:rPr>
        <w:t xml:space="preserve">b) </w:t>
      </w:r>
      <w:bookmarkStart w:id="4421" w:name="paragraf-68g.odsek-9.pismeno-b.text"/>
      <w:bookmarkEnd w:id="4420"/>
      <w:r w:rsidRPr="00192A41">
        <w:rPr>
          <w:rFonts w:ascii="Times New Roman" w:hAnsi="Times New Roman"/>
          <w:lang w:val="sk-SK"/>
        </w:rPr>
        <w:t xml:space="preserve">počas kalendárneho štvrťroka, v ktorom začal uplatňovať osobitnú úpravu, neuvádza v prvom výkaze podľa odseku 8 ako súčasť hodnôt uvedených v odseku 8 písm. b) a c) hodnoty dodaných tovarov a služieb podľa odseku 8 písm. b) a c) v príslušnom kalendárnom štvrťroku, ktoré uviedol v tomto oznámení. </w:t>
      </w:r>
      <w:bookmarkEnd w:id="4421"/>
    </w:p>
    <w:p w14:paraId="6993A889" w14:textId="77777777" w:rsidR="00EF0D2B" w:rsidRPr="00192A41" w:rsidRDefault="00BF1F47" w:rsidP="00835007">
      <w:pPr>
        <w:spacing w:before="225" w:after="225" w:line="264" w:lineRule="auto"/>
        <w:jc w:val="both"/>
        <w:rPr>
          <w:lang w:val="sk-SK"/>
        </w:rPr>
      </w:pPr>
      <w:bookmarkStart w:id="4422" w:name="paragraf-68g.odsek-10"/>
      <w:bookmarkEnd w:id="4413"/>
      <w:bookmarkEnd w:id="4419"/>
      <w:r w:rsidRPr="00192A41">
        <w:rPr>
          <w:rFonts w:ascii="Times New Roman" w:hAnsi="Times New Roman"/>
          <w:lang w:val="sk-SK"/>
        </w:rPr>
        <w:t xml:space="preserve"> </w:t>
      </w:r>
      <w:bookmarkStart w:id="4423" w:name="paragraf-68g.odsek-10.oznacenie"/>
      <w:r w:rsidRPr="00192A41">
        <w:rPr>
          <w:rFonts w:ascii="Times New Roman" w:hAnsi="Times New Roman"/>
          <w:lang w:val="sk-SK"/>
        </w:rPr>
        <w:t xml:space="preserve">(10) </w:t>
      </w:r>
      <w:bookmarkStart w:id="4424" w:name="paragraf-68g.odsek-10.text"/>
      <w:bookmarkEnd w:id="4423"/>
      <w:r w:rsidRPr="00192A41">
        <w:rPr>
          <w:rFonts w:ascii="Times New Roman" w:hAnsi="Times New Roman"/>
          <w:lang w:val="sk-SK"/>
        </w:rPr>
        <w:t xml:space="preserve">Ak podaný výkaz podľa odseku 8 obsahuje neúplné alebo nesprávne údaje alebo ak nastala akákoľvek skutočnosť, v dôsledku ktorej došlo k zmene uvedených údajov, je malý podnik tuzemskej osoby povinný podať za príslušný kalendárny štvrťrok opravný výkaz bezodkladne po tom, ako neúplnosť alebo nesprávnosť údajov zistil alebo bezodkladne po tom, ako nastala skutočnosť, v dôsledku ktorej došlo k zmene údajov uvedených v podanom výkaze. </w:t>
      </w:r>
      <w:bookmarkEnd w:id="4424"/>
    </w:p>
    <w:p w14:paraId="60B57DEA" w14:textId="77777777" w:rsidR="00EF0D2B" w:rsidRPr="00192A41" w:rsidRDefault="00BF1F47" w:rsidP="00835007">
      <w:pPr>
        <w:spacing w:before="225" w:after="225" w:line="264" w:lineRule="auto"/>
        <w:jc w:val="both"/>
        <w:rPr>
          <w:lang w:val="sk-SK"/>
        </w:rPr>
      </w:pPr>
      <w:bookmarkStart w:id="4425" w:name="paragraf-68g.odsek-11"/>
      <w:bookmarkEnd w:id="4422"/>
      <w:r w:rsidRPr="00192A41">
        <w:rPr>
          <w:rFonts w:ascii="Times New Roman" w:hAnsi="Times New Roman"/>
          <w:lang w:val="sk-SK"/>
        </w:rPr>
        <w:t xml:space="preserve"> </w:t>
      </w:r>
      <w:bookmarkStart w:id="4426" w:name="paragraf-68g.odsek-11.oznacenie"/>
      <w:r w:rsidRPr="00192A41">
        <w:rPr>
          <w:rFonts w:ascii="Times New Roman" w:hAnsi="Times New Roman"/>
          <w:lang w:val="sk-SK"/>
        </w:rPr>
        <w:t xml:space="preserve">(11) </w:t>
      </w:r>
      <w:bookmarkStart w:id="4427" w:name="paragraf-68g.odsek-11.text"/>
      <w:bookmarkEnd w:id="4426"/>
      <w:r w:rsidRPr="00192A41">
        <w:rPr>
          <w:rFonts w:ascii="Times New Roman" w:hAnsi="Times New Roman"/>
          <w:lang w:val="sk-SK"/>
        </w:rPr>
        <w:t xml:space="preserve">Ak malý podnik tuzemskej osoby pri dodaní tovaru alebo služby uskutočnenom v inom členskom štáte prijíma platbu v cudzej mene, táto platba sa na účely splnenia povinnosti ustanovenej v odseku 2 písm. c) a d) a odseku 8 písm. c) prepočíta na eurá referenčným výmenným kurzom určeným a vyhláseným Európskou centrálnou bankou v prvý deň príslušného kalendárneho roka alebo nasledujúci deň, ak nebol tento kurz v prvý deň príslušného kalendárneho roka určený a vyhlásený. </w:t>
      </w:r>
      <w:bookmarkEnd w:id="4427"/>
    </w:p>
    <w:p w14:paraId="2DAC544C" w14:textId="77777777" w:rsidR="00EF0D2B" w:rsidRPr="00192A41" w:rsidRDefault="00BF1F47" w:rsidP="00835007">
      <w:pPr>
        <w:spacing w:before="225" w:after="225" w:line="264" w:lineRule="auto"/>
        <w:jc w:val="both"/>
        <w:rPr>
          <w:lang w:val="sk-SK"/>
        </w:rPr>
      </w:pPr>
      <w:bookmarkStart w:id="4428" w:name="paragraf-68g.odsek-12"/>
      <w:bookmarkEnd w:id="4425"/>
      <w:r w:rsidRPr="00192A41">
        <w:rPr>
          <w:rFonts w:ascii="Times New Roman" w:hAnsi="Times New Roman"/>
          <w:lang w:val="sk-SK"/>
        </w:rPr>
        <w:t xml:space="preserve"> </w:t>
      </w:r>
      <w:bookmarkStart w:id="4429" w:name="paragraf-68g.odsek-12.oznacenie"/>
      <w:r w:rsidRPr="00192A41">
        <w:rPr>
          <w:rFonts w:ascii="Times New Roman" w:hAnsi="Times New Roman"/>
          <w:lang w:val="sk-SK"/>
        </w:rPr>
        <w:t xml:space="preserve">(12) </w:t>
      </w:r>
      <w:bookmarkStart w:id="4430" w:name="paragraf-68g.odsek-12.text"/>
      <w:bookmarkEnd w:id="4429"/>
      <w:r w:rsidRPr="00192A41">
        <w:rPr>
          <w:rFonts w:ascii="Times New Roman" w:hAnsi="Times New Roman"/>
          <w:lang w:val="sk-SK"/>
        </w:rPr>
        <w:t xml:space="preserve">Ak malý podnik tuzemskej osoby podľa odseku 5 chce uplatňovať osobitnú úpravu aj v inom členskom štáte ako v tom, v ktorom osobitnú úpravu uplatňuje, je povinný vopred oznámiť túto skutočnosť daňovému úradu na tlačive podľa odseku 2; ak malý podnik tuzemskej osoby oznámi túto skutočnosť pred doručením oznámenia daňového úradu o potvrdení splnenia alebo nesplnenia podmienok pre uplatňovanie osobitnej úpravy na území posledného z členských štátov podľa odseku 2 písm. b), považuje sa táto skutočnosť za oznámenú malým podnikom tuzemskej osoby v deň doručenia oznámenia daňového úradu. Oznámenie podľa prvej vety musí obsahovať individuálne identifikačné číslo s príponou EX, ktoré mu bolo pridelené. Malý podnik tuzemskej osoby nie je povinný v oznámení podľa prvej vety uviesť údaje podľa odseku 2 písm. c) a d), ktoré uviedol vo výkazoch podaných podľa odseku 8; v prípade, že podané oznámenie obsahuje neúplné alebo nesprávne údaje alebo ak nastala akákoľvek skutočnosť, v dôsledku ktorej došlo k zmene uvedených údajov, na postup malého podniku tuzemskej osoby sa primerane vzťahuje odsek 4. Ak členský štát, v ktorom chce malý podnik tuzemskej osoby uplatňovať osobitnú úpravu, spôsobom podľa osobitného predpisu potvrdil splnenie podmienok pre uplatňovanie osobitnej úpravy na jeho území, daňový úrad oznámi túto skutočnosť malému podniku tuzemskej osoby. Ak členský štát, v ktorom malý podnik tuzemskej osoby chce uplatňovať osobitnú úpravu, spôsobom podľa osobitného predpisu potvrdil, že malý podnik tuzemskej osoby nespĺňa podmienky pre uplatňovanie osobitnej úpravy na jeho území, daňový úrad oznámi túto skutočnosť malému podniku tuzemskej osoby; na podanie opravného prostriedku malým podnikom tuzemskej osoby sa vzťahuje odsek 6. Na postup daňového úradu podľa štvrtej vety alebo piatej vety sa primerane vzťahuje odsek 5. </w:t>
      </w:r>
      <w:bookmarkEnd w:id="4430"/>
    </w:p>
    <w:p w14:paraId="472ABCBA" w14:textId="77777777" w:rsidR="00EF0D2B" w:rsidRPr="00192A41" w:rsidRDefault="00BF1F47" w:rsidP="00835007">
      <w:pPr>
        <w:spacing w:before="225" w:after="225" w:line="264" w:lineRule="auto"/>
        <w:jc w:val="both"/>
        <w:rPr>
          <w:lang w:val="sk-SK"/>
        </w:rPr>
      </w:pPr>
      <w:bookmarkStart w:id="4431" w:name="paragraf-68g.odsek-13"/>
      <w:bookmarkEnd w:id="4428"/>
      <w:r w:rsidRPr="00192A41">
        <w:rPr>
          <w:rFonts w:ascii="Times New Roman" w:hAnsi="Times New Roman"/>
          <w:lang w:val="sk-SK"/>
        </w:rPr>
        <w:t xml:space="preserve"> </w:t>
      </w:r>
      <w:bookmarkStart w:id="4432" w:name="paragraf-68g.odsek-13.oznacenie"/>
      <w:r w:rsidRPr="00192A41">
        <w:rPr>
          <w:rFonts w:ascii="Times New Roman" w:hAnsi="Times New Roman"/>
          <w:lang w:val="sk-SK"/>
        </w:rPr>
        <w:t xml:space="preserve">(13) </w:t>
      </w:r>
      <w:bookmarkStart w:id="4433" w:name="paragraf-68g.odsek-13.text"/>
      <w:bookmarkEnd w:id="4432"/>
      <w:r w:rsidRPr="00192A41">
        <w:rPr>
          <w:rFonts w:ascii="Times New Roman" w:hAnsi="Times New Roman"/>
          <w:lang w:val="sk-SK"/>
        </w:rPr>
        <w:t xml:space="preserve">Ak sa malý podnik tuzemskej osoby rozhodne neuplatňovať osobitnú úpravu v niektorom členskom štáte oznámenom daňovým úradom podľa odseku 5 alebo odseku 12 alebo sa rozhodne skončiť uplatňovanie osobitnej úpravy, je povinný vopred oznámiť túto skutočnosť daňovému úradu na tlačive podľa odseku 2. Oznámenie podľa prvej vety musí obsahovať individuálne identifikačné číslo s príponou EX, ktoré mu bolo pridelené, a označenie každého členského štátu, v ktorom sa malý podnik tuzemskej osoby rozhodol neuplatňovať osobitnú úpravu, alebo vyznačenie skutočnosti, že sa malý podnik tuzemskej osoby rozhodol skončiť uplatňovanie osobitnej úpravy. Malý podnik tuzemskej osoby nesmie uplatňovať osobitnú úpravu v členskom štáte označenom v oznámení podľa prvej vety alebo v žiadnom členskom štáte, ak v tomto oznámení vyznačil skutočnosť, že sa rozhodol skončiť uplatňovanie osobitnej úpravy, od prvého dňa nasledujúceho kalendárneho štvrťroka po doručení oznámenia alebo od prvého dňa druhého kalendárneho mesiaca nasledujúceho kalendárneho štvrťroka, ak bolo oznámenie doručené počas posledného mesiaca predchádzajúceho kalendárneho štvrťroka. Ak malý podnik tuzemskej osoby v oznámení podľa prvej vety vyznačil skutočnosť, že sa rozhodol skončiť uplatňovanie osobitnej úpravy, daňový úrad rozhodne o odňatí individuálneho identifikačného čísla s príponou EX ku dňu, počnúc ktorým malý podnik tuzemskej osoby nesmie uplatňovať osobitnú úpravu; proti tomuto rozhodnutiu nemožno podať odvolanie. </w:t>
      </w:r>
      <w:bookmarkEnd w:id="4433"/>
    </w:p>
    <w:p w14:paraId="4D971299" w14:textId="77777777" w:rsidR="00EF0D2B" w:rsidRPr="00192A41" w:rsidRDefault="00BF1F47" w:rsidP="00835007">
      <w:pPr>
        <w:spacing w:before="225" w:after="225" w:line="264" w:lineRule="auto"/>
        <w:jc w:val="both"/>
        <w:rPr>
          <w:lang w:val="sk-SK"/>
        </w:rPr>
      </w:pPr>
      <w:bookmarkStart w:id="4434" w:name="paragraf-68g.odsek-14"/>
      <w:bookmarkEnd w:id="4431"/>
      <w:r w:rsidRPr="00192A41">
        <w:rPr>
          <w:rFonts w:ascii="Times New Roman" w:hAnsi="Times New Roman"/>
          <w:lang w:val="sk-SK"/>
        </w:rPr>
        <w:t xml:space="preserve"> </w:t>
      </w:r>
      <w:bookmarkStart w:id="4435" w:name="paragraf-68g.odsek-14.oznacenie"/>
      <w:r w:rsidRPr="00192A41">
        <w:rPr>
          <w:rFonts w:ascii="Times New Roman" w:hAnsi="Times New Roman"/>
          <w:lang w:val="sk-SK"/>
        </w:rPr>
        <w:t xml:space="preserve">(14) </w:t>
      </w:r>
      <w:bookmarkStart w:id="4436" w:name="paragraf-68g.odsek-14.text"/>
      <w:bookmarkEnd w:id="4435"/>
      <w:r w:rsidRPr="00192A41">
        <w:rPr>
          <w:rFonts w:ascii="Times New Roman" w:hAnsi="Times New Roman"/>
          <w:lang w:val="sk-SK"/>
        </w:rPr>
        <w:t xml:space="preserve">Ak hodnota bez dane dodaných tovarov a služieb, ktoré sa zahŕňajú do ročného obratu v Únii, zdaniteľnou osobou presiahne v prebiehajúcom kalendárnom roku 100 000 eur, je zdaniteľná osoba povinná prestať uplatňovať osobitnú úpravu počnúc dodaním, ktorým bol tento obrat presiahnutý; zdaniteľná osoba je súčasne povinná do 15 pracovných dní </w:t>
      </w:r>
      <w:r w:rsidRPr="00192A41">
        <w:rPr>
          <w:rFonts w:ascii="Times New Roman" w:hAnsi="Times New Roman"/>
          <w:lang w:val="sk-SK"/>
        </w:rPr>
        <w:lastRenderedPageBreak/>
        <w:t xml:space="preserve">od tohto dňa podať výkaz podľa odseku 8 za obdobie od začiatku príslušného kalendárneho štvrťroka do dňa, v ktorom hodnota bez dane dodaných tovarov a služieb, ktoré sa zahŕňajú do ročného obratu v Únii, presiahla 100 000 eur. </w:t>
      </w:r>
      <w:bookmarkEnd w:id="4436"/>
    </w:p>
    <w:p w14:paraId="37B1480E" w14:textId="77777777" w:rsidR="00EF0D2B" w:rsidRPr="00192A41" w:rsidRDefault="00BF1F47" w:rsidP="00835007">
      <w:pPr>
        <w:spacing w:after="0" w:line="264" w:lineRule="auto"/>
        <w:jc w:val="both"/>
        <w:rPr>
          <w:lang w:val="sk-SK"/>
        </w:rPr>
      </w:pPr>
      <w:bookmarkStart w:id="4437" w:name="paragraf-68g.odsek-15"/>
      <w:bookmarkEnd w:id="4434"/>
      <w:r w:rsidRPr="00192A41">
        <w:rPr>
          <w:rFonts w:ascii="Times New Roman" w:hAnsi="Times New Roman"/>
          <w:lang w:val="sk-SK"/>
        </w:rPr>
        <w:t xml:space="preserve"> </w:t>
      </w:r>
      <w:bookmarkStart w:id="4438" w:name="paragraf-68g.odsek-15.oznacenie"/>
      <w:r w:rsidRPr="00192A41">
        <w:rPr>
          <w:rFonts w:ascii="Times New Roman" w:hAnsi="Times New Roman"/>
          <w:lang w:val="sk-SK"/>
        </w:rPr>
        <w:t xml:space="preserve">(15) </w:t>
      </w:r>
      <w:bookmarkStart w:id="4439" w:name="paragraf-68g.odsek-15.text"/>
      <w:bookmarkEnd w:id="4438"/>
      <w:r w:rsidRPr="00192A41">
        <w:rPr>
          <w:rFonts w:ascii="Times New Roman" w:hAnsi="Times New Roman"/>
          <w:lang w:val="sk-SK"/>
        </w:rPr>
        <w:t xml:space="preserve">Daňový úrad bezodkladne </w:t>
      </w:r>
      <w:bookmarkEnd w:id="4439"/>
    </w:p>
    <w:p w14:paraId="27261E13" w14:textId="77777777" w:rsidR="00EF0D2B" w:rsidRPr="00192A41" w:rsidRDefault="00BF1F47" w:rsidP="00835007">
      <w:pPr>
        <w:spacing w:after="0" w:line="264" w:lineRule="auto"/>
        <w:jc w:val="both"/>
        <w:rPr>
          <w:lang w:val="sk-SK"/>
        </w:rPr>
      </w:pPr>
      <w:bookmarkStart w:id="4440" w:name="paragraf-68g.odsek-15.pismeno-a"/>
      <w:r w:rsidRPr="00192A41">
        <w:rPr>
          <w:rFonts w:ascii="Times New Roman" w:hAnsi="Times New Roman"/>
          <w:lang w:val="sk-SK"/>
        </w:rPr>
        <w:t xml:space="preserve"> </w:t>
      </w:r>
      <w:bookmarkStart w:id="4441" w:name="paragraf-68g.odsek-15.pismeno-a.oznaceni"/>
      <w:r w:rsidRPr="00192A41">
        <w:rPr>
          <w:rFonts w:ascii="Times New Roman" w:hAnsi="Times New Roman"/>
          <w:lang w:val="sk-SK"/>
        </w:rPr>
        <w:t xml:space="preserve">a) </w:t>
      </w:r>
      <w:bookmarkStart w:id="4442" w:name="paragraf-68g.odsek-15.pismeno-a.text"/>
      <w:bookmarkEnd w:id="4441"/>
      <w:r w:rsidRPr="00192A41">
        <w:rPr>
          <w:rFonts w:ascii="Times New Roman" w:hAnsi="Times New Roman"/>
          <w:lang w:val="sk-SK"/>
        </w:rPr>
        <w:t xml:space="preserve">rozhodne o odňatí individuálneho identifikačného čísla s príponou EX, ak </w:t>
      </w:r>
      <w:bookmarkEnd w:id="4442"/>
    </w:p>
    <w:p w14:paraId="7C5C8256" w14:textId="77777777" w:rsidR="00EF0D2B" w:rsidRPr="00192A41" w:rsidRDefault="00BF1F47" w:rsidP="00835007">
      <w:pPr>
        <w:spacing w:before="225" w:after="225" w:line="264" w:lineRule="auto"/>
        <w:jc w:val="both"/>
        <w:rPr>
          <w:lang w:val="sk-SK"/>
        </w:rPr>
      </w:pPr>
      <w:bookmarkStart w:id="4443" w:name="paragraf-68g.odsek-15.pismeno-a.bod-1"/>
      <w:r w:rsidRPr="00192A41">
        <w:rPr>
          <w:rFonts w:ascii="Times New Roman" w:hAnsi="Times New Roman"/>
          <w:lang w:val="sk-SK"/>
        </w:rPr>
        <w:t xml:space="preserve"> </w:t>
      </w:r>
      <w:bookmarkStart w:id="4444" w:name="paragraf-68g.odsek-15.pismeno-a.bod-1.oz"/>
      <w:r w:rsidRPr="00192A41">
        <w:rPr>
          <w:rFonts w:ascii="Times New Roman" w:hAnsi="Times New Roman"/>
          <w:lang w:val="sk-SK"/>
        </w:rPr>
        <w:t xml:space="preserve">1. </w:t>
      </w:r>
      <w:bookmarkStart w:id="4445" w:name="paragraf-68g.odsek-15.pismeno-a.bod-1.te"/>
      <w:bookmarkEnd w:id="4444"/>
      <w:r w:rsidRPr="00192A41">
        <w:rPr>
          <w:rFonts w:ascii="Times New Roman" w:hAnsi="Times New Roman"/>
          <w:lang w:val="sk-SK"/>
        </w:rPr>
        <w:t xml:space="preserve">ročný obrat v Únii malého podniku tuzemskej osoby v prebiehajúcom kalendárnom roku, uvedený vo výkaze podľa odseku 8 alebo podľa odseku 14, presiahol 100 000 eur, </w:t>
      </w:r>
      <w:bookmarkEnd w:id="4445"/>
    </w:p>
    <w:p w14:paraId="0401095E" w14:textId="77777777" w:rsidR="00EF0D2B" w:rsidRPr="00192A41" w:rsidRDefault="00BF1F47" w:rsidP="00835007">
      <w:pPr>
        <w:spacing w:before="225" w:after="225" w:line="264" w:lineRule="auto"/>
        <w:jc w:val="both"/>
        <w:rPr>
          <w:lang w:val="sk-SK"/>
        </w:rPr>
      </w:pPr>
      <w:bookmarkStart w:id="4446" w:name="paragraf-68g.odsek-15.pismeno-a.bod-2"/>
      <w:bookmarkEnd w:id="4443"/>
      <w:r w:rsidRPr="00192A41">
        <w:rPr>
          <w:rFonts w:ascii="Times New Roman" w:hAnsi="Times New Roman"/>
          <w:lang w:val="sk-SK"/>
        </w:rPr>
        <w:t xml:space="preserve"> </w:t>
      </w:r>
      <w:bookmarkStart w:id="4447" w:name="paragraf-68g.odsek-15.pismeno-a.bod-2.oz"/>
      <w:r w:rsidRPr="00192A41">
        <w:rPr>
          <w:rFonts w:ascii="Times New Roman" w:hAnsi="Times New Roman"/>
          <w:lang w:val="sk-SK"/>
        </w:rPr>
        <w:t xml:space="preserve">2. </w:t>
      </w:r>
      <w:bookmarkEnd w:id="4447"/>
      <w:r w:rsidRPr="00192A41">
        <w:rPr>
          <w:rFonts w:ascii="Times New Roman" w:hAnsi="Times New Roman"/>
          <w:lang w:val="sk-SK"/>
        </w:rPr>
        <w:t xml:space="preserve">malý podnik tuzemskej osoby prestal vykonávať podnikanie podľa </w:t>
      </w:r>
      <w:hyperlink w:anchor="paragraf-3">
        <w:r w:rsidRPr="00192A41">
          <w:rPr>
            <w:rFonts w:ascii="Times New Roman" w:hAnsi="Times New Roman"/>
            <w:lang w:val="sk-SK"/>
          </w:rPr>
          <w:t>§ 3</w:t>
        </w:r>
      </w:hyperlink>
      <w:bookmarkStart w:id="4448" w:name="paragraf-68g.odsek-15.pismeno-a.bod-2.te"/>
      <w:r w:rsidRPr="00192A41">
        <w:rPr>
          <w:rFonts w:ascii="Times New Roman" w:hAnsi="Times New Roman"/>
          <w:lang w:val="sk-SK"/>
        </w:rPr>
        <w:t xml:space="preserve">, </w:t>
      </w:r>
      <w:bookmarkEnd w:id="4448"/>
    </w:p>
    <w:p w14:paraId="36D112D2" w14:textId="77777777" w:rsidR="00EF0D2B" w:rsidRPr="00192A41" w:rsidRDefault="00BF1F47" w:rsidP="00835007">
      <w:pPr>
        <w:spacing w:before="225" w:after="225" w:line="264" w:lineRule="auto"/>
        <w:jc w:val="both"/>
        <w:rPr>
          <w:lang w:val="sk-SK"/>
        </w:rPr>
      </w:pPr>
      <w:bookmarkStart w:id="4449" w:name="paragraf-68g.odsek-15.pismeno-a.bod-3"/>
      <w:bookmarkEnd w:id="4446"/>
      <w:r w:rsidRPr="00192A41">
        <w:rPr>
          <w:rFonts w:ascii="Times New Roman" w:hAnsi="Times New Roman"/>
          <w:lang w:val="sk-SK"/>
        </w:rPr>
        <w:t xml:space="preserve"> </w:t>
      </w:r>
      <w:bookmarkStart w:id="4450" w:name="paragraf-68g.odsek-15.pismeno-a.bod-3.oz"/>
      <w:r w:rsidRPr="00192A41">
        <w:rPr>
          <w:rFonts w:ascii="Times New Roman" w:hAnsi="Times New Roman"/>
          <w:lang w:val="sk-SK"/>
        </w:rPr>
        <w:t xml:space="preserve">3. </w:t>
      </w:r>
      <w:bookmarkStart w:id="4451" w:name="paragraf-68g.odsek-15.pismeno-a.bod-3.te"/>
      <w:bookmarkEnd w:id="4450"/>
      <w:r w:rsidRPr="00192A41">
        <w:rPr>
          <w:rFonts w:ascii="Times New Roman" w:hAnsi="Times New Roman"/>
          <w:lang w:val="sk-SK"/>
        </w:rPr>
        <w:t xml:space="preserve">malý podnik tuzemskej osoby už nemá v tuzemsku sídlo, miesto podnikania, bydlisko alebo sa v tuzemsku obvykle nezdržiava, </w:t>
      </w:r>
      <w:bookmarkEnd w:id="4451"/>
    </w:p>
    <w:p w14:paraId="0DCBDA8F" w14:textId="736D7487" w:rsidR="00EF0D2B" w:rsidRPr="00192A41" w:rsidRDefault="00BF1F47" w:rsidP="00835007">
      <w:pPr>
        <w:spacing w:before="225" w:after="225" w:line="264" w:lineRule="auto"/>
        <w:jc w:val="both"/>
        <w:rPr>
          <w:rFonts w:ascii="Times New Roman" w:hAnsi="Times New Roman"/>
          <w:lang w:val="sk-SK"/>
        </w:rPr>
      </w:pPr>
      <w:bookmarkStart w:id="4452" w:name="paragraf-68g.odsek-15.pismeno-a.bod-4"/>
      <w:bookmarkEnd w:id="4449"/>
      <w:r w:rsidRPr="00192A41">
        <w:rPr>
          <w:rFonts w:ascii="Times New Roman" w:hAnsi="Times New Roman"/>
          <w:lang w:val="sk-SK"/>
        </w:rPr>
        <w:t xml:space="preserve"> </w:t>
      </w:r>
      <w:bookmarkStart w:id="4453" w:name="paragraf-68g.odsek-15.pismeno-a.bod-4.oz"/>
      <w:r w:rsidRPr="00192A41">
        <w:rPr>
          <w:rFonts w:ascii="Times New Roman" w:hAnsi="Times New Roman"/>
          <w:lang w:val="sk-SK"/>
        </w:rPr>
        <w:t xml:space="preserve">4. </w:t>
      </w:r>
      <w:bookmarkStart w:id="4454" w:name="paragraf-68g.odsek-15.pismeno-a.bod-4.te"/>
      <w:bookmarkEnd w:id="4453"/>
      <w:r w:rsidRPr="00192A41">
        <w:rPr>
          <w:rFonts w:ascii="Times New Roman" w:hAnsi="Times New Roman"/>
          <w:lang w:val="sk-SK"/>
        </w:rPr>
        <w:t xml:space="preserve">po doručení oznámenia podľa písmena b) malý podnik tuzemskej osoby neuplatňuje osobitnú úpravu na území žiadneho iného členského štátu, </w:t>
      </w:r>
      <w:bookmarkEnd w:id="4454"/>
    </w:p>
    <w:p w14:paraId="491C53DB" w14:textId="1981E22A" w:rsidR="0086389F" w:rsidRPr="00192A41" w:rsidRDefault="0086389F" w:rsidP="00835007">
      <w:pPr>
        <w:spacing w:before="225" w:after="225" w:line="264" w:lineRule="auto"/>
        <w:jc w:val="both"/>
        <w:rPr>
          <w:lang w:val="sk-SK"/>
        </w:rPr>
      </w:pPr>
      <w:r w:rsidRPr="00192A41">
        <w:rPr>
          <w:rFonts w:ascii="Times New Roman" w:eastAsia="Times New Roman" w:hAnsi="Times New Roman" w:cs="Times New Roman"/>
          <w:color w:val="FF0000"/>
          <w:lang w:val="sk-SK"/>
        </w:rPr>
        <w:t xml:space="preserve"> 5. sa malý podnik tuzemskej osoby stal členom skupiny podľa § 4b alebo § 4c,</w:t>
      </w:r>
    </w:p>
    <w:p w14:paraId="608C5260" w14:textId="77777777" w:rsidR="00EF0D2B" w:rsidRPr="00192A41" w:rsidRDefault="00BF1F47" w:rsidP="00835007">
      <w:pPr>
        <w:spacing w:before="225" w:after="225" w:line="264" w:lineRule="auto"/>
        <w:jc w:val="both"/>
        <w:rPr>
          <w:lang w:val="sk-SK"/>
        </w:rPr>
      </w:pPr>
      <w:bookmarkStart w:id="4455" w:name="paragraf-68g.odsek-15.pismeno-b"/>
      <w:bookmarkEnd w:id="4440"/>
      <w:bookmarkEnd w:id="4452"/>
      <w:r w:rsidRPr="00192A41">
        <w:rPr>
          <w:rFonts w:ascii="Times New Roman" w:hAnsi="Times New Roman"/>
          <w:lang w:val="sk-SK"/>
        </w:rPr>
        <w:t xml:space="preserve"> </w:t>
      </w:r>
      <w:bookmarkStart w:id="4456" w:name="paragraf-68g.odsek-15.pismeno-b.oznaceni"/>
      <w:r w:rsidRPr="00192A41">
        <w:rPr>
          <w:rFonts w:ascii="Times New Roman" w:hAnsi="Times New Roman"/>
          <w:lang w:val="sk-SK"/>
        </w:rPr>
        <w:t xml:space="preserve">b) </w:t>
      </w:r>
      <w:bookmarkStart w:id="4457" w:name="paragraf-68g.odsek-15.pismeno-b.text"/>
      <w:bookmarkEnd w:id="4456"/>
      <w:r w:rsidRPr="00192A41">
        <w:rPr>
          <w:rFonts w:ascii="Times New Roman" w:hAnsi="Times New Roman"/>
          <w:lang w:val="sk-SK"/>
        </w:rPr>
        <w:t xml:space="preserve">oznámi malému podniku tuzemskej osoby skutočnosť, že mu príslušný orgán iného členského štátu, v ktorom malý podnik tuzemskej osoby uplatňoval osobitnú úpravu, oznámil, že malý podnik tuzemskej osoby nie je oprávnený na uplatňovanie oslobodenia od dane na jeho území, alebo že sa oslobodenie od dane na území tohto iného členského štátu prestalo uplatňovať; na podanie opravného prostriedku malým podnikom tuzemskej osoby sa vzťahuje odsek 6. </w:t>
      </w:r>
      <w:bookmarkEnd w:id="4457"/>
    </w:p>
    <w:p w14:paraId="02411016" w14:textId="77777777" w:rsidR="00EF0D2B" w:rsidRPr="00192A41" w:rsidRDefault="00BF1F47" w:rsidP="00835007">
      <w:pPr>
        <w:spacing w:before="225" w:after="225" w:line="264" w:lineRule="auto"/>
        <w:jc w:val="both"/>
        <w:rPr>
          <w:lang w:val="sk-SK"/>
        </w:rPr>
      </w:pPr>
      <w:bookmarkStart w:id="4458" w:name="paragraf-68g.odsek-16"/>
      <w:bookmarkEnd w:id="4437"/>
      <w:bookmarkEnd w:id="4455"/>
      <w:r w:rsidRPr="00192A41">
        <w:rPr>
          <w:rFonts w:ascii="Times New Roman" w:hAnsi="Times New Roman"/>
          <w:lang w:val="sk-SK"/>
        </w:rPr>
        <w:t xml:space="preserve"> </w:t>
      </w:r>
      <w:bookmarkStart w:id="4459" w:name="paragraf-68g.odsek-16.oznacenie"/>
      <w:r w:rsidRPr="00192A41">
        <w:rPr>
          <w:rFonts w:ascii="Times New Roman" w:hAnsi="Times New Roman"/>
          <w:lang w:val="sk-SK"/>
        </w:rPr>
        <w:t xml:space="preserve">(16) </w:t>
      </w:r>
      <w:bookmarkEnd w:id="4459"/>
      <w:r w:rsidRPr="00192A41">
        <w:rPr>
          <w:rFonts w:ascii="Times New Roman" w:hAnsi="Times New Roman"/>
          <w:lang w:val="sk-SK"/>
        </w:rPr>
        <w:t>Na účely uplatňovania tejto osobitnej úpravy sa písomnosti doručujú elektronickými prostriedkami spôsobom podľa osobitného predpisu.</w:t>
      </w:r>
      <w:hyperlink w:anchor="poznamky.poznamka-28ag">
        <w:r w:rsidRPr="00192A41">
          <w:rPr>
            <w:rFonts w:ascii="Times New Roman" w:hAnsi="Times New Roman"/>
            <w:sz w:val="18"/>
            <w:vertAlign w:val="superscript"/>
            <w:lang w:val="sk-SK"/>
          </w:rPr>
          <w:t>28ag</w:t>
        </w:r>
        <w:r w:rsidRPr="00192A41">
          <w:rPr>
            <w:rFonts w:ascii="Times New Roman" w:hAnsi="Times New Roman"/>
            <w:lang w:val="sk-SK"/>
          </w:rPr>
          <w:t>)</w:t>
        </w:r>
      </w:hyperlink>
      <w:bookmarkStart w:id="4460" w:name="paragraf-68g.odsek-16.text"/>
      <w:r w:rsidRPr="00192A41">
        <w:rPr>
          <w:rFonts w:ascii="Times New Roman" w:hAnsi="Times New Roman"/>
          <w:lang w:val="sk-SK"/>
        </w:rPr>
        <w:t xml:space="preserve"> </w:t>
      </w:r>
      <w:bookmarkEnd w:id="4460"/>
    </w:p>
    <w:p w14:paraId="1512BBFD" w14:textId="10249B45" w:rsidR="00EF0D2B" w:rsidRPr="00192A41" w:rsidRDefault="00BF1F47" w:rsidP="0027214E">
      <w:pPr>
        <w:spacing w:before="225" w:after="225" w:line="264" w:lineRule="auto"/>
        <w:jc w:val="center"/>
        <w:rPr>
          <w:lang w:val="sk-SK"/>
        </w:rPr>
      </w:pPr>
      <w:bookmarkStart w:id="4461" w:name="paragraf-69.oznacenie"/>
      <w:bookmarkStart w:id="4462" w:name="paragraf-69"/>
      <w:bookmarkEnd w:id="4366"/>
      <w:bookmarkEnd w:id="4458"/>
      <w:r w:rsidRPr="00192A41">
        <w:rPr>
          <w:rFonts w:ascii="Times New Roman" w:hAnsi="Times New Roman"/>
          <w:b/>
          <w:lang w:val="sk-SK"/>
        </w:rPr>
        <w:t>§ 69</w:t>
      </w:r>
    </w:p>
    <w:p w14:paraId="0AC2A1E5" w14:textId="267F855C" w:rsidR="00EF0D2B" w:rsidRPr="00192A41" w:rsidRDefault="00BF1F47" w:rsidP="0027214E">
      <w:pPr>
        <w:spacing w:before="225" w:after="225" w:line="264" w:lineRule="auto"/>
        <w:jc w:val="center"/>
        <w:rPr>
          <w:lang w:val="sk-SK"/>
        </w:rPr>
      </w:pPr>
      <w:bookmarkStart w:id="4463" w:name="paragraf-69.nadpis"/>
      <w:bookmarkEnd w:id="4461"/>
      <w:r w:rsidRPr="00192A41">
        <w:rPr>
          <w:rFonts w:ascii="Times New Roman" w:hAnsi="Times New Roman"/>
          <w:b/>
          <w:lang w:val="sk-SK"/>
        </w:rPr>
        <w:t>Osoby povinné platiť daň správcovi dane</w:t>
      </w:r>
    </w:p>
    <w:p w14:paraId="67C99585" w14:textId="77777777" w:rsidR="00EF0D2B" w:rsidRPr="00192A41" w:rsidRDefault="00BF1F47" w:rsidP="00835007">
      <w:pPr>
        <w:spacing w:before="225" w:after="225" w:line="264" w:lineRule="auto"/>
        <w:jc w:val="both"/>
        <w:rPr>
          <w:lang w:val="sk-SK"/>
        </w:rPr>
      </w:pPr>
      <w:bookmarkStart w:id="4464" w:name="paragraf-69.odsek-1"/>
      <w:bookmarkEnd w:id="4463"/>
      <w:r w:rsidRPr="00192A41">
        <w:rPr>
          <w:rFonts w:ascii="Times New Roman" w:hAnsi="Times New Roman"/>
          <w:lang w:val="sk-SK"/>
        </w:rPr>
        <w:t xml:space="preserve"> </w:t>
      </w:r>
      <w:bookmarkStart w:id="4465" w:name="paragraf-69.odsek-1.oznacenie"/>
      <w:r w:rsidRPr="00192A41">
        <w:rPr>
          <w:rFonts w:ascii="Times New Roman" w:hAnsi="Times New Roman"/>
          <w:lang w:val="sk-SK"/>
        </w:rPr>
        <w:t xml:space="preserve">(1) </w:t>
      </w:r>
      <w:bookmarkStart w:id="4466" w:name="paragraf-69.odsek-1.text"/>
      <w:bookmarkEnd w:id="4465"/>
      <w:r w:rsidRPr="00192A41">
        <w:rPr>
          <w:rFonts w:ascii="Times New Roman" w:hAnsi="Times New Roman"/>
          <w:lang w:val="sk-SK"/>
        </w:rPr>
        <w:t xml:space="preserve">Platiteľ, ktorý dodáva tovar alebo službu v tuzemsku, je povinný platiť daň, ak tento zákon neustanovuje inak. </w:t>
      </w:r>
      <w:bookmarkEnd w:id="4466"/>
    </w:p>
    <w:p w14:paraId="3B7A0C86" w14:textId="77777777" w:rsidR="00EF0D2B" w:rsidRPr="00192A41" w:rsidRDefault="00BF1F47" w:rsidP="00835007">
      <w:pPr>
        <w:spacing w:after="0" w:line="264" w:lineRule="auto"/>
        <w:jc w:val="both"/>
        <w:rPr>
          <w:lang w:val="sk-SK"/>
        </w:rPr>
      </w:pPr>
      <w:bookmarkStart w:id="4467" w:name="paragraf-69.odsek-2"/>
      <w:bookmarkEnd w:id="4464"/>
      <w:r w:rsidRPr="00192A41">
        <w:rPr>
          <w:rFonts w:ascii="Times New Roman" w:hAnsi="Times New Roman"/>
          <w:lang w:val="sk-SK"/>
        </w:rPr>
        <w:t xml:space="preserve"> </w:t>
      </w:r>
      <w:bookmarkStart w:id="4468" w:name="paragraf-69.odsek-2.oznacenie"/>
      <w:r w:rsidRPr="00192A41">
        <w:rPr>
          <w:rFonts w:ascii="Times New Roman" w:hAnsi="Times New Roman"/>
          <w:lang w:val="sk-SK"/>
        </w:rPr>
        <w:t xml:space="preserve">(2) </w:t>
      </w:r>
      <w:bookmarkStart w:id="4469" w:name="paragraf-69.odsek-2.text"/>
      <w:bookmarkEnd w:id="4468"/>
      <w:r w:rsidRPr="00192A41">
        <w:rPr>
          <w:rFonts w:ascii="Times New Roman" w:hAnsi="Times New Roman"/>
          <w:lang w:val="sk-SK"/>
        </w:rPr>
        <w:t xml:space="preserve">Zdaniteľná osoba, ktorá má sídlo, miesto podnikania, prevádzkareň alebo bydlisko v tuzemsku, je povinná platiť daň pri </w:t>
      </w:r>
      <w:bookmarkEnd w:id="4469"/>
    </w:p>
    <w:p w14:paraId="543F3829" w14:textId="77777777" w:rsidR="00EF0D2B" w:rsidRPr="00192A41" w:rsidRDefault="00BF1F47" w:rsidP="00835007">
      <w:pPr>
        <w:spacing w:before="225" w:after="225" w:line="264" w:lineRule="auto"/>
        <w:jc w:val="both"/>
        <w:rPr>
          <w:lang w:val="sk-SK"/>
        </w:rPr>
      </w:pPr>
      <w:bookmarkStart w:id="4470" w:name="paragraf-69.odsek-2.pismeno-a"/>
      <w:r w:rsidRPr="00192A41">
        <w:rPr>
          <w:rFonts w:ascii="Times New Roman" w:hAnsi="Times New Roman"/>
          <w:lang w:val="sk-SK"/>
        </w:rPr>
        <w:t xml:space="preserve"> </w:t>
      </w:r>
      <w:bookmarkStart w:id="4471" w:name="paragraf-69.odsek-2.pismeno-a.oznacenie"/>
      <w:r w:rsidRPr="00192A41">
        <w:rPr>
          <w:rFonts w:ascii="Times New Roman" w:hAnsi="Times New Roman"/>
          <w:lang w:val="sk-SK"/>
        </w:rPr>
        <w:t xml:space="preserve">a) </w:t>
      </w:r>
      <w:bookmarkEnd w:id="4471"/>
      <w:r w:rsidRPr="00192A41">
        <w:rPr>
          <w:rFonts w:ascii="Times New Roman" w:hAnsi="Times New Roman"/>
          <w:lang w:val="sk-SK"/>
        </w:rPr>
        <w:t xml:space="preserve">službách uvedených v </w:t>
      </w:r>
      <w:hyperlink w:anchor="paragraf-16.odsek-1">
        <w:r w:rsidRPr="00192A41">
          <w:rPr>
            <w:rFonts w:ascii="Times New Roman" w:hAnsi="Times New Roman"/>
            <w:lang w:val="sk-SK"/>
          </w:rPr>
          <w:t>§ 16 ods. 1 až 4</w:t>
        </w:r>
      </w:hyperlink>
      <w:r w:rsidRPr="00192A41">
        <w:rPr>
          <w:rFonts w:ascii="Times New Roman" w:hAnsi="Times New Roman"/>
          <w:lang w:val="sk-SK"/>
        </w:rPr>
        <w:t xml:space="preserve">, </w:t>
      </w:r>
      <w:hyperlink w:anchor="paragraf-16.odsek-10">
        <w:r w:rsidRPr="00192A41">
          <w:rPr>
            <w:rFonts w:ascii="Times New Roman" w:hAnsi="Times New Roman"/>
            <w:lang w:val="sk-SK"/>
          </w:rPr>
          <w:t>10</w:t>
        </w:r>
      </w:hyperlink>
      <w:r w:rsidRPr="00192A41">
        <w:rPr>
          <w:rFonts w:ascii="Times New Roman" w:hAnsi="Times New Roman"/>
          <w:lang w:val="sk-SK"/>
        </w:rPr>
        <w:t xml:space="preserve"> a </w:t>
      </w:r>
      <w:hyperlink w:anchor="paragraf-16.odsek-11">
        <w:r w:rsidRPr="00192A41">
          <w:rPr>
            <w:rFonts w:ascii="Times New Roman" w:hAnsi="Times New Roman"/>
            <w:lang w:val="sk-SK"/>
          </w:rPr>
          <w:t>11</w:t>
        </w:r>
      </w:hyperlink>
      <w:r w:rsidRPr="00192A41">
        <w:rPr>
          <w:rFonts w:ascii="Times New Roman" w:hAnsi="Times New Roman"/>
          <w:lang w:val="sk-SK"/>
        </w:rPr>
        <w:t xml:space="preserve">, ktoré tejto zdaniteľnej osobe dodala zahraničná osoba z iného členského štátu, ktorá nie je malým podnikom zahraničnej osoby uplatňujúcim oslobodenie od dane podľa </w:t>
      </w:r>
      <w:hyperlink w:anchor="paragraf-68f.odsek-2">
        <w:r w:rsidRPr="00192A41">
          <w:rPr>
            <w:rFonts w:ascii="Times New Roman" w:hAnsi="Times New Roman"/>
            <w:lang w:val="sk-SK"/>
          </w:rPr>
          <w:t>§ 68f ods. 2</w:t>
        </w:r>
      </w:hyperlink>
      <w:bookmarkStart w:id="4472" w:name="paragraf-69.odsek-2.pismeno-a.text"/>
      <w:r w:rsidRPr="00192A41">
        <w:rPr>
          <w:rFonts w:ascii="Times New Roman" w:hAnsi="Times New Roman"/>
          <w:lang w:val="sk-SK"/>
        </w:rPr>
        <w:t xml:space="preserve">, alebo zahraničná osoba z tretieho štátu, ak miesto dodania služby je v tuzemsku, </w:t>
      </w:r>
      <w:bookmarkEnd w:id="4472"/>
    </w:p>
    <w:p w14:paraId="185A61AD" w14:textId="77777777" w:rsidR="00EF0D2B" w:rsidRPr="00192A41" w:rsidRDefault="00BF1F47" w:rsidP="00835007">
      <w:pPr>
        <w:spacing w:after="0" w:line="264" w:lineRule="auto"/>
        <w:jc w:val="both"/>
        <w:rPr>
          <w:lang w:val="sk-SK"/>
        </w:rPr>
      </w:pPr>
      <w:bookmarkStart w:id="4473" w:name="paragraf-69.odsek-2.pismeno-b"/>
      <w:bookmarkEnd w:id="4470"/>
      <w:r w:rsidRPr="00192A41">
        <w:rPr>
          <w:rFonts w:ascii="Times New Roman" w:hAnsi="Times New Roman"/>
          <w:lang w:val="sk-SK"/>
        </w:rPr>
        <w:t xml:space="preserve"> </w:t>
      </w:r>
      <w:bookmarkStart w:id="4474" w:name="paragraf-69.odsek-2.pismeno-b.oznacenie"/>
      <w:r w:rsidRPr="00192A41">
        <w:rPr>
          <w:rFonts w:ascii="Times New Roman" w:hAnsi="Times New Roman"/>
          <w:lang w:val="sk-SK"/>
        </w:rPr>
        <w:t xml:space="preserve">b) </w:t>
      </w:r>
      <w:bookmarkEnd w:id="4474"/>
      <w:r w:rsidRPr="00192A41">
        <w:rPr>
          <w:rFonts w:ascii="Times New Roman" w:hAnsi="Times New Roman"/>
          <w:lang w:val="sk-SK"/>
        </w:rPr>
        <w:t xml:space="preserve">tovare, ktorý tejto zdaniteľnej osobe dodala zahraničná osoba z iného členského štátu, ktorá nie je malým podnikom zahraničnej osoby uplatňujúcim oslobodenie od dane podľa </w:t>
      </w:r>
      <w:hyperlink w:anchor="paragraf-68f.odsek-2">
        <w:r w:rsidRPr="00192A41">
          <w:rPr>
            <w:rFonts w:ascii="Times New Roman" w:hAnsi="Times New Roman"/>
            <w:lang w:val="sk-SK"/>
          </w:rPr>
          <w:t>§ 68f ods. 2</w:t>
        </w:r>
      </w:hyperlink>
      <w:bookmarkStart w:id="4475" w:name="paragraf-69.odsek-2.pismeno-b.text"/>
      <w:r w:rsidRPr="00192A41">
        <w:rPr>
          <w:rFonts w:ascii="Times New Roman" w:hAnsi="Times New Roman"/>
          <w:lang w:val="sk-SK"/>
        </w:rPr>
        <w:t xml:space="preserve">, alebo zahraničná osoba z tretieho štátu, ak miesto dodania tovaru je v tuzemsku, okrem </w:t>
      </w:r>
      <w:bookmarkEnd w:id="4475"/>
    </w:p>
    <w:p w14:paraId="5E61E916" w14:textId="77777777" w:rsidR="00EF0D2B" w:rsidRPr="00192A41" w:rsidRDefault="00BF1F47" w:rsidP="00835007">
      <w:pPr>
        <w:spacing w:before="225" w:after="225" w:line="264" w:lineRule="auto"/>
        <w:jc w:val="both"/>
        <w:rPr>
          <w:lang w:val="sk-SK"/>
        </w:rPr>
      </w:pPr>
      <w:bookmarkStart w:id="4476" w:name="paragraf-69.odsek-2.pismeno-b.bod-1"/>
      <w:r w:rsidRPr="00192A41">
        <w:rPr>
          <w:rFonts w:ascii="Times New Roman" w:hAnsi="Times New Roman"/>
          <w:lang w:val="sk-SK"/>
        </w:rPr>
        <w:t xml:space="preserve"> </w:t>
      </w:r>
      <w:bookmarkStart w:id="4477" w:name="paragraf-69.odsek-2.pismeno-b.bod-1.ozna"/>
      <w:r w:rsidRPr="00192A41">
        <w:rPr>
          <w:rFonts w:ascii="Times New Roman" w:hAnsi="Times New Roman"/>
          <w:lang w:val="sk-SK"/>
        </w:rPr>
        <w:t xml:space="preserve">1. </w:t>
      </w:r>
      <w:bookmarkEnd w:id="4477"/>
      <w:r w:rsidRPr="00192A41">
        <w:rPr>
          <w:rFonts w:ascii="Times New Roman" w:hAnsi="Times New Roman"/>
          <w:lang w:val="sk-SK"/>
        </w:rPr>
        <w:t xml:space="preserve">predaja tovaru na diaľku podľa </w:t>
      </w:r>
      <w:hyperlink w:anchor="paragraf-14.odsek-1">
        <w:r w:rsidRPr="00192A41">
          <w:rPr>
            <w:rFonts w:ascii="Times New Roman" w:hAnsi="Times New Roman"/>
            <w:lang w:val="sk-SK"/>
          </w:rPr>
          <w:t>§ 14 ods. 1</w:t>
        </w:r>
      </w:hyperlink>
      <w:bookmarkStart w:id="4478" w:name="paragraf-69.odsek-2.pismeno-b.bod-1.text"/>
      <w:r w:rsidRPr="00192A41">
        <w:rPr>
          <w:rFonts w:ascii="Times New Roman" w:hAnsi="Times New Roman"/>
          <w:lang w:val="sk-SK"/>
        </w:rPr>
        <w:t xml:space="preserve">, </w:t>
      </w:r>
      <w:bookmarkEnd w:id="4478"/>
    </w:p>
    <w:p w14:paraId="6D37D685" w14:textId="77777777" w:rsidR="00EF0D2B" w:rsidRPr="00192A41" w:rsidRDefault="00BF1F47" w:rsidP="00835007">
      <w:pPr>
        <w:spacing w:before="225" w:after="225" w:line="264" w:lineRule="auto"/>
        <w:jc w:val="both"/>
        <w:rPr>
          <w:lang w:val="sk-SK"/>
        </w:rPr>
      </w:pPr>
      <w:bookmarkStart w:id="4479" w:name="paragraf-69.odsek-2.pismeno-b.bod-2"/>
      <w:bookmarkEnd w:id="4476"/>
      <w:r w:rsidRPr="00192A41">
        <w:rPr>
          <w:rFonts w:ascii="Times New Roman" w:hAnsi="Times New Roman"/>
          <w:lang w:val="sk-SK"/>
        </w:rPr>
        <w:t xml:space="preserve"> </w:t>
      </w:r>
      <w:bookmarkStart w:id="4480" w:name="paragraf-69.odsek-2.pismeno-b.bod-2.ozna"/>
      <w:r w:rsidRPr="00192A41">
        <w:rPr>
          <w:rFonts w:ascii="Times New Roman" w:hAnsi="Times New Roman"/>
          <w:lang w:val="sk-SK"/>
        </w:rPr>
        <w:t xml:space="preserve">2. </w:t>
      </w:r>
      <w:bookmarkEnd w:id="4480"/>
      <w:r w:rsidRPr="00192A41">
        <w:rPr>
          <w:rFonts w:ascii="Times New Roman" w:hAnsi="Times New Roman"/>
          <w:lang w:val="sk-SK"/>
        </w:rPr>
        <w:t xml:space="preserve">tovaru uvedeného v </w:t>
      </w:r>
      <w:hyperlink w:anchor="prilohy.priloha-priloha_c_9_k_zakonu_c_222_2004_z_z_v_zneni_zakona_c_369_2018_z_z.op-zoznam_tovarov_na_ktore_sa_moze_uplatnit_oslobodenie_od_dane_pri_zdanitelnych_obchodoch_spojenych_s_medzinarodnym_obchodom.text">
        <w:r w:rsidRPr="00192A41">
          <w:rPr>
            <w:rFonts w:ascii="Times New Roman" w:hAnsi="Times New Roman"/>
            <w:lang w:val="sk-SK"/>
          </w:rPr>
          <w:t>prílohe č. 9 časti I</w:t>
        </w:r>
      </w:hyperlink>
      <w:r w:rsidRPr="00192A41">
        <w:rPr>
          <w:rFonts w:ascii="Times New Roman" w:hAnsi="Times New Roman"/>
          <w:lang w:val="sk-SK"/>
        </w:rPr>
        <w:t xml:space="preserve">, na dodanie ktorého vo verejnom colnom sklade typu I nie je možné podľa </w:t>
      </w:r>
      <w:hyperlink w:anchor="paragraf-48c.odsek-1.pismeno-a">
        <w:r w:rsidRPr="00192A41">
          <w:rPr>
            <w:rFonts w:ascii="Times New Roman" w:hAnsi="Times New Roman"/>
            <w:lang w:val="sk-SK"/>
          </w:rPr>
          <w:t>§ 48c ods. 1 písm. a)</w:t>
        </w:r>
      </w:hyperlink>
      <w:bookmarkStart w:id="4481" w:name="paragraf-69.odsek-2.pismeno-b.bod-2.text"/>
      <w:r w:rsidRPr="00192A41">
        <w:rPr>
          <w:rFonts w:ascii="Times New Roman" w:hAnsi="Times New Roman"/>
          <w:lang w:val="sk-SK"/>
        </w:rPr>
        <w:t xml:space="preserve"> uplatniť oslobodenie od dane, </w:t>
      </w:r>
      <w:bookmarkEnd w:id="4481"/>
    </w:p>
    <w:p w14:paraId="122D8AE1" w14:textId="77777777" w:rsidR="00EF0D2B" w:rsidRPr="00192A41" w:rsidRDefault="00BF1F47" w:rsidP="00835007">
      <w:pPr>
        <w:spacing w:before="225" w:after="225" w:line="264" w:lineRule="auto"/>
        <w:jc w:val="both"/>
        <w:rPr>
          <w:lang w:val="sk-SK"/>
        </w:rPr>
      </w:pPr>
      <w:bookmarkStart w:id="4482" w:name="paragraf-69.odsek-2.pismeno-b.bod-3"/>
      <w:bookmarkEnd w:id="4479"/>
      <w:r w:rsidRPr="00192A41">
        <w:rPr>
          <w:rFonts w:ascii="Times New Roman" w:hAnsi="Times New Roman"/>
          <w:lang w:val="sk-SK"/>
        </w:rPr>
        <w:t xml:space="preserve"> </w:t>
      </w:r>
      <w:bookmarkStart w:id="4483" w:name="paragraf-69.odsek-2.pismeno-b.bod-3.ozna"/>
      <w:r w:rsidRPr="00192A41">
        <w:rPr>
          <w:rFonts w:ascii="Times New Roman" w:hAnsi="Times New Roman"/>
          <w:lang w:val="sk-SK"/>
        </w:rPr>
        <w:t xml:space="preserve">3. </w:t>
      </w:r>
      <w:bookmarkEnd w:id="4483"/>
      <w:r w:rsidRPr="00192A41">
        <w:rPr>
          <w:rFonts w:ascii="Times New Roman" w:hAnsi="Times New Roman"/>
          <w:lang w:val="sk-SK"/>
        </w:rPr>
        <w:t xml:space="preserve">tovaru uvedeného v </w:t>
      </w:r>
      <w:hyperlink w:anchor="prilohy.priloha-priloha_c_9_k_zakonu_c_222_2004_z_z_v_zneni_zakona_c_369_2018_z_z.op-zoznam_tovarov_na_ktore_sa_moze_uplatnit_oslobodenie_od_dane_pri_zdanitelnych_obchodoch_spojenych_s_medzinarodnym_obchodom.text">
        <w:r w:rsidRPr="00192A41">
          <w:rPr>
            <w:rFonts w:ascii="Times New Roman" w:hAnsi="Times New Roman"/>
            <w:lang w:val="sk-SK"/>
          </w:rPr>
          <w:t>prílohe č. 9 časti I</w:t>
        </w:r>
      </w:hyperlink>
      <w:r w:rsidRPr="00192A41">
        <w:rPr>
          <w:rFonts w:ascii="Times New Roman" w:hAnsi="Times New Roman"/>
          <w:lang w:val="sk-SK"/>
        </w:rPr>
        <w:t xml:space="preserve">, na dodanie ktorého v osobitnom sklade nie je možné podľa </w:t>
      </w:r>
      <w:hyperlink w:anchor="paragraf-48c.odsek-1.pismeno-b">
        <w:r w:rsidRPr="00192A41">
          <w:rPr>
            <w:rFonts w:ascii="Times New Roman" w:hAnsi="Times New Roman"/>
            <w:lang w:val="sk-SK"/>
          </w:rPr>
          <w:t>§ 48c ods. 1 písm. b)</w:t>
        </w:r>
      </w:hyperlink>
      <w:bookmarkStart w:id="4484" w:name="paragraf-69.odsek-2.pismeno-b.bod-3.text"/>
      <w:r w:rsidRPr="00192A41">
        <w:rPr>
          <w:rFonts w:ascii="Times New Roman" w:hAnsi="Times New Roman"/>
          <w:lang w:val="sk-SK"/>
        </w:rPr>
        <w:t xml:space="preserve"> uplatniť oslobodenie od dane, </w:t>
      </w:r>
      <w:bookmarkEnd w:id="4484"/>
    </w:p>
    <w:p w14:paraId="78359634" w14:textId="77777777" w:rsidR="00EF0D2B" w:rsidRPr="00192A41" w:rsidRDefault="00BF1F47" w:rsidP="00835007">
      <w:pPr>
        <w:spacing w:before="225" w:after="225" w:line="264" w:lineRule="auto"/>
        <w:jc w:val="both"/>
        <w:rPr>
          <w:lang w:val="sk-SK"/>
        </w:rPr>
      </w:pPr>
      <w:bookmarkStart w:id="4485" w:name="paragraf-69.odsek-2.pismeno-b.bod-4"/>
      <w:bookmarkEnd w:id="4482"/>
      <w:r w:rsidRPr="00192A41">
        <w:rPr>
          <w:rFonts w:ascii="Times New Roman" w:hAnsi="Times New Roman"/>
          <w:lang w:val="sk-SK"/>
        </w:rPr>
        <w:t xml:space="preserve"> </w:t>
      </w:r>
      <w:bookmarkStart w:id="4486" w:name="paragraf-69.odsek-2.pismeno-b.bod-4.ozna"/>
      <w:r w:rsidRPr="00192A41">
        <w:rPr>
          <w:rFonts w:ascii="Times New Roman" w:hAnsi="Times New Roman"/>
          <w:lang w:val="sk-SK"/>
        </w:rPr>
        <w:t xml:space="preserve">4. </w:t>
      </w:r>
      <w:bookmarkEnd w:id="4486"/>
      <w:r w:rsidRPr="00192A41">
        <w:rPr>
          <w:rFonts w:ascii="Times New Roman" w:hAnsi="Times New Roman"/>
          <w:lang w:val="sk-SK"/>
        </w:rPr>
        <w:t xml:space="preserve">tovaru uvedeného v </w:t>
      </w:r>
      <w:hyperlink w:anchor="prilohy.priloha-priloha_c_9_k_zakonu_c_222_2004_z_z_v_zneni_zakona_c_369_2018_z_z.op-zoznam_tovarov_na_ktore_sa_moze_uplatnit_oslobodenie_od_dane_pri_zdanitelnych_obchodoch_spojenych_s_medzinarodnym_obchodom.text">
        <w:r w:rsidRPr="00192A41">
          <w:rPr>
            <w:rFonts w:ascii="Times New Roman" w:hAnsi="Times New Roman"/>
            <w:lang w:val="sk-SK"/>
          </w:rPr>
          <w:t>prílohe č. 9 časti II</w:t>
        </w:r>
      </w:hyperlink>
      <w:r w:rsidRPr="00192A41">
        <w:rPr>
          <w:rFonts w:ascii="Times New Roman" w:hAnsi="Times New Roman"/>
          <w:lang w:val="sk-SK"/>
        </w:rPr>
        <w:t xml:space="preserve">, na dodanie ktorého v daňovom sklade nie je možné podľa </w:t>
      </w:r>
      <w:hyperlink w:anchor="paragraf-48c.odsek-2.pismeno-c">
        <w:r w:rsidRPr="00192A41">
          <w:rPr>
            <w:rFonts w:ascii="Times New Roman" w:hAnsi="Times New Roman"/>
            <w:lang w:val="sk-SK"/>
          </w:rPr>
          <w:t>§ 48c ods. 2 písm. c)</w:t>
        </w:r>
      </w:hyperlink>
      <w:bookmarkStart w:id="4487" w:name="paragraf-69.odsek-2.pismeno-b.bod-4.text"/>
      <w:r w:rsidRPr="00192A41">
        <w:rPr>
          <w:rFonts w:ascii="Times New Roman" w:hAnsi="Times New Roman"/>
          <w:lang w:val="sk-SK"/>
        </w:rPr>
        <w:t xml:space="preserve"> uplatniť oslobodenie od dane. </w:t>
      </w:r>
      <w:bookmarkEnd w:id="4487"/>
    </w:p>
    <w:p w14:paraId="3AD03922" w14:textId="77777777" w:rsidR="00EF0D2B" w:rsidRPr="00192A41" w:rsidRDefault="00BF1F47" w:rsidP="00835007">
      <w:pPr>
        <w:spacing w:before="225" w:after="225" w:line="264" w:lineRule="auto"/>
        <w:jc w:val="both"/>
        <w:rPr>
          <w:lang w:val="sk-SK"/>
        </w:rPr>
      </w:pPr>
      <w:bookmarkStart w:id="4488" w:name="paragraf-69.odsek-3"/>
      <w:bookmarkEnd w:id="4467"/>
      <w:bookmarkEnd w:id="4473"/>
      <w:bookmarkEnd w:id="4485"/>
      <w:r w:rsidRPr="00192A41">
        <w:rPr>
          <w:rFonts w:ascii="Times New Roman" w:hAnsi="Times New Roman"/>
          <w:lang w:val="sk-SK"/>
        </w:rPr>
        <w:t xml:space="preserve"> </w:t>
      </w:r>
      <w:bookmarkStart w:id="4489" w:name="paragraf-69.odsek-3.oznacenie"/>
      <w:r w:rsidRPr="00192A41">
        <w:rPr>
          <w:rFonts w:ascii="Times New Roman" w:hAnsi="Times New Roman"/>
          <w:lang w:val="sk-SK"/>
        </w:rPr>
        <w:t xml:space="preserve">(3) </w:t>
      </w:r>
      <w:bookmarkEnd w:id="4489"/>
      <w:r w:rsidRPr="00192A41">
        <w:rPr>
          <w:rFonts w:ascii="Times New Roman" w:hAnsi="Times New Roman"/>
          <w:lang w:val="sk-SK"/>
        </w:rPr>
        <w:t xml:space="preserve">Zdaniteľná osoba a právnická osoba, ktorá nie je zdaniteľnou osobu a je registrovaná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sú povinné platiť daň pri službe dodanej zahraničnou osobou z iného členského štátu, ktorá nie je malým podnikom zahraničnej osoby uplatňujúcim oslobodenie od dane podľa </w:t>
      </w:r>
      <w:hyperlink w:anchor="paragraf-68f.odsek-2">
        <w:r w:rsidRPr="00192A41">
          <w:rPr>
            <w:rFonts w:ascii="Times New Roman" w:hAnsi="Times New Roman"/>
            <w:lang w:val="sk-SK"/>
          </w:rPr>
          <w:t>§ 68f ods. 2</w:t>
        </w:r>
      </w:hyperlink>
      <w:r w:rsidRPr="00192A41">
        <w:rPr>
          <w:rFonts w:ascii="Times New Roman" w:hAnsi="Times New Roman"/>
          <w:lang w:val="sk-SK"/>
        </w:rPr>
        <w:t xml:space="preserve">, alebo zahraničnou osobou z tretieho štátu, ak je miesto dodania služby podľa </w:t>
      </w:r>
      <w:hyperlink w:anchor="paragraf-15.odsek-1">
        <w:r w:rsidRPr="00192A41">
          <w:rPr>
            <w:rFonts w:ascii="Times New Roman" w:hAnsi="Times New Roman"/>
            <w:lang w:val="sk-SK"/>
          </w:rPr>
          <w:t>§ 15 ods. 1</w:t>
        </w:r>
      </w:hyperlink>
      <w:bookmarkStart w:id="4490" w:name="paragraf-69.odsek-3.text"/>
      <w:r w:rsidRPr="00192A41">
        <w:rPr>
          <w:rFonts w:ascii="Times New Roman" w:hAnsi="Times New Roman"/>
          <w:lang w:val="sk-SK"/>
        </w:rPr>
        <w:t xml:space="preserve"> v tuzemsku. </w:t>
      </w:r>
      <w:bookmarkEnd w:id="4490"/>
    </w:p>
    <w:p w14:paraId="612CAB16" w14:textId="77777777" w:rsidR="00EF0D2B" w:rsidRPr="00192A41" w:rsidRDefault="00BF1F47" w:rsidP="00835007">
      <w:pPr>
        <w:spacing w:before="225" w:after="225" w:line="264" w:lineRule="auto"/>
        <w:jc w:val="both"/>
        <w:rPr>
          <w:lang w:val="sk-SK"/>
        </w:rPr>
      </w:pPr>
      <w:bookmarkStart w:id="4491" w:name="paragraf-69.odsek-4"/>
      <w:bookmarkEnd w:id="4488"/>
      <w:r w:rsidRPr="00192A41">
        <w:rPr>
          <w:rFonts w:ascii="Times New Roman" w:hAnsi="Times New Roman"/>
          <w:lang w:val="sk-SK"/>
        </w:rPr>
        <w:lastRenderedPageBreak/>
        <w:t xml:space="preserve"> </w:t>
      </w:r>
      <w:bookmarkStart w:id="4492" w:name="paragraf-69.odsek-4.oznacenie"/>
      <w:r w:rsidRPr="00192A41">
        <w:rPr>
          <w:rFonts w:ascii="Times New Roman" w:hAnsi="Times New Roman"/>
          <w:lang w:val="sk-SK"/>
        </w:rPr>
        <w:t xml:space="preserve">(4) </w:t>
      </w:r>
      <w:bookmarkEnd w:id="4492"/>
      <w:r w:rsidRPr="00192A41">
        <w:rPr>
          <w:rFonts w:ascii="Times New Roman" w:hAnsi="Times New Roman"/>
          <w:lang w:val="sk-SK"/>
        </w:rPr>
        <w:t xml:space="preserve">Na účely určenia osoby povinnej platiť daň podľa </w:t>
      </w:r>
      <w:hyperlink w:anchor="paragraf-69">
        <w:r w:rsidRPr="00192A41">
          <w:rPr>
            <w:rFonts w:ascii="Times New Roman" w:hAnsi="Times New Roman"/>
            <w:lang w:val="sk-SK"/>
          </w:rPr>
          <w:t>§ 69</w:t>
        </w:r>
      </w:hyperlink>
      <w:bookmarkStart w:id="4493" w:name="paragraf-69.odsek-4.text"/>
      <w:r w:rsidRPr="00192A41">
        <w:rPr>
          <w:rFonts w:ascii="Times New Roman" w:hAnsi="Times New Roman"/>
          <w:lang w:val="sk-SK"/>
        </w:rPr>
        <w:t xml:space="preserve"> sa za zahraničnú osobu považuje aj taká osoba, ktorá má v tuzemsku prevádzkareň, ale táto prevádzkareň sa nezúčastňuje na dodaní tovaru alebo služby v tuzemsku touto osobou. </w:t>
      </w:r>
      <w:bookmarkEnd w:id="4493"/>
    </w:p>
    <w:p w14:paraId="09AC4DC0" w14:textId="77777777" w:rsidR="00EF0D2B" w:rsidRPr="00192A41" w:rsidRDefault="00BF1F47" w:rsidP="00835007">
      <w:pPr>
        <w:spacing w:before="225" w:after="225" w:line="264" w:lineRule="auto"/>
        <w:jc w:val="both"/>
        <w:rPr>
          <w:lang w:val="sk-SK"/>
        </w:rPr>
      </w:pPr>
      <w:bookmarkStart w:id="4494" w:name="paragraf-69.odsek-5"/>
      <w:bookmarkEnd w:id="4491"/>
      <w:r w:rsidRPr="00192A41">
        <w:rPr>
          <w:rFonts w:ascii="Times New Roman" w:hAnsi="Times New Roman"/>
          <w:lang w:val="sk-SK"/>
        </w:rPr>
        <w:t xml:space="preserve"> </w:t>
      </w:r>
      <w:bookmarkStart w:id="4495" w:name="paragraf-69.odsek-5.oznacenie"/>
      <w:r w:rsidRPr="00192A41">
        <w:rPr>
          <w:rFonts w:ascii="Times New Roman" w:hAnsi="Times New Roman"/>
          <w:lang w:val="sk-SK"/>
        </w:rPr>
        <w:t xml:space="preserve">(5) </w:t>
      </w:r>
      <w:bookmarkStart w:id="4496" w:name="paragraf-69.odsek-5.text"/>
      <w:bookmarkEnd w:id="4495"/>
      <w:r w:rsidRPr="00192A41">
        <w:rPr>
          <w:rFonts w:ascii="Times New Roman" w:hAnsi="Times New Roman"/>
          <w:lang w:val="sk-SK"/>
        </w:rPr>
        <w:t xml:space="preserve">Každá osoba, ktorá uvedie vo faktúre alebo v inom doklade o predaji daň, je povinná zaplatiť túto daň. </w:t>
      </w:r>
      <w:bookmarkEnd w:id="4496"/>
    </w:p>
    <w:p w14:paraId="322F81AA" w14:textId="77777777" w:rsidR="00EF0D2B" w:rsidRPr="00192A41" w:rsidRDefault="00BF1F47" w:rsidP="00835007">
      <w:pPr>
        <w:spacing w:before="225" w:after="225" w:line="264" w:lineRule="auto"/>
        <w:jc w:val="both"/>
        <w:rPr>
          <w:lang w:val="sk-SK"/>
        </w:rPr>
      </w:pPr>
      <w:bookmarkStart w:id="4497" w:name="paragraf-69.odsek-6"/>
      <w:bookmarkEnd w:id="4494"/>
      <w:r w:rsidRPr="00192A41">
        <w:rPr>
          <w:rFonts w:ascii="Times New Roman" w:hAnsi="Times New Roman"/>
          <w:lang w:val="sk-SK"/>
        </w:rPr>
        <w:t xml:space="preserve"> </w:t>
      </w:r>
      <w:bookmarkStart w:id="4498" w:name="paragraf-69.odsek-6.oznacenie"/>
      <w:r w:rsidRPr="00192A41">
        <w:rPr>
          <w:rFonts w:ascii="Times New Roman" w:hAnsi="Times New Roman"/>
          <w:lang w:val="sk-SK"/>
        </w:rPr>
        <w:t xml:space="preserve">(6) </w:t>
      </w:r>
      <w:bookmarkEnd w:id="4498"/>
      <w:r w:rsidRPr="00192A41">
        <w:rPr>
          <w:rFonts w:ascii="Times New Roman" w:hAnsi="Times New Roman"/>
          <w:lang w:val="sk-SK"/>
        </w:rPr>
        <w:t xml:space="preserve">Pri nadobudnutí tovaru v tuzemsku z iného členského štátu je povinná platiť daň osoba, ktorá tovar nadobudne podľa </w:t>
      </w:r>
      <w:hyperlink w:anchor="paragraf-11">
        <w:r w:rsidRPr="00192A41">
          <w:rPr>
            <w:rFonts w:ascii="Times New Roman" w:hAnsi="Times New Roman"/>
            <w:lang w:val="sk-SK"/>
          </w:rPr>
          <w:t>§ 11</w:t>
        </w:r>
      </w:hyperlink>
      <w:r w:rsidRPr="00192A41">
        <w:rPr>
          <w:rFonts w:ascii="Times New Roman" w:hAnsi="Times New Roman"/>
          <w:lang w:val="sk-SK"/>
        </w:rPr>
        <w:t xml:space="preserve"> a </w:t>
      </w:r>
      <w:hyperlink w:anchor="paragraf-11a">
        <w:r w:rsidRPr="00192A41">
          <w:rPr>
            <w:rFonts w:ascii="Times New Roman" w:hAnsi="Times New Roman"/>
            <w:lang w:val="sk-SK"/>
          </w:rPr>
          <w:t>§ 11a</w:t>
        </w:r>
      </w:hyperlink>
      <w:bookmarkStart w:id="4499" w:name="paragraf-69.odsek-6.text"/>
      <w:r w:rsidRPr="00192A41">
        <w:rPr>
          <w:rFonts w:ascii="Times New Roman" w:hAnsi="Times New Roman"/>
          <w:lang w:val="sk-SK"/>
        </w:rPr>
        <w:t xml:space="preserve">. </w:t>
      </w:r>
      <w:bookmarkEnd w:id="4499"/>
    </w:p>
    <w:p w14:paraId="638E1219" w14:textId="77777777" w:rsidR="00EF0D2B" w:rsidRPr="00192A41" w:rsidRDefault="00BF1F47" w:rsidP="00835007">
      <w:pPr>
        <w:spacing w:before="225" w:after="225" w:line="264" w:lineRule="auto"/>
        <w:jc w:val="both"/>
        <w:rPr>
          <w:lang w:val="sk-SK"/>
        </w:rPr>
      </w:pPr>
      <w:bookmarkStart w:id="4500" w:name="paragraf-69.odsek-7"/>
      <w:bookmarkEnd w:id="4497"/>
      <w:r w:rsidRPr="00192A41">
        <w:rPr>
          <w:rFonts w:ascii="Times New Roman" w:hAnsi="Times New Roman"/>
          <w:lang w:val="sk-SK"/>
        </w:rPr>
        <w:t xml:space="preserve"> </w:t>
      </w:r>
      <w:bookmarkStart w:id="4501" w:name="paragraf-69.odsek-7.oznacenie"/>
      <w:r w:rsidRPr="00192A41">
        <w:rPr>
          <w:rFonts w:ascii="Times New Roman" w:hAnsi="Times New Roman"/>
          <w:lang w:val="sk-SK"/>
        </w:rPr>
        <w:t xml:space="preserve">(7) </w:t>
      </w:r>
      <w:bookmarkEnd w:id="4501"/>
      <w:r w:rsidRPr="00192A41">
        <w:rPr>
          <w:rFonts w:ascii="Times New Roman" w:hAnsi="Times New Roman"/>
          <w:lang w:val="sk-SK"/>
        </w:rPr>
        <w:t xml:space="preserve">Pri trojstrannom obchode podľa </w:t>
      </w:r>
      <w:hyperlink w:anchor="paragraf-45">
        <w:r w:rsidRPr="00192A41">
          <w:rPr>
            <w:rFonts w:ascii="Times New Roman" w:hAnsi="Times New Roman"/>
            <w:lang w:val="sk-SK"/>
          </w:rPr>
          <w:t>§ 45</w:t>
        </w:r>
      </w:hyperlink>
      <w:bookmarkStart w:id="4502" w:name="paragraf-69.odsek-7.text"/>
      <w:r w:rsidRPr="00192A41">
        <w:rPr>
          <w:rFonts w:ascii="Times New Roman" w:hAnsi="Times New Roman"/>
          <w:lang w:val="sk-SK"/>
        </w:rPr>
        <w:t xml:space="preserve"> je povinná platiť daň osoba, ktorá je druhým odberateľom. </w:t>
      </w:r>
      <w:bookmarkEnd w:id="4502"/>
    </w:p>
    <w:p w14:paraId="5C5943E3" w14:textId="77777777" w:rsidR="00EF0D2B" w:rsidRPr="00192A41" w:rsidRDefault="00BF1F47" w:rsidP="00835007">
      <w:pPr>
        <w:spacing w:before="225" w:after="225" w:line="264" w:lineRule="auto"/>
        <w:jc w:val="both"/>
        <w:rPr>
          <w:lang w:val="sk-SK"/>
        </w:rPr>
      </w:pPr>
      <w:bookmarkStart w:id="4503" w:name="paragraf-69.odsek-8"/>
      <w:bookmarkEnd w:id="4500"/>
      <w:r w:rsidRPr="00192A41">
        <w:rPr>
          <w:rFonts w:ascii="Times New Roman" w:hAnsi="Times New Roman"/>
          <w:lang w:val="sk-SK"/>
        </w:rPr>
        <w:t xml:space="preserve"> </w:t>
      </w:r>
      <w:bookmarkStart w:id="4504" w:name="paragraf-69.odsek-8.oznacenie"/>
      <w:r w:rsidRPr="00192A41">
        <w:rPr>
          <w:rFonts w:ascii="Times New Roman" w:hAnsi="Times New Roman"/>
          <w:lang w:val="sk-SK"/>
        </w:rPr>
        <w:t xml:space="preserve">(8) </w:t>
      </w:r>
      <w:bookmarkEnd w:id="4504"/>
      <w:r w:rsidRPr="00192A41">
        <w:rPr>
          <w:rFonts w:ascii="Times New Roman" w:hAnsi="Times New Roman"/>
          <w:lang w:val="sk-SK"/>
        </w:rPr>
        <w:t xml:space="preserve">Pri dovoze tovaru je povinná platiť daň osoba, ktorá je dlžníkom podľa colných predpisov, ak </w:t>
      </w:r>
      <w:hyperlink w:anchor="paragraf-84a.odsek-3">
        <w:r w:rsidRPr="00192A41">
          <w:rPr>
            <w:rFonts w:ascii="Times New Roman" w:hAnsi="Times New Roman"/>
            <w:lang w:val="sk-SK"/>
          </w:rPr>
          <w:t>§ 84a ods. 3</w:t>
        </w:r>
      </w:hyperlink>
      <w:bookmarkStart w:id="4505" w:name="paragraf-69.odsek-8.text"/>
      <w:r w:rsidRPr="00192A41">
        <w:rPr>
          <w:rFonts w:ascii="Times New Roman" w:hAnsi="Times New Roman"/>
          <w:lang w:val="sk-SK"/>
        </w:rPr>
        <w:t xml:space="preserve"> neustanovuje inak. </w:t>
      </w:r>
      <w:bookmarkEnd w:id="4505"/>
    </w:p>
    <w:p w14:paraId="678E5080" w14:textId="511CB5BF" w:rsidR="00EF0D2B" w:rsidRPr="00192A41" w:rsidRDefault="00BF1F47" w:rsidP="00835007">
      <w:pPr>
        <w:spacing w:before="225" w:after="225" w:line="264" w:lineRule="auto"/>
        <w:jc w:val="both"/>
        <w:rPr>
          <w:lang w:val="sk-SK"/>
        </w:rPr>
      </w:pPr>
      <w:bookmarkStart w:id="4506" w:name="paragraf-69.odsek-9"/>
      <w:bookmarkEnd w:id="4503"/>
      <w:r w:rsidRPr="00192A41">
        <w:rPr>
          <w:rFonts w:ascii="Times New Roman" w:hAnsi="Times New Roman"/>
          <w:lang w:val="sk-SK"/>
        </w:rPr>
        <w:t xml:space="preserve"> </w:t>
      </w:r>
      <w:bookmarkStart w:id="4507" w:name="paragraf-69.odsek-9.oznacenie"/>
      <w:r w:rsidRPr="00192A41">
        <w:rPr>
          <w:rFonts w:ascii="Times New Roman" w:hAnsi="Times New Roman"/>
          <w:lang w:val="sk-SK"/>
        </w:rPr>
        <w:t xml:space="preserve">(9) </w:t>
      </w:r>
      <w:bookmarkEnd w:id="4507"/>
      <w:r w:rsidRPr="00192A41">
        <w:rPr>
          <w:rFonts w:ascii="Times New Roman" w:hAnsi="Times New Roman"/>
          <w:lang w:val="sk-SK"/>
        </w:rPr>
        <w:t xml:space="preserve">Platiteľ,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alebo osoba registrovaná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alebo </w:t>
      </w:r>
      <w:hyperlink w:anchor="paragraf-7a">
        <w:r w:rsidRPr="00192A41">
          <w:rPr>
            <w:rFonts w:ascii="Times New Roman" w:hAnsi="Times New Roman"/>
            <w:lang w:val="sk-SK"/>
          </w:rPr>
          <w:t>§ 7a</w:t>
        </w:r>
      </w:hyperlink>
      <w:r w:rsidRPr="00192A41">
        <w:rPr>
          <w:rFonts w:ascii="Times New Roman" w:hAnsi="Times New Roman"/>
          <w:lang w:val="sk-SK"/>
        </w:rPr>
        <w:t xml:space="preserve">, ktorej je dodaný tovar podľa </w:t>
      </w:r>
      <w:hyperlink w:anchor="paragraf-13.odsek-1.pismeno-e">
        <w:r w:rsidRPr="00192A41">
          <w:rPr>
            <w:rFonts w:ascii="Times New Roman" w:hAnsi="Times New Roman"/>
            <w:lang w:val="sk-SK"/>
          </w:rPr>
          <w:t>§ 13 ods. 1 písm. e)</w:t>
        </w:r>
      </w:hyperlink>
      <w:r w:rsidRPr="00192A41">
        <w:rPr>
          <w:rFonts w:ascii="Times New Roman" w:hAnsi="Times New Roman"/>
          <w:lang w:val="sk-SK"/>
        </w:rPr>
        <w:t xml:space="preserve"> a </w:t>
      </w:r>
      <w:hyperlink w:anchor="paragraf-13.odsek-1.pismeno-f">
        <w:r w:rsidRPr="00192A41">
          <w:rPr>
            <w:rFonts w:ascii="Times New Roman" w:hAnsi="Times New Roman"/>
            <w:lang w:val="sk-SK"/>
          </w:rPr>
          <w:t>f)</w:t>
        </w:r>
      </w:hyperlink>
      <w:bookmarkStart w:id="4508" w:name="paragraf-69.odsek-9.text"/>
      <w:r w:rsidRPr="00192A41">
        <w:rPr>
          <w:rFonts w:ascii="Times New Roman" w:hAnsi="Times New Roman"/>
          <w:lang w:val="sk-SK"/>
        </w:rPr>
        <w:t xml:space="preserve">, je povinný platiť daň pri tomto tovare, ak je dodaný zahraničnou osobou. </w:t>
      </w:r>
      <w:bookmarkEnd w:id="4508"/>
    </w:p>
    <w:p w14:paraId="59B33410" w14:textId="46F3DCCA" w:rsidR="00EF0D2B" w:rsidRPr="00192A41" w:rsidRDefault="00BF1F47" w:rsidP="00835007">
      <w:pPr>
        <w:spacing w:before="225" w:after="225" w:line="264" w:lineRule="auto"/>
        <w:jc w:val="both"/>
        <w:rPr>
          <w:lang w:val="sk-SK"/>
        </w:rPr>
      </w:pPr>
      <w:bookmarkStart w:id="4509" w:name="paragraf-69.odsek-10"/>
      <w:bookmarkEnd w:id="4506"/>
      <w:r w:rsidRPr="00192A41">
        <w:rPr>
          <w:rFonts w:ascii="Times New Roman" w:hAnsi="Times New Roman"/>
          <w:lang w:val="sk-SK"/>
        </w:rPr>
        <w:t xml:space="preserve"> </w:t>
      </w:r>
      <w:bookmarkStart w:id="4510" w:name="paragraf-69.odsek-10.oznacenie"/>
      <w:r w:rsidRPr="00192A41">
        <w:rPr>
          <w:rFonts w:ascii="Times New Roman" w:hAnsi="Times New Roman"/>
          <w:lang w:val="sk-SK"/>
        </w:rPr>
        <w:t xml:space="preserve">(10) </w:t>
      </w:r>
      <w:bookmarkEnd w:id="4510"/>
      <w:r w:rsidRPr="00192A41">
        <w:rPr>
          <w:rFonts w:ascii="Times New Roman" w:hAnsi="Times New Roman"/>
          <w:lang w:val="sk-SK"/>
        </w:rPr>
        <w:t xml:space="preserve">Pri dodaní zlata vo forme suroviny alebo polotovaru o rýdzosti 325 tisícin alebo vyššej je povinný platiť daň z tohto tovaru platiteľ,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a ktorému je takéto zlato dodané. Ak dodanie zlata podľa prvej vety sprostredkuje sprostredkovateľ, ktorý koná v mene a na účet inej osoby, osobou povinnou platiť daň je platiteľ,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517EC5"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4511" w:name="paragraf-69.odsek-10.text"/>
      <w:r w:rsidRPr="00192A41">
        <w:rPr>
          <w:rFonts w:ascii="Times New Roman" w:hAnsi="Times New Roman"/>
          <w:lang w:val="sk-SK"/>
        </w:rPr>
        <w:t xml:space="preserve"> a ktorý je príjemcom sprostredkovateľskej služby. </w:t>
      </w:r>
      <w:bookmarkEnd w:id="4511"/>
    </w:p>
    <w:p w14:paraId="4AE1236D" w14:textId="6CCDDDEE" w:rsidR="00EF0D2B" w:rsidRPr="00192A41" w:rsidRDefault="00BF1F47" w:rsidP="00835007">
      <w:pPr>
        <w:spacing w:before="225" w:after="225" w:line="264" w:lineRule="auto"/>
        <w:jc w:val="both"/>
        <w:rPr>
          <w:lang w:val="sk-SK"/>
        </w:rPr>
      </w:pPr>
      <w:bookmarkStart w:id="4512" w:name="paragraf-69.odsek-11"/>
      <w:bookmarkEnd w:id="4509"/>
      <w:r w:rsidRPr="00192A41">
        <w:rPr>
          <w:rFonts w:ascii="Times New Roman" w:hAnsi="Times New Roman"/>
          <w:lang w:val="sk-SK"/>
        </w:rPr>
        <w:t xml:space="preserve"> </w:t>
      </w:r>
      <w:bookmarkStart w:id="4513" w:name="paragraf-69.odsek-11.oznacenie"/>
      <w:r w:rsidRPr="00192A41">
        <w:rPr>
          <w:rFonts w:ascii="Times New Roman" w:hAnsi="Times New Roman"/>
          <w:lang w:val="sk-SK"/>
        </w:rPr>
        <w:t xml:space="preserve">(11) </w:t>
      </w:r>
      <w:bookmarkEnd w:id="4513"/>
      <w:r w:rsidRPr="00192A41">
        <w:rPr>
          <w:rFonts w:ascii="Times New Roman" w:hAnsi="Times New Roman"/>
          <w:lang w:val="sk-SK"/>
        </w:rPr>
        <w:t xml:space="preserve">Pri dodaní investičného zlata podľa </w:t>
      </w:r>
      <w:hyperlink w:anchor="paragraf-67.odsek-1.pismeno-a">
        <w:r w:rsidRPr="00192A41">
          <w:rPr>
            <w:rFonts w:ascii="Times New Roman" w:hAnsi="Times New Roman"/>
            <w:lang w:val="sk-SK"/>
          </w:rPr>
          <w:t>§ 67 ods. 1 písm. a)</w:t>
        </w:r>
      </w:hyperlink>
      <w:r w:rsidRPr="00192A41">
        <w:rPr>
          <w:rFonts w:ascii="Times New Roman" w:hAnsi="Times New Roman"/>
          <w:lang w:val="sk-SK"/>
        </w:rPr>
        <w:t xml:space="preserve"> platiteľom,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a ktorý využil možnosť zdanenia podľa </w:t>
      </w:r>
      <w:hyperlink w:anchor="paragraf-67.odsek-4">
        <w:r w:rsidRPr="00192A41">
          <w:rPr>
            <w:rFonts w:ascii="Times New Roman" w:hAnsi="Times New Roman"/>
            <w:lang w:val="sk-SK"/>
          </w:rPr>
          <w:t>§ 67 ods. 4</w:t>
        </w:r>
      </w:hyperlink>
      <w:r w:rsidRPr="00192A41">
        <w:rPr>
          <w:rFonts w:ascii="Times New Roman" w:hAnsi="Times New Roman"/>
          <w:lang w:val="sk-SK"/>
        </w:rPr>
        <w:t xml:space="preserve">, je povinný platiť daň platiteľ,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a ktorému je takéto zlato dodané. Ak dodanie zlata podľa prvej vety sprostredkuje sprostredkovateľ, ktorý koná v mene a na účet inej osoby, osobou povinnou platiť daň je platiteľ,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517EC5"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4514" w:name="paragraf-69.odsek-11.text"/>
      <w:r w:rsidRPr="00192A41">
        <w:rPr>
          <w:rFonts w:ascii="Times New Roman" w:hAnsi="Times New Roman"/>
          <w:lang w:val="sk-SK"/>
        </w:rPr>
        <w:t xml:space="preserve"> a ktorý je príjemcom sprostredkovateľskej služby. </w:t>
      </w:r>
      <w:bookmarkEnd w:id="4514"/>
    </w:p>
    <w:p w14:paraId="3BC0B204" w14:textId="427079FB" w:rsidR="0027214E" w:rsidRPr="00192A41" w:rsidRDefault="00BF1F47" w:rsidP="00835007">
      <w:pPr>
        <w:spacing w:after="0" w:line="264" w:lineRule="auto"/>
        <w:jc w:val="both"/>
        <w:rPr>
          <w:rFonts w:ascii="Times New Roman" w:hAnsi="Times New Roman"/>
          <w:lang w:val="sk-SK"/>
        </w:rPr>
      </w:pPr>
      <w:bookmarkStart w:id="4515" w:name="paragraf-69.odsek-12"/>
      <w:bookmarkEnd w:id="4512"/>
      <w:r w:rsidRPr="00192A41">
        <w:rPr>
          <w:rFonts w:ascii="Times New Roman" w:hAnsi="Times New Roman"/>
          <w:lang w:val="sk-SK"/>
        </w:rPr>
        <w:t xml:space="preserve"> </w:t>
      </w:r>
      <w:bookmarkStart w:id="4516" w:name="paragraf-69.odsek-12.oznacenie"/>
      <w:r w:rsidRPr="00192A41">
        <w:rPr>
          <w:rFonts w:ascii="Times New Roman" w:hAnsi="Times New Roman"/>
          <w:lang w:val="sk-SK"/>
        </w:rPr>
        <w:t xml:space="preserve">(12) </w:t>
      </w:r>
      <w:bookmarkEnd w:id="4516"/>
      <w:r w:rsidRPr="00192A41">
        <w:rPr>
          <w:rFonts w:ascii="Times New Roman" w:hAnsi="Times New Roman"/>
          <w:lang w:val="sk-SK"/>
        </w:rPr>
        <w:t xml:space="preserve">Platiteľ,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a ktorý je príjemcom plnenia od iného platiteľa,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4517" w:name="paragraf-69.odsek-12.text"/>
      <w:r w:rsidRPr="00192A41">
        <w:rPr>
          <w:rFonts w:ascii="Times New Roman" w:hAnsi="Times New Roman"/>
          <w:lang w:val="sk-SK"/>
        </w:rPr>
        <w:t xml:space="preserve">, je povinný platiť daň vzťahujúcu sa na </w:t>
      </w:r>
      <w:bookmarkEnd w:id="4517"/>
    </w:p>
    <w:p w14:paraId="69B19852" w14:textId="77777777" w:rsidR="00EF0D2B" w:rsidRPr="00192A41" w:rsidRDefault="00BF1F47" w:rsidP="00835007">
      <w:pPr>
        <w:spacing w:before="225" w:after="225" w:line="264" w:lineRule="auto"/>
        <w:jc w:val="both"/>
        <w:rPr>
          <w:lang w:val="sk-SK"/>
        </w:rPr>
      </w:pPr>
      <w:bookmarkStart w:id="4518" w:name="paragraf-69.odsek-12.pismeno-a"/>
      <w:r w:rsidRPr="00192A41">
        <w:rPr>
          <w:rFonts w:ascii="Times New Roman" w:hAnsi="Times New Roman"/>
          <w:lang w:val="sk-SK"/>
        </w:rPr>
        <w:t xml:space="preserve"> </w:t>
      </w:r>
      <w:bookmarkStart w:id="4519" w:name="paragraf-69.odsek-12.pismeno-a.oznacenie"/>
      <w:r w:rsidRPr="00192A41">
        <w:rPr>
          <w:rFonts w:ascii="Times New Roman" w:hAnsi="Times New Roman"/>
          <w:lang w:val="sk-SK"/>
        </w:rPr>
        <w:t xml:space="preserve">a) </w:t>
      </w:r>
      <w:bookmarkStart w:id="4520" w:name="paragraf-69.odsek-12.pismeno-a.text"/>
      <w:bookmarkEnd w:id="4519"/>
      <w:r w:rsidRPr="00192A41">
        <w:rPr>
          <w:rFonts w:ascii="Times New Roman" w:hAnsi="Times New Roman"/>
          <w:lang w:val="sk-SK"/>
        </w:rPr>
        <w:t xml:space="preserve">dodanie kovového odpadu a kovového šrotu v tuzemsku; kovovým odpadom a kovovým šrotom sa rozumie kovový odpad a kovový šrot z výroby alebo z mechanického opracovania kovov a kovové predmety ďalej už nepoužiteľné vzhľadom na ich zlomenie, rozrezanie, opotrebenie alebo z podobných dôvodov, </w:t>
      </w:r>
      <w:bookmarkEnd w:id="4520"/>
    </w:p>
    <w:p w14:paraId="5D2D7541" w14:textId="77777777" w:rsidR="00EF0D2B" w:rsidRPr="00192A41" w:rsidRDefault="00BF1F47" w:rsidP="00835007">
      <w:pPr>
        <w:spacing w:before="225" w:after="225" w:line="264" w:lineRule="auto"/>
        <w:jc w:val="both"/>
        <w:rPr>
          <w:lang w:val="sk-SK"/>
        </w:rPr>
      </w:pPr>
      <w:bookmarkStart w:id="4521" w:name="paragraf-69.odsek-12.pismeno-b"/>
      <w:bookmarkEnd w:id="4518"/>
      <w:r w:rsidRPr="00192A41">
        <w:rPr>
          <w:rFonts w:ascii="Times New Roman" w:hAnsi="Times New Roman"/>
          <w:lang w:val="sk-SK"/>
        </w:rPr>
        <w:t xml:space="preserve"> </w:t>
      </w:r>
      <w:bookmarkStart w:id="4522" w:name="paragraf-69.odsek-12.pismeno-b.oznacenie"/>
      <w:r w:rsidRPr="00192A41">
        <w:rPr>
          <w:rFonts w:ascii="Times New Roman" w:hAnsi="Times New Roman"/>
          <w:lang w:val="sk-SK"/>
        </w:rPr>
        <w:t xml:space="preserve">b) </w:t>
      </w:r>
      <w:bookmarkEnd w:id="4522"/>
      <w:r w:rsidRPr="00192A41">
        <w:rPr>
          <w:rFonts w:ascii="Times New Roman" w:hAnsi="Times New Roman"/>
          <w:lang w:val="sk-SK"/>
        </w:rPr>
        <w:t>prevod emisných kvót skleníkových plynov podľa osobitného predpisu</w:t>
      </w:r>
      <w:hyperlink w:anchor="poznamky.poznamka-28b">
        <w:r w:rsidRPr="00192A41">
          <w:rPr>
            <w:rFonts w:ascii="Times New Roman" w:hAnsi="Times New Roman"/>
            <w:sz w:val="18"/>
            <w:vertAlign w:val="superscript"/>
            <w:lang w:val="sk-SK"/>
          </w:rPr>
          <w:t>28b</w:t>
        </w:r>
        <w:r w:rsidRPr="00192A41">
          <w:rPr>
            <w:rFonts w:ascii="Times New Roman" w:hAnsi="Times New Roman"/>
            <w:lang w:val="sk-SK"/>
          </w:rPr>
          <w:t>)</w:t>
        </w:r>
      </w:hyperlink>
      <w:bookmarkStart w:id="4523" w:name="paragraf-69.odsek-12.pismeno-b.text"/>
      <w:r w:rsidRPr="00192A41">
        <w:rPr>
          <w:rFonts w:ascii="Times New Roman" w:hAnsi="Times New Roman"/>
          <w:lang w:val="sk-SK"/>
        </w:rPr>
        <w:t xml:space="preserve"> v tuzemsku, </w:t>
      </w:r>
      <w:bookmarkEnd w:id="4523"/>
    </w:p>
    <w:p w14:paraId="33F814EF" w14:textId="77777777" w:rsidR="00EF0D2B" w:rsidRPr="00192A41" w:rsidRDefault="00BF1F47" w:rsidP="00835007">
      <w:pPr>
        <w:spacing w:before="225" w:after="225" w:line="264" w:lineRule="auto"/>
        <w:jc w:val="both"/>
        <w:rPr>
          <w:lang w:val="sk-SK"/>
        </w:rPr>
      </w:pPr>
      <w:bookmarkStart w:id="4524" w:name="paragraf-69.odsek-12.pismeno-c"/>
      <w:bookmarkEnd w:id="4521"/>
      <w:r w:rsidRPr="00192A41">
        <w:rPr>
          <w:rFonts w:ascii="Times New Roman" w:hAnsi="Times New Roman"/>
          <w:lang w:val="sk-SK"/>
        </w:rPr>
        <w:t xml:space="preserve"> </w:t>
      </w:r>
      <w:bookmarkStart w:id="4525" w:name="paragraf-69.odsek-12.pismeno-c.oznacenie"/>
      <w:r w:rsidRPr="00192A41">
        <w:rPr>
          <w:rFonts w:ascii="Times New Roman" w:hAnsi="Times New Roman"/>
          <w:lang w:val="sk-SK"/>
        </w:rPr>
        <w:t xml:space="preserve">c) </w:t>
      </w:r>
      <w:bookmarkEnd w:id="4525"/>
      <w:r w:rsidRPr="00192A41">
        <w:rPr>
          <w:rFonts w:ascii="Times New Roman" w:hAnsi="Times New Roman"/>
          <w:lang w:val="sk-SK"/>
        </w:rPr>
        <w:t xml:space="preserve">dodanie nehnuteľnosti alebo jej časti v tuzemsku, ktorú sa dodávateľ rozhodol zdaniť podľa </w:t>
      </w:r>
      <w:hyperlink w:anchor="paragraf-38.odsek-8">
        <w:r w:rsidRPr="00192A41">
          <w:rPr>
            <w:rFonts w:ascii="Times New Roman" w:hAnsi="Times New Roman"/>
            <w:lang w:val="sk-SK"/>
          </w:rPr>
          <w:t>§ 38 ods. 8</w:t>
        </w:r>
      </w:hyperlink>
      <w:bookmarkStart w:id="4526" w:name="paragraf-69.odsek-12.pismeno-c.text"/>
      <w:r w:rsidRPr="00192A41">
        <w:rPr>
          <w:rFonts w:ascii="Times New Roman" w:hAnsi="Times New Roman"/>
          <w:lang w:val="sk-SK"/>
        </w:rPr>
        <w:t xml:space="preserve">, </w:t>
      </w:r>
      <w:bookmarkEnd w:id="4526"/>
    </w:p>
    <w:p w14:paraId="4F47D1E4" w14:textId="77777777" w:rsidR="00EF0D2B" w:rsidRPr="00192A41" w:rsidRDefault="00BF1F47" w:rsidP="00835007">
      <w:pPr>
        <w:spacing w:before="225" w:after="225" w:line="264" w:lineRule="auto"/>
        <w:jc w:val="both"/>
        <w:rPr>
          <w:lang w:val="sk-SK"/>
        </w:rPr>
      </w:pPr>
      <w:bookmarkStart w:id="4527" w:name="paragraf-69.odsek-12.pismeno-d"/>
      <w:bookmarkEnd w:id="4524"/>
      <w:r w:rsidRPr="00192A41">
        <w:rPr>
          <w:rFonts w:ascii="Times New Roman" w:hAnsi="Times New Roman"/>
          <w:lang w:val="sk-SK"/>
        </w:rPr>
        <w:t xml:space="preserve"> </w:t>
      </w:r>
      <w:bookmarkStart w:id="4528" w:name="paragraf-69.odsek-12.pismeno-d.oznacenie"/>
      <w:r w:rsidRPr="00192A41">
        <w:rPr>
          <w:rFonts w:ascii="Times New Roman" w:hAnsi="Times New Roman"/>
          <w:lang w:val="sk-SK"/>
        </w:rPr>
        <w:t xml:space="preserve">d) </w:t>
      </w:r>
      <w:bookmarkEnd w:id="4528"/>
      <w:r w:rsidRPr="00192A41">
        <w:rPr>
          <w:rFonts w:ascii="Times New Roman" w:hAnsi="Times New Roman"/>
          <w:lang w:val="sk-SK"/>
        </w:rPr>
        <w:t>dodanie nehnuteľnosti alebo jej časti v tuzemsku, ktorá bola predaná dlžnou osobou uznanou súdom alebo iným štátnym orgánom v konaní o nútenom predaji,</w:t>
      </w:r>
      <w:hyperlink w:anchor="poznamky.poznamka-28c">
        <w:r w:rsidRPr="00192A41">
          <w:rPr>
            <w:rFonts w:ascii="Times New Roman" w:hAnsi="Times New Roman"/>
            <w:sz w:val="18"/>
            <w:vertAlign w:val="superscript"/>
            <w:lang w:val="sk-SK"/>
          </w:rPr>
          <w:t>28c</w:t>
        </w:r>
        <w:r w:rsidRPr="00192A41">
          <w:rPr>
            <w:rFonts w:ascii="Times New Roman" w:hAnsi="Times New Roman"/>
            <w:lang w:val="sk-SK"/>
          </w:rPr>
          <w:t>)</w:t>
        </w:r>
      </w:hyperlink>
      <w:bookmarkStart w:id="4529" w:name="paragraf-69.odsek-12.pismeno-d.text"/>
      <w:r w:rsidRPr="00192A41">
        <w:rPr>
          <w:rFonts w:ascii="Times New Roman" w:hAnsi="Times New Roman"/>
          <w:lang w:val="sk-SK"/>
        </w:rPr>
        <w:t xml:space="preserve"> </w:t>
      </w:r>
      <w:bookmarkEnd w:id="4529"/>
    </w:p>
    <w:p w14:paraId="114BF318" w14:textId="77777777" w:rsidR="00EF0D2B" w:rsidRPr="00192A41" w:rsidRDefault="00BF1F47" w:rsidP="00835007">
      <w:pPr>
        <w:spacing w:before="225" w:after="225" w:line="264" w:lineRule="auto"/>
        <w:jc w:val="both"/>
        <w:rPr>
          <w:lang w:val="sk-SK"/>
        </w:rPr>
      </w:pPr>
      <w:bookmarkStart w:id="4530" w:name="paragraf-69.odsek-12.pismeno-e"/>
      <w:bookmarkEnd w:id="4527"/>
      <w:r w:rsidRPr="00192A41">
        <w:rPr>
          <w:rFonts w:ascii="Times New Roman" w:hAnsi="Times New Roman"/>
          <w:lang w:val="sk-SK"/>
        </w:rPr>
        <w:t xml:space="preserve"> </w:t>
      </w:r>
      <w:bookmarkStart w:id="4531" w:name="paragraf-69.odsek-12.pismeno-e.oznacenie"/>
      <w:r w:rsidRPr="00192A41">
        <w:rPr>
          <w:rFonts w:ascii="Times New Roman" w:hAnsi="Times New Roman"/>
          <w:lang w:val="sk-SK"/>
        </w:rPr>
        <w:t xml:space="preserve">e) </w:t>
      </w:r>
      <w:bookmarkEnd w:id="4531"/>
      <w:r w:rsidRPr="00192A41">
        <w:rPr>
          <w:rFonts w:ascii="Times New Roman" w:hAnsi="Times New Roman"/>
          <w:lang w:val="sk-SK"/>
        </w:rPr>
        <w:t>dodanie tovaru, ktorý je predmetom záruky zabezpečujúcej pohľadávku veriteľa, pri výkone práva z tejto záruky;</w:t>
      </w:r>
      <w:hyperlink w:anchor="poznamky.poznamka-28d">
        <w:r w:rsidRPr="00192A41">
          <w:rPr>
            <w:rFonts w:ascii="Times New Roman" w:hAnsi="Times New Roman"/>
            <w:sz w:val="18"/>
            <w:vertAlign w:val="superscript"/>
            <w:lang w:val="sk-SK"/>
          </w:rPr>
          <w:t>28d</w:t>
        </w:r>
        <w:r w:rsidRPr="00192A41">
          <w:rPr>
            <w:rFonts w:ascii="Times New Roman" w:hAnsi="Times New Roman"/>
            <w:lang w:val="sk-SK"/>
          </w:rPr>
          <w:t>)</w:t>
        </w:r>
      </w:hyperlink>
      <w:bookmarkStart w:id="4532" w:name="paragraf-69.odsek-12.pismeno-e.text"/>
      <w:r w:rsidRPr="00192A41">
        <w:rPr>
          <w:rFonts w:ascii="Times New Roman" w:hAnsi="Times New Roman"/>
          <w:lang w:val="sk-SK"/>
        </w:rPr>
        <w:t xml:space="preserve"> pri zabezpečovacom prevode práva je príjemcom plnenia platiteľ, ktorého pohľadávka bola zabezpečená, a platiteľ, ktorý nadobudol predmet záruky, </w:t>
      </w:r>
      <w:bookmarkEnd w:id="4532"/>
    </w:p>
    <w:p w14:paraId="29B99C56" w14:textId="77777777" w:rsidR="00EF0D2B" w:rsidRPr="00192A41" w:rsidRDefault="00BF1F47" w:rsidP="00835007">
      <w:pPr>
        <w:spacing w:before="225" w:after="225" w:line="264" w:lineRule="auto"/>
        <w:jc w:val="both"/>
        <w:rPr>
          <w:lang w:val="sk-SK"/>
        </w:rPr>
      </w:pPr>
      <w:bookmarkStart w:id="4533" w:name="paragraf-69.odsek-12.pismeno-f"/>
      <w:bookmarkEnd w:id="4530"/>
      <w:r w:rsidRPr="00192A41">
        <w:rPr>
          <w:rFonts w:ascii="Times New Roman" w:hAnsi="Times New Roman"/>
          <w:lang w:val="sk-SK"/>
        </w:rPr>
        <w:t xml:space="preserve"> </w:t>
      </w:r>
      <w:bookmarkStart w:id="4534" w:name="paragraf-69.odsek-12.pismeno-f.oznacenie"/>
      <w:r w:rsidRPr="00192A41">
        <w:rPr>
          <w:rFonts w:ascii="Times New Roman" w:hAnsi="Times New Roman"/>
          <w:lang w:val="sk-SK"/>
        </w:rPr>
        <w:t xml:space="preserve">f) </w:t>
      </w:r>
      <w:bookmarkEnd w:id="4534"/>
      <w:r w:rsidRPr="00192A41">
        <w:rPr>
          <w:rFonts w:ascii="Times New Roman" w:hAnsi="Times New Roman"/>
          <w:lang w:val="sk-SK"/>
        </w:rPr>
        <w:t>dodanie tovarov patriacich do kapitol 10 a 12 Spoločného colného sadzobníka,</w:t>
      </w:r>
      <w:hyperlink w:anchor="poznamky.poznamka-28da">
        <w:r w:rsidRPr="00192A41">
          <w:rPr>
            <w:rFonts w:ascii="Times New Roman" w:hAnsi="Times New Roman"/>
            <w:sz w:val="18"/>
            <w:vertAlign w:val="superscript"/>
            <w:lang w:val="sk-SK"/>
          </w:rPr>
          <w:t>28da</w:t>
        </w:r>
        <w:r w:rsidRPr="00192A41">
          <w:rPr>
            <w:rFonts w:ascii="Times New Roman" w:hAnsi="Times New Roman"/>
            <w:lang w:val="sk-SK"/>
          </w:rPr>
          <w:t>)</w:t>
        </w:r>
      </w:hyperlink>
      <w:r w:rsidRPr="00192A41">
        <w:rPr>
          <w:rFonts w:ascii="Times New Roman" w:hAnsi="Times New Roman"/>
          <w:lang w:val="sk-SK"/>
        </w:rPr>
        <w:t xml:space="preserve"> ktoré nie sú bežne určené v nezmenenom stave na konečnú spotrebu okrem dodania tovarov, pri ktorom je vyhotovená zjednodušená faktúra podľa </w:t>
      </w:r>
      <w:hyperlink w:anchor="paragraf-74.odsek-3.pismeno-a">
        <w:r w:rsidRPr="00192A41">
          <w:rPr>
            <w:rFonts w:ascii="Times New Roman" w:hAnsi="Times New Roman"/>
            <w:lang w:val="sk-SK"/>
          </w:rPr>
          <w:t>§ 74 ods. 3 písm. a)</w:t>
        </w:r>
      </w:hyperlink>
      <w:r w:rsidRPr="00192A41">
        <w:rPr>
          <w:rFonts w:ascii="Times New Roman" w:hAnsi="Times New Roman"/>
          <w:lang w:val="sk-SK"/>
        </w:rPr>
        <w:t xml:space="preserve"> alebo </w:t>
      </w:r>
      <w:hyperlink w:anchor="paragraf-74.odsek-3.pismeno-b">
        <w:r w:rsidRPr="00192A41">
          <w:rPr>
            <w:rFonts w:ascii="Times New Roman" w:hAnsi="Times New Roman"/>
            <w:lang w:val="sk-SK"/>
          </w:rPr>
          <w:t>písm. b)</w:t>
        </w:r>
      </w:hyperlink>
      <w:bookmarkStart w:id="4535" w:name="paragraf-69.odsek-12.pismeno-f.text"/>
      <w:r w:rsidRPr="00192A41">
        <w:rPr>
          <w:rFonts w:ascii="Times New Roman" w:hAnsi="Times New Roman"/>
          <w:lang w:val="sk-SK"/>
        </w:rPr>
        <w:t xml:space="preserve">, </w:t>
      </w:r>
      <w:bookmarkEnd w:id="4535"/>
    </w:p>
    <w:p w14:paraId="50AF670F" w14:textId="77777777" w:rsidR="00EF0D2B" w:rsidRPr="00192A41" w:rsidRDefault="00BF1F47" w:rsidP="00835007">
      <w:pPr>
        <w:spacing w:before="225" w:after="225" w:line="264" w:lineRule="auto"/>
        <w:jc w:val="both"/>
        <w:rPr>
          <w:lang w:val="sk-SK"/>
        </w:rPr>
      </w:pPr>
      <w:bookmarkStart w:id="4536" w:name="paragraf-69.odsek-12.pismeno-g"/>
      <w:bookmarkEnd w:id="4533"/>
      <w:r w:rsidRPr="00192A41">
        <w:rPr>
          <w:rFonts w:ascii="Times New Roman" w:hAnsi="Times New Roman"/>
          <w:lang w:val="sk-SK"/>
        </w:rPr>
        <w:t xml:space="preserve"> </w:t>
      </w:r>
      <w:bookmarkStart w:id="4537" w:name="paragraf-69.odsek-12.pismeno-g.oznacenie"/>
      <w:r w:rsidRPr="00192A41">
        <w:rPr>
          <w:rFonts w:ascii="Times New Roman" w:hAnsi="Times New Roman"/>
          <w:lang w:val="sk-SK"/>
        </w:rPr>
        <w:t xml:space="preserve">g) </w:t>
      </w:r>
      <w:bookmarkEnd w:id="4537"/>
      <w:r w:rsidRPr="00192A41">
        <w:rPr>
          <w:rFonts w:ascii="Times New Roman" w:hAnsi="Times New Roman"/>
          <w:lang w:val="sk-SK"/>
        </w:rPr>
        <w:t>dodanie tovarov patriacich do kapitoly 72 Spoločného colného sadzobníka</w:t>
      </w:r>
      <w:hyperlink w:anchor="poznamky.poznamka-28da">
        <w:r w:rsidRPr="00192A41">
          <w:rPr>
            <w:rFonts w:ascii="Times New Roman" w:hAnsi="Times New Roman"/>
            <w:sz w:val="18"/>
            <w:vertAlign w:val="superscript"/>
            <w:lang w:val="sk-SK"/>
          </w:rPr>
          <w:t>28da</w:t>
        </w:r>
        <w:r w:rsidRPr="00192A41">
          <w:rPr>
            <w:rFonts w:ascii="Times New Roman" w:hAnsi="Times New Roman"/>
            <w:lang w:val="sk-SK"/>
          </w:rPr>
          <w:t>)</w:t>
        </w:r>
      </w:hyperlink>
      <w:r w:rsidRPr="00192A41">
        <w:rPr>
          <w:rFonts w:ascii="Times New Roman" w:hAnsi="Times New Roman"/>
          <w:lang w:val="sk-SK"/>
        </w:rPr>
        <w:t xml:space="preserve"> a do položiek 7301, 7308 a 7314 Spoločného colného sadzobníka,</w:t>
      </w:r>
      <w:hyperlink w:anchor="poznamky.poznamka-28da">
        <w:r w:rsidRPr="00192A41">
          <w:rPr>
            <w:rFonts w:ascii="Times New Roman" w:hAnsi="Times New Roman"/>
            <w:sz w:val="18"/>
            <w:vertAlign w:val="superscript"/>
            <w:lang w:val="sk-SK"/>
          </w:rPr>
          <w:t>28da</w:t>
        </w:r>
        <w:r w:rsidRPr="00192A41">
          <w:rPr>
            <w:rFonts w:ascii="Times New Roman" w:hAnsi="Times New Roman"/>
            <w:lang w:val="sk-SK"/>
          </w:rPr>
          <w:t>)</w:t>
        </w:r>
      </w:hyperlink>
      <w:r w:rsidRPr="00192A41">
        <w:rPr>
          <w:rFonts w:ascii="Times New Roman" w:hAnsi="Times New Roman"/>
          <w:lang w:val="sk-SK"/>
        </w:rPr>
        <w:t xml:space="preserve"> iných ako uvedených v písmene a) okrem dodania tovarov, pri ktorom je vyhotovená zjednodušená faktúra podľa </w:t>
      </w:r>
      <w:hyperlink w:anchor="paragraf-74.odsek-3.pismeno-a">
        <w:r w:rsidRPr="00192A41">
          <w:rPr>
            <w:rFonts w:ascii="Times New Roman" w:hAnsi="Times New Roman"/>
            <w:lang w:val="sk-SK"/>
          </w:rPr>
          <w:t>§ 74 ods. 3 písm. a)</w:t>
        </w:r>
      </w:hyperlink>
      <w:r w:rsidRPr="00192A41">
        <w:rPr>
          <w:rFonts w:ascii="Times New Roman" w:hAnsi="Times New Roman"/>
          <w:lang w:val="sk-SK"/>
        </w:rPr>
        <w:t xml:space="preserve"> alebo </w:t>
      </w:r>
      <w:hyperlink w:anchor="paragraf-74.odsek-3.pismeno-b">
        <w:r w:rsidRPr="00192A41">
          <w:rPr>
            <w:rFonts w:ascii="Times New Roman" w:hAnsi="Times New Roman"/>
            <w:lang w:val="sk-SK"/>
          </w:rPr>
          <w:t>písm. b)</w:t>
        </w:r>
      </w:hyperlink>
      <w:bookmarkStart w:id="4538" w:name="paragraf-69.odsek-12.pismeno-g.text"/>
      <w:r w:rsidRPr="00192A41">
        <w:rPr>
          <w:rFonts w:ascii="Times New Roman" w:hAnsi="Times New Roman"/>
          <w:lang w:val="sk-SK"/>
        </w:rPr>
        <w:t xml:space="preserve">, </w:t>
      </w:r>
      <w:bookmarkEnd w:id="4538"/>
    </w:p>
    <w:p w14:paraId="74117FCA" w14:textId="77777777" w:rsidR="00EF0D2B" w:rsidRPr="00192A41" w:rsidRDefault="00BF1F47" w:rsidP="00835007">
      <w:pPr>
        <w:spacing w:before="225" w:after="225" w:line="264" w:lineRule="auto"/>
        <w:jc w:val="both"/>
        <w:rPr>
          <w:lang w:val="sk-SK"/>
        </w:rPr>
      </w:pPr>
      <w:bookmarkStart w:id="4539" w:name="paragraf-69.odsek-12.pismeno-h"/>
      <w:bookmarkEnd w:id="4536"/>
      <w:r w:rsidRPr="00192A41">
        <w:rPr>
          <w:rFonts w:ascii="Times New Roman" w:hAnsi="Times New Roman"/>
          <w:lang w:val="sk-SK"/>
        </w:rPr>
        <w:lastRenderedPageBreak/>
        <w:t xml:space="preserve"> </w:t>
      </w:r>
      <w:bookmarkStart w:id="4540" w:name="paragraf-69.odsek-12.pismeno-h.oznacenie"/>
      <w:r w:rsidRPr="00192A41">
        <w:rPr>
          <w:rFonts w:ascii="Times New Roman" w:hAnsi="Times New Roman"/>
          <w:lang w:val="sk-SK"/>
        </w:rPr>
        <w:t xml:space="preserve">h) </w:t>
      </w:r>
      <w:bookmarkStart w:id="4541" w:name="paragraf-69.odsek-12.pismeno-h.text"/>
      <w:bookmarkEnd w:id="4540"/>
      <w:r w:rsidRPr="00192A41">
        <w:rPr>
          <w:rFonts w:ascii="Times New Roman" w:hAnsi="Times New Roman"/>
          <w:lang w:val="sk-SK"/>
        </w:rPr>
        <w:t xml:space="preserve">dodanie mobilných telefónov, ktoré sú vyrobené alebo prispôsobené na použitie v spojení s licencovanou sieťou a fungujú na stanovených frekvenciách bez ohľadu na to, či majú alebo nemajú iné využitie, ak základ dane vo faktúre za dodanie mobilných telefónov je 5 000 eur a viac, </w:t>
      </w:r>
      <w:bookmarkEnd w:id="4541"/>
    </w:p>
    <w:p w14:paraId="5E606450" w14:textId="77777777" w:rsidR="00EF0D2B" w:rsidRPr="00192A41" w:rsidRDefault="00BF1F47" w:rsidP="00835007">
      <w:pPr>
        <w:spacing w:before="225" w:after="225" w:line="264" w:lineRule="auto"/>
        <w:jc w:val="both"/>
        <w:rPr>
          <w:lang w:val="sk-SK"/>
        </w:rPr>
      </w:pPr>
      <w:bookmarkStart w:id="4542" w:name="paragraf-69.odsek-12.pismeno-i"/>
      <w:bookmarkEnd w:id="4539"/>
      <w:r w:rsidRPr="00192A41">
        <w:rPr>
          <w:rFonts w:ascii="Times New Roman" w:hAnsi="Times New Roman"/>
          <w:lang w:val="sk-SK"/>
        </w:rPr>
        <w:t xml:space="preserve"> </w:t>
      </w:r>
      <w:bookmarkStart w:id="4543" w:name="paragraf-69.odsek-12.pismeno-i.oznacenie"/>
      <w:r w:rsidRPr="00192A41">
        <w:rPr>
          <w:rFonts w:ascii="Times New Roman" w:hAnsi="Times New Roman"/>
          <w:lang w:val="sk-SK"/>
        </w:rPr>
        <w:t xml:space="preserve">i) </w:t>
      </w:r>
      <w:bookmarkStart w:id="4544" w:name="paragraf-69.odsek-12.pismeno-i.text"/>
      <w:bookmarkEnd w:id="4543"/>
      <w:r w:rsidRPr="00192A41">
        <w:rPr>
          <w:rFonts w:ascii="Times New Roman" w:hAnsi="Times New Roman"/>
          <w:lang w:val="sk-SK"/>
        </w:rPr>
        <w:t xml:space="preserve">dodanie integrovaných obvodov, ako sú mikroprocesory a centrálne spracovateľské jednotky, v stave pred zabudovaním do výrobkov pre konečného spotrebiteľa, ak základ dane vo faktúre za dodanie integrovaných obvodov je 5 000 eur a viac, </w:t>
      </w:r>
      <w:bookmarkEnd w:id="4544"/>
    </w:p>
    <w:p w14:paraId="32F53BB0" w14:textId="77777777" w:rsidR="00EF0D2B" w:rsidRPr="00192A41" w:rsidRDefault="00BF1F47" w:rsidP="00835007">
      <w:pPr>
        <w:spacing w:before="225" w:after="225" w:line="264" w:lineRule="auto"/>
        <w:jc w:val="both"/>
        <w:rPr>
          <w:lang w:val="sk-SK"/>
        </w:rPr>
      </w:pPr>
      <w:bookmarkStart w:id="4545" w:name="paragraf-69.odsek-12.pismeno-j"/>
      <w:bookmarkEnd w:id="4542"/>
      <w:r w:rsidRPr="00192A41">
        <w:rPr>
          <w:rFonts w:ascii="Times New Roman" w:hAnsi="Times New Roman"/>
          <w:lang w:val="sk-SK"/>
        </w:rPr>
        <w:t xml:space="preserve"> </w:t>
      </w:r>
      <w:bookmarkStart w:id="4546" w:name="paragraf-69.odsek-12.pismeno-j.oznacenie"/>
      <w:r w:rsidRPr="00192A41">
        <w:rPr>
          <w:rFonts w:ascii="Times New Roman" w:hAnsi="Times New Roman"/>
          <w:lang w:val="sk-SK"/>
        </w:rPr>
        <w:t xml:space="preserve">j) </w:t>
      </w:r>
      <w:bookmarkEnd w:id="4546"/>
      <w:r w:rsidRPr="00192A41">
        <w:rPr>
          <w:rFonts w:ascii="Times New Roman" w:hAnsi="Times New Roman"/>
          <w:lang w:val="sk-SK"/>
        </w:rPr>
        <w:t xml:space="preserve">dodanie stavebných prác vrátane dodania stavby alebo jej časti podľa </w:t>
      </w:r>
      <w:hyperlink w:anchor="paragraf-8.odsek-1.pismeno-b">
        <w:r w:rsidRPr="00192A41">
          <w:rPr>
            <w:rFonts w:ascii="Times New Roman" w:hAnsi="Times New Roman"/>
            <w:lang w:val="sk-SK"/>
          </w:rPr>
          <w:t>§ 8 ods. 1 písm. b)</w:t>
        </w:r>
      </w:hyperlink>
      <w:r w:rsidRPr="00192A41">
        <w:rPr>
          <w:rFonts w:ascii="Times New Roman" w:hAnsi="Times New Roman"/>
          <w:lang w:val="sk-SK"/>
        </w:rPr>
        <w:t>, ktoré patria do sekcie F osobitného predpisu,</w:t>
      </w:r>
      <w:hyperlink w:anchor="poznamky.poznamka-28db">
        <w:r w:rsidRPr="00192A41">
          <w:rPr>
            <w:rFonts w:ascii="Times New Roman" w:hAnsi="Times New Roman"/>
            <w:sz w:val="18"/>
            <w:vertAlign w:val="superscript"/>
            <w:lang w:val="sk-SK"/>
          </w:rPr>
          <w:t>28db</w:t>
        </w:r>
        <w:r w:rsidRPr="00192A41">
          <w:rPr>
            <w:rFonts w:ascii="Times New Roman" w:hAnsi="Times New Roman"/>
            <w:lang w:val="sk-SK"/>
          </w:rPr>
          <w:t>)</w:t>
        </w:r>
      </w:hyperlink>
      <w:r w:rsidRPr="00192A41">
        <w:rPr>
          <w:rFonts w:ascii="Times New Roman" w:hAnsi="Times New Roman"/>
          <w:lang w:val="sk-SK"/>
        </w:rPr>
        <w:t xml:space="preserve"> a dodanie tovaru s inštaláciou alebo montážou, ak inštalácia alebo montáž patrí do sekcie F osobitného predpisu.</w:t>
      </w:r>
      <w:hyperlink w:anchor="poznamky.poznamka-28db">
        <w:r w:rsidRPr="00192A41">
          <w:rPr>
            <w:rFonts w:ascii="Times New Roman" w:hAnsi="Times New Roman"/>
            <w:sz w:val="18"/>
            <w:vertAlign w:val="superscript"/>
            <w:lang w:val="sk-SK"/>
          </w:rPr>
          <w:t>28db</w:t>
        </w:r>
        <w:r w:rsidRPr="00192A41">
          <w:rPr>
            <w:rFonts w:ascii="Times New Roman" w:hAnsi="Times New Roman"/>
            <w:lang w:val="sk-SK"/>
          </w:rPr>
          <w:t>)</w:t>
        </w:r>
      </w:hyperlink>
      <w:bookmarkStart w:id="4547" w:name="paragraf-69.odsek-12.pismeno-j.text"/>
      <w:r w:rsidRPr="00192A41">
        <w:rPr>
          <w:rFonts w:ascii="Times New Roman" w:hAnsi="Times New Roman"/>
          <w:lang w:val="sk-SK"/>
        </w:rPr>
        <w:t xml:space="preserve"> </w:t>
      </w:r>
      <w:bookmarkEnd w:id="4547"/>
    </w:p>
    <w:p w14:paraId="04FF94A0" w14:textId="77777777" w:rsidR="00EF0D2B" w:rsidRPr="00192A41" w:rsidRDefault="00BF1F47" w:rsidP="00835007">
      <w:pPr>
        <w:spacing w:after="0" w:line="264" w:lineRule="auto"/>
        <w:jc w:val="both"/>
        <w:rPr>
          <w:lang w:val="sk-SK"/>
        </w:rPr>
      </w:pPr>
      <w:bookmarkStart w:id="4548" w:name="paragraf-69.odsek-13"/>
      <w:bookmarkEnd w:id="4515"/>
      <w:bookmarkEnd w:id="4545"/>
      <w:r w:rsidRPr="00192A41">
        <w:rPr>
          <w:rFonts w:ascii="Times New Roman" w:hAnsi="Times New Roman"/>
          <w:lang w:val="sk-SK"/>
        </w:rPr>
        <w:t xml:space="preserve"> </w:t>
      </w:r>
      <w:bookmarkStart w:id="4549" w:name="paragraf-69.odsek-13.oznacenie"/>
      <w:r w:rsidRPr="00192A41">
        <w:rPr>
          <w:rFonts w:ascii="Times New Roman" w:hAnsi="Times New Roman"/>
          <w:lang w:val="sk-SK"/>
        </w:rPr>
        <w:t xml:space="preserve">(13) </w:t>
      </w:r>
      <w:bookmarkEnd w:id="4549"/>
      <w:r w:rsidRPr="00192A41">
        <w:rPr>
          <w:rFonts w:ascii="Times New Roman" w:hAnsi="Times New Roman"/>
          <w:lang w:val="sk-SK"/>
        </w:rPr>
        <w:t xml:space="preserve">Platiteľ, ktorému je alebo má byť dodaný tovar alebo služba v tuzemsku, ručí podľa </w:t>
      </w:r>
      <w:hyperlink w:anchor="paragraf-69b">
        <w:r w:rsidRPr="00192A41">
          <w:rPr>
            <w:rFonts w:ascii="Times New Roman" w:hAnsi="Times New Roman"/>
            <w:lang w:val="sk-SK"/>
          </w:rPr>
          <w:t>§ 69b</w:t>
        </w:r>
      </w:hyperlink>
      <w:bookmarkStart w:id="4550" w:name="paragraf-69.odsek-13.text"/>
      <w:r w:rsidRPr="00192A41">
        <w:rPr>
          <w:rFonts w:ascii="Times New Roman" w:hAnsi="Times New Roman"/>
          <w:lang w:val="sk-SK"/>
        </w:rPr>
        <w:t xml:space="preserve"> za daň z predchádzajúceho stupňa uvedenú na faktúre, ak dodávateľ daň uvedenú na faktúre nezaplatil alebo sa stal neschopným zaplatiť daň a platiteľ v čase vzniku daňovej povinnosti vedel alebo na základe dostatočných dôvodov vedieť mal a mohol, že celá daň alebo časť dane z tovaru alebo služby nebude zaplatená. Dostatočným dôvodom na to, že platiteľ vedieť mal a mohol, že celá daň alebo časť dane z tovaru alebo služby nebude zaplatená, je skutočnosť, že </w:t>
      </w:r>
      <w:bookmarkEnd w:id="4550"/>
    </w:p>
    <w:p w14:paraId="5BF56EC1" w14:textId="77777777" w:rsidR="00EF0D2B" w:rsidRPr="00192A41" w:rsidRDefault="00BF1F47" w:rsidP="00835007">
      <w:pPr>
        <w:spacing w:before="225" w:after="225" w:line="264" w:lineRule="auto"/>
        <w:jc w:val="both"/>
        <w:rPr>
          <w:lang w:val="sk-SK"/>
        </w:rPr>
      </w:pPr>
      <w:bookmarkStart w:id="4551" w:name="paragraf-69.odsek-13.pismeno-a"/>
      <w:r w:rsidRPr="00192A41">
        <w:rPr>
          <w:rFonts w:ascii="Times New Roman" w:hAnsi="Times New Roman"/>
          <w:lang w:val="sk-SK"/>
        </w:rPr>
        <w:t xml:space="preserve"> </w:t>
      </w:r>
      <w:bookmarkStart w:id="4552" w:name="paragraf-69.odsek-13.pismeno-a.oznacenie"/>
      <w:r w:rsidRPr="00192A41">
        <w:rPr>
          <w:rFonts w:ascii="Times New Roman" w:hAnsi="Times New Roman"/>
          <w:lang w:val="sk-SK"/>
        </w:rPr>
        <w:t xml:space="preserve">a) </w:t>
      </w:r>
      <w:bookmarkStart w:id="4553" w:name="paragraf-69.odsek-13.pismeno-a.text"/>
      <w:bookmarkEnd w:id="4552"/>
      <w:r w:rsidRPr="00192A41">
        <w:rPr>
          <w:rFonts w:ascii="Times New Roman" w:hAnsi="Times New Roman"/>
          <w:lang w:val="sk-SK"/>
        </w:rPr>
        <w:t xml:space="preserve">protihodnota za plnenie uvedená na faktúre je bez ekonomického opodstatnenia neprimerane vysoká alebo neprimerane nízka, </w:t>
      </w:r>
      <w:bookmarkEnd w:id="4553"/>
    </w:p>
    <w:p w14:paraId="71A6B787" w14:textId="77777777" w:rsidR="00EF0D2B" w:rsidRPr="00192A41" w:rsidRDefault="00BF1F47" w:rsidP="00835007">
      <w:pPr>
        <w:spacing w:before="225" w:after="225" w:line="264" w:lineRule="auto"/>
        <w:jc w:val="both"/>
        <w:rPr>
          <w:lang w:val="sk-SK"/>
        </w:rPr>
      </w:pPr>
      <w:bookmarkStart w:id="4554" w:name="paragraf-69.odsek-13.pismeno-b"/>
      <w:bookmarkEnd w:id="4551"/>
      <w:r w:rsidRPr="00192A41">
        <w:rPr>
          <w:rFonts w:ascii="Times New Roman" w:hAnsi="Times New Roman"/>
          <w:lang w:val="sk-SK"/>
        </w:rPr>
        <w:t xml:space="preserve"> </w:t>
      </w:r>
      <w:bookmarkStart w:id="4555" w:name="paragraf-69.odsek-13.pismeno-b.oznacenie"/>
      <w:r w:rsidRPr="00192A41">
        <w:rPr>
          <w:rFonts w:ascii="Times New Roman" w:hAnsi="Times New Roman"/>
          <w:lang w:val="sk-SK"/>
        </w:rPr>
        <w:t xml:space="preserve">b) </w:t>
      </w:r>
      <w:bookmarkStart w:id="4556" w:name="paragraf-69.odsek-13.pismeno-b.text"/>
      <w:bookmarkEnd w:id="4555"/>
      <w:r w:rsidRPr="00192A41">
        <w:rPr>
          <w:rFonts w:ascii="Times New Roman" w:hAnsi="Times New Roman"/>
          <w:lang w:val="sk-SK"/>
        </w:rPr>
        <w:t xml:space="preserve">v čase vzniku daňovej povinnosti bol jeho štatutárnym orgánom alebo členom štatutárneho orgánu alebo spoločníkom štatutárny orgán, člen štatutárneho orgánu alebo spoločník platiteľa, ktorý dodáva tovar alebo službu, </w:t>
      </w:r>
      <w:bookmarkEnd w:id="4556"/>
    </w:p>
    <w:p w14:paraId="23DBB8F2" w14:textId="77777777" w:rsidR="00EF0D2B" w:rsidRPr="00192A41" w:rsidRDefault="00BF1F47" w:rsidP="00835007">
      <w:pPr>
        <w:spacing w:before="225" w:after="225" w:line="264" w:lineRule="auto"/>
        <w:jc w:val="both"/>
        <w:rPr>
          <w:lang w:val="sk-SK"/>
        </w:rPr>
      </w:pPr>
      <w:bookmarkStart w:id="4557" w:name="paragraf-69.odsek-13.pismeno-c"/>
      <w:bookmarkEnd w:id="4554"/>
      <w:r w:rsidRPr="00192A41">
        <w:rPr>
          <w:rFonts w:ascii="Times New Roman" w:hAnsi="Times New Roman"/>
          <w:lang w:val="sk-SK"/>
        </w:rPr>
        <w:t xml:space="preserve"> </w:t>
      </w:r>
      <w:bookmarkStart w:id="4558" w:name="paragraf-69.odsek-13.pismeno-c.oznacenie"/>
      <w:r w:rsidRPr="00192A41">
        <w:rPr>
          <w:rFonts w:ascii="Times New Roman" w:hAnsi="Times New Roman"/>
          <w:lang w:val="sk-SK"/>
        </w:rPr>
        <w:t xml:space="preserve">c) </w:t>
      </w:r>
      <w:bookmarkEnd w:id="4558"/>
      <w:r w:rsidRPr="00192A41">
        <w:rPr>
          <w:rFonts w:ascii="Times New Roman" w:hAnsi="Times New Roman"/>
          <w:lang w:val="sk-SK"/>
        </w:rPr>
        <w:t xml:space="preserve">protihodnota za plnenie alebo jej časť bola zaplatená na iný účet vedený u poskytovateľa platobných služieb alebo u zahraničného poskytovateľa platobných služieb, ako bankový účet dodávateľa, ktorý bol v deň uskutočnenia platby zverejnený v zozname bankových účtov oznámených podľa </w:t>
      </w:r>
      <w:hyperlink w:anchor="paragraf-6.odsek-1">
        <w:r w:rsidRPr="00192A41">
          <w:rPr>
            <w:rFonts w:ascii="Times New Roman" w:hAnsi="Times New Roman"/>
            <w:lang w:val="sk-SK"/>
          </w:rPr>
          <w:t>§ 6 ods. 1 až 3</w:t>
        </w:r>
      </w:hyperlink>
      <w:r w:rsidRPr="00192A41">
        <w:rPr>
          <w:rFonts w:ascii="Times New Roman" w:hAnsi="Times New Roman"/>
          <w:lang w:val="sk-SK"/>
        </w:rPr>
        <w:t xml:space="preserve"> alebo podľa </w:t>
      </w:r>
      <w:hyperlink w:anchor="paragraf-85kk">
        <w:r w:rsidRPr="00192A41">
          <w:rPr>
            <w:rFonts w:ascii="Times New Roman" w:hAnsi="Times New Roman"/>
            <w:lang w:val="sk-SK"/>
          </w:rPr>
          <w:t>§ 85kk</w:t>
        </w:r>
      </w:hyperlink>
      <w:r w:rsidRPr="00192A41">
        <w:rPr>
          <w:rFonts w:ascii="Times New Roman" w:hAnsi="Times New Roman"/>
          <w:lang w:val="sk-SK"/>
        </w:rPr>
        <w:t xml:space="preserve"> spôsobom podľa </w:t>
      </w:r>
      <w:hyperlink w:anchor="paragraf-6.odsek-5">
        <w:r w:rsidRPr="00192A41">
          <w:rPr>
            <w:rFonts w:ascii="Times New Roman" w:hAnsi="Times New Roman"/>
            <w:lang w:val="sk-SK"/>
          </w:rPr>
          <w:t>§ 6 ods. 5</w:t>
        </w:r>
      </w:hyperlink>
      <w:bookmarkStart w:id="4559" w:name="paragraf-69.odsek-13.pismeno-c.text"/>
      <w:r w:rsidRPr="00192A41">
        <w:rPr>
          <w:rFonts w:ascii="Times New Roman" w:hAnsi="Times New Roman"/>
          <w:lang w:val="sk-SK"/>
        </w:rPr>
        <w:t xml:space="preserve">; za deň uskutočnenia platby sa považuje deň, keď platiteľ zadal poskytovateľovi platobných služieb alebo zahraničnému poskytovateľovi platobných služieb pokyn k vkladu alebo prevodu finančných prostriedkov ako protihodnotu za plnenie na účet vedený u poskytovateľa platobných služieb alebo u zahraničného poskytovateľa platobných služieb. </w:t>
      </w:r>
      <w:bookmarkEnd w:id="4559"/>
    </w:p>
    <w:p w14:paraId="3F52DBFA" w14:textId="77777777" w:rsidR="00EF0D2B" w:rsidRPr="00192A41" w:rsidRDefault="00BF1F47" w:rsidP="00835007">
      <w:pPr>
        <w:spacing w:before="225" w:after="225" w:line="264" w:lineRule="auto"/>
        <w:jc w:val="both"/>
        <w:rPr>
          <w:lang w:val="sk-SK"/>
        </w:rPr>
      </w:pPr>
      <w:bookmarkStart w:id="4560" w:name="paragraf-69.odsek-14"/>
      <w:bookmarkEnd w:id="4548"/>
      <w:bookmarkEnd w:id="4557"/>
      <w:r w:rsidRPr="00192A41">
        <w:rPr>
          <w:rFonts w:ascii="Times New Roman" w:hAnsi="Times New Roman"/>
          <w:lang w:val="sk-SK"/>
        </w:rPr>
        <w:t xml:space="preserve"> </w:t>
      </w:r>
      <w:bookmarkStart w:id="4561" w:name="paragraf-69.odsek-14.oznacenie"/>
      <w:r w:rsidRPr="00192A41">
        <w:rPr>
          <w:rFonts w:ascii="Times New Roman" w:hAnsi="Times New Roman"/>
          <w:lang w:val="sk-SK"/>
        </w:rPr>
        <w:t xml:space="preserve">(14) </w:t>
      </w:r>
      <w:bookmarkEnd w:id="4561"/>
      <w:r w:rsidRPr="00192A41">
        <w:rPr>
          <w:rFonts w:ascii="Times New Roman" w:hAnsi="Times New Roman"/>
          <w:lang w:val="sk-SK"/>
        </w:rPr>
        <w:t xml:space="preserve">Ak daňový úrad zistí, že u platiteľa nastali dôvody na zrušenie registrácie podľa </w:t>
      </w:r>
      <w:hyperlink w:anchor="paragraf-81.odsek-3.pismeno-b.bod-2">
        <w:r w:rsidRPr="00192A41">
          <w:rPr>
            <w:rFonts w:ascii="Times New Roman" w:hAnsi="Times New Roman"/>
            <w:lang w:val="sk-SK"/>
          </w:rPr>
          <w:t>§ 81 ods. 3 písm. b) druhého bodu</w:t>
        </w:r>
      </w:hyperlink>
      <w:bookmarkStart w:id="4562" w:name="paragraf-69.odsek-14.text"/>
      <w:r w:rsidRPr="00192A41">
        <w:rPr>
          <w:rFonts w:ascii="Times New Roman" w:hAnsi="Times New Roman"/>
          <w:lang w:val="sk-SK"/>
        </w:rPr>
        <w:t xml:space="preserve">, finančné riaditeľstvo ho zverejní v zozname takýchto osôb vedenom na webovom sídle finančného riaditeľstva. </w:t>
      </w:r>
      <w:bookmarkEnd w:id="4562"/>
    </w:p>
    <w:p w14:paraId="68CDEB45" w14:textId="75BC47D2" w:rsidR="00EF0D2B" w:rsidRPr="00192A41" w:rsidRDefault="00BF1F47" w:rsidP="00835007">
      <w:pPr>
        <w:spacing w:before="225" w:after="225" w:line="264" w:lineRule="auto"/>
        <w:jc w:val="both"/>
        <w:rPr>
          <w:lang w:val="sk-SK"/>
        </w:rPr>
      </w:pPr>
      <w:bookmarkStart w:id="4563" w:name="paragraf-69.odsek-15"/>
      <w:bookmarkEnd w:id="4560"/>
      <w:r w:rsidRPr="00192A41">
        <w:rPr>
          <w:rFonts w:ascii="Times New Roman" w:hAnsi="Times New Roman"/>
          <w:lang w:val="sk-SK"/>
        </w:rPr>
        <w:t xml:space="preserve"> </w:t>
      </w:r>
      <w:bookmarkStart w:id="4564" w:name="paragraf-69.odsek-15.oznacenie"/>
      <w:r w:rsidRPr="00192A41">
        <w:rPr>
          <w:rFonts w:ascii="Times New Roman" w:hAnsi="Times New Roman"/>
          <w:lang w:val="sk-SK"/>
        </w:rPr>
        <w:t xml:space="preserve">(15) </w:t>
      </w:r>
      <w:bookmarkEnd w:id="4564"/>
      <w:r w:rsidRPr="00192A41">
        <w:rPr>
          <w:rFonts w:ascii="Times New Roman" w:hAnsi="Times New Roman"/>
          <w:lang w:val="sk-SK"/>
        </w:rPr>
        <w:t xml:space="preserve">Platiteľ,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a vykonáva aj činnosti, ktoré nie sú predmetom dane podľa </w:t>
      </w:r>
      <w:hyperlink w:anchor="paragraf-2.odsek-1.pismeno-a">
        <w:r w:rsidRPr="00192A41">
          <w:rPr>
            <w:rFonts w:ascii="Times New Roman" w:hAnsi="Times New Roman"/>
            <w:lang w:val="sk-SK"/>
          </w:rPr>
          <w:t>§ 2 ods. 1 písm. a)</w:t>
        </w:r>
      </w:hyperlink>
      <w:r w:rsidRPr="00192A41">
        <w:rPr>
          <w:rFonts w:ascii="Times New Roman" w:hAnsi="Times New Roman"/>
          <w:lang w:val="sk-SK"/>
        </w:rPr>
        <w:t xml:space="preserve"> alebo </w:t>
      </w:r>
      <w:hyperlink w:anchor="paragraf-2.odsek-1.pismeno-b">
        <w:r w:rsidRPr="00192A41">
          <w:rPr>
            <w:rFonts w:ascii="Times New Roman" w:hAnsi="Times New Roman"/>
            <w:lang w:val="sk-SK"/>
          </w:rPr>
          <w:t>písm. b)</w:t>
        </w:r>
      </w:hyperlink>
      <w:r w:rsidRPr="00192A41">
        <w:rPr>
          <w:rFonts w:ascii="Times New Roman" w:hAnsi="Times New Roman"/>
          <w:lang w:val="sk-SK"/>
        </w:rPr>
        <w:t xml:space="preserve">, sa považuje za príjemcu plnení v postavení platiteľa pre všetky plnenia podľa </w:t>
      </w:r>
      <w:hyperlink w:anchor="paragraf-69.odsek-12.pismeno-a">
        <w:r w:rsidRPr="00192A41">
          <w:rPr>
            <w:rFonts w:ascii="Times New Roman" w:hAnsi="Times New Roman"/>
            <w:lang w:val="sk-SK"/>
          </w:rPr>
          <w:t>odseku 12 písm. a)</w:t>
        </w:r>
      </w:hyperlink>
      <w:r w:rsidRPr="00192A41">
        <w:rPr>
          <w:rFonts w:ascii="Times New Roman" w:hAnsi="Times New Roman"/>
          <w:lang w:val="sk-SK"/>
        </w:rPr>
        <w:t xml:space="preserve">, </w:t>
      </w:r>
      <w:hyperlink w:anchor="paragraf-69.odsek-12.pismeno-c">
        <w:r w:rsidRPr="00192A41">
          <w:rPr>
            <w:rFonts w:ascii="Times New Roman" w:hAnsi="Times New Roman"/>
            <w:lang w:val="sk-SK"/>
          </w:rPr>
          <w:t>c) až e)</w:t>
        </w:r>
      </w:hyperlink>
      <w:r w:rsidRPr="00192A41">
        <w:rPr>
          <w:rFonts w:ascii="Times New Roman" w:hAnsi="Times New Roman"/>
          <w:lang w:val="sk-SK"/>
        </w:rPr>
        <w:t xml:space="preserve"> a </w:t>
      </w:r>
      <w:hyperlink w:anchor="paragraf-69.odsek-12.pismeno-j">
        <w:r w:rsidRPr="00192A41">
          <w:rPr>
            <w:rFonts w:ascii="Times New Roman" w:hAnsi="Times New Roman"/>
            <w:lang w:val="sk-SK"/>
          </w:rPr>
          <w:t>j)</w:t>
        </w:r>
      </w:hyperlink>
      <w:r w:rsidRPr="00192A41">
        <w:rPr>
          <w:rFonts w:ascii="Times New Roman" w:hAnsi="Times New Roman"/>
          <w:lang w:val="sk-SK"/>
        </w:rPr>
        <w:t xml:space="preserve">, ktoré sú dodané iným platiteľom,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4565" w:name="paragraf-69.odsek-15.text"/>
      <w:r w:rsidRPr="00192A41">
        <w:rPr>
          <w:rFonts w:ascii="Times New Roman" w:hAnsi="Times New Roman"/>
          <w:lang w:val="sk-SK"/>
        </w:rPr>
        <w:t xml:space="preserve">. </w:t>
      </w:r>
      <w:bookmarkEnd w:id="4565"/>
    </w:p>
    <w:p w14:paraId="3EC7B405" w14:textId="7E560A84" w:rsidR="00EF0D2B" w:rsidRPr="00192A41" w:rsidRDefault="00BF1F47" w:rsidP="00835007">
      <w:pPr>
        <w:spacing w:before="225" w:after="225" w:line="264" w:lineRule="auto"/>
        <w:jc w:val="both"/>
        <w:rPr>
          <w:lang w:val="sk-SK"/>
        </w:rPr>
      </w:pPr>
      <w:bookmarkStart w:id="4566" w:name="paragraf-69.odsek-16"/>
      <w:bookmarkEnd w:id="4563"/>
      <w:r w:rsidRPr="00192A41">
        <w:rPr>
          <w:rFonts w:ascii="Times New Roman" w:hAnsi="Times New Roman"/>
          <w:lang w:val="sk-SK"/>
        </w:rPr>
        <w:t xml:space="preserve"> </w:t>
      </w:r>
      <w:bookmarkStart w:id="4567" w:name="paragraf-69.odsek-16.oznacenie"/>
      <w:r w:rsidRPr="00192A41">
        <w:rPr>
          <w:rFonts w:ascii="Times New Roman" w:hAnsi="Times New Roman"/>
          <w:lang w:val="sk-SK"/>
        </w:rPr>
        <w:t xml:space="preserve">(16) </w:t>
      </w:r>
      <w:bookmarkEnd w:id="4567"/>
      <w:r w:rsidRPr="00192A41">
        <w:rPr>
          <w:rFonts w:ascii="Times New Roman" w:hAnsi="Times New Roman"/>
          <w:lang w:val="sk-SK"/>
        </w:rPr>
        <w:t xml:space="preserve">Ak platiteľ,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dodá stavebné práce alebo dodá tovar s inštaláciou alebo montážou a má za to, že tieto stavebné práce alebo tovar s inštaláciou alebo montážou sú plnením podľa odseku 12 písm. j) a vyhotovená faktúra obsahuje slovnú informáciu „prenesenie daňovej povinnosti“, platiteľ,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27214E"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4568" w:name="paragraf-69.odsek-16.text"/>
      <w:r w:rsidRPr="00192A41">
        <w:rPr>
          <w:rFonts w:ascii="Times New Roman" w:hAnsi="Times New Roman"/>
          <w:lang w:val="sk-SK"/>
        </w:rPr>
        <w:t xml:space="preserve"> a je príjemcom plnenia, je osobou povinnou platiť daň. </w:t>
      </w:r>
      <w:bookmarkEnd w:id="4568"/>
    </w:p>
    <w:p w14:paraId="0E520A9F" w14:textId="2BAC4438" w:rsidR="00EF0D2B" w:rsidRPr="00192A41" w:rsidRDefault="00BF1F47" w:rsidP="00FF5D86">
      <w:pPr>
        <w:spacing w:before="225" w:after="225" w:line="264" w:lineRule="auto"/>
        <w:jc w:val="center"/>
        <w:rPr>
          <w:lang w:val="sk-SK"/>
        </w:rPr>
      </w:pPr>
      <w:bookmarkStart w:id="4569" w:name="paragraf-69a.oznacenie"/>
      <w:bookmarkStart w:id="4570" w:name="paragraf-69a"/>
      <w:bookmarkEnd w:id="4462"/>
      <w:bookmarkEnd w:id="4566"/>
      <w:r w:rsidRPr="00192A41">
        <w:rPr>
          <w:rFonts w:ascii="Times New Roman" w:hAnsi="Times New Roman"/>
          <w:b/>
          <w:lang w:val="sk-SK"/>
        </w:rPr>
        <w:t>§ 69a</w:t>
      </w:r>
    </w:p>
    <w:p w14:paraId="7C6E3154" w14:textId="0B0FFAE7" w:rsidR="00EF0D2B" w:rsidRPr="00192A41" w:rsidRDefault="00BF1F47" w:rsidP="00FF5D86">
      <w:pPr>
        <w:spacing w:before="225" w:after="225" w:line="264" w:lineRule="auto"/>
        <w:jc w:val="center"/>
        <w:rPr>
          <w:lang w:val="sk-SK"/>
        </w:rPr>
      </w:pPr>
      <w:bookmarkStart w:id="4571" w:name="paragraf-69a.nadpis"/>
      <w:bookmarkEnd w:id="4569"/>
      <w:r w:rsidRPr="00192A41">
        <w:rPr>
          <w:rFonts w:ascii="Times New Roman" w:hAnsi="Times New Roman"/>
          <w:b/>
          <w:lang w:val="sk-SK"/>
        </w:rPr>
        <w:t>Daňový zástupca pri dovoze tovaru</w:t>
      </w:r>
    </w:p>
    <w:p w14:paraId="2A674CDE" w14:textId="77777777" w:rsidR="00EF0D2B" w:rsidRPr="00192A41" w:rsidRDefault="00BF1F47" w:rsidP="00835007">
      <w:pPr>
        <w:spacing w:before="225" w:after="225" w:line="264" w:lineRule="auto"/>
        <w:jc w:val="both"/>
        <w:rPr>
          <w:lang w:val="sk-SK"/>
        </w:rPr>
      </w:pPr>
      <w:bookmarkStart w:id="4572" w:name="paragraf-69a.odsek-1"/>
      <w:bookmarkEnd w:id="4571"/>
      <w:r w:rsidRPr="00192A41">
        <w:rPr>
          <w:rFonts w:ascii="Times New Roman" w:hAnsi="Times New Roman"/>
          <w:lang w:val="sk-SK"/>
        </w:rPr>
        <w:t xml:space="preserve"> </w:t>
      </w:r>
      <w:bookmarkStart w:id="4573" w:name="paragraf-69a.odsek-1.oznacenie"/>
      <w:r w:rsidRPr="00192A41">
        <w:rPr>
          <w:rFonts w:ascii="Times New Roman" w:hAnsi="Times New Roman"/>
          <w:lang w:val="sk-SK"/>
        </w:rPr>
        <w:t xml:space="preserve">(1) </w:t>
      </w:r>
      <w:bookmarkEnd w:id="4573"/>
      <w:r w:rsidRPr="00192A41">
        <w:rPr>
          <w:rFonts w:ascii="Times New Roman" w:hAnsi="Times New Roman"/>
          <w:lang w:val="sk-SK"/>
        </w:rPr>
        <w:t xml:space="preserve">Dovozca, ktorý je zahraničnou osobou a nie je platiteľom podľa tohto zákona, sa vo veci uplatnenia oslobodenia od dane podľa </w:t>
      </w:r>
      <w:hyperlink w:anchor="paragraf-48.odsek-3">
        <w:r w:rsidRPr="00192A41">
          <w:rPr>
            <w:rFonts w:ascii="Times New Roman" w:hAnsi="Times New Roman"/>
            <w:lang w:val="sk-SK"/>
          </w:rPr>
          <w:t>§ 48 ods. 3</w:t>
        </w:r>
      </w:hyperlink>
      <w:bookmarkStart w:id="4574" w:name="paragraf-69a.odsek-1.text"/>
      <w:r w:rsidRPr="00192A41">
        <w:rPr>
          <w:rFonts w:ascii="Times New Roman" w:hAnsi="Times New Roman"/>
          <w:lang w:val="sk-SK"/>
        </w:rPr>
        <w:t xml:space="preserve"> môže dať zastúpiť daňovým zástupcom. Daňovým zástupcom môže byť len platiteľ so sídlom alebo bydliskom v tuzemsku. Daňový zástupca musí mať na zastupovanie dovozcu udelené písomné plnomocenstvo s úradne overeným podpisom a osobitné identifikačné číslo pre daň pridelené Daňovým úradom Bratislava. </w:t>
      </w:r>
      <w:bookmarkEnd w:id="4574"/>
    </w:p>
    <w:p w14:paraId="57FCA31C" w14:textId="77777777" w:rsidR="00EF0D2B" w:rsidRPr="00192A41" w:rsidRDefault="00BF1F47" w:rsidP="00835007">
      <w:pPr>
        <w:spacing w:after="0" w:line="264" w:lineRule="auto"/>
        <w:jc w:val="both"/>
        <w:rPr>
          <w:lang w:val="sk-SK"/>
        </w:rPr>
      </w:pPr>
      <w:bookmarkStart w:id="4575" w:name="paragraf-69a.odsek-2"/>
      <w:bookmarkEnd w:id="4572"/>
      <w:r w:rsidRPr="00192A41">
        <w:rPr>
          <w:rFonts w:ascii="Times New Roman" w:hAnsi="Times New Roman"/>
          <w:lang w:val="sk-SK"/>
        </w:rPr>
        <w:t xml:space="preserve"> </w:t>
      </w:r>
      <w:bookmarkStart w:id="4576" w:name="paragraf-69a.odsek-2.oznacenie"/>
      <w:r w:rsidRPr="00192A41">
        <w:rPr>
          <w:rFonts w:ascii="Times New Roman" w:hAnsi="Times New Roman"/>
          <w:lang w:val="sk-SK"/>
        </w:rPr>
        <w:t xml:space="preserve">(2) </w:t>
      </w:r>
      <w:bookmarkStart w:id="4577" w:name="paragraf-69a.odsek-2.text"/>
      <w:bookmarkEnd w:id="4576"/>
      <w:r w:rsidRPr="00192A41">
        <w:rPr>
          <w:rFonts w:ascii="Times New Roman" w:hAnsi="Times New Roman"/>
          <w:lang w:val="sk-SK"/>
        </w:rPr>
        <w:t xml:space="preserve">Písomné plnomocenstvo podľa odseku 1 musí obsahovať </w:t>
      </w:r>
      <w:bookmarkEnd w:id="4577"/>
    </w:p>
    <w:p w14:paraId="120A476F" w14:textId="77777777" w:rsidR="00EF0D2B" w:rsidRPr="00192A41" w:rsidRDefault="00BF1F47" w:rsidP="00835007">
      <w:pPr>
        <w:spacing w:before="225" w:after="225" w:line="264" w:lineRule="auto"/>
        <w:jc w:val="both"/>
        <w:rPr>
          <w:lang w:val="sk-SK"/>
        </w:rPr>
      </w:pPr>
      <w:bookmarkStart w:id="4578" w:name="paragraf-69a.odsek-2.pismeno-a"/>
      <w:r w:rsidRPr="00192A41">
        <w:rPr>
          <w:rFonts w:ascii="Times New Roman" w:hAnsi="Times New Roman"/>
          <w:lang w:val="sk-SK"/>
        </w:rPr>
        <w:t xml:space="preserve"> </w:t>
      </w:r>
      <w:bookmarkStart w:id="4579" w:name="paragraf-69a.odsek-2.pismeno-a.oznacenie"/>
      <w:r w:rsidRPr="00192A41">
        <w:rPr>
          <w:rFonts w:ascii="Times New Roman" w:hAnsi="Times New Roman"/>
          <w:lang w:val="sk-SK"/>
        </w:rPr>
        <w:t xml:space="preserve">a) </w:t>
      </w:r>
      <w:bookmarkEnd w:id="4579"/>
      <w:r w:rsidRPr="00192A41">
        <w:rPr>
          <w:rFonts w:ascii="Times New Roman" w:hAnsi="Times New Roman"/>
          <w:lang w:val="sk-SK"/>
        </w:rPr>
        <w:t xml:space="preserve">vyhlásenie splnomocniteľa, že ide o daňové zastúpenie v mene a na účet dovozcu vo veci uplatnenia oslobodenia od dane podľa </w:t>
      </w:r>
      <w:hyperlink w:anchor="paragraf-48.odsek-3">
        <w:r w:rsidRPr="00192A41">
          <w:rPr>
            <w:rFonts w:ascii="Times New Roman" w:hAnsi="Times New Roman"/>
            <w:lang w:val="sk-SK"/>
          </w:rPr>
          <w:t>§ 48 ods. 3</w:t>
        </w:r>
      </w:hyperlink>
      <w:bookmarkStart w:id="4580" w:name="paragraf-69a.odsek-2.pismeno-a.text"/>
      <w:r w:rsidRPr="00192A41">
        <w:rPr>
          <w:rFonts w:ascii="Times New Roman" w:hAnsi="Times New Roman"/>
          <w:lang w:val="sk-SK"/>
        </w:rPr>
        <w:t xml:space="preserve"> a následného dodania tovaru do iného členského štátu, </w:t>
      </w:r>
      <w:bookmarkEnd w:id="4580"/>
    </w:p>
    <w:p w14:paraId="2F633422" w14:textId="77777777" w:rsidR="00EF0D2B" w:rsidRPr="00192A41" w:rsidRDefault="00BF1F47" w:rsidP="00835007">
      <w:pPr>
        <w:spacing w:before="225" w:after="225" w:line="264" w:lineRule="auto"/>
        <w:jc w:val="both"/>
        <w:rPr>
          <w:lang w:val="sk-SK"/>
        </w:rPr>
      </w:pPr>
      <w:bookmarkStart w:id="4581" w:name="paragraf-69a.odsek-2.pismeno-b"/>
      <w:bookmarkEnd w:id="4578"/>
      <w:r w:rsidRPr="00192A41">
        <w:rPr>
          <w:rFonts w:ascii="Times New Roman" w:hAnsi="Times New Roman"/>
          <w:lang w:val="sk-SK"/>
        </w:rPr>
        <w:lastRenderedPageBreak/>
        <w:t xml:space="preserve"> </w:t>
      </w:r>
      <w:bookmarkStart w:id="4582" w:name="paragraf-69a.odsek-2.pismeno-b.oznacenie"/>
      <w:r w:rsidRPr="00192A41">
        <w:rPr>
          <w:rFonts w:ascii="Times New Roman" w:hAnsi="Times New Roman"/>
          <w:lang w:val="sk-SK"/>
        </w:rPr>
        <w:t xml:space="preserve">b) </w:t>
      </w:r>
      <w:bookmarkStart w:id="4583" w:name="paragraf-69a.odsek-2.pismeno-b.text"/>
      <w:bookmarkEnd w:id="4582"/>
      <w:r w:rsidRPr="00192A41">
        <w:rPr>
          <w:rFonts w:ascii="Times New Roman" w:hAnsi="Times New Roman"/>
          <w:lang w:val="sk-SK"/>
        </w:rPr>
        <w:t xml:space="preserve">vyhlásenie, že splnomocniteľ je zahraničnou osobou a nie je platiteľom podľa tohto zákona, </w:t>
      </w:r>
      <w:bookmarkEnd w:id="4583"/>
    </w:p>
    <w:p w14:paraId="0BD3C8C8" w14:textId="440EC51B" w:rsidR="00EF0D2B" w:rsidRPr="00192A41" w:rsidRDefault="00BF1F47" w:rsidP="00835007">
      <w:pPr>
        <w:spacing w:before="225" w:after="225" w:line="264" w:lineRule="auto"/>
        <w:jc w:val="both"/>
        <w:rPr>
          <w:rFonts w:ascii="Times New Roman" w:hAnsi="Times New Roman"/>
          <w:color w:val="FF0000"/>
          <w:lang w:val="sk-SK"/>
        </w:rPr>
      </w:pPr>
      <w:bookmarkStart w:id="4584" w:name="paragraf-69a.odsek-2.pismeno-c"/>
      <w:bookmarkEnd w:id="4581"/>
      <w:r w:rsidRPr="00192A41">
        <w:rPr>
          <w:rFonts w:ascii="Times New Roman" w:hAnsi="Times New Roman"/>
          <w:lang w:val="sk-SK"/>
        </w:rPr>
        <w:t xml:space="preserve"> </w:t>
      </w:r>
      <w:bookmarkStart w:id="4585" w:name="paragraf-69a.odsek-2.pismeno-c.oznacenie"/>
      <w:r w:rsidRPr="00192A41">
        <w:rPr>
          <w:rFonts w:ascii="Times New Roman" w:hAnsi="Times New Roman"/>
          <w:lang w:val="sk-SK"/>
        </w:rPr>
        <w:t xml:space="preserve">c) </w:t>
      </w:r>
      <w:bookmarkStart w:id="4586" w:name="paragraf-69a.odsek-2.pismeno-c.text"/>
      <w:bookmarkEnd w:id="4585"/>
      <w:r w:rsidRPr="00192A41">
        <w:rPr>
          <w:rFonts w:ascii="Times New Roman" w:hAnsi="Times New Roman"/>
          <w:lang w:val="sk-SK"/>
        </w:rPr>
        <w:t>splnomocnenie daňového zástupcu na podanie daňového priznania</w:t>
      </w:r>
      <w:r w:rsidR="008F0FC3" w:rsidRPr="00192A41">
        <w:rPr>
          <w:rFonts w:ascii="Times New Roman" w:hAnsi="Times New Roman"/>
          <w:color w:val="FF0000"/>
          <w:lang w:val="sk-SK"/>
        </w:rPr>
        <w:t>,</w:t>
      </w:r>
      <w:r w:rsidRPr="00192A41">
        <w:rPr>
          <w:rFonts w:ascii="Times New Roman" w:hAnsi="Times New Roman"/>
          <w:lang w:val="sk-SK"/>
        </w:rPr>
        <w:t xml:space="preserve"> </w:t>
      </w:r>
      <w:r w:rsidRPr="00192A41">
        <w:rPr>
          <w:rFonts w:ascii="Times New Roman" w:hAnsi="Times New Roman"/>
          <w:strike/>
          <w:lang w:val="sk-SK"/>
        </w:rPr>
        <w:t>a súhrnného výkazu</w:t>
      </w:r>
      <w:r w:rsidR="008F0FC3" w:rsidRPr="00192A41">
        <w:rPr>
          <w:rFonts w:ascii="Times New Roman" w:hAnsi="Times New Roman"/>
          <w:lang w:val="sk-SK"/>
        </w:rPr>
        <w:t xml:space="preserve"> </w:t>
      </w:r>
      <w:r w:rsidR="007C021C" w:rsidRPr="00192A41">
        <w:rPr>
          <w:rFonts w:ascii="Times New Roman" w:eastAsia="Times New Roman" w:hAnsi="Times New Roman" w:cs="Times New Roman"/>
          <w:color w:val="FF0000"/>
          <w:lang w:val="sk-SK"/>
        </w:rPr>
        <w:t>vyhotovenie elektronickej faktúry a na oznámenie údajov podľa § 80 ods. 5 písm. a) alebo písm. b).</w:t>
      </w:r>
      <w:r w:rsidRPr="00192A41">
        <w:rPr>
          <w:rFonts w:ascii="Times New Roman" w:hAnsi="Times New Roman"/>
          <w:color w:val="FF0000"/>
          <w:lang w:val="sk-SK"/>
        </w:rPr>
        <w:t xml:space="preserve"> </w:t>
      </w:r>
      <w:bookmarkEnd w:id="4586"/>
    </w:p>
    <w:p w14:paraId="56CA5E9F" w14:textId="77777777" w:rsidR="00EF0D2B" w:rsidRPr="00192A41" w:rsidRDefault="00BF1F47" w:rsidP="00835007">
      <w:pPr>
        <w:spacing w:before="225" w:after="225" w:line="264" w:lineRule="auto"/>
        <w:jc w:val="both"/>
        <w:rPr>
          <w:lang w:val="sk-SK"/>
        </w:rPr>
      </w:pPr>
      <w:bookmarkStart w:id="4587" w:name="paragraf-69a.odsek-3"/>
      <w:bookmarkEnd w:id="4575"/>
      <w:bookmarkEnd w:id="4584"/>
      <w:r w:rsidRPr="00192A41">
        <w:rPr>
          <w:rFonts w:ascii="Times New Roman" w:hAnsi="Times New Roman"/>
          <w:lang w:val="sk-SK"/>
        </w:rPr>
        <w:t xml:space="preserve"> </w:t>
      </w:r>
      <w:bookmarkStart w:id="4588" w:name="paragraf-69a.odsek-3.oznacenie"/>
      <w:r w:rsidRPr="00192A41">
        <w:rPr>
          <w:rFonts w:ascii="Times New Roman" w:hAnsi="Times New Roman"/>
          <w:lang w:val="sk-SK"/>
        </w:rPr>
        <w:t xml:space="preserve">(3) </w:t>
      </w:r>
      <w:bookmarkStart w:id="4589" w:name="paragraf-69a.odsek-3.text"/>
      <w:bookmarkEnd w:id="4588"/>
      <w:r w:rsidRPr="00192A41">
        <w:rPr>
          <w:rFonts w:ascii="Times New Roman" w:hAnsi="Times New Roman"/>
          <w:lang w:val="sk-SK"/>
        </w:rPr>
        <w:t xml:space="preserve">Daňový úrad Bratislava pridelí na žiadosť platiteľa daňovému zástupcovi osobitné identifikačné číslo pre daň, pod ktorým daňový zástupca koná v mene zastúpeného dovozcu, najneskôr do siedmich dní odo dňa doručenia žiadosti; proti tomuto rozhodnutiu nemožno podať odvolanie. Daňový zástupca pod týmto osobitným identifikačným číslom pre daň môže konať v mene viacerých zastúpených dovozcov. </w:t>
      </w:r>
      <w:bookmarkEnd w:id="4589"/>
    </w:p>
    <w:p w14:paraId="2C9CDBEB" w14:textId="77777777" w:rsidR="00EF0D2B" w:rsidRPr="00192A41" w:rsidRDefault="00BF1F47" w:rsidP="00835007">
      <w:pPr>
        <w:spacing w:before="225" w:after="225" w:line="264" w:lineRule="auto"/>
        <w:jc w:val="both"/>
        <w:rPr>
          <w:lang w:val="sk-SK"/>
        </w:rPr>
      </w:pPr>
      <w:bookmarkStart w:id="4590" w:name="paragraf-69a.odsek-4"/>
      <w:bookmarkEnd w:id="4587"/>
      <w:r w:rsidRPr="00192A41">
        <w:rPr>
          <w:rFonts w:ascii="Times New Roman" w:hAnsi="Times New Roman"/>
          <w:lang w:val="sk-SK"/>
        </w:rPr>
        <w:t xml:space="preserve"> </w:t>
      </w:r>
      <w:bookmarkStart w:id="4591" w:name="paragraf-69a.odsek-4.oznacenie"/>
      <w:r w:rsidRPr="00192A41">
        <w:rPr>
          <w:rFonts w:ascii="Times New Roman" w:hAnsi="Times New Roman"/>
          <w:lang w:val="sk-SK"/>
        </w:rPr>
        <w:t xml:space="preserve">(4) </w:t>
      </w:r>
      <w:bookmarkStart w:id="4592" w:name="paragraf-69a.odsek-4.text"/>
      <w:bookmarkEnd w:id="4591"/>
      <w:r w:rsidRPr="00192A41">
        <w:rPr>
          <w:rFonts w:ascii="Times New Roman" w:hAnsi="Times New Roman"/>
          <w:lang w:val="sk-SK"/>
        </w:rPr>
        <w:t xml:space="preserve">Daňový zástupca je povinný viesť záznamy o dovoze tovaru a jeho následnom dodaní do iného členského štátu osobitne za každého zastúpeného dovozcu. Záznamy musia obsahovať priezvisko a meno alebo názov zastúpeného dovozcu a adresu jeho sídla, miesta podnikania, prevádzkarne, bydliska alebo miesta, kde sa obvykle zdržiava, a číslo rozhodnutia vydaného v colnom konaní, ktorým bol tovar prepustený do navrhovaného colného režimu. </w:t>
      </w:r>
      <w:bookmarkEnd w:id="4592"/>
    </w:p>
    <w:p w14:paraId="18AD9E44" w14:textId="77777777" w:rsidR="00EF0D2B" w:rsidRPr="00192A41" w:rsidRDefault="00BF1F47" w:rsidP="00835007">
      <w:pPr>
        <w:spacing w:before="225" w:after="225" w:line="264" w:lineRule="auto"/>
        <w:jc w:val="both"/>
        <w:rPr>
          <w:lang w:val="sk-SK"/>
        </w:rPr>
      </w:pPr>
      <w:bookmarkStart w:id="4593" w:name="paragraf-69a.odsek-5"/>
      <w:bookmarkEnd w:id="4590"/>
      <w:r w:rsidRPr="00192A41">
        <w:rPr>
          <w:rFonts w:ascii="Times New Roman" w:hAnsi="Times New Roman"/>
          <w:lang w:val="sk-SK"/>
        </w:rPr>
        <w:t xml:space="preserve"> </w:t>
      </w:r>
      <w:bookmarkStart w:id="4594" w:name="paragraf-69a.odsek-5.oznacenie"/>
      <w:r w:rsidRPr="00192A41">
        <w:rPr>
          <w:rFonts w:ascii="Times New Roman" w:hAnsi="Times New Roman"/>
          <w:lang w:val="sk-SK"/>
        </w:rPr>
        <w:t xml:space="preserve">(5) </w:t>
      </w:r>
      <w:bookmarkStart w:id="4595" w:name="paragraf-69a.odsek-5.text"/>
      <w:bookmarkEnd w:id="4594"/>
      <w:r w:rsidRPr="00192A41">
        <w:rPr>
          <w:rFonts w:ascii="Times New Roman" w:hAnsi="Times New Roman"/>
          <w:lang w:val="sk-SK"/>
        </w:rPr>
        <w:t xml:space="preserve">Daňový zástupca je povinný podať za zastúpených dovozcov daňové priznanie Daňovému úradu Bratislava za obdobie kalendárneho mesiaca, a to do 25 dní po skončení kalendárneho mesiaca. K daňovému priznaniu je daňový zástupca povinný priložiť zoznam zastúpených dovozcov s uvedením sumy všetkých základov dane ním deklarovaných dodaní tovaru osobitne za každého zastúpeného dovozcu. </w:t>
      </w:r>
      <w:bookmarkEnd w:id="4595"/>
    </w:p>
    <w:p w14:paraId="4C899D35" w14:textId="2A4756B5" w:rsidR="008F0FC3" w:rsidRPr="00192A41" w:rsidRDefault="00BF1F47" w:rsidP="008F0FC3">
      <w:pPr>
        <w:spacing w:before="225" w:after="225" w:line="264" w:lineRule="auto"/>
        <w:jc w:val="both"/>
        <w:rPr>
          <w:color w:val="FF0000"/>
          <w:lang w:val="sk-SK"/>
        </w:rPr>
      </w:pPr>
      <w:bookmarkStart w:id="4596" w:name="paragraf-69a.odsek-6"/>
      <w:bookmarkEnd w:id="4593"/>
      <w:r w:rsidRPr="00192A41">
        <w:rPr>
          <w:rFonts w:ascii="Times New Roman" w:hAnsi="Times New Roman"/>
          <w:lang w:val="sk-SK"/>
        </w:rPr>
        <w:t xml:space="preserve"> </w:t>
      </w:r>
      <w:bookmarkStart w:id="4597" w:name="paragraf-69a.odsek-6.oznacenie"/>
      <w:r w:rsidRPr="00192A41">
        <w:rPr>
          <w:rFonts w:ascii="Times New Roman" w:hAnsi="Times New Roman"/>
          <w:strike/>
          <w:lang w:val="sk-SK"/>
        </w:rPr>
        <w:t xml:space="preserve">(6) </w:t>
      </w:r>
      <w:bookmarkEnd w:id="4597"/>
      <w:r w:rsidRPr="00192A41">
        <w:rPr>
          <w:rFonts w:ascii="Times New Roman" w:hAnsi="Times New Roman"/>
          <w:strike/>
          <w:lang w:val="sk-SK"/>
        </w:rPr>
        <w:t xml:space="preserve">Daňový zástupca je povinný podať za zastúpených dovozcov súhrnný výkaz podľa </w:t>
      </w:r>
      <w:hyperlink w:anchor="paragraf-80">
        <w:r w:rsidRPr="00192A41">
          <w:rPr>
            <w:rFonts w:ascii="Times New Roman" w:hAnsi="Times New Roman"/>
            <w:strike/>
            <w:lang w:val="sk-SK"/>
          </w:rPr>
          <w:t>§ 80</w:t>
        </w:r>
      </w:hyperlink>
      <w:bookmarkStart w:id="4598" w:name="paragraf-69a.odsek-6.text"/>
      <w:r w:rsidRPr="00192A41">
        <w:rPr>
          <w:rFonts w:ascii="Times New Roman" w:hAnsi="Times New Roman"/>
          <w:strike/>
          <w:lang w:val="sk-SK"/>
        </w:rPr>
        <w:t xml:space="preserve"> Daňovému úradu Bratislava za obdobie kalendárneho mesiaca, a to do 25 dní po skončení kalendárneho mesiaca. </w:t>
      </w:r>
      <w:bookmarkEnd w:id="4598"/>
      <w:r w:rsidR="008F0FC3" w:rsidRPr="00192A41">
        <w:rPr>
          <w:rFonts w:ascii="Times New Roman" w:hAnsi="Times New Roman"/>
          <w:color w:val="FF0000"/>
          <w:lang w:val="sk-SK"/>
        </w:rPr>
        <w:t xml:space="preserve"> (6) </w:t>
      </w:r>
      <w:r w:rsidR="008F0FC3" w:rsidRPr="00192A41">
        <w:rPr>
          <w:rFonts w:ascii="Times New Roman" w:eastAsia="Times New Roman" w:hAnsi="Times New Roman" w:cs="Times New Roman"/>
          <w:color w:val="FF0000"/>
          <w:lang w:val="sk-SK"/>
        </w:rPr>
        <w:t>Daňový zástupca je povinný za zastúpených dovozcov oznámiť údaje podľa § 80 ods. 5 písm. a) alebo písm. b) v lehote podľa § 80 ods. 6.</w:t>
      </w:r>
    </w:p>
    <w:p w14:paraId="4892741D" w14:textId="0DD62CBB" w:rsidR="00EF0D2B" w:rsidRPr="00192A41" w:rsidRDefault="008F0FC3" w:rsidP="00835007">
      <w:pPr>
        <w:spacing w:before="225" w:after="225" w:line="264" w:lineRule="auto"/>
        <w:jc w:val="both"/>
        <w:rPr>
          <w:color w:val="FF0000"/>
          <w:lang w:val="sk-SK"/>
        </w:rPr>
      </w:pPr>
      <w:bookmarkStart w:id="4599" w:name="paragraf-69a.odsek-7.oznacenie"/>
      <w:bookmarkStart w:id="4600" w:name="paragraf-69a.odsek-7"/>
      <w:bookmarkEnd w:id="4596"/>
      <w:r w:rsidRPr="00192A41">
        <w:rPr>
          <w:rFonts w:ascii="Times New Roman" w:hAnsi="Times New Roman"/>
          <w:lang w:val="sk-SK"/>
        </w:rPr>
        <w:t xml:space="preserve"> </w:t>
      </w:r>
      <w:r w:rsidR="00BF1F47" w:rsidRPr="00192A41">
        <w:rPr>
          <w:rFonts w:ascii="Times New Roman" w:hAnsi="Times New Roman"/>
          <w:lang w:val="sk-SK"/>
        </w:rPr>
        <w:t xml:space="preserve">(7) </w:t>
      </w:r>
      <w:bookmarkEnd w:id="4599"/>
      <w:r w:rsidR="00BF1F47" w:rsidRPr="00192A41">
        <w:rPr>
          <w:rFonts w:ascii="Times New Roman" w:hAnsi="Times New Roman"/>
          <w:lang w:val="sk-SK"/>
        </w:rPr>
        <w:t xml:space="preserve">Daňový zástupca má práva a povinnosti zastúpenej osoby v rozsahu, v akom koná za zastúpeného dovozcu vo veci oslobodenia od dane podľa </w:t>
      </w:r>
      <w:hyperlink w:anchor="paragraf-48.odsek-3">
        <w:r w:rsidR="00BF1F47" w:rsidRPr="00192A41">
          <w:rPr>
            <w:rFonts w:ascii="Times New Roman" w:hAnsi="Times New Roman"/>
            <w:lang w:val="sk-SK"/>
          </w:rPr>
          <w:t>§ 48 ods. 3</w:t>
        </w:r>
      </w:hyperlink>
      <w:bookmarkStart w:id="4601" w:name="paragraf-69a.odsek-7.text"/>
      <w:r w:rsidR="00BF1F47" w:rsidRPr="00192A41">
        <w:rPr>
          <w:rFonts w:ascii="Times New Roman" w:hAnsi="Times New Roman"/>
          <w:lang w:val="sk-SK"/>
        </w:rPr>
        <w:t xml:space="preserve"> na základe udeleného plnomocenstva. </w:t>
      </w:r>
      <w:bookmarkEnd w:id="4601"/>
    </w:p>
    <w:p w14:paraId="357D6762" w14:textId="6C7EC6A4" w:rsidR="00EF0D2B" w:rsidRPr="00192A41" w:rsidRDefault="00BF1F47" w:rsidP="00835007">
      <w:pPr>
        <w:spacing w:after="0" w:line="264" w:lineRule="auto"/>
        <w:jc w:val="both"/>
        <w:rPr>
          <w:lang w:val="sk-SK"/>
        </w:rPr>
      </w:pPr>
      <w:bookmarkStart w:id="4602" w:name="paragraf-69a.odsek-8"/>
      <w:bookmarkEnd w:id="4600"/>
      <w:r w:rsidRPr="00192A41">
        <w:rPr>
          <w:rFonts w:ascii="Times New Roman" w:hAnsi="Times New Roman"/>
          <w:lang w:val="sk-SK"/>
        </w:rPr>
        <w:t xml:space="preserve"> </w:t>
      </w:r>
      <w:bookmarkStart w:id="4603" w:name="paragraf-69a.odsek-8.oznacenie"/>
      <w:r w:rsidRPr="00192A41">
        <w:rPr>
          <w:rFonts w:ascii="Times New Roman" w:hAnsi="Times New Roman"/>
          <w:lang w:val="sk-SK"/>
        </w:rPr>
        <w:t xml:space="preserve">(8) </w:t>
      </w:r>
      <w:bookmarkStart w:id="4604" w:name="paragraf-69a.odsek-8.text"/>
      <w:bookmarkEnd w:id="4603"/>
      <w:r w:rsidRPr="00192A41">
        <w:rPr>
          <w:rFonts w:ascii="Times New Roman" w:hAnsi="Times New Roman"/>
          <w:lang w:val="sk-SK"/>
        </w:rPr>
        <w:t xml:space="preserve">Daňový úrad Bratislava zruší daňovému zástupcovi osobitné identifikačné číslo pre daň, ak daňový zástupca </w:t>
      </w:r>
      <w:bookmarkEnd w:id="4604"/>
    </w:p>
    <w:p w14:paraId="26F3F531" w14:textId="77777777" w:rsidR="00EF0D2B" w:rsidRPr="00192A41" w:rsidRDefault="00BF1F47" w:rsidP="00835007">
      <w:pPr>
        <w:spacing w:before="225" w:after="225" w:line="264" w:lineRule="auto"/>
        <w:jc w:val="both"/>
        <w:rPr>
          <w:lang w:val="sk-SK"/>
        </w:rPr>
      </w:pPr>
      <w:bookmarkStart w:id="4605" w:name="paragraf-69a.odsek-8.pismeno-a"/>
      <w:r w:rsidRPr="00192A41">
        <w:rPr>
          <w:rFonts w:ascii="Times New Roman" w:hAnsi="Times New Roman"/>
          <w:lang w:val="sk-SK"/>
        </w:rPr>
        <w:t xml:space="preserve"> </w:t>
      </w:r>
      <w:bookmarkStart w:id="4606" w:name="paragraf-69a.odsek-8.pismeno-a.oznacenie"/>
      <w:r w:rsidRPr="00192A41">
        <w:rPr>
          <w:rFonts w:ascii="Times New Roman" w:hAnsi="Times New Roman"/>
          <w:lang w:val="sk-SK"/>
        </w:rPr>
        <w:t xml:space="preserve">a) </w:t>
      </w:r>
      <w:bookmarkStart w:id="4607" w:name="paragraf-69a.odsek-8.pismeno-a.text"/>
      <w:bookmarkEnd w:id="4606"/>
      <w:r w:rsidRPr="00192A41">
        <w:rPr>
          <w:rFonts w:ascii="Times New Roman" w:hAnsi="Times New Roman"/>
          <w:lang w:val="sk-SK"/>
        </w:rPr>
        <w:t xml:space="preserve">opakovane poruší povinnosti podľa odsekov 4 až 6, </w:t>
      </w:r>
      <w:bookmarkEnd w:id="4607"/>
    </w:p>
    <w:p w14:paraId="7812236D" w14:textId="77777777" w:rsidR="00EF0D2B" w:rsidRPr="00192A41" w:rsidRDefault="00BF1F47" w:rsidP="00835007">
      <w:pPr>
        <w:spacing w:before="225" w:after="225" w:line="264" w:lineRule="auto"/>
        <w:jc w:val="both"/>
        <w:rPr>
          <w:lang w:val="sk-SK"/>
        </w:rPr>
      </w:pPr>
      <w:bookmarkStart w:id="4608" w:name="paragraf-69a.odsek-8.pismeno-b"/>
      <w:bookmarkEnd w:id="4605"/>
      <w:r w:rsidRPr="00192A41">
        <w:rPr>
          <w:rFonts w:ascii="Times New Roman" w:hAnsi="Times New Roman"/>
          <w:lang w:val="sk-SK"/>
        </w:rPr>
        <w:t xml:space="preserve"> </w:t>
      </w:r>
      <w:bookmarkStart w:id="4609" w:name="paragraf-69a.odsek-8.pismeno-b.oznacenie"/>
      <w:r w:rsidRPr="00192A41">
        <w:rPr>
          <w:rFonts w:ascii="Times New Roman" w:hAnsi="Times New Roman"/>
          <w:lang w:val="sk-SK"/>
        </w:rPr>
        <w:t xml:space="preserve">b) </w:t>
      </w:r>
      <w:bookmarkStart w:id="4610" w:name="paragraf-69a.odsek-8.pismeno-b.text"/>
      <w:bookmarkEnd w:id="4609"/>
      <w:r w:rsidRPr="00192A41">
        <w:rPr>
          <w:rFonts w:ascii="Times New Roman" w:hAnsi="Times New Roman"/>
          <w:lang w:val="sk-SK"/>
        </w:rPr>
        <w:t xml:space="preserve">požiada o odňatie osobitného identifikačného čísla pre daň, </w:t>
      </w:r>
      <w:bookmarkEnd w:id="4610"/>
    </w:p>
    <w:p w14:paraId="6AE60980" w14:textId="77777777" w:rsidR="00EF0D2B" w:rsidRPr="00192A41" w:rsidRDefault="00BF1F47" w:rsidP="00835007">
      <w:pPr>
        <w:spacing w:before="225" w:after="225" w:line="264" w:lineRule="auto"/>
        <w:jc w:val="both"/>
        <w:rPr>
          <w:lang w:val="sk-SK"/>
        </w:rPr>
      </w:pPr>
      <w:bookmarkStart w:id="4611" w:name="paragraf-69a.odsek-8.pismeno-c"/>
      <w:bookmarkEnd w:id="4608"/>
      <w:r w:rsidRPr="00192A41">
        <w:rPr>
          <w:rFonts w:ascii="Times New Roman" w:hAnsi="Times New Roman"/>
          <w:lang w:val="sk-SK"/>
        </w:rPr>
        <w:t xml:space="preserve"> </w:t>
      </w:r>
      <w:bookmarkStart w:id="4612" w:name="paragraf-69a.odsek-8.pismeno-c.oznacenie"/>
      <w:r w:rsidRPr="00192A41">
        <w:rPr>
          <w:rFonts w:ascii="Times New Roman" w:hAnsi="Times New Roman"/>
          <w:lang w:val="sk-SK"/>
        </w:rPr>
        <w:t xml:space="preserve">c) </w:t>
      </w:r>
      <w:bookmarkStart w:id="4613" w:name="paragraf-69a.odsek-8.pismeno-c.text"/>
      <w:bookmarkEnd w:id="4612"/>
      <w:r w:rsidRPr="00192A41">
        <w:rPr>
          <w:rFonts w:ascii="Times New Roman" w:hAnsi="Times New Roman"/>
          <w:lang w:val="sk-SK"/>
        </w:rPr>
        <w:t xml:space="preserve">v období 12 kalendárnych mesiacov nezastupoval žiadneho dovozcu, </w:t>
      </w:r>
      <w:bookmarkEnd w:id="4613"/>
    </w:p>
    <w:p w14:paraId="16076BEA" w14:textId="77777777" w:rsidR="00EF0D2B" w:rsidRPr="00192A41" w:rsidRDefault="00BF1F47" w:rsidP="00835007">
      <w:pPr>
        <w:spacing w:before="225" w:after="225" w:line="264" w:lineRule="auto"/>
        <w:jc w:val="both"/>
        <w:rPr>
          <w:lang w:val="sk-SK"/>
        </w:rPr>
      </w:pPr>
      <w:bookmarkStart w:id="4614" w:name="paragraf-69a.odsek-8.pismeno-d"/>
      <w:bookmarkEnd w:id="4611"/>
      <w:r w:rsidRPr="00192A41">
        <w:rPr>
          <w:rFonts w:ascii="Times New Roman" w:hAnsi="Times New Roman"/>
          <w:lang w:val="sk-SK"/>
        </w:rPr>
        <w:t xml:space="preserve"> </w:t>
      </w:r>
      <w:bookmarkStart w:id="4615" w:name="paragraf-69a.odsek-8.pismeno-d.oznacenie"/>
      <w:r w:rsidRPr="00192A41">
        <w:rPr>
          <w:rFonts w:ascii="Times New Roman" w:hAnsi="Times New Roman"/>
          <w:lang w:val="sk-SK"/>
        </w:rPr>
        <w:t xml:space="preserve">d) </w:t>
      </w:r>
      <w:bookmarkStart w:id="4616" w:name="paragraf-69a.odsek-8.pismeno-d.text"/>
      <w:bookmarkEnd w:id="4615"/>
      <w:r w:rsidRPr="00192A41">
        <w:rPr>
          <w:rFonts w:ascii="Times New Roman" w:hAnsi="Times New Roman"/>
          <w:lang w:val="sk-SK"/>
        </w:rPr>
        <w:t xml:space="preserve">prestane byť platiteľom, </w:t>
      </w:r>
      <w:bookmarkEnd w:id="4616"/>
    </w:p>
    <w:p w14:paraId="35C39F97" w14:textId="77777777" w:rsidR="00EF0D2B" w:rsidRPr="00192A41" w:rsidRDefault="00BF1F47" w:rsidP="00835007">
      <w:pPr>
        <w:spacing w:before="225" w:after="225" w:line="264" w:lineRule="auto"/>
        <w:jc w:val="both"/>
        <w:rPr>
          <w:lang w:val="sk-SK"/>
        </w:rPr>
      </w:pPr>
      <w:bookmarkStart w:id="4617" w:name="paragraf-69a.odsek-8.pismeno-e"/>
      <w:bookmarkEnd w:id="4614"/>
      <w:r w:rsidRPr="00192A41">
        <w:rPr>
          <w:rFonts w:ascii="Times New Roman" w:hAnsi="Times New Roman"/>
          <w:lang w:val="sk-SK"/>
        </w:rPr>
        <w:t xml:space="preserve"> </w:t>
      </w:r>
      <w:bookmarkStart w:id="4618" w:name="paragraf-69a.odsek-8.pismeno-e.oznacenie"/>
      <w:r w:rsidRPr="00192A41">
        <w:rPr>
          <w:rFonts w:ascii="Times New Roman" w:hAnsi="Times New Roman"/>
          <w:lang w:val="sk-SK"/>
        </w:rPr>
        <w:t xml:space="preserve">e) </w:t>
      </w:r>
      <w:bookmarkStart w:id="4619" w:name="paragraf-69a.odsek-8.pismeno-e.text"/>
      <w:bookmarkEnd w:id="4618"/>
      <w:r w:rsidRPr="00192A41">
        <w:rPr>
          <w:rFonts w:ascii="Times New Roman" w:hAnsi="Times New Roman"/>
          <w:lang w:val="sk-SK"/>
        </w:rPr>
        <w:t xml:space="preserve">nebol oprávnený konať za dovozcu na základe písomného plnomocenstva. </w:t>
      </w:r>
      <w:bookmarkEnd w:id="4619"/>
    </w:p>
    <w:p w14:paraId="2CCE2472" w14:textId="63305CFB" w:rsidR="00EF0D2B" w:rsidRPr="00192A41" w:rsidRDefault="00BF1F47" w:rsidP="00835007">
      <w:pPr>
        <w:spacing w:before="225" w:after="225" w:line="264" w:lineRule="auto"/>
        <w:jc w:val="both"/>
        <w:rPr>
          <w:lang w:val="sk-SK"/>
        </w:rPr>
      </w:pPr>
      <w:bookmarkStart w:id="4620" w:name="paragraf-69a.odsek-9"/>
      <w:bookmarkEnd w:id="4602"/>
      <w:bookmarkEnd w:id="4617"/>
      <w:r w:rsidRPr="00192A41">
        <w:rPr>
          <w:rFonts w:ascii="Times New Roman" w:hAnsi="Times New Roman"/>
          <w:lang w:val="sk-SK"/>
        </w:rPr>
        <w:t xml:space="preserve"> </w:t>
      </w:r>
      <w:bookmarkStart w:id="4621" w:name="paragraf-69a.odsek-9.oznacenie"/>
      <w:r w:rsidRPr="00192A41">
        <w:rPr>
          <w:rFonts w:ascii="Times New Roman" w:hAnsi="Times New Roman"/>
          <w:lang w:val="sk-SK"/>
        </w:rPr>
        <w:t xml:space="preserve">(9) </w:t>
      </w:r>
      <w:bookmarkStart w:id="4622" w:name="paragraf-69a.odsek-9.text"/>
      <w:bookmarkEnd w:id="4621"/>
      <w:r w:rsidRPr="00192A41">
        <w:rPr>
          <w:rFonts w:ascii="Times New Roman" w:hAnsi="Times New Roman"/>
          <w:lang w:val="sk-SK"/>
        </w:rPr>
        <w:t xml:space="preserve">Proti rozhodnutiu, ktorým Daňový úrad Bratislava zrušil daňovému zástupcovi osobitné identifikačné číslo pre daň podľa odseku 8 písm. b), nemožno podať odvolanie. </w:t>
      </w:r>
      <w:bookmarkEnd w:id="4622"/>
    </w:p>
    <w:p w14:paraId="7B58F2EA" w14:textId="44CB550F" w:rsidR="00EF0D2B" w:rsidRPr="00192A41" w:rsidRDefault="00BF1F47" w:rsidP="00835007">
      <w:pPr>
        <w:spacing w:before="225" w:after="225" w:line="264" w:lineRule="auto"/>
        <w:jc w:val="both"/>
        <w:rPr>
          <w:lang w:val="sk-SK"/>
        </w:rPr>
      </w:pPr>
      <w:bookmarkStart w:id="4623" w:name="paragraf-69a.odsek-10"/>
      <w:bookmarkEnd w:id="4620"/>
      <w:r w:rsidRPr="00192A41">
        <w:rPr>
          <w:rFonts w:ascii="Times New Roman" w:hAnsi="Times New Roman"/>
          <w:lang w:val="sk-SK"/>
        </w:rPr>
        <w:t xml:space="preserve"> </w:t>
      </w:r>
      <w:bookmarkStart w:id="4624" w:name="paragraf-69a.odsek-10.oznacenie"/>
      <w:r w:rsidRPr="00192A41">
        <w:rPr>
          <w:rFonts w:ascii="Times New Roman" w:hAnsi="Times New Roman"/>
          <w:lang w:val="sk-SK"/>
        </w:rPr>
        <w:t xml:space="preserve">(10) </w:t>
      </w:r>
      <w:bookmarkEnd w:id="4624"/>
      <w:r w:rsidRPr="00192A41">
        <w:rPr>
          <w:rFonts w:ascii="Times New Roman" w:hAnsi="Times New Roman"/>
          <w:lang w:val="sk-SK"/>
        </w:rPr>
        <w:t xml:space="preserve">Ak si dovozca, ktorý je zahraničnou osobou, zvolí daňového zástupcu, nie je povinný podať žiadosť o registráciu pre daň podľa </w:t>
      </w:r>
      <w:hyperlink w:anchor="paragraf-5">
        <w:r w:rsidRPr="00192A41">
          <w:rPr>
            <w:rFonts w:ascii="Times New Roman" w:hAnsi="Times New Roman"/>
            <w:lang w:val="sk-SK"/>
          </w:rPr>
          <w:t>§ 5</w:t>
        </w:r>
      </w:hyperlink>
      <w:bookmarkStart w:id="4625" w:name="paragraf-69a.odsek-10.text"/>
      <w:r w:rsidRPr="00192A41">
        <w:rPr>
          <w:rFonts w:ascii="Times New Roman" w:hAnsi="Times New Roman"/>
          <w:lang w:val="sk-SK"/>
        </w:rPr>
        <w:t xml:space="preserve">. </w:t>
      </w:r>
      <w:bookmarkEnd w:id="4625"/>
    </w:p>
    <w:p w14:paraId="1E6C027B" w14:textId="77F772EB" w:rsidR="00EF0D2B" w:rsidRPr="00192A41" w:rsidRDefault="00BF1F47" w:rsidP="00931BDD">
      <w:pPr>
        <w:spacing w:before="225" w:after="225" w:line="264" w:lineRule="auto"/>
        <w:jc w:val="center"/>
        <w:rPr>
          <w:strike/>
          <w:lang w:val="sk-SK"/>
        </w:rPr>
      </w:pPr>
      <w:bookmarkStart w:id="4626" w:name="paragraf-69aa.oznacenie"/>
      <w:bookmarkStart w:id="4627" w:name="paragraf-69aa"/>
      <w:bookmarkEnd w:id="4570"/>
      <w:bookmarkEnd w:id="4623"/>
      <w:r w:rsidRPr="00192A41">
        <w:rPr>
          <w:rFonts w:ascii="Times New Roman" w:hAnsi="Times New Roman"/>
          <w:b/>
          <w:strike/>
          <w:lang w:val="sk-SK"/>
        </w:rPr>
        <w:t>§ 69aa</w:t>
      </w:r>
    </w:p>
    <w:p w14:paraId="30A7EBBF" w14:textId="0DE811AC" w:rsidR="00EF0D2B" w:rsidRPr="00192A41" w:rsidRDefault="00BF1F47" w:rsidP="00931BDD">
      <w:pPr>
        <w:spacing w:before="225" w:after="225" w:line="264" w:lineRule="auto"/>
        <w:jc w:val="center"/>
        <w:rPr>
          <w:strike/>
          <w:lang w:val="sk-SK"/>
        </w:rPr>
      </w:pPr>
      <w:bookmarkStart w:id="4628" w:name="paragraf-69aa.nadpis"/>
      <w:bookmarkEnd w:id="4626"/>
      <w:r w:rsidRPr="00192A41">
        <w:rPr>
          <w:rFonts w:ascii="Times New Roman" w:hAnsi="Times New Roman"/>
          <w:b/>
          <w:strike/>
          <w:lang w:val="sk-SK"/>
        </w:rPr>
        <w:t>Daňový zástupca pri nadobudnutí tovaru z iného členského štátu, ktorý je určený na dodanie do iného členského štátu alebo tretieho štátu</w:t>
      </w:r>
    </w:p>
    <w:p w14:paraId="350BC7AB" w14:textId="77777777" w:rsidR="00EF0D2B" w:rsidRPr="00192A41" w:rsidRDefault="00BF1F47" w:rsidP="00835007">
      <w:pPr>
        <w:spacing w:after="0" w:line="264" w:lineRule="auto"/>
        <w:jc w:val="both"/>
        <w:rPr>
          <w:strike/>
          <w:lang w:val="sk-SK"/>
        </w:rPr>
      </w:pPr>
      <w:bookmarkStart w:id="4629" w:name="paragraf-69aa.odsek-1"/>
      <w:bookmarkEnd w:id="4628"/>
      <w:r w:rsidRPr="00192A41">
        <w:rPr>
          <w:rFonts w:ascii="Times New Roman" w:hAnsi="Times New Roman"/>
          <w:strike/>
          <w:lang w:val="sk-SK"/>
        </w:rPr>
        <w:t xml:space="preserve"> </w:t>
      </w:r>
      <w:bookmarkStart w:id="4630" w:name="paragraf-69aa.odsek-1.oznacenie"/>
      <w:r w:rsidRPr="00192A41">
        <w:rPr>
          <w:rFonts w:ascii="Times New Roman" w:hAnsi="Times New Roman"/>
          <w:strike/>
          <w:lang w:val="sk-SK"/>
        </w:rPr>
        <w:t xml:space="preserve">(1) </w:t>
      </w:r>
      <w:bookmarkEnd w:id="4630"/>
      <w:r w:rsidRPr="00192A41">
        <w:rPr>
          <w:rFonts w:ascii="Times New Roman" w:hAnsi="Times New Roman"/>
          <w:strike/>
          <w:lang w:val="sk-SK"/>
        </w:rPr>
        <w:t xml:space="preserve">Zahraničná osoba, ktorá nadobúda tovar v tuzemsku z iného členského štátu podľa </w:t>
      </w:r>
      <w:hyperlink w:anchor="paragraf-11">
        <w:r w:rsidRPr="00192A41">
          <w:rPr>
            <w:rFonts w:ascii="Times New Roman" w:hAnsi="Times New Roman"/>
            <w:strike/>
            <w:lang w:val="sk-SK"/>
          </w:rPr>
          <w:t>§ 11</w:t>
        </w:r>
      </w:hyperlink>
      <w:r w:rsidRPr="00192A41">
        <w:rPr>
          <w:rFonts w:ascii="Times New Roman" w:hAnsi="Times New Roman"/>
          <w:strike/>
          <w:lang w:val="sk-SK"/>
        </w:rPr>
        <w:t xml:space="preserve"> na účel jeho dodania s oslobodením od dane podľa </w:t>
      </w:r>
      <w:hyperlink w:anchor="paragraf-43">
        <w:r w:rsidRPr="00192A41">
          <w:rPr>
            <w:rFonts w:ascii="Times New Roman" w:hAnsi="Times New Roman"/>
            <w:strike/>
            <w:lang w:val="sk-SK"/>
          </w:rPr>
          <w:t>§ 43</w:t>
        </w:r>
      </w:hyperlink>
      <w:r w:rsidRPr="00192A41">
        <w:rPr>
          <w:rFonts w:ascii="Times New Roman" w:hAnsi="Times New Roman"/>
          <w:strike/>
          <w:lang w:val="sk-SK"/>
        </w:rPr>
        <w:t xml:space="preserve"> alebo </w:t>
      </w:r>
      <w:hyperlink w:anchor="paragraf-47">
        <w:r w:rsidRPr="00192A41">
          <w:rPr>
            <w:rFonts w:ascii="Times New Roman" w:hAnsi="Times New Roman"/>
            <w:strike/>
            <w:lang w:val="sk-SK"/>
          </w:rPr>
          <w:t>§ 47</w:t>
        </w:r>
      </w:hyperlink>
      <w:bookmarkStart w:id="4631" w:name="paragraf-69aa.odsek-1.text"/>
      <w:r w:rsidRPr="00192A41">
        <w:rPr>
          <w:rFonts w:ascii="Times New Roman" w:hAnsi="Times New Roman"/>
          <w:strike/>
          <w:lang w:val="sk-SK"/>
        </w:rPr>
        <w:t xml:space="preserve"> alebo predaja tovaru na diaľku na území Európskej únie, sa môže dať zastúpiť daňovým zástupcom, ak </w:t>
      </w:r>
      <w:bookmarkEnd w:id="4631"/>
    </w:p>
    <w:p w14:paraId="1FF7B753" w14:textId="77777777" w:rsidR="00EF0D2B" w:rsidRPr="00192A41" w:rsidRDefault="00BF1F47" w:rsidP="00835007">
      <w:pPr>
        <w:spacing w:before="225" w:after="225" w:line="264" w:lineRule="auto"/>
        <w:jc w:val="both"/>
        <w:rPr>
          <w:strike/>
          <w:lang w:val="sk-SK"/>
        </w:rPr>
      </w:pPr>
      <w:bookmarkStart w:id="4632" w:name="paragraf-69aa.odsek-1.pismeno-a"/>
      <w:r w:rsidRPr="00192A41">
        <w:rPr>
          <w:rFonts w:ascii="Times New Roman" w:hAnsi="Times New Roman"/>
          <w:strike/>
          <w:lang w:val="sk-SK"/>
        </w:rPr>
        <w:t xml:space="preserve"> </w:t>
      </w:r>
      <w:bookmarkStart w:id="4633" w:name="paragraf-69aa.odsek-1.pismeno-a.oznaceni"/>
      <w:r w:rsidRPr="00192A41">
        <w:rPr>
          <w:rFonts w:ascii="Times New Roman" w:hAnsi="Times New Roman"/>
          <w:strike/>
          <w:lang w:val="sk-SK"/>
        </w:rPr>
        <w:t xml:space="preserve">a) </w:t>
      </w:r>
      <w:bookmarkStart w:id="4634" w:name="paragraf-69aa.odsek-1.pismeno-a.text"/>
      <w:bookmarkEnd w:id="4633"/>
      <w:r w:rsidRPr="00192A41">
        <w:rPr>
          <w:rFonts w:ascii="Times New Roman" w:hAnsi="Times New Roman"/>
          <w:strike/>
          <w:lang w:val="sk-SK"/>
        </w:rPr>
        <w:t xml:space="preserve">tieto dodania tovaru zahraničná osoba uskutočňuje výlučne prostredníctvom využitia elektronického komunikačného rozhrania ako je elektronické trhovisko, elektronická platforma, elektronický portál alebo podobný elektronický prostriedok, </w:t>
      </w:r>
      <w:bookmarkEnd w:id="4634"/>
    </w:p>
    <w:p w14:paraId="7D40BA93" w14:textId="77777777" w:rsidR="00EF0D2B" w:rsidRPr="00192A41" w:rsidRDefault="00BF1F47" w:rsidP="00835007">
      <w:pPr>
        <w:spacing w:before="225" w:after="225" w:line="264" w:lineRule="auto"/>
        <w:jc w:val="both"/>
        <w:rPr>
          <w:strike/>
          <w:lang w:val="sk-SK"/>
        </w:rPr>
      </w:pPr>
      <w:bookmarkStart w:id="4635" w:name="paragraf-69aa.odsek-1.pismeno-b"/>
      <w:bookmarkEnd w:id="4632"/>
      <w:r w:rsidRPr="00192A41">
        <w:rPr>
          <w:rFonts w:ascii="Times New Roman" w:hAnsi="Times New Roman"/>
          <w:strike/>
          <w:lang w:val="sk-SK"/>
        </w:rPr>
        <w:t xml:space="preserve"> </w:t>
      </w:r>
      <w:bookmarkStart w:id="4636" w:name="paragraf-69aa.odsek-1.pismeno-b.oznaceni"/>
      <w:r w:rsidRPr="00192A41">
        <w:rPr>
          <w:rFonts w:ascii="Times New Roman" w:hAnsi="Times New Roman"/>
          <w:strike/>
          <w:lang w:val="sk-SK"/>
        </w:rPr>
        <w:t xml:space="preserve">b) </w:t>
      </w:r>
      <w:bookmarkStart w:id="4637" w:name="paragraf-69aa.odsek-1.pismeno-b.text"/>
      <w:bookmarkEnd w:id="4636"/>
      <w:r w:rsidRPr="00192A41">
        <w:rPr>
          <w:rFonts w:ascii="Times New Roman" w:hAnsi="Times New Roman"/>
          <w:strike/>
          <w:lang w:val="sk-SK"/>
        </w:rPr>
        <w:t xml:space="preserve">nie je platiteľom podľa tohto zákona a </w:t>
      </w:r>
      <w:bookmarkEnd w:id="4637"/>
    </w:p>
    <w:p w14:paraId="374287EC" w14:textId="77777777" w:rsidR="00EF0D2B" w:rsidRPr="00192A41" w:rsidRDefault="00BF1F47" w:rsidP="00835007">
      <w:pPr>
        <w:spacing w:before="225" w:after="225" w:line="264" w:lineRule="auto"/>
        <w:jc w:val="both"/>
        <w:rPr>
          <w:strike/>
          <w:lang w:val="sk-SK"/>
        </w:rPr>
      </w:pPr>
      <w:bookmarkStart w:id="4638" w:name="paragraf-69aa.odsek-1.pismeno-c"/>
      <w:bookmarkEnd w:id="4635"/>
      <w:r w:rsidRPr="00192A41">
        <w:rPr>
          <w:rFonts w:ascii="Times New Roman" w:hAnsi="Times New Roman"/>
          <w:strike/>
          <w:lang w:val="sk-SK"/>
        </w:rPr>
        <w:lastRenderedPageBreak/>
        <w:t xml:space="preserve"> </w:t>
      </w:r>
      <w:bookmarkStart w:id="4639" w:name="paragraf-69aa.odsek-1.pismeno-c.oznaceni"/>
      <w:r w:rsidRPr="00192A41">
        <w:rPr>
          <w:rFonts w:ascii="Times New Roman" w:hAnsi="Times New Roman"/>
          <w:strike/>
          <w:lang w:val="sk-SK"/>
        </w:rPr>
        <w:t xml:space="preserve">c) </w:t>
      </w:r>
      <w:bookmarkStart w:id="4640" w:name="paragraf-69aa.odsek-1.pismeno-c.text"/>
      <w:bookmarkEnd w:id="4639"/>
      <w:r w:rsidRPr="00192A41">
        <w:rPr>
          <w:rFonts w:ascii="Times New Roman" w:hAnsi="Times New Roman"/>
          <w:strike/>
          <w:lang w:val="sk-SK"/>
        </w:rPr>
        <w:t xml:space="preserve">nedodáva tovar alebo službu, pri ktorej by jej vznikla povinnosť platiť splatnú daň v tuzemsku, keby mala postavenie platiteľa podľa tohto zákona. </w:t>
      </w:r>
      <w:bookmarkEnd w:id="4640"/>
    </w:p>
    <w:p w14:paraId="0E653F94" w14:textId="77777777" w:rsidR="00EF0D2B" w:rsidRPr="00192A41" w:rsidRDefault="00BF1F47" w:rsidP="00835007">
      <w:pPr>
        <w:spacing w:before="225" w:after="225" w:line="264" w:lineRule="auto"/>
        <w:jc w:val="both"/>
        <w:rPr>
          <w:strike/>
          <w:lang w:val="sk-SK"/>
        </w:rPr>
      </w:pPr>
      <w:bookmarkStart w:id="4641" w:name="paragraf-69aa.odsek-2"/>
      <w:bookmarkEnd w:id="4629"/>
      <w:bookmarkEnd w:id="4638"/>
      <w:r w:rsidRPr="00192A41">
        <w:rPr>
          <w:rFonts w:ascii="Times New Roman" w:hAnsi="Times New Roman"/>
          <w:strike/>
          <w:lang w:val="sk-SK"/>
        </w:rPr>
        <w:t xml:space="preserve"> </w:t>
      </w:r>
      <w:bookmarkStart w:id="4642" w:name="paragraf-69aa.odsek-2.oznacenie"/>
      <w:r w:rsidRPr="00192A41">
        <w:rPr>
          <w:rFonts w:ascii="Times New Roman" w:hAnsi="Times New Roman"/>
          <w:strike/>
          <w:lang w:val="sk-SK"/>
        </w:rPr>
        <w:t xml:space="preserve">(2) </w:t>
      </w:r>
      <w:bookmarkEnd w:id="4642"/>
      <w:r w:rsidRPr="00192A41">
        <w:rPr>
          <w:rFonts w:ascii="Times New Roman" w:hAnsi="Times New Roman"/>
          <w:strike/>
          <w:lang w:val="sk-SK"/>
        </w:rPr>
        <w:t xml:space="preserve">Daňový zástupca môže zastupovať zahraničnú osobu podľa odseku 1 len vo veci nadobudnutia tovaru v tuzemsku z iného členského štátu podľa </w:t>
      </w:r>
      <w:hyperlink w:anchor="paragraf-11">
        <w:r w:rsidRPr="00192A41">
          <w:rPr>
            <w:rFonts w:ascii="Times New Roman" w:hAnsi="Times New Roman"/>
            <w:strike/>
            <w:lang w:val="sk-SK"/>
          </w:rPr>
          <w:t>§ 11</w:t>
        </w:r>
      </w:hyperlink>
      <w:r w:rsidRPr="00192A41">
        <w:rPr>
          <w:rFonts w:ascii="Times New Roman" w:hAnsi="Times New Roman"/>
          <w:strike/>
          <w:lang w:val="sk-SK"/>
        </w:rPr>
        <w:t xml:space="preserve"> a jeho následného dodania s oslobodením od dane podľa </w:t>
      </w:r>
      <w:hyperlink w:anchor="paragraf-43">
        <w:r w:rsidRPr="00192A41">
          <w:rPr>
            <w:rFonts w:ascii="Times New Roman" w:hAnsi="Times New Roman"/>
            <w:strike/>
            <w:lang w:val="sk-SK"/>
          </w:rPr>
          <w:t>§ 43</w:t>
        </w:r>
      </w:hyperlink>
      <w:r w:rsidRPr="00192A41">
        <w:rPr>
          <w:rFonts w:ascii="Times New Roman" w:hAnsi="Times New Roman"/>
          <w:strike/>
          <w:lang w:val="sk-SK"/>
        </w:rPr>
        <w:t xml:space="preserve"> alebo </w:t>
      </w:r>
      <w:hyperlink w:anchor="paragraf-47">
        <w:r w:rsidRPr="00192A41">
          <w:rPr>
            <w:rFonts w:ascii="Times New Roman" w:hAnsi="Times New Roman"/>
            <w:strike/>
            <w:lang w:val="sk-SK"/>
          </w:rPr>
          <w:t>§ 47</w:t>
        </w:r>
      </w:hyperlink>
      <w:bookmarkStart w:id="4643" w:name="paragraf-69aa.odsek-2.text"/>
      <w:r w:rsidRPr="00192A41">
        <w:rPr>
          <w:rFonts w:ascii="Times New Roman" w:hAnsi="Times New Roman"/>
          <w:strike/>
          <w:lang w:val="sk-SK"/>
        </w:rPr>
        <w:t xml:space="preserve"> alebo jeho následného predaja tovaru na diaľku na území Európskej únie. Zahraničná osoba môže byť zastúpená vo veci podľa prvej vety len jedným daňovým zástupcom. </w:t>
      </w:r>
      <w:bookmarkEnd w:id="4643"/>
    </w:p>
    <w:p w14:paraId="5D44D83F" w14:textId="77777777" w:rsidR="00EF0D2B" w:rsidRPr="00192A41" w:rsidRDefault="00BF1F47" w:rsidP="00835007">
      <w:pPr>
        <w:spacing w:before="225" w:after="225" w:line="264" w:lineRule="auto"/>
        <w:jc w:val="both"/>
        <w:rPr>
          <w:strike/>
          <w:lang w:val="sk-SK"/>
        </w:rPr>
      </w:pPr>
      <w:bookmarkStart w:id="4644" w:name="paragraf-69aa.odsek-3"/>
      <w:bookmarkEnd w:id="4641"/>
      <w:r w:rsidRPr="00192A41">
        <w:rPr>
          <w:rFonts w:ascii="Times New Roman" w:hAnsi="Times New Roman"/>
          <w:strike/>
          <w:lang w:val="sk-SK"/>
        </w:rPr>
        <w:t xml:space="preserve"> </w:t>
      </w:r>
      <w:bookmarkStart w:id="4645" w:name="paragraf-69aa.odsek-3.oznacenie"/>
      <w:r w:rsidRPr="00192A41">
        <w:rPr>
          <w:rFonts w:ascii="Times New Roman" w:hAnsi="Times New Roman"/>
          <w:strike/>
          <w:lang w:val="sk-SK"/>
        </w:rPr>
        <w:t xml:space="preserve">(3) </w:t>
      </w:r>
      <w:bookmarkStart w:id="4646" w:name="paragraf-69aa.odsek-3.text"/>
      <w:bookmarkEnd w:id="4645"/>
      <w:r w:rsidRPr="00192A41">
        <w:rPr>
          <w:rFonts w:ascii="Times New Roman" w:hAnsi="Times New Roman"/>
          <w:strike/>
          <w:lang w:val="sk-SK"/>
        </w:rPr>
        <w:t xml:space="preserve">Daňovým zástupcom podľa odseku 2 môže byť len zdaniteľná osoba so sídlom alebo bydliskom v tuzemsku a na zastupovanie zahraničnej osoby musí mať udelené písomné plnomocenstvo a musí mať pridelené osobitné identifikačné číslo pre daň Daňovým úradom Bratislava. </w:t>
      </w:r>
      <w:bookmarkEnd w:id="4646"/>
    </w:p>
    <w:p w14:paraId="3528CDAB" w14:textId="77777777" w:rsidR="00EF0D2B" w:rsidRPr="00192A41" w:rsidRDefault="00BF1F47" w:rsidP="00835007">
      <w:pPr>
        <w:spacing w:before="225" w:after="225" w:line="264" w:lineRule="auto"/>
        <w:jc w:val="both"/>
        <w:rPr>
          <w:strike/>
          <w:lang w:val="sk-SK"/>
        </w:rPr>
      </w:pPr>
      <w:bookmarkStart w:id="4647" w:name="paragraf-69aa.odsek-4"/>
      <w:bookmarkEnd w:id="4644"/>
      <w:r w:rsidRPr="00192A41">
        <w:rPr>
          <w:rFonts w:ascii="Times New Roman" w:hAnsi="Times New Roman"/>
          <w:strike/>
          <w:lang w:val="sk-SK"/>
        </w:rPr>
        <w:t xml:space="preserve"> </w:t>
      </w:r>
      <w:bookmarkStart w:id="4648" w:name="paragraf-69aa.odsek-4.oznacenie"/>
      <w:r w:rsidRPr="00192A41">
        <w:rPr>
          <w:rFonts w:ascii="Times New Roman" w:hAnsi="Times New Roman"/>
          <w:strike/>
          <w:lang w:val="sk-SK"/>
        </w:rPr>
        <w:t xml:space="preserve">(4) </w:t>
      </w:r>
      <w:bookmarkEnd w:id="4648"/>
      <w:r w:rsidRPr="00192A41">
        <w:rPr>
          <w:rFonts w:ascii="Times New Roman" w:hAnsi="Times New Roman"/>
          <w:strike/>
          <w:lang w:val="sk-SK"/>
        </w:rPr>
        <w:t>Daňový zástupca podľa odseku 2 má práva a povinnosti zastúpenej zahraničnej osoby vyplývajúce jej z tohto zákona a osobitného predpisu</w:t>
      </w:r>
      <w:hyperlink w:anchor="poznamky.poznamka-33">
        <w:r w:rsidRPr="00192A41">
          <w:rPr>
            <w:rFonts w:ascii="Times New Roman" w:hAnsi="Times New Roman"/>
            <w:strike/>
            <w:sz w:val="18"/>
            <w:vertAlign w:val="superscript"/>
            <w:lang w:val="sk-SK"/>
          </w:rPr>
          <w:t>33</w:t>
        </w:r>
        <w:r w:rsidRPr="00192A41">
          <w:rPr>
            <w:rFonts w:ascii="Times New Roman" w:hAnsi="Times New Roman"/>
            <w:strike/>
            <w:lang w:val="sk-SK"/>
          </w:rPr>
          <w:t>)</w:t>
        </w:r>
      </w:hyperlink>
      <w:bookmarkStart w:id="4649" w:name="paragraf-69aa.odsek-4.text"/>
      <w:r w:rsidRPr="00192A41">
        <w:rPr>
          <w:rFonts w:ascii="Times New Roman" w:hAnsi="Times New Roman"/>
          <w:strike/>
          <w:lang w:val="sk-SK"/>
        </w:rPr>
        <w:t xml:space="preserve"> v rozsahu, v akom koná za zastúpenú zahraničnú osobu. </w:t>
      </w:r>
      <w:bookmarkEnd w:id="4649"/>
    </w:p>
    <w:p w14:paraId="7966D85B" w14:textId="77777777" w:rsidR="00EF0D2B" w:rsidRPr="00192A41" w:rsidRDefault="00BF1F47" w:rsidP="00835007">
      <w:pPr>
        <w:spacing w:after="0" w:line="264" w:lineRule="auto"/>
        <w:jc w:val="both"/>
        <w:rPr>
          <w:strike/>
          <w:lang w:val="sk-SK"/>
        </w:rPr>
      </w:pPr>
      <w:bookmarkStart w:id="4650" w:name="paragraf-69aa.odsek-5"/>
      <w:bookmarkEnd w:id="4647"/>
      <w:r w:rsidRPr="00192A41">
        <w:rPr>
          <w:rFonts w:ascii="Times New Roman" w:hAnsi="Times New Roman"/>
          <w:strike/>
          <w:lang w:val="sk-SK"/>
        </w:rPr>
        <w:t xml:space="preserve"> </w:t>
      </w:r>
      <w:bookmarkStart w:id="4651" w:name="paragraf-69aa.odsek-5.oznacenie"/>
      <w:r w:rsidRPr="00192A41">
        <w:rPr>
          <w:rFonts w:ascii="Times New Roman" w:hAnsi="Times New Roman"/>
          <w:strike/>
          <w:lang w:val="sk-SK"/>
        </w:rPr>
        <w:t xml:space="preserve">(5) </w:t>
      </w:r>
      <w:bookmarkStart w:id="4652" w:name="paragraf-69aa.odsek-5.text"/>
      <w:bookmarkEnd w:id="4651"/>
      <w:r w:rsidRPr="00192A41">
        <w:rPr>
          <w:rFonts w:ascii="Times New Roman" w:hAnsi="Times New Roman"/>
          <w:strike/>
          <w:lang w:val="sk-SK"/>
        </w:rPr>
        <w:t xml:space="preserve">Písomné plnomocenstvo podľa odseku 3 musí obsahovať </w:t>
      </w:r>
      <w:bookmarkEnd w:id="4652"/>
    </w:p>
    <w:p w14:paraId="798726F2" w14:textId="77777777" w:rsidR="00EF0D2B" w:rsidRPr="00192A41" w:rsidRDefault="00BF1F47" w:rsidP="00835007">
      <w:pPr>
        <w:spacing w:before="225" w:after="225" w:line="264" w:lineRule="auto"/>
        <w:jc w:val="both"/>
        <w:rPr>
          <w:strike/>
          <w:lang w:val="sk-SK"/>
        </w:rPr>
      </w:pPr>
      <w:bookmarkStart w:id="4653" w:name="paragraf-69aa.odsek-5.pismeno-a"/>
      <w:r w:rsidRPr="00192A41">
        <w:rPr>
          <w:rFonts w:ascii="Times New Roman" w:hAnsi="Times New Roman"/>
          <w:strike/>
          <w:lang w:val="sk-SK"/>
        </w:rPr>
        <w:t xml:space="preserve"> </w:t>
      </w:r>
      <w:bookmarkStart w:id="4654" w:name="paragraf-69aa.odsek-5.pismeno-a.oznaceni"/>
      <w:r w:rsidRPr="00192A41">
        <w:rPr>
          <w:rFonts w:ascii="Times New Roman" w:hAnsi="Times New Roman"/>
          <w:strike/>
          <w:lang w:val="sk-SK"/>
        </w:rPr>
        <w:t xml:space="preserve">a) </w:t>
      </w:r>
      <w:bookmarkStart w:id="4655" w:name="paragraf-69aa.odsek-5.pismeno-a.text"/>
      <w:bookmarkEnd w:id="4654"/>
      <w:r w:rsidRPr="00192A41">
        <w:rPr>
          <w:rFonts w:ascii="Times New Roman" w:hAnsi="Times New Roman"/>
          <w:strike/>
          <w:lang w:val="sk-SK"/>
        </w:rPr>
        <w:t xml:space="preserve">vyhlásenie zahraničnej osoby, že splnomocňuje daňového zástupcu na konanie podľa odseku 2 v jej mene a na jej účet, </w:t>
      </w:r>
      <w:bookmarkEnd w:id="4655"/>
    </w:p>
    <w:p w14:paraId="50EE16E9" w14:textId="77777777" w:rsidR="00EF0D2B" w:rsidRPr="00192A41" w:rsidRDefault="00BF1F47" w:rsidP="00835007">
      <w:pPr>
        <w:spacing w:before="225" w:after="225" w:line="264" w:lineRule="auto"/>
        <w:jc w:val="both"/>
        <w:rPr>
          <w:strike/>
          <w:lang w:val="sk-SK"/>
        </w:rPr>
      </w:pPr>
      <w:bookmarkStart w:id="4656" w:name="paragraf-69aa.odsek-5.pismeno-b"/>
      <w:bookmarkEnd w:id="4653"/>
      <w:r w:rsidRPr="00192A41">
        <w:rPr>
          <w:rFonts w:ascii="Times New Roman" w:hAnsi="Times New Roman"/>
          <w:strike/>
          <w:lang w:val="sk-SK"/>
        </w:rPr>
        <w:t xml:space="preserve"> </w:t>
      </w:r>
      <w:bookmarkStart w:id="4657" w:name="paragraf-69aa.odsek-5.pismeno-b.oznaceni"/>
      <w:r w:rsidRPr="00192A41">
        <w:rPr>
          <w:rFonts w:ascii="Times New Roman" w:hAnsi="Times New Roman"/>
          <w:strike/>
          <w:lang w:val="sk-SK"/>
        </w:rPr>
        <w:t xml:space="preserve">b) </w:t>
      </w:r>
      <w:bookmarkStart w:id="4658" w:name="paragraf-69aa.odsek-5.pismeno-b.text"/>
      <w:bookmarkEnd w:id="4657"/>
      <w:r w:rsidRPr="00192A41">
        <w:rPr>
          <w:rFonts w:ascii="Times New Roman" w:hAnsi="Times New Roman"/>
          <w:strike/>
          <w:lang w:val="sk-SK"/>
        </w:rPr>
        <w:t xml:space="preserve">splnomocnenie daňového zástupcu na podanie daňového priznania, kontrolného výkazu a súhrnného výkazu, </w:t>
      </w:r>
      <w:bookmarkEnd w:id="4658"/>
    </w:p>
    <w:p w14:paraId="58F1D25E" w14:textId="77777777" w:rsidR="00EF0D2B" w:rsidRPr="00192A41" w:rsidRDefault="00BF1F47" w:rsidP="00835007">
      <w:pPr>
        <w:spacing w:before="225" w:after="225" w:line="264" w:lineRule="auto"/>
        <w:jc w:val="both"/>
        <w:rPr>
          <w:strike/>
          <w:lang w:val="sk-SK"/>
        </w:rPr>
      </w:pPr>
      <w:bookmarkStart w:id="4659" w:name="paragraf-69aa.odsek-5.pismeno-c"/>
      <w:bookmarkEnd w:id="4656"/>
      <w:r w:rsidRPr="00192A41">
        <w:rPr>
          <w:rFonts w:ascii="Times New Roman" w:hAnsi="Times New Roman"/>
          <w:strike/>
          <w:lang w:val="sk-SK"/>
        </w:rPr>
        <w:t xml:space="preserve"> </w:t>
      </w:r>
      <w:bookmarkStart w:id="4660" w:name="paragraf-69aa.odsek-5.pismeno-c.oznaceni"/>
      <w:r w:rsidRPr="00192A41">
        <w:rPr>
          <w:rFonts w:ascii="Times New Roman" w:hAnsi="Times New Roman"/>
          <w:strike/>
          <w:lang w:val="sk-SK"/>
        </w:rPr>
        <w:t xml:space="preserve">c) </w:t>
      </w:r>
      <w:bookmarkStart w:id="4661" w:name="paragraf-69aa.odsek-5.pismeno-c.text"/>
      <w:bookmarkEnd w:id="4660"/>
      <w:r w:rsidRPr="00192A41">
        <w:rPr>
          <w:rFonts w:ascii="Times New Roman" w:hAnsi="Times New Roman"/>
          <w:strike/>
          <w:lang w:val="sk-SK"/>
        </w:rPr>
        <w:t xml:space="preserve">vyhlásenie zahraničnej osoby, že nie je platiteľom podľa tohto zákona, </w:t>
      </w:r>
      <w:bookmarkEnd w:id="4661"/>
    </w:p>
    <w:p w14:paraId="5020454D" w14:textId="77777777" w:rsidR="00EF0D2B" w:rsidRPr="00192A41" w:rsidRDefault="00BF1F47" w:rsidP="00835007">
      <w:pPr>
        <w:spacing w:before="225" w:after="225" w:line="264" w:lineRule="auto"/>
        <w:jc w:val="both"/>
        <w:rPr>
          <w:strike/>
          <w:lang w:val="sk-SK"/>
        </w:rPr>
      </w:pPr>
      <w:bookmarkStart w:id="4662" w:name="paragraf-69aa.odsek-5.pismeno-d"/>
      <w:bookmarkEnd w:id="4659"/>
      <w:r w:rsidRPr="00192A41">
        <w:rPr>
          <w:rFonts w:ascii="Times New Roman" w:hAnsi="Times New Roman"/>
          <w:strike/>
          <w:lang w:val="sk-SK"/>
        </w:rPr>
        <w:t xml:space="preserve"> </w:t>
      </w:r>
      <w:bookmarkStart w:id="4663" w:name="paragraf-69aa.odsek-5.pismeno-d.oznaceni"/>
      <w:r w:rsidRPr="00192A41">
        <w:rPr>
          <w:rFonts w:ascii="Times New Roman" w:hAnsi="Times New Roman"/>
          <w:strike/>
          <w:lang w:val="sk-SK"/>
        </w:rPr>
        <w:t xml:space="preserve">d) </w:t>
      </w:r>
      <w:bookmarkStart w:id="4664" w:name="paragraf-69aa.odsek-5.pismeno-d.text"/>
      <w:bookmarkEnd w:id="4663"/>
      <w:r w:rsidRPr="00192A41">
        <w:rPr>
          <w:rFonts w:ascii="Times New Roman" w:hAnsi="Times New Roman"/>
          <w:strike/>
          <w:lang w:val="sk-SK"/>
        </w:rPr>
        <w:t xml:space="preserve">deň nadobudnutia účinnosti plnomocenstva. </w:t>
      </w:r>
      <w:bookmarkEnd w:id="4664"/>
    </w:p>
    <w:p w14:paraId="010F7D0F" w14:textId="77777777" w:rsidR="00EF0D2B" w:rsidRPr="00192A41" w:rsidRDefault="00BF1F47" w:rsidP="00835007">
      <w:pPr>
        <w:spacing w:before="225" w:after="225" w:line="264" w:lineRule="auto"/>
        <w:jc w:val="both"/>
        <w:rPr>
          <w:strike/>
          <w:lang w:val="sk-SK"/>
        </w:rPr>
      </w:pPr>
      <w:bookmarkStart w:id="4665" w:name="paragraf-69aa.odsek-6"/>
      <w:bookmarkEnd w:id="4650"/>
      <w:bookmarkEnd w:id="4662"/>
      <w:r w:rsidRPr="00192A41">
        <w:rPr>
          <w:rFonts w:ascii="Times New Roman" w:hAnsi="Times New Roman"/>
          <w:strike/>
          <w:lang w:val="sk-SK"/>
        </w:rPr>
        <w:t xml:space="preserve"> </w:t>
      </w:r>
      <w:bookmarkStart w:id="4666" w:name="paragraf-69aa.odsek-6.oznacenie"/>
      <w:r w:rsidRPr="00192A41">
        <w:rPr>
          <w:rFonts w:ascii="Times New Roman" w:hAnsi="Times New Roman"/>
          <w:strike/>
          <w:lang w:val="sk-SK"/>
        </w:rPr>
        <w:t xml:space="preserve">(6) </w:t>
      </w:r>
      <w:bookmarkStart w:id="4667" w:name="paragraf-69aa.odsek-6.text"/>
      <w:bookmarkEnd w:id="4666"/>
      <w:r w:rsidRPr="00192A41">
        <w:rPr>
          <w:rFonts w:ascii="Times New Roman" w:hAnsi="Times New Roman"/>
          <w:strike/>
          <w:lang w:val="sk-SK"/>
        </w:rPr>
        <w:t xml:space="preserve">Daňový úrad Bratislava pridelí na žiadosť zdaniteľnej osoby najneskôr do siedmich dní odo dňa doručenia žiadosti osobitné identifikačné číslo pre daň, pod ktorým táto zdaniteľná osoba koná ako daňový zástupca podľa odseku 2 v mene a na účet zastúpenej zahraničnej osoby; proti tomuto rozhodnutiu nemožno podať odvolanie. Pod týmto osobitným identifikačným číslom pre daň môže daňový zástupca podľa odseku 2 konať v mene a na účet viacerých zahraničných osôb. Žiadosť podľa prvej vety sa podáva na tlačive, ktorého vzor zverejní finančné riaditeľstvo na webovom sídle finančného riaditeľstva. </w:t>
      </w:r>
      <w:bookmarkEnd w:id="4667"/>
    </w:p>
    <w:p w14:paraId="4A3D5302" w14:textId="77777777" w:rsidR="00EF0D2B" w:rsidRPr="00192A41" w:rsidRDefault="00BF1F47" w:rsidP="00835007">
      <w:pPr>
        <w:spacing w:before="225" w:after="225" w:line="264" w:lineRule="auto"/>
        <w:jc w:val="both"/>
        <w:rPr>
          <w:strike/>
          <w:lang w:val="sk-SK"/>
        </w:rPr>
      </w:pPr>
      <w:bookmarkStart w:id="4668" w:name="paragraf-69aa.odsek-7"/>
      <w:bookmarkEnd w:id="4665"/>
      <w:r w:rsidRPr="00192A41">
        <w:rPr>
          <w:rFonts w:ascii="Times New Roman" w:hAnsi="Times New Roman"/>
          <w:strike/>
          <w:lang w:val="sk-SK"/>
        </w:rPr>
        <w:t xml:space="preserve"> </w:t>
      </w:r>
      <w:bookmarkStart w:id="4669" w:name="paragraf-69aa.odsek-7.oznacenie"/>
      <w:r w:rsidRPr="00192A41">
        <w:rPr>
          <w:rFonts w:ascii="Times New Roman" w:hAnsi="Times New Roman"/>
          <w:strike/>
          <w:lang w:val="sk-SK"/>
        </w:rPr>
        <w:t xml:space="preserve">(7) </w:t>
      </w:r>
      <w:bookmarkStart w:id="4670" w:name="paragraf-69aa.odsek-7.text"/>
      <w:bookmarkEnd w:id="4669"/>
      <w:r w:rsidRPr="00192A41">
        <w:rPr>
          <w:rFonts w:ascii="Times New Roman" w:hAnsi="Times New Roman"/>
          <w:strike/>
          <w:lang w:val="sk-SK"/>
        </w:rPr>
        <w:t xml:space="preserve">Daňový zástupca podľa odseku 2 je povinný písomne oznámiť Daňovému úradu Bratislava meno a priezvisko alebo názov zastúpenej zahraničnej osoby a adresu jej sídla, miesta podnikania, prevádzkarne, bydliska alebo miesta, kde sa obvykle zdržiava, a to do desiatich dní po skončení kalendárneho mesiaca, v ktorom bolo udelené plnomocenstvo podľa odseku 3, a do desiatich dní po skončení kalendárneho mesiaca, v ktorom bolo odvolané alebo vypovedané plnomocenstvo podľa odseku 3. Oznámenie podľa prvej vety sa podáva na tlačive, ktorého vzor zverejní finančné riaditeľstvo na webovom sídle finančného riaditeľstva. </w:t>
      </w:r>
      <w:bookmarkEnd w:id="4670"/>
    </w:p>
    <w:p w14:paraId="2DA65429" w14:textId="77777777" w:rsidR="00EF0D2B" w:rsidRPr="00192A41" w:rsidRDefault="00BF1F47" w:rsidP="00835007">
      <w:pPr>
        <w:spacing w:after="0" w:line="264" w:lineRule="auto"/>
        <w:jc w:val="both"/>
        <w:rPr>
          <w:strike/>
          <w:lang w:val="sk-SK"/>
        </w:rPr>
      </w:pPr>
      <w:bookmarkStart w:id="4671" w:name="paragraf-69aa.odsek-8"/>
      <w:bookmarkEnd w:id="4668"/>
      <w:r w:rsidRPr="00192A41">
        <w:rPr>
          <w:rFonts w:ascii="Times New Roman" w:hAnsi="Times New Roman"/>
          <w:strike/>
          <w:lang w:val="sk-SK"/>
        </w:rPr>
        <w:t xml:space="preserve"> </w:t>
      </w:r>
      <w:bookmarkStart w:id="4672" w:name="paragraf-69aa.odsek-8.oznacenie"/>
      <w:r w:rsidRPr="00192A41">
        <w:rPr>
          <w:rFonts w:ascii="Times New Roman" w:hAnsi="Times New Roman"/>
          <w:strike/>
          <w:lang w:val="sk-SK"/>
        </w:rPr>
        <w:t xml:space="preserve">(8) </w:t>
      </w:r>
      <w:bookmarkStart w:id="4673" w:name="paragraf-69aa.odsek-8.text"/>
      <w:bookmarkEnd w:id="4672"/>
      <w:r w:rsidRPr="00192A41">
        <w:rPr>
          <w:rFonts w:ascii="Times New Roman" w:hAnsi="Times New Roman"/>
          <w:strike/>
          <w:lang w:val="sk-SK"/>
        </w:rPr>
        <w:t xml:space="preserve">Daňový zástupca podľa odseku 2 je povinný viesť záznamy osobitne za každú zastúpenú zahraničnú osobu podľa jednotlivých zdaňovacích období, v ktorých uvádza tieto údaje: </w:t>
      </w:r>
      <w:bookmarkEnd w:id="4673"/>
    </w:p>
    <w:p w14:paraId="60F7856E" w14:textId="77777777" w:rsidR="00EF0D2B" w:rsidRPr="00192A41" w:rsidRDefault="00BF1F47" w:rsidP="00835007">
      <w:pPr>
        <w:spacing w:before="225" w:after="225" w:line="264" w:lineRule="auto"/>
        <w:jc w:val="both"/>
        <w:rPr>
          <w:strike/>
          <w:lang w:val="sk-SK"/>
        </w:rPr>
      </w:pPr>
      <w:bookmarkStart w:id="4674" w:name="paragraf-69aa.odsek-8.pismeno-a"/>
      <w:r w:rsidRPr="00192A41">
        <w:rPr>
          <w:rFonts w:ascii="Times New Roman" w:hAnsi="Times New Roman"/>
          <w:strike/>
          <w:lang w:val="sk-SK"/>
        </w:rPr>
        <w:t xml:space="preserve"> </w:t>
      </w:r>
      <w:bookmarkStart w:id="4675" w:name="paragraf-69aa.odsek-8.pismeno-a.oznaceni"/>
      <w:r w:rsidRPr="00192A41">
        <w:rPr>
          <w:rFonts w:ascii="Times New Roman" w:hAnsi="Times New Roman"/>
          <w:strike/>
          <w:lang w:val="sk-SK"/>
        </w:rPr>
        <w:t xml:space="preserve">a) </w:t>
      </w:r>
      <w:bookmarkStart w:id="4676" w:name="paragraf-69aa.odsek-8.pismeno-a.text"/>
      <w:bookmarkEnd w:id="4675"/>
      <w:r w:rsidRPr="00192A41">
        <w:rPr>
          <w:rFonts w:ascii="Times New Roman" w:hAnsi="Times New Roman"/>
          <w:strike/>
          <w:lang w:val="sk-SK"/>
        </w:rPr>
        <w:t xml:space="preserve">meno a priezvisko alebo názov zastúpenej zahraničnej osoby a adresu jej sídla, miesta podnikania, prevádzkarne, bydliska alebo miesta, kde sa obvykle zdržiava, </w:t>
      </w:r>
      <w:bookmarkEnd w:id="4676"/>
    </w:p>
    <w:p w14:paraId="12C6B351" w14:textId="77777777" w:rsidR="00EF0D2B" w:rsidRPr="00192A41" w:rsidRDefault="00BF1F47" w:rsidP="00835007">
      <w:pPr>
        <w:spacing w:before="225" w:after="225" w:line="264" w:lineRule="auto"/>
        <w:jc w:val="both"/>
        <w:rPr>
          <w:strike/>
          <w:lang w:val="sk-SK"/>
        </w:rPr>
      </w:pPr>
      <w:bookmarkStart w:id="4677" w:name="paragraf-69aa.odsek-8.pismeno-b"/>
      <w:bookmarkEnd w:id="4674"/>
      <w:r w:rsidRPr="00192A41">
        <w:rPr>
          <w:rFonts w:ascii="Times New Roman" w:hAnsi="Times New Roman"/>
          <w:strike/>
          <w:lang w:val="sk-SK"/>
        </w:rPr>
        <w:t xml:space="preserve"> </w:t>
      </w:r>
      <w:bookmarkStart w:id="4678" w:name="paragraf-69aa.odsek-8.pismeno-b.oznaceni"/>
      <w:r w:rsidRPr="00192A41">
        <w:rPr>
          <w:rFonts w:ascii="Times New Roman" w:hAnsi="Times New Roman"/>
          <w:strike/>
          <w:lang w:val="sk-SK"/>
        </w:rPr>
        <w:t xml:space="preserve">b) </w:t>
      </w:r>
      <w:bookmarkEnd w:id="4678"/>
      <w:r w:rsidRPr="00192A41">
        <w:rPr>
          <w:rFonts w:ascii="Times New Roman" w:hAnsi="Times New Roman"/>
          <w:strike/>
          <w:lang w:val="sk-SK"/>
        </w:rPr>
        <w:t xml:space="preserve">základ dane pri jednotlivých nadobudnutiach tovaru v tuzemsku z iného členského štátu podľa </w:t>
      </w:r>
      <w:hyperlink w:anchor="paragraf-11">
        <w:r w:rsidRPr="00192A41">
          <w:rPr>
            <w:rFonts w:ascii="Times New Roman" w:hAnsi="Times New Roman"/>
            <w:strike/>
            <w:lang w:val="sk-SK"/>
          </w:rPr>
          <w:t>§ 11</w:t>
        </w:r>
      </w:hyperlink>
      <w:bookmarkStart w:id="4679" w:name="paragraf-69aa.odsek-8.pismeno-b.text"/>
      <w:r w:rsidRPr="00192A41">
        <w:rPr>
          <w:rFonts w:ascii="Times New Roman" w:hAnsi="Times New Roman"/>
          <w:strike/>
          <w:lang w:val="sk-SK"/>
        </w:rPr>
        <w:t xml:space="preserve">, sumu dane a odpočítanie dane z tohto tovaru, </w:t>
      </w:r>
      <w:bookmarkEnd w:id="4679"/>
    </w:p>
    <w:p w14:paraId="6BD9E28B" w14:textId="77777777" w:rsidR="00EF0D2B" w:rsidRPr="00192A41" w:rsidRDefault="00BF1F47" w:rsidP="00835007">
      <w:pPr>
        <w:spacing w:before="225" w:after="225" w:line="264" w:lineRule="auto"/>
        <w:jc w:val="both"/>
        <w:rPr>
          <w:strike/>
          <w:lang w:val="sk-SK"/>
        </w:rPr>
      </w:pPr>
      <w:bookmarkStart w:id="4680" w:name="paragraf-69aa.odsek-8.pismeno-c"/>
      <w:bookmarkEnd w:id="4677"/>
      <w:r w:rsidRPr="00192A41">
        <w:rPr>
          <w:rFonts w:ascii="Times New Roman" w:hAnsi="Times New Roman"/>
          <w:strike/>
          <w:lang w:val="sk-SK"/>
        </w:rPr>
        <w:t xml:space="preserve"> </w:t>
      </w:r>
      <w:bookmarkStart w:id="4681" w:name="paragraf-69aa.odsek-8.pismeno-c.oznaceni"/>
      <w:r w:rsidRPr="00192A41">
        <w:rPr>
          <w:rFonts w:ascii="Times New Roman" w:hAnsi="Times New Roman"/>
          <w:strike/>
          <w:lang w:val="sk-SK"/>
        </w:rPr>
        <w:t xml:space="preserve">c) </w:t>
      </w:r>
      <w:bookmarkEnd w:id="4681"/>
      <w:r w:rsidRPr="00192A41">
        <w:rPr>
          <w:rFonts w:ascii="Times New Roman" w:hAnsi="Times New Roman"/>
          <w:strike/>
          <w:lang w:val="sk-SK"/>
        </w:rPr>
        <w:t xml:space="preserve">základ dane pri jednotlivých dodaniach tovaru s oslobodením od dane podľa </w:t>
      </w:r>
      <w:hyperlink w:anchor="paragraf-43">
        <w:r w:rsidRPr="00192A41">
          <w:rPr>
            <w:rFonts w:ascii="Times New Roman" w:hAnsi="Times New Roman"/>
            <w:strike/>
            <w:lang w:val="sk-SK"/>
          </w:rPr>
          <w:t>§ 43</w:t>
        </w:r>
      </w:hyperlink>
      <w:r w:rsidRPr="00192A41">
        <w:rPr>
          <w:rFonts w:ascii="Times New Roman" w:hAnsi="Times New Roman"/>
          <w:strike/>
          <w:lang w:val="sk-SK"/>
        </w:rPr>
        <w:t xml:space="preserve"> alebo </w:t>
      </w:r>
      <w:hyperlink w:anchor="paragraf-47">
        <w:r w:rsidRPr="00192A41">
          <w:rPr>
            <w:rFonts w:ascii="Times New Roman" w:hAnsi="Times New Roman"/>
            <w:strike/>
            <w:lang w:val="sk-SK"/>
          </w:rPr>
          <w:t>§ 47</w:t>
        </w:r>
      </w:hyperlink>
      <w:bookmarkStart w:id="4682" w:name="paragraf-69aa.odsek-8.pismeno-c.text"/>
      <w:r w:rsidRPr="00192A41">
        <w:rPr>
          <w:rFonts w:ascii="Times New Roman" w:hAnsi="Times New Roman"/>
          <w:strike/>
          <w:lang w:val="sk-SK"/>
        </w:rPr>
        <w:t xml:space="preserve">, </w:t>
      </w:r>
      <w:bookmarkEnd w:id="4682"/>
    </w:p>
    <w:p w14:paraId="20D4F093" w14:textId="77777777" w:rsidR="00EF0D2B" w:rsidRPr="00192A41" w:rsidRDefault="00BF1F47" w:rsidP="00835007">
      <w:pPr>
        <w:spacing w:before="225" w:after="225" w:line="264" w:lineRule="auto"/>
        <w:jc w:val="both"/>
        <w:rPr>
          <w:strike/>
          <w:lang w:val="sk-SK"/>
        </w:rPr>
      </w:pPr>
      <w:bookmarkStart w:id="4683" w:name="paragraf-69aa.odsek-8.pismeno-d"/>
      <w:bookmarkEnd w:id="4680"/>
      <w:r w:rsidRPr="00192A41">
        <w:rPr>
          <w:rFonts w:ascii="Times New Roman" w:hAnsi="Times New Roman"/>
          <w:strike/>
          <w:lang w:val="sk-SK"/>
        </w:rPr>
        <w:t xml:space="preserve"> </w:t>
      </w:r>
      <w:bookmarkStart w:id="4684" w:name="paragraf-69aa.odsek-8.pismeno-d.oznaceni"/>
      <w:r w:rsidRPr="00192A41">
        <w:rPr>
          <w:rFonts w:ascii="Times New Roman" w:hAnsi="Times New Roman"/>
          <w:strike/>
          <w:lang w:val="sk-SK"/>
        </w:rPr>
        <w:t xml:space="preserve">d) </w:t>
      </w:r>
      <w:bookmarkStart w:id="4685" w:name="paragraf-69aa.odsek-8.pismeno-d.text"/>
      <w:bookmarkEnd w:id="4684"/>
      <w:r w:rsidRPr="00192A41">
        <w:rPr>
          <w:rFonts w:ascii="Times New Roman" w:hAnsi="Times New Roman"/>
          <w:strike/>
          <w:lang w:val="sk-SK"/>
        </w:rPr>
        <w:t xml:space="preserve">základ dane pri jednotlivých predajoch tovaru na diaľku na území Európskej únie v členení podľa miesta dodania v inom členskom štáte. </w:t>
      </w:r>
      <w:bookmarkEnd w:id="4685"/>
    </w:p>
    <w:p w14:paraId="241DF778" w14:textId="77777777" w:rsidR="00EF0D2B" w:rsidRPr="00192A41" w:rsidRDefault="00BF1F47" w:rsidP="00835007">
      <w:pPr>
        <w:spacing w:before="225" w:after="225" w:line="264" w:lineRule="auto"/>
        <w:jc w:val="both"/>
        <w:rPr>
          <w:strike/>
          <w:lang w:val="sk-SK"/>
        </w:rPr>
      </w:pPr>
      <w:bookmarkStart w:id="4686" w:name="paragraf-69aa.odsek-9"/>
      <w:bookmarkEnd w:id="4671"/>
      <w:bookmarkEnd w:id="4683"/>
      <w:r w:rsidRPr="00192A41">
        <w:rPr>
          <w:rFonts w:ascii="Times New Roman" w:hAnsi="Times New Roman"/>
          <w:strike/>
          <w:lang w:val="sk-SK"/>
        </w:rPr>
        <w:t xml:space="preserve"> </w:t>
      </w:r>
      <w:bookmarkStart w:id="4687" w:name="paragraf-69aa.odsek-9.oznacenie"/>
      <w:r w:rsidRPr="00192A41">
        <w:rPr>
          <w:rFonts w:ascii="Times New Roman" w:hAnsi="Times New Roman"/>
          <w:strike/>
          <w:lang w:val="sk-SK"/>
        </w:rPr>
        <w:t xml:space="preserve">(9) </w:t>
      </w:r>
      <w:bookmarkStart w:id="4688" w:name="paragraf-69aa.odsek-9.text"/>
      <w:bookmarkEnd w:id="4687"/>
      <w:r w:rsidRPr="00192A41">
        <w:rPr>
          <w:rFonts w:ascii="Times New Roman" w:hAnsi="Times New Roman"/>
          <w:strike/>
          <w:lang w:val="sk-SK"/>
        </w:rPr>
        <w:t xml:space="preserve">Zdaňovacím obdobím zastúpenej zahraničnej osoby je kalendárny mesiac. Daňový zástupca podľa odseku 2 je povinný podať za zastúpené zahraničné osoby jedno spoločné daňové priznanie, jeden spoločný kontrolný výkaz a jeden spoločný súhrnný výkaz, v ktorých uvádza údaje za všetky zastúpené zahraničné osoby; súhrnný výkaz je povinný podávať za obdobie kalendárneho mesiaca. </w:t>
      </w:r>
      <w:bookmarkEnd w:id="4688"/>
    </w:p>
    <w:p w14:paraId="2CAB75AF" w14:textId="77777777" w:rsidR="00EF0D2B" w:rsidRPr="00192A41" w:rsidRDefault="00BF1F47" w:rsidP="00835007">
      <w:pPr>
        <w:spacing w:before="225" w:after="225" w:line="264" w:lineRule="auto"/>
        <w:jc w:val="both"/>
        <w:rPr>
          <w:strike/>
          <w:lang w:val="sk-SK"/>
        </w:rPr>
      </w:pPr>
      <w:bookmarkStart w:id="4689" w:name="paragraf-69aa.odsek-10"/>
      <w:bookmarkEnd w:id="4686"/>
      <w:r w:rsidRPr="00192A41">
        <w:rPr>
          <w:rFonts w:ascii="Times New Roman" w:hAnsi="Times New Roman"/>
          <w:strike/>
          <w:lang w:val="sk-SK"/>
        </w:rPr>
        <w:lastRenderedPageBreak/>
        <w:t xml:space="preserve"> </w:t>
      </w:r>
      <w:bookmarkStart w:id="4690" w:name="paragraf-69aa.odsek-10.oznacenie"/>
      <w:r w:rsidRPr="00192A41">
        <w:rPr>
          <w:rFonts w:ascii="Times New Roman" w:hAnsi="Times New Roman"/>
          <w:strike/>
          <w:lang w:val="sk-SK"/>
        </w:rPr>
        <w:t xml:space="preserve">(10) </w:t>
      </w:r>
      <w:bookmarkEnd w:id="4690"/>
      <w:r w:rsidRPr="00192A41">
        <w:rPr>
          <w:rFonts w:ascii="Times New Roman" w:hAnsi="Times New Roman"/>
          <w:strike/>
          <w:lang w:val="sk-SK"/>
        </w:rPr>
        <w:t xml:space="preserve">Ak zahraničná osoba zastúpená daňovým zástupcom podľa odseku 2 má dodať v tuzemsku tovar alebo službu a týmto dodaním by prestala plniť podmienku podľa odseku 1 písm. c), je povinná podať žiadosť o registráciu pre daň podľa </w:t>
      </w:r>
      <w:hyperlink w:anchor="paragraf-5">
        <w:r w:rsidRPr="00192A41">
          <w:rPr>
            <w:rFonts w:ascii="Times New Roman" w:hAnsi="Times New Roman"/>
            <w:strike/>
            <w:lang w:val="sk-SK"/>
          </w:rPr>
          <w:t>§ 5</w:t>
        </w:r>
      </w:hyperlink>
      <w:bookmarkStart w:id="4691" w:name="paragraf-69aa.odsek-10.text"/>
      <w:r w:rsidRPr="00192A41">
        <w:rPr>
          <w:rFonts w:ascii="Times New Roman" w:hAnsi="Times New Roman"/>
          <w:strike/>
          <w:lang w:val="sk-SK"/>
        </w:rPr>
        <w:t xml:space="preserve"> a písomne odvolať plnomocenstvo udelené podľa odseku 3 najneskôr ku dňu, ktorý predchádza dňu dodania tohto tovaru alebo služby. </w:t>
      </w:r>
      <w:bookmarkEnd w:id="4691"/>
    </w:p>
    <w:p w14:paraId="48CE922A" w14:textId="77777777" w:rsidR="00EF0D2B" w:rsidRPr="00192A41" w:rsidRDefault="00BF1F47" w:rsidP="00835007">
      <w:pPr>
        <w:spacing w:before="225" w:after="225" w:line="264" w:lineRule="auto"/>
        <w:jc w:val="both"/>
        <w:rPr>
          <w:strike/>
          <w:lang w:val="sk-SK"/>
        </w:rPr>
      </w:pPr>
      <w:bookmarkStart w:id="4692" w:name="paragraf-69aa.odsek-11"/>
      <w:bookmarkEnd w:id="4689"/>
      <w:r w:rsidRPr="00192A41">
        <w:rPr>
          <w:rFonts w:ascii="Times New Roman" w:hAnsi="Times New Roman"/>
          <w:strike/>
          <w:lang w:val="sk-SK"/>
        </w:rPr>
        <w:t xml:space="preserve"> </w:t>
      </w:r>
      <w:bookmarkStart w:id="4693" w:name="paragraf-69aa.odsek-11.oznacenie"/>
      <w:r w:rsidRPr="00192A41">
        <w:rPr>
          <w:rFonts w:ascii="Times New Roman" w:hAnsi="Times New Roman"/>
          <w:strike/>
          <w:lang w:val="sk-SK"/>
        </w:rPr>
        <w:t xml:space="preserve">(11) </w:t>
      </w:r>
      <w:bookmarkStart w:id="4694" w:name="paragraf-69aa.odsek-11.text"/>
      <w:bookmarkEnd w:id="4693"/>
      <w:r w:rsidRPr="00192A41">
        <w:rPr>
          <w:rFonts w:ascii="Times New Roman" w:hAnsi="Times New Roman"/>
          <w:strike/>
          <w:lang w:val="sk-SK"/>
        </w:rPr>
        <w:t xml:space="preserve">Daňový zástupca podľa odseku 2 zodpovedá spoločne a nerozdielne za daň z dodaných tovarov podľa odseku 10, ak pri ich nadobudnutí v tuzemsku z iného členského štátu zastupoval zahraničnú osobu a v čase ich dodania nebolo písomne odvolané alebo vypovedané plnomocenstvo. </w:t>
      </w:r>
      <w:bookmarkEnd w:id="4694"/>
    </w:p>
    <w:p w14:paraId="37CA3C0F" w14:textId="77777777" w:rsidR="00EF0D2B" w:rsidRPr="00192A41" w:rsidRDefault="00BF1F47" w:rsidP="00835007">
      <w:pPr>
        <w:spacing w:before="225" w:after="225" w:line="264" w:lineRule="auto"/>
        <w:jc w:val="both"/>
        <w:rPr>
          <w:strike/>
          <w:lang w:val="sk-SK"/>
        </w:rPr>
      </w:pPr>
      <w:bookmarkStart w:id="4695" w:name="paragraf-69aa.odsek-12"/>
      <w:bookmarkEnd w:id="4692"/>
      <w:r w:rsidRPr="00192A41">
        <w:rPr>
          <w:rFonts w:ascii="Times New Roman" w:hAnsi="Times New Roman"/>
          <w:strike/>
          <w:lang w:val="sk-SK"/>
        </w:rPr>
        <w:t xml:space="preserve"> </w:t>
      </w:r>
      <w:bookmarkStart w:id="4696" w:name="paragraf-69aa.odsek-12.oznacenie"/>
      <w:r w:rsidRPr="00192A41">
        <w:rPr>
          <w:rFonts w:ascii="Times New Roman" w:hAnsi="Times New Roman"/>
          <w:strike/>
          <w:lang w:val="sk-SK"/>
        </w:rPr>
        <w:t xml:space="preserve">(12) </w:t>
      </w:r>
      <w:bookmarkStart w:id="4697" w:name="paragraf-69aa.odsek-12.text"/>
      <w:bookmarkEnd w:id="4696"/>
      <w:r w:rsidRPr="00192A41">
        <w:rPr>
          <w:rFonts w:ascii="Times New Roman" w:hAnsi="Times New Roman"/>
          <w:strike/>
          <w:lang w:val="sk-SK"/>
        </w:rPr>
        <w:t xml:space="preserve">Ak zahraničná osoba zastúpená daňovým zástupcom podľa odseku 2 dodá v tuzemsku tovar alebo službu a týmto dodaním prestane plniť podmienku podľa odseku 1 písm. c) a písomne neodvolá plnomocenstvo podľa odseku 3 najneskôr ku dňu, ktorý predchádza dňu dodania tohto tovaru alebo služby, Daňový úrad Bratislava uloží tejto zahraničnej osobe pokutu do výšky 10 000 eur. </w:t>
      </w:r>
      <w:bookmarkEnd w:id="4697"/>
    </w:p>
    <w:p w14:paraId="646EED61" w14:textId="77777777" w:rsidR="00EF0D2B" w:rsidRPr="00192A41" w:rsidRDefault="00BF1F47" w:rsidP="00835007">
      <w:pPr>
        <w:spacing w:before="225" w:after="225" w:line="264" w:lineRule="auto"/>
        <w:jc w:val="both"/>
        <w:rPr>
          <w:strike/>
          <w:lang w:val="sk-SK"/>
        </w:rPr>
      </w:pPr>
      <w:bookmarkStart w:id="4698" w:name="paragraf-69aa.odsek-13"/>
      <w:bookmarkEnd w:id="4695"/>
      <w:r w:rsidRPr="00192A41">
        <w:rPr>
          <w:rFonts w:ascii="Times New Roman" w:hAnsi="Times New Roman"/>
          <w:strike/>
          <w:lang w:val="sk-SK"/>
        </w:rPr>
        <w:t xml:space="preserve"> </w:t>
      </w:r>
      <w:bookmarkStart w:id="4699" w:name="paragraf-69aa.odsek-13.oznacenie"/>
      <w:r w:rsidRPr="00192A41">
        <w:rPr>
          <w:rFonts w:ascii="Times New Roman" w:hAnsi="Times New Roman"/>
          <w:strike/>
          <w:lang w:val="sk-SK"/>
        </w:rPr>
        <w:t xml:space="preserve">(13) </w:t>
      </w:r>
      <w:bookmarkStart w:id="4700" w:name="paragraf-69aa.odsek-13.text"/>
      <w:bookmarkEnd w:id="4699"/>
      <w:r w:rsidRPr="00192A41">
        <w:rPr>
          <w:rFonts w:ascii="Times New Roman" w:hAnsi="Times New Roman"/>
          <w:strike/>
          <w:lang w:val="sk-SK"/>
        </w:rPr>
        <w:t xml:space="preserve">Daňový úrad Bratislava zruší daňovému zástupcovi podľa odseku 2 osobitné identifikačné číslo pre daň, ak daňový zástupca požiada o jeho zrušenie; proti tomuto rozhodnutiu nemožno podať odvolanie. </w:t>
      </w:r>
      <w:bookmarkEnd w:id="4700"/>
    </w:p>
    <w:p w14:paraId="0E958B97" w14:textId="77777777" w:rsidR="00EF0D2B" w:rsidRPr="00192A41" w:rsidRDefault="00BF1F47" w:rsidP="00835007">
      <w:pPr>
        <w:spacing w:after="0" w:line="264" w:lineRule="auto"/>
        <w:jc w:val="both"/>
        <w:rPr>
          <w:strike/>
          <w:lang w:val="sk-SK"/>
        </w:rPr>
      </w:pPr>
      <w:bookmarkStart w:id="4701" w:name="paragraf-69aa.odsek-14"/>
      <w:bookmarkEnd w:id="4698"/>
      <w:r w:rsidRPr="00192A41">
        <w:rPr>
          <w:rFonts w:ascii="Times New Roman" w:hAnsi="Times New Roman"/>
          <w:strike/>
          <w:lang w:val="sk-SK"/>
        </w:rPr>
        <w:t xml:space="preserve"> </w:t>
      </w:r>
      <w:bookmarkStart w:id="4702" w:name="paragraf-69aa.odsek-14.oznacenie"/>
      <w:r w:rsidRPr="00192A41">
        <w:rPr>
          <w:rFonts w:ascii="Times New Roman" w:hAnsi="Times New Roman"/>
          <w:strike/>
          <w:lang w:val="sk-SK"/>
        </w:rPr>
        <w:t xml:space="preserve">(14) </w:t>
      </w:r>
      <w:bookmarkStart w:id="4703" w:name="paragraf-69aa.odsek-14.text"/>
      <w:bookmarkEnd w:id="4702"/>
      <w:r w:rsidRPr="00192A41">
        <w:rPr>
          <w:rFonts w:ascii="Times New Roman" w:hAnsi="Times New Roman"/>
          <w:strike/>
          <w:lang w:val="sk-SK"/>
        </w:rPr>
        <w:t xml:space="preserve">Daňový úrad Bratislava môže zrušiť daňovému zástupcovi podľa odseku 2 osobitné identifikačné číslo pre daň, ak daňový zástupca </w:t>
      </w:r>
      <w:bookmarkEnd w:id="4703"/>
    </w:p>
    <w:p w14:paraId="1A18E22B" w14:textId="77777777" w:rsidR="00EF0D2B" w:rsidRPr="00192A41" w:rsidRDefault="00BF1F47" w:rsidP="00835007">
      <w:pPr>
        <w:spacing w:before="225" w:after="225" w:line="264" w:lineRule="auto"/>
        <w:jc w:val="both"/>
        <w:rPr>
          <w:strike/>
          <w:lang w:val="sk-SK"/>
        </w:rPr>
      </w:pPr>
      <w:bookmarkStart w:id="4704" w:name="paragraf-69aa.odsek-14.pismeno-a"/>
      <w:r w:rsidRPr="00192A41">
        <w:rPr>
          <w:rFonts w:ascii="Times New Roman" w:hAnsi="Times New Roman"/>
          <w:strike/>
          <w:lang w:val="sk-SK"/>
        </w:rPr>
        <w:t xml:space="preserve"> </w:t>
      </w:r>
      <w:bookmarkStart w:id="4705" w:name="paragraf-69aa.odsek-14.pismeno-a.oznacen"/>
      <w:r w:rsidRPr="00192A41">
        <w:rPr>
          <w:rFonts w:ascii="Times New Roman" w:hAnsi="Times New Roman"/>
          <w:strike/>
          <w:lang w:val="sk-SK"/>
        </w:rPr>
        <w:t xml:space="preserve">a) </w:t>
      </w:r>
      <w:bookmarkStart w:id="4706" w:name="paragraf-69aa.odsek-14.pismeno-a.text"/>
      <w:bookmarkEnd w:id="4705"/>
      <w:r w:rsidRPr="00192A41">
        <w:rPr>
          <w:rFonts w:ascii="Times New Roman" w:hAnsi="Times New Roman"/>
          <w:strike/>
          <w:lang w:val="sk-SK"/>
        </w:rPr>
        <w:t xml:space="preserve">opakovane poruší povinnosti podľa odseku 7, odseku 8 alebo odseku 9, </w:t>
      </w:r>
      <w:bookmarkEnd w:id="4706"/>
    </w:p>
    <w:p w14:paraId="47A95BF2" w14:textId="77777777" w:rsidR="00EF0D2B" w:rsidRPr="00192A41" w:rsidRDefault="00BF1F47" w:rsidP="00835007">
      <w:pPr>
        <w:spacing w:before="225" w:after="225" w:line="264" w:lineRule="auto"/>
        <w:jc w:val="both"/>
        <w:rPr>
          <w:strike/>
          <w:lang w:val="sk-SK"/>
        </w:rPr>
      </w:pPr>
      <w:bookmarkStart w:id="4707" w:name="paragraf-69aa.odsek-14.pismeno-b"/>
      <w:bookmarkEnd w:id="4704"/>
      <w:r w:rsidRPr="00192A41">
        <w:rPr>
          <w:rFonts w:ascii="Times New Roman" w:hAnsi="Times New Roman"/>
          <w:strike/>
          <w:lang w:val="sk-SK"/>
        </w:rPr>
        <w:t xml:space="preserve"> </w:t>
      </w:r>
      <w:bookmarkStart w:id="4708" w:name="paragraf-69aa.odsek-14.pismeno-b.oznacen"/>
      <w:r w:rsidRPr="00192A41">
        <w:rPr>
          <w:rFonts w:ascii="Times New Roman" w:hAnsi="Times New Roman"/>
          <w:strike/>
          <w:lang w:val="sk-SK"/>
        </w:rPr>
        <w:t xml:space="preserve">b) </w:t>
      </w:r>
      <w:bookmarkStart w:id="4709" w:name="paragraf-69aa.odsek-14.pismeno-b.text"/>
      <w:bookmarkEnd w:id="4708"/>
      <w:r w:rsidRPr="00192A41">
        <w:rPr>
          <w:rFonts w:ascii="Times New Roman" w:hAnsi="Times New Roman"/>
          <w:strike/>
          <w:lang w:val="sk-SK"/>
        </w:rPr>
        <w:t xml:space="preserve">v období 12 kalendárnych mesiacov nezastupoval žiadnu zahraničnú osobu alebo </w:t>
      </w:r>
      <w:bookmarkEnd w:id="4709"/>
    </w:p>
    <w:p w14:paraId="473921F7" w14:textId="77777777" w:rsidR="00EF0D2B" w:rsidRPr="00192A41" w:rsidRDefault="00BF1F47" w:rsidP="00835007">
      <w:pPr>
        <w:spacing w:before="225" w:after="225" w:line="264" w:lineRule="auto"/>
        <w:jc w:val="both"/>
        <w:rPr>
          <w:lang w:val="sk-SK"/>
        </w:rPr>
      </w:pPr>
      <w:bookmarkStart w:id="4710" w:name="paragraf-69aa.odsek-14.pismeno-c"/>
      <w:bookmarkEnd w:id="4707"/>
      <w:r w:rsidRPr="00192A41">
        <w:rPr>
          <w:rFonts w:ascii="Times New Roman" w:hAnsi="Times New Roman"/>
          <w:strike/>
          <w:lang w:val="sk-SK"/>
        </w:rPr>
        <w:t xml:space="preserve"> </w:t>
      </w:r>
      <w:bookmarkStart w:id="4711" w:name="paragraf-69aa.odsek-14.pismeno-c.oznacen"/>
      <w:r w:rsidRPr="00192A41">
        <w:rPr>
          <w:rFonts w:ascii="Times New Roman" w:hAnsi="Times New Roman"/>
          <w:strike/>
          <w:lang w:val="sk-SK"/>
        </w:rPr>
        <w:t xml:space="preserve">c) </w:t>
      </w:r>
      <w:bookmarkStart w:id="4712" w:name="paragraf-69aa.odsek-14.pismeno-c.text"/>
      <w:bookmarkEnd w:id="4711"/>
      <w:r w:rsidRPr="00192A41">
        <w:rPr>
          <w:rFonts w:ascii="Times New Roman" w:hAnsi="Times New Roman"/>
          <w:strike/>
          <w:lang w:val="sk-SK"/>
        </w:rPr>
        <w:t>nebol oprávnený konať za zahraničnú osobu na základe plnomocenstva podľa odseku 3.</w:t>
      </w:r>
      <w:r w:rsidRPr="00192A41">
        <w:rPr>
          <w:rFonts w:ascii="Times New Roman" w:hAnsi="Times New Roman"/>
          <w:lang w:val="sk-SK"/>
        </w:rPr>
        <w:t xml:space="preserve"> </w:t>
      </w:r>
      <w:bookmarkEnd w:id="4712"/>
    </w:p>
    <w:p w14:paraId="75D8CC68" w14:textId="2008D8D4" w:rsidR="00EF0D2B" w:rsidRPr="00192A41" w:rsidRDefault="00BF1F47" w:rsidP="00931BDD">
      <w:pPr>
        <w:spacing w:before="225" w:after="225" w:line="264" w:lineRule="auto"/>
        <w:jc w:val="center"/>
        <w:rPr>
          <w:lang w:val="sk-SK"/>
        </w:rPr>
      </w:pPr>
      <w:bookmarkStart w:id="4713" w:name="paragraf-69b.oznacenie"/>
      <w:bookmarkStart w:id="4714" w:name="paragraf-69b"/>
      <w:bookmarkEnd w:id="4627"/>
      <w:bookmarkEnd w:id="4701"/>
      <w:bookmarkEnd w:id="4710"/>
      <w:r w:rsidRPr="00192A41">
        <w:rPr>
          <w:rFonts w:ascii="Times New Roman" w:hAnsi="Times New Roman"/>
          <w:b/>
          <w:lang w:val="sk-SK"/>
        </w:rPr>
        <w:t>§ 69b</w:t>
      </w:r>
    </w:p>
    <w:p w14:paraId="19269D28" w14:textId="527155F2" w:rsidR="00EF0D2B" w:rsidRPr="00192A41" w:rsidRDefault="00BF1F47" w:rsidP="00931BDD">
      <w:pPr>
        <w:spacing w:before="225" w:after="225" w:line="264" w:lineRule="auto"/>
        <w:jc w:val="center"/>
        <w:rPr>
          <w:lang w:val="sk-SK"/>
        </w:rPr>
      </w:pPr>
      <w:bookmarkStart w:id="4715" w:name="paragraf-69b.nadpis"/>
      <w:bookmarkEnd w:id="4713"/>
      <w:r w:rsidRPr="00192A41">
        <w:rPr>
          <w:rFonts w:ascii="Times New Roman" w:hAnsi="Times New Roman"/>
          <w:b/>
          <w:lang w:val="sk-SK"/>
        </w:rPr>
        <w:t>Ručenie za daň</w:t>
      </w:r>
    </w:p>
    <w:p w14:paraId="7967C63E" w14:textId="77777777" w:rsidR="00EF0D2B" w:rsidRPr="00192A41" w:rsidRDefault="00BF1F47" w:rsidP="00835007">
      <w:pPr>
        <w:spacing w:before="225" w:after="225" w:line="264" w:lineRule="auto"/>
        <w:jc w:val="both"/>
        <w:rPr>
          <w:lang w:val="sk-SK"/>
        </w:rPr>
      </w:pPr>
      <w:bookmarkStart w:id="4716" w:name="paragraf-69b.odsek-1"/>
      <w:bookmarkEnd w:id="4715"/>
      <w:r w:rsidRPr="00192A41">
        <w:rPr>
          <w:rFonts w:ascii="Times New Roman" w:hAnsi="Times New Roman"/>
          <w:lang w:val="sk-SK"/>
        </w:rPr>
        <w:t xml:space="preserve"> </w:t>
      </w:r>
      <w:bookmarkStart w:id="4717" w:name="paragraf-69b.odsek-1.oznacenie"/>
      <w:r w:rsidRPr="00192A41">
        <w:rPr>
          <w:rFonts w:ascii="Times New Roman" w:hAnsi="Times New Roman"/>
          <w:lang w:val="sk-SK"/>
        </w:rPr>
        <w:t xml:space="preserve">(1) </w:t>
      </w:r>
      <w:bookmarkEnd w:id="4717"/>
      <w:r w:rsidRPr="00192A41">
        <w:rPr>
          <w:rFonts w:ascii="Times New Roman" w:hAnsi="Times New Roman"/>
          <w:lang w:val="sk-SK"/>
        </w:rPr>
        <w:t xml:space="preserve">Daň uvedenú na faktúre, ktorú dodávateľ v lehote splatnosti podľa </w:t>
      </w:r>
      <w:hyperlink w:anchor="paragraf-78">
        <w:r w:rsidRPr="00192A41">
          <w:rPr>
            <w:rFonts w:ascii="Times New Roman" w:hAnsi="Times New Roman"/>
            <w:lang w:val="sk-SK"/>
          </w:rPr>
          <w:t>§ 78</w:t>
        </w:r>
      </w:hyperlink>
      <w:r w:rsidRPr="00192A41">
        <w:rPr>
          <w:rFonts w:ascii="Times New Roman" w:hAnsi="Times New Roman"/>
          <w:lang w:val="sk-SK"/>
        </w:rPr>
        <w:t xml:space="preserve"> neuhradil alebo uhradil len jej časť (ďalej len „nezaplatená daň“), je povinný uhradiť platiteľ, ktorý ručí za daň podľa </w:t>
      </w:r>
      <w:hyperlink w:anchor="paragraf-69.odsek-13">
        <w:r w:rsidRPr="00192A41">
          <w:rPr>
            <w:rFonts w:ascii="Times New Roman" w:hAnsi="Times New Roman"/>
            <w:lang w:val="sk-SK"/>
          </w:rPr>
          <w:t>§ 69 ods. 13</w:t>
        </w:r>
      </w:hyperlink>
      <w:r w:rsidRPr="00192A41">
        <w:rPr>
          <w:rFonts w:ascii="Times New Roman" w:hAnsi="Times New Roman"/>
          <w:lang w:val="sk-SK"/>
        </w:rPr>
        <w:t xml:space="preserve"> (ďalej len „ručiteľ“), ak </w:t>
      </w:r>
      <w:hyperlink w:anchor="paragraf-69c.odsek-2">
        <w:r w:rsidRPr="00192A41">
          <w:rPr>
            <w:rFonts w:ascii="Times New Roman" w:hAnsi="Times New Roman"/>
            <w:lang w:val="sk-SK"/>
          </w:rPr>
          <w:t>§ 69c ods. 2</w:t>
        </w:r>
      </w:hyperlink>
      <w:bookmarkStart w:id="4718" w:name="paragraf-69b.odsek-1.text"/>
      <w:r w:rsidRPr="00192A41">
        <w:rPr>
          <w:rFonts w:ascii="Times New Roman" w:hAnsi="Times New Roman"/>
          <w:lang w:val="sk-SK"/>
        </w:rPr>
        <w:t xml:space="preserve"> neustanovuje inak. </w:t>
      </w:r>
      <w:bookmarkEnd w:id="4718"/>
    </w:p>
    <w:p w14:paraId="1D2D3A01" w14:textId="77777777" w:rsidR="00EF0D2B" w:rsidRPr="00192A41" w:rsidRDefault="00BF1F47" w:rsidP="00835007">
      <w:pPr>
        <w:spacing w:before="225" w:after="225" w:line="264" w:lineRule="auto"/>
        <w:jc w:val="both"/>
        <w:rPr>
          <w:lang w:val="sk-SK"/>
        </w:rPr>
      </w:pPr>
      <w:bookmarkStart w:id="4719" w:name="paragraf-69b.odsek-2"/>
      <w:bookmarkEnd w:id="4716"/>
      <w:r w:rsidRPr="00192A41">
        <w:rPr>
          <w:rFonts w:ascii="Times New Roman" w:hAnsi="Times New Roman"/>
          <w:lang w:val="sk-SK"/>
        </w:rPr>
        <w:t xml:space="preserve"> </w:t>
      </w:r>
      <w:bookmarkStart w:id="4720" w:name="paragraf-69b.odsek-2.oznacenie"/>
      <w:r w:rsidRPr="00192A41">
        <w:rPr>
          <w:rFonts w:ascii="Times New Roman" w:hAnsi="Times New Roman"/>
          <w:lang w:val="sk-SK"/>
        </w:rPr>
        <w:t xml:space="preserve">(2) </w:t>
      </w:r>
      <w:bookmarkStart w:id="4721" w:name="paragraf-69b.odsek-2.text"/>
      <w:bookmarkEnd w:id="4720"/>
      <w:r w:rsidRPr="00192A41">
        <w:rPr>
          <w:rFonts w:ascii="Times New Roman" w:hAnsi="Times New Roman"/>
          <w:lang w:val="sk-SK"/>
        </w:rPr>
        <w:t xml:space="preserve">Zánikom dodávateľa bez právneho nástupcu nie je povinnosť ručiteľa ručiť dotknutá. </w:t>
      </w:r>
      <w:bookmarkEnd w:id="4721"/>
    </w:p>
    <w:p w14:paraId="6B16E70B" w14:textId="77777777" w:rsidR="00EF0D2B" w:rsidRPr="00192A41" w:rsidRDefault="00BF1F47" w:rsidP="00835007">
      <w:pPr>
        <w:spacing w:before="225" w:after="225" w:line="264" w:lineRule="auto"/>
        <w:jc w:val="both"/>
        <w:rPr>
          <w:lang w:val="sk-SK"/>
        </w:rPr>
      </w:pPr>
      <w:bookmarkStart w:id="4722" w:name="paragraf-69b.odsek-3"/>
      <w:bookmarkEnd w:id="4719"/>
      <w:r w:rsidRPr="00192A41">
        <w:rPr>
          <w:rFonts w:ascii="Times New Roman" w:hAnsi="Times New Roman"/>
          <w:lang w:val="sk-SK"/>
        </w:rPr>
        <w:t xml:space="preserve"> </w:t>
      </w:r>
      <w:bookmarkStart w:id="4723" w:name="paragraf-69b.odsek-3.oznacenie"/>
      <w:r w:rsidRPr="00192A41">
        <w:rPr>
          <w:rFonts w:ascii="Times New Roman" w:hAnsi="Times New Roman"/>
          <w:lang w:val="sk-SK"/>
        </w:rPr>
        <w:t xml:space="preserve">(3) </w:t>
      </w:r>
      <w:bookmarkStart w:id="4724" w:name="paragraf-69b.odsek-3.text"/>
      <w:bookmarkEnd w:id="4723"/>
      <w:r w:rsidRPr="00192A41">
        <w:rPr>
          <w:rFonts w:ascii="Times New Roman" w:hAnsi="Times New Roman"/>
          <w:lang w:val="sk-SK"/>
        </w:rPr>
        <w:t xml:space="preserve">Daňový úrad miestne príslušný dodávateľovi (ďalej len „daňový úrad dodávateľa“) rozhodnutím uloží ručiteľovi povinnosť uhradiť nezaplatenú daň. </w:t>
      </w:r>
      <w:bookmarkEnd w:id="4724"/>
    </w:p>
    <w:p w14:paraId="68AA710D" w14:textId="77777777" w:rsidR="00EF0D2B" w:rsidRPr="00192A41" w:rsidRDefault="00BF1F47" w:rsidP="00835007">
      <w:pPr>
        <w:spacing w:before="225" w:after="225" w:line="264" w:lineRule="auto"/>
        <w:jc w:val="both"/>
        <w:rPr>
          <w:lang w:val="sk-SK"/>
        </w:rPr>
      </w:pPr>
      <w:bookmarkStart w:id="4725" w:name="paragraf-69b.odsek-4"/>
      <w:bookmarkEnd w:id="4722"/>
      <w:r w:rsidRPr="00192A41">
        <w:rPr>
          <w:rFonts w:ascii="Times New Roman" w:hAnsi="Times New Roman"/>
          <w:lang w:val="sk-SK"/>
        </w:rPr>
        <w:t xml:space="preserve"> </w:t>
      </w:r>
      <w:bookmarkStart w:id="4726" w:name="paragraf-69b.odsek-4.oznacenie"/>
      <w:r w:rsidRPr="00192A41">
        <w:rPr>
          <w:rFonts w:ascii="Times New Roman" w:hAnsi="Times New Roman"/>
          <w:lang w:val="sk-SK"/>
        </w:rPr>
        <w:t xml:space="preserve">(4) </w:t>
      </w:r>
      <w:bookmarkStart w:id="4727" w:name="paragraf-69b.odsek-4.text"/>
      <w:bookmarkEnd w:id="4726"/>
      <w:r w:rsidRPr="00192A41">
        <w:rPr>
          <w:rFonts w:ascii="Times New Roman" w:hAnsi="Times New Roman"/>
          <w:lang w:val="sk-SK"/>
        </w:rPr>
        <w:t xml:space="preserve">V rozhodnutí podľa odseku 3 uvedie daňový úrad dodávateľa výšku nezaplatenej dane. Ručiteľ je povinný uhradiť nezaplatenú daň v lehote ôsmich dní od doručenia rozhodnutia. Proti rozhodnutiu môže ručiteľ podať odvolanie do ôsmich dní od doručenia rozhodnutia, ktoré nemá odkladný účinok. </w:t>
      </w:r>
      <w:bookmarkEnd w:id="4727"/>
    </w:p>
    <w:p w14:paraId="6DBFFAD4" w14:textId="77777777" w:rsidR="00EF0D2B" w:rsidRPr="00192A41" w:rsidRDefault="00BF1F47" w:rsidP="00835007">
      <w:pPr>
        <w:spacing w:before="225" w:after="225" w:line="264" w:lineRule="auto"/>
        <w:jc w:val="both"/>
        <w:rPr>
          <w:lang w:val="sk-SK"/>
        </w:rPr>
      </w:pPr>
      <w:bookmarkStart w:id="4728" w:name="paragraf-69b.odsek-5"/>
      <w:bookmarkEnd w:id="4725"/>
      <w:r w:rsidRPr="00192A41">
        <w:rPr>
          <w:rFonts w:ascii="Times New Roman" w:hAnsi="Times New Roman"/>
          <w:lang w:val="sk-SK"/>
        </w:rPr>
        <w:t xml:space="preserve"> </w:t>
      </w:r>
      <w:bookmarkStart w:id="4729" w:name="paragraf-69b.odsek-5.oznacenie"/>
      <w:r w:rsidRPr="00192A41">
        <w:rPr>
          <w:rFonts w:ascii="Times New Roman" w:hAnsi="Times New Roman"/>
          <w:lang w:val="sk-SK"/>
        </w:rPr>
        <w:t xml:space="preserve">(5) </w:t>
      </w:r>
      <w:bookmarkStart w:id="4730" w:name="paragraf-69b.odsek-5.text"/>
      <w:bookmarkEnd w:id="4729"/>
      <w:r w:rsidRPr="00192A41">
        <w:rPr>
          <w:rFonts w:ascii="Times New Roman" w:hAnsi="Times New Roman"/>
          <w:lang w:val="sk-SK"/>
        </w:rPr>
        <w:t xml:space="preserve">Ručiteľ má v súvislosti s úhradou nezaplatenej dane právo nazerať do spisu týkajúceho sa nezaplatenej dane v rozsahu nevyhnutnom pre uplatnenie opravného prostriedku. </w:t>
      </w:r>
      <w:bookmarkEnd w:id="4730"/>
    </w:p>
    <w:p w14:paraId="7906818F" w14:textId="77777777" w:rsidR="00EF0D2B" w:rsidRPr="00192A41" w:rsidRDefault="00BF1F47" w:rsidP="00835007">
      <w:pPr>
        <w:spacing w:before="225" w:after="225" w:line="264" w:lineRule="auto"/>
        <w:jc w:val="both"/>
        <w:rPr>
          <w:lang w:val="sk-SK"/>
        </w:rPr>
      </w:pPr>
      <w:bookmarkStart w:id="4731" w:name="paragraf-69b.odsek-6"/>
      <w:bookmarkEnd w:id="4728"/>
      <w:r w:rsidRPr="00192A41">
        <w:rPr>
          <w:rFonts w:ascii="Times New Roman" w:hAnsi="Times New Roman"/>
          <w:lang w:val="sk-SK"/>
        </w:rPr>
        <w:t xml:space="preserve"> </w:t>
      </w:r>
      <w:bookmarkStart w:id="4732" w:name="paragraf-69b.odsek-6.oznacenie"/>
      <w:r w:rsidRPr="00192A41">
        <w:rPr>
          <w:rFonts w:ascii="Times New Roman" w:hAnsi="Times New Roman"/>
          <w:lang w:val="sk-SK"/>
        </w:rPr>
        <w:t xml:space="preserve">(6) </w:t>
      </w:r>
      <w:bookmarkEnd w:id="4732"/>
      <w:r w:rsidRPr="00192A41">
        <w:rPr>
          <w:rFonts w:ascii="Times New Roman" w:hAnsi="Times New Roman"/>
          <w:lang w:val="sk-SK"/>
        </w:rPr>
        <w:t xml:space="preserve">Ak ručiteľ uplatňuje nadmerný odpočet, ktorý má byť vrátený podľa </w:t>
      </w:r>
      <w:hyperlink w:anchor="paragraf-79">
        <w:r w:rsidRPr="00192A41">
          <w:rPr>
            <w:rFonts w:ascii="Times New Roman" w:hAnsi="Times New Roman"/>
            <w:lang w:val="sk-SK"/>
          </w:rPr>
          <w:t>§ 79</w:t>
        </w:r>
      </w:hyperlink>
      <w:r w:rsidRPr="00192A41">
        <w:rPr>
          <w:rFonts w:ascii="Times New Roman" w:hAnsi="Times New Roman"/>
          <w:lang w:val="sk-SK"/>
        </w:rPr>
        <w:t>, daňový úrad dodávateľa použije na úhradu nezaplatenej dane alebo jej časti nadmerný odpočet alebo jeho časť. O použití nadmerného odpočtu alebo jeho časti daňový úrad dodávateľa vydá rozhodnutie. Proti rozhodnutiu môže ručiteľ podať odvolanie, ktoré nemá odkladný účinok. Použitie nadmerného odpočtu podľa tohto odseku má prednosť pred použitím nadmerného odpočtu podľa osobitného predpisu.</w:t>
      </w:r>
      <w:hyperlink w:anchor="poznamky.poznamka-33">
        <w:r w:rsidRPr="00192A41">
          <w:rPr>
            <w:rFonts w:ascii="Times New Roman" w:hAnsi="Times New Roman"/>
            <w:sz w:val="18"/>
            <w:vertAlign w:val="superscript"/>
            <w:lang w:val="sk-SK"/>
          </w:rPr>
          <w:t>33</w:t>
        </w:r>
        <w:r w:rsidRPr="00192A41">
          <w:rPr>
            <w:rFonts w:ascii="Times New Roman" w:hAnsi="Times New Roman"/>
            <w:lang w:val="sk-SK"/>
          </w:rPr>
          <w:t>)</w:t>
        </w:r>
      </w:hyperlink>
      <w:bookmarkStart w:id="4733" w:name="paragraf-69b.odsek-6.text"/>
      <w:r w:rsidRPr="00192A41">
        <w:rPr>
          <w:rFonts w:ascii="Times New Roman" w:hAnsi="Times New Roman"/>
          <w:lang w:val="sk-SK"/>
        </w:rPr>
        <w:t xml:space="preserve"> </w:t>
      </w:r>
      <w:bookmarkEnd w:id="4733"/>
    </w:p>
    <w:p w14:paraId="09A5568B" w14:textId="77777777" w:rsidR="00EF0D2B" w:rsidRPr="00192A41" w:rsidRDefault="00BF1F47" w:rsidP="00835007">
      <w:pPr>
        <w:spacing w:before="225" w:after="225" w:line="264" w:lineRule="auto"/>
        <w:jc w:val="both"/>
        <w:rPr>
          <w:lang w:val="sk-SK"/>
        </w:rPr>
      </w:pPr>
      <w:bookmarkStart w:id="4734" w:name="paragraf-69b.odsek-7"/>
      <w:bookmarkEnd w:id="4731"/>
      <w:r w:rsidRPr="00192A41">
        <w:rPr>
          <w:rFonts w:ascii="Times New Roman" w:hAnsi="Times New Roman"/>
          <w:lang w:val="sk-SK"/>
        </w:rPr>
        <w:t xml:space="preserve"> </w:t>
      </w:r>
      <w:bookmarkStart w:id="4735" w:name="paragraf-69b.odsek-7.oznacenie"/>
      <w:r w:rsidRPr="00192A41">
        <w:rPr>
          <w:rFonts w:ascii="Times New Roman" w:hAnsi="Times New Roman"/>
          <w:lang w:val="sk-SK"/>
        </w:rPr>
        <w:t xml:space="preserve">(7) </w:t>
      </w:r>
      <w:bookmarkStart w:id="4736" w:name="paragraf-69b.odsek-7.text"/>
      <w:bookmarkEnd w:id="4735"/>
      <w:r w:rsidRPr="00192A41">
        <w:rPr>
          <w:rFonts w:ascii="Times New Roman" w:hAnsi="Times New Roman"/>
          <w:lang w:val="sk-SK"/>
        </w:rPr>
        <w:t xml:space="preserve">Ak ručiteľ uhradil nezaplatenú daň a daňový úrad použil nadmerný odpočet na úhradu nezaplatenej dane, daňový úrad bezodkladne vráti ručiteľovi sumu dane, ktorá prevyšuje výšku nezaplatenej dane. </w:t>
      </w:r>
      <w:bookmarkEnd w:id="4736"/>
    </w:p>
    <w:p w14:paraId="26F5D542" w14:textId="77777777" w:rsidR="00EF0D2B" w:rsidRPr="00192A41" w:rsidRDefault="00BF1F47" w:rsidP="00835007">
      <w:pPr>
        <w:spacing w:before="225" w:after="225" w:line="264" w:lineRule="auto"/>
        <w:jc w:val="both"/>
        <w:rPr>
          <w:lang w:val="sk-SK"/>
        </w:rPr>
      </w:pPr>
      <w:bookmarkStart w:id="4737" w:name="paragraf-69b.odsek-8"/>
      <w:bookmarkEnd w:id="4734"/>
      <w:r w:rsidRPr="00192A41">
        <w:rPr>
          <w:rFonts w:ascii="Times New Roman" w:hAnsi="Times New Roman"/>
          <w:lang w:val="sk-SK"/>
        </w:rPr>
        <w:t xml:space="preserve"> </w:t>
      </w:r>
      <w:bookmarkStart w:id="4738" w:name="paragraf-69b.odsek-8.oznacenie"/>
      <w:r w:rsidRPr="00192A41">
        <w:rPr>
          <w:rFonts w:ascii="Times New Roman" w:hAnsi="Times New Roman"/>
          <w:lang w:val="sk-SK"/>
        </w:rPr>
        <w:t xml:space="preserve">(8) </w:t>
      </w:r>
      <w:bookmarkStart w:id="4739" w:name="paragraf-69b.odsek-8.text"/>
      <w:bookmarkEnd w:id="4738"/>
      <w:r w:rsidRPr="00192A41">
        <w:rPr>
          <w:rFonts w:ascii="Times New Roman" w:hAnsi="Times New Roman"/>
          <w:lang w:val="sk-SK"/>
        </w:rPr>
        <w:t xml:space="preserve">Ak ručiteľ nezaplatenú daň alebo jej časť uhradil a došlo k úhrade nezaplatenej dane alebo jej časti aj dodávateľom a výsledná suma dane uhradená ručiteľom a dodávateľom je vyššia ako nezaplatená daň podľa odseku 1, daňový úrad sumu uhradenú ručiteľom, ktorá prevyšuje nezaplatenú daň, vráti bezodkladne ručiteľovi. </w:t>
      </w:r>
      <w:bookmarkEnd w:id="4739"/>
    </w:p>
    <w:p w14:paraId="400318BF" w14:textId="17BE6748" w:rsidR="00EF0D2B" w:rsidRPr="00192A41" w:rsidRDefault="00BF1F47" w:rsidP="00931BDD">
      <w:pPr>
        <w:spacing w:before="225" w:after="225" w:line="264" w:lineRule="auto"/>
        <w:jc w:val="center"/>
        <w:rPr>
          <w:lang w:val="sk-SK"/>
        </w:rPr>
      </w:pPr>
      <w:bookmarkStart w:id="4740" w:name="paragraf-69c.oznacenie"/>
      <w:bookmarkStart w:id="4741" w:name="paragraf-69c"/>
      <w:bookmarkEnd w:id="4714"/>
      <w:bookmarkEnd w:id="4737"/>
      <w:r w:rsidRPr="00192A41">
        <w:rPr>
          <w:rFonts w:ascii="Times New Roman" w:hAnsi="Times New Roman"/>
          <w:b/>
          <w:lang w:val="sk-SK"/>
        </w:rPr>
        <w:lastRenderedPageBreak/>
        <w:t>§ 69c</w:t>
      </w:r>
    </w:p>
    <w:p w14:paraId="51D93412" w14:textId="13901F69" w:rsidR="00EF0D2B" w:rsidRPr="00192A41" w:rsidRDefault="00BF1F47" w:rsidP="00931BDD">
      <w:pPr>
        <w:spacing w:before="225" w:after="225" w:line="264" w:lineRule="auto"/>
        <w:jc w:val="center"/>
        <w:rPr>
          <w:lang w:val="sk-SK"/>
        </w:rPr>
      </w:pPr>
      <w:bookmarkStart w:id="4742" w:name="paragraf-69c.nadpis"/>
      <w:bookmarkEnd w:id="4740"/>
      <w:r w:rsidRPr="00192A41">
        <w:rPr>
          <w:rFonts w:ascii="Times New Roman" w:hAnsi="Times New Roman"/>
          <w:b/>
          <w:lang w:val="sk-SK"/>
        </w:rPr>
        <w:t>Osobitný spôsob úhrady dane</w:t>
      </w:r>
    </w:p>
    <w:p w14:paraId="1C6E3CA8" w14:textId="53E528CD" w:rsidR="00931BDD" w:rsidRPr="00192A41" w:rsidRDefault="00BF1F47" w:rsidP="00931BDD">
      <w:pPr>
        <w:spacing w:after="0" w:line="240" w:lineRule="auto"/>
        <w:jc w:val="both"/>
        <w:rPr>
          <w:rFonts w:ascii="Times New Roman" w:eastAsia="Times New Roman" w:hAnsi="Times New Roman" w:cs="Times New Roman"/>
          <w:color w:val="FF0000"/>
          <w:lang w:val="sk-SK"/>
        </w:rPr>
      </w:pPr>
      <w:bookmarkStart w:id="4743" w:name="paragraf-69c.odsek-1"/>
      <w:bookmarkEnd w:id="4742"/>
      <w:r w:rsidRPr="00192A41">
        <w:rPr>
          <w:rFonts w:ascii="Times New Roman" w:hAnsi="Times New Roman"/>
          <w:lang w:val="sk-SK"/>
        </w:rPr>
        <w:t xml:space="preserve"> </w:t>
      </w:r>
      <w:bookmarkStart w:id="4744" w:name="paragraf-69c.odsek-1.oznacenie"/>
      <w:r w:rsidRPr="00192A41">
        <w:rPr>
          <w:rFonts w:ascii="Times New Roman" w:hAnsi="Times New Roman"/>
          <w:strike/>
          <w:lang w:val="sk-SK"/>
        </w:rPr>
        <w:t xml:space="preserve">(1) </w:t>
      </w:r>
      <w:bookmarkEnd w:id="4744"/>
      <w:r w:rsidRPr="00192A41">
        <w:rPr>
          <w:rFonts w:ascii="Times New Roman" w:hAnsi="Times New Roman"/>
          <w:strike/>
          <w:lang w:val="sk-SK"/>
        </w:rPr>
        <w:t xml:space="preserve">Daň uvedenú na faktúre, ktorú je z dodania tovaru alebo služby povinný platiť dodávateľ podľa </w:t>
      </w:r>
      <w:hyperlink w:anchor="paragraf-69.odsek-1">
        <w:r w:rsidRPr="00192A41">
          <w:rPr>
            <w:rFonts w:ascii="Times New Roman" w:hAnsi="Times New Roman"/>
            <w:strike/>
            <w:lang w:val="sk-SK"/>
          </w:rPr>
          <w:t>§ 69 ods. 1</w:t>
        </w:r>
      </w:hyperlink>
      <w:r w:rsidRPr="00192A41">
        <w:rPr>
          <w:rFonts w:ascii="Times New Roman" w:hAnsi="Times New Roman"/>
          <w:strike/>
          <w:lang w:val="sk-SK"/>
        </w:rPr>
        <w:t xml:space="preserve">, môže najneskôr pred doručením rozhodnutia podľa </w:t>
      </w:r>
      <w:hyperlink w:anchor="paragraf-69b.odsek-3">
        <w:r w:rsidRPr="00192A41">
          <w:rPr>
            <w:rFonts w:ascii="Times New Roman" w:hAnsi="Times New Roman"/>
            <w:strike/>
            <w:lang w:val="sk-SK"/>
          </w:rPr>
          <w:t>§ 69b ods. 3</w:t>
        </w:r>
      </w:hyperlink>
      <w:r w:rsidRPr="00192A41">
        <w:rPr>
          <w:rFonts w:ascii="Times New Roman" w:hAnsi="Times New Roman"/>
          <w:strike/>
          <w:lang w:val="sk-SK"/>
        </w:rPr>
        <w:t xml:space="preserve"> zaplatiť spôsobom podľa osobitného predpisu</w:t>
      </w:r>
      <w:hyperlink w:anchor="poznamky.poznamka-28dba">
        <w:r w:rsidRPr="00192A41">
          <w:rPr>
            <w:rFonts w:ascii="Times New Roman" w:hAnsi="Times New Roman"/>
            <w:strike/>
            <w:sz w:val="18"/>
            <w:vertAlign w:val="superscript"/>
            <w:lang w:val="sk-SK"/>
          </w:rPr>
          <w:t>28dba</w:t>
        </w:r>
        <w:r w:rsidRPr="00192A41">
          <w:rPr>
            <w:rFonts w:ascii="Times New Roman" w:hAnsi="Times New Roman"/>
            <w:strike/>
            <w:lang w:val="sk-SK"/>
          </w:rPr>
          <w:t>)</w:t>
        </w:r>
      </w:hyperlink>
      <w:r w:rsidRPr="00192A41">
        <w:rPr>
          <w:rFonts w:ascii="Times New Roman" w:hAnsi="Times New Roman"/>
          <w:strike/>
          <w:lang w:val="sk-SK"/>
        </w:rPr>
        <w:t xml:space="preserve"> na číslo účtu správcu dane vedeného pre dodávateľa podľa osobitného predpisu</w:t>
      </w:r>
      <w:hyperlink w:anchor="poznamky.poznamka-28dbb">
        <w:r w:rsidRPr="00192A41">
          <w:rPr>
            <w:rFonts w:ascii="Times New Roman" w:hAnsi="Times New Roman"/>
            <w:strike/>
            <w:sz w:val="18"/>
            <w:vertAlign w:val="superscript"/>
            <w:lang w:val="sk-SK"/>
          </w:rPr>
          <w:t>28dbb</w:t>
        </w:r>
        <w:r w:rsidRPr="00192A41">
          <w:rPr>
            <w:rFonts w:ascii="Times New Roman" w:hAnsi="Times New Roman"/>
            <w:strike/>
            <w:lang w:val="sk-SK"/>
          </w:rPr>
          <w:t>)</w:t>
        </w:r>
      </w:hyperlink>
      <w:r w:rsidRPr="00192A41">
        <w:rPr>
          <w:rFonts w:ascii="Times New Roman" w:hAnsi="Times New Roman"/>
          <w:strike/>
          <w:lang w:val="sk-SK"/>
        </w:rPr>
        <w:t xml:space="preserve"> platiteľ (odberateľ), ktorý v čase vzniku daňovej povinnosti vedel alebo na základe dostatočných dôvodov uvedených v </w:t>
      </w:r>
      <w:hyperlink w:anchor="paragraf-69.odsek-13">
        <w:r w:rsidRPr="00192A41">
          <w:rPr>
            <w:rFonts w:ascii="Times New Roman" w:hAnsi="Times New Roman"/>
            <w:strike/>
            <w:lang w:val="sk-SK"/>
          </w:rPr>
          <w:t>§ 69 ods. 13</w:t>
        </w:r>
      </w:hyperlink>
      <w:bookmarkStart w:id="4745" w:name="paragraf-69c.odsek-1.text"/>
      <w:r w:rsidRPr="00192A41">
        <w:rPr>
          <w:rFonts w:ascii="Times New Roman" w:hAnsi="Times New Roman"/>
          <w:strike/>
          <w:lang w:val="sk-SK"/>
        </w:rPr>
        <w:t xml:space="preserve"> vedieť mal a mohol, že celá daň alebo časť dane z tovaru alebo služby nebude zaplatená. </w:t>
      </w:r>
      <w:bookmarkEnd w:id="4745"/>
      <w:r w:rsidR="00931BDD" w:rsidRPr="00192A41">
        <w:rPr>
          <w:rFonts w:ascii="Times New Roman" w:eastAsia="Times New Roman" w:hAnsi="Times New Roman" w:cs="Times New Roman"/>
          <w:color w:val="FF0000"/>
          <w:lang w:val="sk-SK"/>
        </w:rPr>
        <w:t>(1) Daň uvedenú na faktúre, ktorú je z dodania tovaru alebo služby povinný platiť dodávateľ podľa § 69 ods. 1,</w:t>
      </w:r>
    </w:p>
    <w:p w14:paraId="4C19B01A" w14:textId="195B216F" w:rsidR="00931BDD" w:rsidRPr="00192A41" w:rsidRDefault="00931BDD" w:rsidP="00931BDD">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a) môže najneskôr pred doručením rozhodnutia podľa § 69b ods. 3 zaplatiť spôsobom podľa odseku 2 platiteľ (odberateľ), ktorý v čase vzniku daňovej povinnosti vedel alebo na základe dostatočných dôvodov uvedených v § 69 ods. 13 vedieť mal a mohol, že celá daň alebo časť dane z tovaru alebo služby nebude zaplatená,</w:t>
      </w:r>
    </w:p>
    <w:p w14:paraId="14AF8AD5" w14:textId="62FAE610" w:rsidR="00EF0D2B" w:rsidRPr="00192A41" w:rsidRDefault="00931BDD" w:rsidP="00931BDD">
      <w:pPr>
        <w:spacing w:before="225" w:after="225" w:line="264"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b) je povinný zaplatiť spôsobom podľa odseku 2 platiteľ (odberateľ), ak tak určí daňový úrad; daň je splatná v lehote určenej v rozhodnutí, proti ktorému nie je možné podať odvolanie.</w:t>
      </w:r>
    </w:p>
    <w:p w14:paraId="4E58E52E" w14:textId="272E2945" w:rsidR="00931BDD" w:rsidRPr="00192A41" w:rsidRDefault="00931BDD" w:rsidP="00931BDD">
      <w:pPr>
        <w:spacing w:before="225" w:after="225" w:line="264" w:lineRule="auto"/>
        <w:jc w:val="both"/>
        <w:rPr>
          <w:strike/>
          <w:lang w:val="sk-SK"/>
        </w:rPr>
      </w:pPr>
      <w:r w:rsidRPr="00192A41">
        <w:rPr>
          <w:rFonts w:ascii="Times New Roman" w:eastAsia="Times New Roman" w:hAnsi="Times New Roman" w:cs="Times New Roman"/>
          <w:color w:val="FF0000"/>
          <w:lang w:val="sk-SK"/>
        </w:rPr>
        <w:t xml:space="preserve"> (2) Daň podľa odseku 1 je platiteľ (odberateľ) povinný zaplatiť spôsobom podľa osobitného predpisu</w:t>
      </w:r>
      <w:r w:rsidRPr="00192A41">
        <w:rPr>
          <w:rFonts w:ascii="Times New Roman" w:eastAsia="Times New Roman" w:hAnsi="Times New Roman" w:cs="Times New Roman"/>
          <w:color w:val="FF0000"/>
          <w:vertAlign w:val="superscript"/>
          <w:lang w:val="sk-SK"/>
        </w:rPr>
        <w:t>28dba</w:t>
      </w:r>
      <w:r w:rsidRPr="00192A41">
        <w:rPr>
          <w:rFonts w:ascii="Times New Roman" w:eastAsia="Times New Roman" w:hAnsi="Times New Roman" w:cs="Times New Roman"/>
          <w:color w:val="FF0000"/>
          <w:lang w:val="sk-SK"/>
        </w:rPr>
        <w:t>) na číslo účtu správcu dane vedeného pre dodávateľa podľa osobitného predpisu.</w:t>
      </w:r>
      <w:r w:rsidRPr="00192A41">
        <w:rPr>
          <w:rFonts w:ascii="Times New Roman" w:eastAsia="Times New Roman" w:hAnsi="Times New Roman" w:cs="Times New Roman"/>
          <w:color w:val="FF0000"/>
          <w:vertAlign w:val="superscript"/>
          <w:lang w:val="sk-SK"/>
        </w:rPr>
        <w:t>28dbb</w:t>
      </w:r>
      <w:r w:rsidRPr="00192A41">
        <w:rPr>
          <w:rFonts w:ascii="Times New Roman" w:eastAsia="Times New Roman" w:hAnsi="Times New Roman" w:cs="Times New Roman"/>
          <w:color w:val="FF0000"/>
          <w:lang w:val="sk-SK"/>
        </w:rPr>
        <w:t>)</w:t>
      </w:r>
    </w:p>
    <w:p w14:paraId="2D6DBD42" w14:textId="68642481" w:rsidR="00EF0D2B" w:rsidRPr="00192A41" w:rsidRDefault="00BF1F47" w:rsidP="00835007">
      <w:pPr>
        <w:spacing w:before="225" w:after="225" w:line="264" w:lineRule="auto"/>
        <w:jc w:val="both"/>
        <w:rPr>
          <w:lang w:val="sk-SK"/>
        </w:rPr>
      </w:pPr>
      <w:bookmarkStart w:id="4746" w:name="paragraf-69c.odsek-2"/>
      <w:bookmarkEnd w:id="4743"/>
      <w:r w:rsidRPr="00192A41">
        <w:rPr>
          <w:rFonts w:ascii="Times New Roman" w:hAnsi="Times New Roman"/>
          <w:lang w:val="sk-SK"/>
        </w:rPr>
        <w:t xml:space="preserve"> </w:t>
      </w:r>
      <w:bookmarkStart w:id="4747" w:name="paragraf-69c.odsek-2.oznacenie"/>
      <w:r w:rsidRPr="00192A41">
        <w:rPr>
          <w:rFonts w:ascii="Times New Roman" w:hAnsi="Times New Roman"/>
          <w:strike/>
          <w:lang w:val="sk-SK"/>
        </w:rPr>
        <w:t>(2)</w:t>
      </w:r>
      <w:r w:rsidR="00931BDD" w:rsidRPr="00192A41">
        <w:rPr>
          <w:rFonts w:ascii="Times New Roman" w:hAnsi="Times New Roman"/>
          <w:strike/>
          <w:lang w:val="sk-SK"/>
        </w:rPr>
        <w:t xml:space="preserve"> </w:t>
      </w:r>
      <w:r w:rsidR="00931BDD" w:rsidRPr="00192A41">
        <w:rPr>
          <w:rFonts w:ascii="Times New Roman" w:hAnsi="Times New Roman"/>
          <w:color w:val="FF0000"/>
          <w:lang w:val="sk-SK"/>
        </w:rPr>
        <w:t>(3)</w:t>
      </w:r>
      <w:r w:rsidRPr="00192A41">
        <w:rPr>
          <w:rFonts w:ascii="Times New Roman" w:hAnsi="Times New Roman"/>
          <w:lang w:val="sk-SK"/>
        </w:rPr>
        <w:t xml:space="preserve"> </w:t>
      </w:r>
      <w:bookmarkEnd w:id="4747"/>
      <w:r w:rsidRPr="00192A41">
        <w:rPr>
          <w:rFonts w:ascii="Times New Roman" w:hAnsi="Times New Roman"/>
          <w:lang w:val="sk-SK"/>
        </w:rPr>
        <w:t xml:space="preserve">Ak vznikla nezaplatená daň podľa </w:t>
      </w:r>
      <w:hyperlink w:anchor="paragraf-69b.odsek-1">
        <w:r w:rsidRPr="00192A41">
          <w:rPr>
            <w:rFonts w:ascii="Times New Roman" w:hAnsi="Times New Roman"/>
            <w:lang w:val="sk-SK"/>
          </w:rPr>
          <w:t>§ 69b ods. 1</w:t>
        </w:r>
      </w:hyperlink>
      <w:r w:rsidRPr="00192A41">
        <w:rPr>
          <w:rFonts w:ascii="Times New Roman" w:hAnsi="Times New Roman"/>
          <w:lang w:val="sk-SK"/>
        </w:rPr>
        <w:t xml:space="preserve"> a platiteľ (odberateľ) zaplatil daň podľa odseku 1, postup podľa </w:t>
      </w:r>
      <w:hyperlink w:anchor="paragraf-69b">
        <w:r w:rsidRPr="00192A41">
          <w:rPr>
            <w:rFonts w:ascii="Times New Roman" w:hAnsi="Times New Roman"/>
            <w:lang w:val="sk-SK"/>
          </w:rPr>
          <w:t>§ 69b</w:t>
        </w:r>
      </w:hyperlink>
      <w:r w:rsidRPr="00192A41">
        <w:rPr>
          <w:rFonts w:ascii="Times New Roman" w:hAnsi="Times New Roman"/>
          <w:lang w:val="sk-SK"/>
        </w:rPr>
        <w:t xml:space="preserve"> sa neuplatní; ak daňový úrad dodávateľa vydal rozhodnutie podľa </w:t>
      </w:r>
      <w:hyperlink w:anchor="paragraf-69b.odsek-3">
        <w:r w:rsidRPr="00192A41">
          <w:rPr>
            <w:rFonts w:ascii="Times New Roman" w:hAnsi="Times New Roman"/>
            <w:lang w:val="sk-SK"/>
          </w:rPr>
          <w:t>§ 69b ods. 3</w:t>
        </w:r>
      </w:hyperlink>
      <w:bookmarkStart w:id="4748" w:name="paragraf-69c.odsek-2.text"/>
      <w:r w:rsidRPr="00192A41">
        <w:rPr>
          <w:rFonts w:ascii="Times New Roman" w:hAnsi="Times New Roman"/>
          <w:lang w:val="sk-SK"/>
        </w:rPr>
        <w:t xml:space="preserve">, toto rozhodnutie sa zaplatením dane zrušuje. </w:t>
      </w:r>
      <w:bookmarkEnd w:id="4748"/>
    </w:p>
    <w:p w14:paraId="66026970" w14:textId="7F32FF45" w:rsidR="00EF0D2B" w:rsidRPr="00192A41" w:rsidRDefault="00BF1F47" w:rsidP="00835007">
      <w:pPr>
        <w:spacing w:before="225" w:after="225" w:line="264" w:lineRule="auto"/>
        <w:jc w:val="both"/>
        <w:rPr>
          <w:rFonts w:ascii="Times New Roman" w:hAnsi="Times New Roman"/>
          <w:color w:val="FF0000"/>
          <w:lang w:val="sk-SK"/>
        </w:rPr>
      </w:pPr>
      <w:bookmarkStart w:id="4749" w:name="paragraf-69c.odsek-3"/>
      <w:bookmarkEnd w:id="4746"/>
      <w:r w:rsidRPr="00192A41">
        <w:rPr>
          <w:rFonts w:ascii="Times New Roman" w:hAnsi="Times New Roman"/>
          <w:lang w:val="sk-SK"/>
        </w:rPr>
        <w:t xml:space="preserve"> </w:t>
      </w:r>
      <w:bookmarkStart w:id="4750" w:name="paragraf-69c.odsek-3.oznacenie"/>
      <w:r w:rsidRPr="00192A41">
        <w:rPr>
          <w:rFonts w:ascii="Times New Roman" w:hAnsi="Times New Roman"/>
          <w:strike/>
          <w:lang w:val="sk-SK"/>
        </w:rPr>
        <w:t>(3)</w:t>
      </w:r>
      <w:r w:rsidRPr="00192A41">
        <w:rPr>
          <w:rFonts w:ascii="Times New Roman" w:hAnsi="Times New Roman"/>
          <w:lang w:val="sk-SK"/>
        </w:rPr>
        <w:t xml:space="preserve"> </w:t>
      </w:r>
      <w:bookmarkEnd w:id="4750"/>
      <w:r w:rsidR="00931BDD" w:rsidRPr="00192A41">
        <w:rPr>
          <w:rFonts w:ascii="Times New Roman" w:hAnsi="Times New Roman"/>
          <w:color w:val="FF0000"/>
          <w:lang w:val="sk-SK"/>
        </w:rPr>
        <w:t xml:space="preserve">(4) </w:t>
      </w:r>
      <w:r w:rsidRPr="00192A41">
        <w:rPr>
          <w:rFonts w:ascii="Times New Roman" w:hAnsi="Times New Roman"/>
          <w:lang w:val="sk-SK"/>
        </w:rPr>
        <w:t xml:space="preserve">Daň zaplatená podľa odseku 1 predstavuje daňový preplatok dodávateľa, ak dodávateľ uhradil daň v lehote splatnosti podľa </w:t>
      </w:r>
      <w:hyperlink w:anchor="paragraf-78">
        <w:r w:rsidRPr="00192A41">
          <w:rPr>
            <w:rFonts w:ascii="Times New Roman" w:hAnsi="Times New Roman"/>
            <w:lang w:val="sk-SK"/>
          </w:rPr>
          <w:t>§ 78</w:t>
        </w:r>
      </w:hyperlink>
      <w:r w:rsidRPr="00192A41">
        <w:rPr>
          <w:rFonts w:ascii="Times New Roman" w:hAnsi="Times New Roman"/>
          <w:lang w:val="sk-SK"/>
        </w:rPr>
        <w:t>; platiteľ (odberateľ), ktorý zaplatil daň podľa odseku 1, nemôže požiadať o preúčtovanie daňového preplatku podľa osobitného predpisu.</w:t>
      </w:r>
      <w:hyperlink w:anchor="poznamky.poznamka-28dbc">
        <w:r w:rsidRPr="00192A41">
          <w:rPr>
            <w:rFonts w:ascii="Times New Roman" w:hAnsi="Times New Roman"/>
            <w:sz w:val="18"/>
            <w:vertAlign w:val="superscript"/>
            <w:lang w:val="sk-SK"/>
          </w:rPr>
          <w:t>28dbc</w:t>
        </w:r>
        <w:r w:rsidRPr="00192A41">
          <w:rPr>
            <w:rFonts w:ascii="Times New Roman" w:hAnsi="Times New Roman"/>
            <w:lang w:val="sk-SK"/>
          </w:rPr>
          <w:t>)</w:t>
        </w:r>
      </w:hyperlink>
      <w:bookmarkStart w:id="4751" w:name="paragraf-69c.odsek-3.text"/>
      <w:r w:rsidRPr="00192A41">
        <w:rPr>
          <w:rFonts w:ascii="Times New Roman" w:hAnsi="Times New Roman"/>
          <w:lang w:val="sk-SK"/>
        </w:rPr>
        <w:t xml:space="preserve"> </w:t>
      </w:r>
      <w:bookmarkEnd w:id="4751"/>
    </w:p>
    <w:p w14:paraId="0593CD13" w14:textId="1E98D8C6" w:rsidR="00EF0D2B" w:rsidRPr="00192A41" w:rsidRDefault="00BF1F47" w:rsidP="00835007">
      <w:pPr>
        <w:spacing w:before="225" w:after="225" w:line="264" w:lineRule="auto"/>
        <w:jc w:val="both"/>
        <w:rPr>
          <w:lang w:val="sk-SK"/>
        </w:rPr>
      </w:pPr>
      <w:bookmarkStart w:id="4752" w:name="paragraf-69c.odsek-4"/>
      <w:bookmarkEnd w:id="4749"/>
      <w:r w:rsidRPr="00192A41">
        <w:rPr>
          <w:rFonts w:ascii="Times New Roman" w:hAnsi="Times New Roman"/>
          <w:lang w:val="sk-SK"/>
        </w:rPr>
        <w:t xml:space="preserve"> </w:t>
      </w:r>
      <w:bookmarkStart w:id="4753" w:name="paragraf-69c.odsek-4.oznacenie"/>
      <w:r w:rsidRPr="00192A41">
        <w:rPr>
          <w:rFonts w:ascii="Times New Roman" w:hAnsi="Times New Roman"/>
          <w:strike/>
          <w:lang w:val="sk-SK"/>
        </w:rPr>
        <w:t>(4)</w:t>
      </w:r>
      <w:r w:rsidRPr="00192A41">
        <w:rPr>
          <w:rFonts w:ascii="Times New Roman" w:hAnsi="Times New Roman"/>
          <w:lang w:val="sk-SK"/>
        </w:rPr>
        <w:t xml:space="preserve"> </w:t>
      </w:r>
      <w:bookmarkEnd w:id="4753"/>
      <w:r w:rsidR="00931BDD" w:rsidRPr="00192A41">
        <w:rPr>
          <w:rFonts w:ascii="Times New Roman" w:hAnsi="Times New Roman"/>
          <w:color w:val="FF0000"/>
          <w:lang w:val="sk-SK"/>
        </w:rPr>
        <w:t xml:space="preserve">(5) </w:t>
      </w:r>
      <w:r w:rsidRPr="00192A41">
        <w:rPr>
          <w:rFonts w:ascii="Times New Roman" w:hAnsi="Times New Roman"/>
          <w:lang w:val="sk-SK"/>
        </w:rPr>
        <w:t xml:space="preserve">Ak platiteľ (odberateľ) zaplatil daň podľa odseku 1 a dodávateľ neuhradil daň v lehote splatnosti podľa </w:t>
      </w:r>
      <w:hyperlink w:anchor="paragraf-78">
        <w:r w:rsidRPr="00192A41">
          <w:rPr>
            <w:rFonts w:ascii="Times New Roman" w:hAnsi="Times New Roman"/>
            <w:lang w:val="sk-SK"/>
          </w:rPr>
          <w:t>§ 78</w:t>
        </w:r>
      </w:hyperlink>
      <w:bookmarkStart w:id="4754" w:name="paragraf-69c.odsek-4.text"/>
      <w:r w:rsidRPr="00192A41">
        <w:rPr>
          <w:rFonts w:ascii="Times New Roman" w:hAnsi="Times New Roman"/>
          <w:lang w:val="sk-SK"/>
        </w:rPr>
        <w:t xml:space="preserve"> za zdaňovacie obdobie, v ktorom mu vznikla daňová povinnosť z dodania tovaru alebo služby, ktorého sa daň uvedená na faktúre týka, použije sa na túto úhradu daň zaplatená podľa odseku 1. Kladný rozdiel medzi daňou zaplatenou podľa odseku 1 a sumou dane použitej podľa prvej vety predstavuje daňový preplatok dodávateľa; platiteľ (odberateľ), ktorý zaplatil daň podľa odseku 1, nemôže požiadať o preúčtovanie daňového preplatku podľa osobitného predpisu. </w:t>
      </w:r>
      <w:bookmarkEnd w:id="4754"/>
    </w:p>
    <w:p w14:paraId="122F0E26" w14:textId="7F237AD9" w:rsidR="00EF0D2B" w:rsidRPr="00192A41" w:rsidRDefault="00BF1F47" w:rsidP="00835007">
      <w:pPr>
        <w:spacing w:before="225" w:after="225" w:line="264" w:lineRule="auto"/>
        <w:jc w:val="both"/>
        <w:rPr>
          <w:lang w:val="sk-SK"/>
        </w:rPr>
      </w:pPr>
      <w:bookmarkStart w:id="4755" w:name="paragraf-69c.odsek-5"/>
      <w:bookmarkEnd w:id="4752"/>
      <w:r w:rsidRPr="00192A41">
        <w:rPr>
          <w:rFonts w:ascii="Times New Roman" w:hAnsi="Times New Roman"/>
          <w:lang w:val="sk-SK"/>
        </w:rPr>
        <w:t xml:space="preserve"> </w:t>
      </w:r>
      <w:bookmarkStart w:id="4756" w:name="paragraf-69c.odsek-5.oznacenie"/>
      <w:r w:rsidRPr="00192A41">
        <w:rPr>
          <w:rFonts w:ascii="Times New Roman" w:hAnsi="Times New Roman"/>
          <w:strike/>
          <w:lang w:val="sk-SK"/>
        </w:rPr>
        <w:t>(5)</w:t>
      </w:r>
      <w:r w:rsidRPr="00192A41">
        <w:rPr>
          <w:rFonts w:ascii="Times New Roman" w:hAnsi="Times New Roman"/>
          <w:lang w:val="sk-SK"/>
        </w:rPr>
        <w:t xml:space="preserve"> </w:t>
      </w:r>
      <w:bookmarkStart w:id="4757" w:name="paragraf-69c.odsek-5.text"/>
      <w:bookmarkEnd w:id="4756"/>
      <w:r w:rsidR="00931BDD" w:rsidRPr="00192A41">
        <w:rPr>
          <w:rFonts w:ascii="Times New Roman" w:hAnsi="Times New Roman"/>
          <w:color w:val="FF0000"/>
          <w:lang w:val="sk-SK"/>
        </w:rPr>
        <w:t xml:space="preserve">(6) </w:t>
      </w:r>
      <w:r w:rsidRPr="00192A41">
        <w:rPr>
          <w:rFonts w:ascii="Times New Roman" w:hAnsi="Times New Roman"/>
          <w:lang w:val="sk-SK"/>
        </w:rPr>
        <w:t xml:space="preserve">Ak daňový úrad v lehote na vrátenie daňového preplatku podľa odseku </w:t>
      </w:r>
      <w:r w:rsidRPr="00192A41">
        <w:rPr>
          <w:rFonts w:ascii="Times New Roman" w:hAnsi="Times New Roman"/>
          <w:strike/>
          <w:lang w:val="sk-SK"/>
        </w:rPr>
        <w:t>3 alebo podľa odseku 4</w:t>
      </w:r>
      <w:r w:rsidRPr="00192A41">
        <w:rPr>
          <w:rFonts w:ascii="Times New Roman" w:hAnsi="Times New Roman"/>
          <w:lang w:val="sk-SK"/>
        </w:rPr>
        <w:t xml:space="preserve"> </w:t>
      </w:r>
      <w:r w:rsidR="00931BDD" w:rsidRPr="00192A41">
        <w:rPr>
          <w:rFonts w:ascii="Times New Roman" w:eastAsia="Times New Roman" w:hAnsi="Times New Roman" w:cs="Times New Roman"/>
          <w:color w:val="FF0000"/>
          <w:lang w:val="sk-SK"/>
        </w:rPr>
        <w:t xml:space="preserve">4 alebo odseku 5 </w:t>
      </w:r>
      <w:r w:rsidRPr="00192A41">
        <w:rPr>
          <w:rFonts w:ascii="Times New Roman" w:hAnsi="Times New Roman"/>
          <w:lang w:val="sk-SK"/>
        </w:rPr>
        <w:t xml:space="preserve">začne daňovú kontrolu, tento daňový preplatok vráti do desiatich dní od skončenia daňovej kontroly, ak sa daňovou kontrolou nezistil rozdiel vo výške tohto daňového preplatku, inak do desiatich dní od nadobudnutia právoplatnosti rozhodnutia. </w:t>
      </w:r>
      <w:bookmarkEnd w:id="4757"/>
    </w:p>
    <w:p w14:paraId="323E7CC8" w14:textId="6950AD1D" w:rsidR="00EF0D2B" w:rsidRPr="00192A41" w:rsidRDefault="00BF1F47" w:rsidP="00835007">
      <w:pPr>
        <w:spacing w:before="225" w:after="225" w:line="264" w:lineRule="auto"/>
        <w:jc w:val="both"/>
        <w:rPr>
          <w:rFonts w:ascii="Times New Roman" w:hAnsi="Times New Roman"/>
          <w:lang w:val="sk-SK"/>
        </w:rPr>
      </w:pPr>
      <w:bookmarkStart w:id="4758" w:name="paragraf-69c.odsek-6"/>
      <w:bookmarkEnd w:id="4755"/>
      <w:r w:rsidRPr="00192A41">
        <w:rPr>
          <w:rFonts w:ascii="Times New Roman" w:hAnsi="Times New Roman"/>
          <w:lang w:val="sk-SK"/>
        </w:rPr>
        <w:t xml:space="preserve"> </w:t>
      </w:r>
      <w:bookmarkStart w:id="4759" w:name="paragraf-69c.odsek-6.oznacenie"/>
      <w:r w:rsidRPr="00192A41">
        <w:rPr>
          <w:rFonts w:ascii="Times New Roman" w:hAnsi="Times New Roman"/>
          <w:strike/>
          <w:lang w:val="sk-SK"/>
        </w:rPr>
        <w:t>(6)</w:t>
      </w:r>
      <w:r w:rsidRPr="00192A41">
        <w:rPr>
          <w:rFonts w:ascii="Times New Roman" w:hAnsi="Times New Roman"/>
          <w:lang w:val="sk-SK"/>
        </w:rPr>
        <w:t xml:space="preserve"> </w:t>
      </w:r>
      <w:bookmarkEnd w:id="4759"/>
      <w:r w:rsidR="00931BDD" w:rsidRPr="00192A41">
        <w:rPr>
          <w:rFonts w:ascii="Times New Roman" w:hAnsi="Times New Roman"/>
          <w:color w:val="FF0000"/>
          <w:lang w:val="sk-SK"/>
        </w:rPr>
        <w:t xml:space="preserve">(7) </w:t>
      </w:r>
      <w:r w:rsidRPr="00192A41">
        <w:rPr>
          <w:rFonts w:ascii="Times New Roman" w:hAnsi="Times New Roman"/>
          <w:lang w:val="sk-SK"/>
        </w:rPr>
        <w:t xml:space="preserve">Daňový úrad vráti daňový preplatok podľa odseku </w:t>
      </w:r>
      <w:r w:rsidRPr="00192A41">
        <w:rPr>
          <w:rFonts w:ascii="Times New Roman" w:hAnsi="Times New Roman"/>
          <w:strike/>
          <w:lang w:val="sk-SK"/>
        </w:rPr>
        <w:t>3 alebo podľa odseku 4</w:t>
      </w:r>
      <w:r w:rsidRPr="00192A41">
        <w:rPr>
          <w:rFonts w:ascii="Times New Roman" w:hAnsi="Times New Roman"/>
          <w:lang w:val="sk-SK"/>
        </w:rPr>
        <w:t xml:space="preserve"> </w:t>
      </w:r>
      <w:r w:rsidR="00931BDD" w:rsidRPr="00192A41">
        <w:rPr>
          <w:rFonts w:ascii="Times New Roman" w:eastAsia="Times New Roman" w:hAnsi="Times New Roman" w:cs="Times New Roman"/>
          <w:color w:val="FF0000"/>
          <w:lang w:val="sk-SK"/>
        </w:rPr>
        <w:t xml:space="preserve">4 alebo odseku 5 </w:t>
      </w:r>
      <w:r w:rsidRPr="00192A41">
        <w:rPr>
          <w:rFonts w:ascii="Times New Roman" w:hAnsi="Times New Roman"/>
          <w:lang w:val="sk-SK"/>
        </w:rPr>
        <w:t xml:space="preserve">na bankový účet oznámený podľa </w:t>
      </w:r>
      <w:hyperlink w:anchor="paragraf-6.odsek-1">
        <w:r w:rsidRPr="00192A41">
          <w:rPr>
            <w:rFonts w:ascii="Times New Roman" w:hAnsi="Times New Roman"/>
            <w:lang w:val="sk-SK"/>
          </w:rPr>
          <w:t>§ 6 ods. 1 až 3</w:t>
        </w:r>
      </w:hyperlink>
      <w:r w:rsidRPr="00192A41">
        <w:rPr>
          <w:rFonts w:ascii="Times New Roman" w:hAnsi="Times New Roman"/>
          <w:lang w:val="sk-SK"/>
        </w:rPr>
        <w:t xml:space="preserve"> alebo podľa </w:t>
      </w:r>
      <w:hyperlink w:anchor="paragraf-85kk">
        <w:r w:rsidRPr="00192A41">
          <w:rPr>
            <w:rFonts w:ascii="Times New Roman" w:hAnsi="Times New Roman"/>
            <w:lang w:val="sk-SK"/>
          </w:rPr>
          <w:t>§ 85kk</w:t>
        </w:r>
      </w:hyperlink>
      <w:r w:rsidRPr="00192A41">
        <w:rPr>
          <w:rFonts w:ascii="Times New Roman" w:hAnsi="Times New Roman"/>
          <w:lang w:val="sk-SK"/>
        </w:rPr>
        <w:t xml:space="preserve"> spôsobom podľa </w:t>
      </w:r>
      <w:hyperlink w:anchor="paragraf-6.odsek-5">
        <w:r w:rsidRPr="00192A41">
          <w:rPr>
            <w:rFonts w:ascii="Times New Roman" w:hAnsi="Times New Roman"/>
            <w:lang w:val="sk-SK"/>
          </w:rPr>
          <w:t>§ 6 ods. 5</w:t>
        </w:r>
      </w:hyperlink>
      <w:r w:rsidRPr="00192A41">
        <w:rPr>
          <w:rFonts w:ascii="Times New Roman" w:hAnsi="Times New Roman"/>
          <w:lang w:val="sk-SK"/>
        </w:rPr>
        <w:t xml:space="preserve"> a ak dodávateľ nesplnil takúto povinnosť, daňový úrad vráti daňový preplatok do desiatich dní odo dňa, keď dodávateľ takúto povinnosť dodatočne splnil; postup podľa osobitného predpisu týmto nie je dotknutý.</w:t>
      </w:r>
      <w:hyperlink w:anchor="poznamky.poznamka-27bd">
        <w:r w:rsidRPr="00192A41">
          <w:rPr>
            <w:rFonts w:ascii="Times New Roman" w:hAnsi="Times New Roman"/>
            <w:sz w:val="18"/>
            <w:vertAlign w:val="superscript"/>
            <w:lang w:val="sk-SK"/>
          </w:rPr>
          <w:t>27bd</w:t>
        </w:r>
        <w:r w:rsidRPr="00192A41">
          <w:rPr>
            <w:rFonts w:ascii="Times New Roman" w:hAnsi="Times New Roman"/>
            <w:lang w:val="sk-SK"/>
          </w:rPr>
          <w:t>)</w:t>
        </w:r>
      </w:hyperlink>
      <w:bookmarkStart w:id="4760" w:name="paragraf-69c.odsek-6.text"/>
      <w:r w:rsidRPr="00192A41">
        <w:rPr>
          <w:rFonts w:ascii="Times New Roman" w:hAnsi="Times New Roman"/>
          <w:lang w:val="sk-SK"/>
        </w:rPr>
        <w:t xml:space="preserve"> </w:t>
      </w:r>
      <w:bookmarkEnd w:id="4760"/>
    </w:p>
    <w:p w14:paraId="439BA888" w14:textId="4E604DB5" w:rsidR="00931BDD" w:rsidRPr="00192A41" w:rsidRDefault="00931BDD" w:rsidP="00931BDD">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(8) Ak platiteľ (odberateľ) daň uvedenú v rozhodnutí podľa odseku 1 písm. b) neuhradí v určenej lehote alebo uhradí len jej časť, daňový úrad mu uloží pokutu do výšky dane uvedenej na faktúre.</w:t>
      </w:r>
    </w:p>
    <w:p w14:paraId="6A1FC637" w14:textId="254102AD" w:rsidR="00EF0D2B" w:rsidRPr="00192A41" w:rsidRDefault="00BF1F47" w:rsidP="00931BDD">
      <w:pPr>
        <w:spacing w:before="300" w:after="0" w:line="264" w:lineRule="auto"/>
        <w:jc w:val="center"/>
        <w:rPr>
          <w:lang w:val="sk-SK"/>
        </w:rPr>
      </w:pPr>
      <w:bookmarkStart w:id="4761" w:name="predpis.skupinaParagrafov-povinnosti_oso"/>
      <w:bookmarkEnd w:id="4299"/>
      <w:bookmarkEnd w:id="4741"/>
      <w:bookmarkEnd w:id="4758"/>
      <w:r w:rsidRPr="00192A41">
        <w:rPr>
          <w:rFonts w:ascii="Times New Roman" w:hAnsi="Times New Roman"/>
          <w:b/>
          <w:sz w:val="24"/>
          <w:lang w:val="sk-SK"/>
        </w:rPr>
        <w:t>Povinnosti osôb povinných platiť daň</w:t>
      </w:r>
    </w:p>
    <w:p w14:paraId="6004280F" w14:textId="69B17D3E" w:rsidR="00EF0D2B" w:rsidRPr="00192A41" w:rsidRDefault="00BF1F47" w:rsidP="00931BDD">
      <w:pPr>
        <w:spacing w:before="225" w:after="225" w:line="264" w:lineRule="auto"/>
        <w:jc w:val="center"/>
        <w:rPr>
          <w:lang w:val="sk-SK"/>
        </w:rPr>
      </w:pPr>
      <w:bookmarkStart w:id="4762" w:name="paragraf-70.oznacenie"/>
      <w:bookmarkStart w:id="4763" w:name="paragraf-70"/>
      <w:r w:rsidRPr="00192A41">
        <w:rPr>
          <w:rFonts w:ascii="Times New Roman" w:hAnsi="Times New Roman"/>
          <w:b/>
          <w:lang w:val="sk-SK"/>
        </w:rPr>
        <w:t>§ 70</w:t>
      </w:r>
    </w:p>
    <w:p w14:paraId="1A81BFDD" w14:textId="073876E5" w:rsidR="00EF0D2B" w:rsidRPr="00192A41" w:rsidRDefault="00BF1F47" w:rsidP="00931BDD">
      <w:pPr>
        <w:spacing w:before="225" w:after="225" w:line="264" w:lineRule="auto"/>
        <w:jc w:val="center"/>
        <w:rPr>
          <w:lang w:val="sk-SK"/>
        </w:rPr>
      </w:pPr>
      <w:bookmarkStart w:id="4764" w:name="paragraf-70.nadpis"/>
      <w:bookmarkEnd w:id="4762"/>
      <w:r w:rsidRPr="00192A41">
        <w:rPr>
          <w:rFonts w:ascii="Times New Roman" w:hAnsi="Times New Roman"/>
          <w:b/>
          <w:lang w:val="sk-SK"/>
        </w:rPr>
        <w:t>Vedenie záznamov</w:t>
      </w:r>
    </w:p>
    <w:p w14:paraId="7EAA30C9" w14:textId="77777777" w:rsidR="00EF0D2B" w:rsidRPr="00192A41" w:rsidRDefault="00BF1F47" w:rsidP="00835007">
      <w:pPr>
        <w:spacing w:before="225" w:after="225" w:line="264" w:lineRule="auto"/>
        <w:jc w:val="both"/>
        <w:rPr>
          <w:lang w:val="sk-SK"/>
        </w:rPr>
      </w:pPr>
      <w:bookmarkStart w:id="4765" w:name="paragraf-70.odsek-1"/>
      <w:bookmarkEnd w:id="4764"/>
      <w:r w:rsidRPr="00192A41">
        <w:rPr>
          <w:rFonts w:ascii="Times New Roman" w:hAnsi="Times New Roman"/>
          <w:lang w:val="sk-SK"/>
        </w:rPr>
        <w:t xml:space="preserve"> </w:t>
      </w:r>
      <w:bookmarkStart w:id="4766" w:name="paragraf-70.odsek-1.oznacenie"/>
      <w:r w:rsidRPr="00192A41">
        <w:rPr>
          <w:rFonts w:ascii="Times New Roman" w:hAnsi="Times New Roman"/>
          <w:lang w:val="sk-SK"/>
        </w:rPr>
        <w:t xml:space="preserve">(1) </w:t>
      </w:r>
      <w:bookmarkStart w:id="4767" w:name="paragraf-70.odsek-1.text"/>
      <w:bookmarkEnd w:id="4766"/>
      <w:r w:rsidRPr="00192A41">
        <w:rPr>
          <w:rFonts w:ascii="Times New Roman" w:hAnsi="Times New Roman"/>
          <w:lang w:val="sk-SK"/>
        </w:rPr>
        <w:t xml:space="preserve">Platiteľ je povinný viesť podrobné záznamy podľa jednotlivých zdaňovacích období o dodaných tovaroch a službách a o prijatých tovaroch a službách; osobitne vedie záznamy o dodaní tovarov a služieb do iného členského štátu, o nadobudnutí tovaru z iného členského štátu, o prijatí služieb z iného členského štátu a o dovoze tovaru. V záznamoch sa uvádzajú údaje rozhodujúce pre správne určenie dane. Na účely odpočítania dane vedie platiteľ záznamy v členení na tovary a služby s možnosťou odpočítania dane, bez možnosti odpočítania dane a s možnosťou pomerného odpočítania dane; v záznamoch platiteľ uvedie zdaňovacie obdobie, v ktorom vykonal odpočítanie dane alebo pomerné odpočítanie </w:t>
      </w:r>
      <w:r w:rsidRPr="00192A41">
        <w:rPr>
          <w:rFonts w:ascii="Times New Roman" w:hAnsi="Times New Roman"/>
          <w:lang w:val="sk-SK"/>
        </w:rPr>
        <w:lastRenderedPageBreak/>
        <w:t xml:space="preserve">dane. Platiteľ vedie záznamy aj o platbách prijatých pred dodaním tovarov a služieb a o platbách poskytnutých pred dodaním tovarov a služieb. Člen skupiny je povinný viesť osobitne záznamy o dodaní tovarov a služieb ostatným členom skupiny. </w:t>
      </w:r>
      <w:bookmarkEnd w:id="4767"/>
    </w:p>
    <w:p w14:paraId="621E955D" w14:textId="77777777" w:rsidR="00EF0D2B" w:rsidRPr="00192A41" w:rsidRDefault="00BF1F47" w:rsidP="00835007">
      <w:pPr>
        <w:spacing w:after="0" w:line="264" w:lineRule="auto"/>
        <w:jc w:val="both"/>
        <w:rPr>
          <w:lang w:val="sk-SK"/>
        </w:rPr>
      </w:pPr>
      <w:bookmarkStart w:id="4768" w:name="paragraf-70.odsek-2"/>
      <w:bookmarkEnd w:id="4765"/>
      <w:r w:rsidRPr="00192A41">
        <w:rPr>
          <w:rFonts w:ascii="Times New Roman" w:hAnsi="Times New Roman"/>
          <w:lang w:val="sk-SK"/>
        </w:rPr>
        <w:t xml:space="preserve"> </w:t>
      </w:r>
      <w:bookmarkStart w:id="4769" w:name="paragraf-70.odsek-2.oznacenie"/>
      <w:r w:rsidRPr="00192A41">
        <w:rPr>
          <w:rFonts w:ascii="Times New Roman" w:hAnsi="Times New Roman"/>
          <w:lang w:val="sk-SK"/>
        </w:rPr>
        <w:t xml:space="preserve">(2) </w:t>
      </w:r>
      <w:bookmarkStart w:id="4770" w:name="paragraf-70.odsek-2.text"/>
      <w:bookmarkEnd w:id="4769"/>
      <w:r w:rsidRPr="00192A41">
        <w:rPr>
          <w:rFonts w:ascii="Times New Roman" w:hAnsi="Times New Roman"/>
          <w:lang w:val="sk-SK"/>
        </w:rPr>
        <w:t xml:space="preserve">Platiteľ vedie podrobné záznamy podľa jednotlivých zdaňovacích období o </w:t>
      </w:r>
      <w:bookmarkEnd w:id="4770"/>
    </w:p>
    <w:p w14:paraId="4A5504D9" w14:textId="77777777" w:rsidR="00EF0D2B" w:rsidRPr="00192A41" w:rsidRDefault="00BF1F47" w:rsidP="00835007">
      <w:pPr>
        <w:spacing w:before="225" w:after="225" w:line="264" w:lineRule="auto"/>
        <w:jc w:val="both"/>
        <w:rPr>
          <w:lang w:val="sk-SK"/>
        </w:rPr>
      </w:pPr>
      <w:bookmarkStart w:id="4771" w:name="paragraf-70.odsek-2.pismeno-a"/>
      <w:r w:rsidRPr="00192A41">
        <w:rPr>
          <w:rFonts w:ascii="Times New Roman" w:hAnsi="Times New Roman"/>
          <w:lang w:val="sk-SK"/>
        </w:rPr>
        <w:t xml:space="preserve"> </w:t>
      </w:r>
      <w:bookmarkStart w:id="4772" w:name="paragraf-70.odsek-2.pismeno-a.oznacenie"/>
      <w:r w:rsidRPr="00192A41">
        <w:rPr>
          <w:rFonts w:ascii="Times New Roman" w:hAnsi="Times New Roman"/>
          <w:lang w:val="sk-SK"/>
        </w:rPr>
        <w:t xml:space="preserve">a) </w:t>
      </w:r>
      <w:bookmarkEnd w:id="4772"/>
      <w:r w:rsidRPr="00192A41">
        <w:rPr>
          <w:rFonts w:ascii="Times New Roman" w:hAnsi="Times New Roman"/>
          <w:lang w:val="sk-SK"/>
        </w:rPr>
        <w:t xml:space="preserve">dodaní tovaru podľa </w:t>
      </w:r>
      <w:hyperlink w:anchor="paragraf-8.odsek-3">
        <w:r w:rsidRPr="00192A41">
          <w:rPr>
            <w:rFonts w:ascii="Times New Roman" w:hAnsi="Times New Roman"/>
            <w:lang w:val="sk-SK"/>
          </w:rPr>
          <w:t>§ 8 ods. 3</w:t>
        </w:r>
      </w:hyperlink>
      <w:bookmarkStart w:id="4773" w:name="paragraf-70.odsek-2.pismeno-a.text"/>
      <w:r w:rsidRPr="00192A41">
        <w:rPr>
          <w:rFonts w:ascii="Times New Roman" w:hAnsi="Times New Roman"/>
          <w:lang w:val="sk-SK"/>
        </w:rPr>
        <w:t xml:space="preserve">, </w:t>
      </w:r>
      <w:bookmarkEnd w:id="4773"/>
    </w:p>
    <w:p w14:paraId="3AA7E089" w14:textId="77777777" w:rsidR="00EF0D2B" w:rsidRPr="00192A41" w:rsidRDefault="00BF1F47" w:rsidP="00835007">
      <w:pPr>
        <w:spacing w:before="225" w:after="225" w:line="264" w:lineRule="auto"/>
        <w:jc w:val="both"/>
        <w:rPr>
          <w:lang w:val="sk-SK"/>
        </w:rPr>
      </w:pPr>
      <w:bookmarkStart w:id="4774" w:name="paragraf-70.odsek-2.pismeno-b"/>
      <w:bookmarkEnd w:id="4771"/>
      <w:r w:rsidRPr="00192A41">
        <w:rPr>
          <w:rFonts w:ascii="Times New Roman" w:hAnsi="Times New Roman"/>
          <w:lang w:val="sk-SK"/>
        </w:rPr>
        <w:t xml:space="preserve"> </w:t>
      </w:r>
      <w:bookmarkStart w:id="4775" w:name="paragraf-70.odsek-2.pismeno-b.oznacenie"/>
      <w:r w:rsidRPr="00192A41">
        <w:rPr>
          <w:rFonts w:ascii="Times New Roman" w:hAnsi="Times New Roman"/>
          <w:lang w:val="sk-SK"/>
        </w:rPr>
        <w:t xml:space="preserve">b) </w:t>
      </w:r>
      <w:bookmarkEnd w:id="4775"/>
      <w:r w:rsidRPr="00192A41">
        <w:rPr>
          <w:rFonts w:ascii="Times New Roman" w:hAnsi="Times New Roman"/>
          <w:lang w:val="sk-SK"/>
        </w:rPr>
        <w:t xml:space="preserve">premiestnení tovaru podľa </w:t>
      </w:r>
      <w:hyperlink w:anchor="paragraf-8.odsek-4.pismeno-f">
        <w:r w:rsidRPr="00192A41">
          <w:rPr>
            <w:rFonts w:ascii="Times New Roman" w:hAnsi="Times New Roman"/>
            <w:lang w:val="sk-SK"/>
          </w:rPr>
          <w:t>§ 8 ods. 4 písm. f), g) a h)</w:t>
        </w:r>
      </w:hyperlink>
      <w:bookmarkStart w:id="4776" w:name="paragraf-70.odsek-2.pismeno-b.text"/>
      <w:r w:rsidRPr="00192A41">
        <w:rPr>
          <w:rFonts w:ascii="Times New Roman" w:hAnsi="Times New Roman"/>
          <w:lang w:val="sk-SK"/>
        </w:rPr>
        <w:t xml:space="preserve"> z tuzemska do iného členského štátu, </w:t>
      </w:r>
      <w:bookmarkEnd w:id="4776"/>
    </w:p>
    <w:p w14:paraId="555DAA3B" w14:textId="77777777" w:rsidR="00EF0D2B" w:rsidRPr="00192A41" w:rsidRDefault="00BF1F47" w:rsidP="00835007">
      <w:pPr>
        <w:spacing w:before="225" w:after="225" w:line="264" w:lineRule="auto"/>
        <w:jc w:val="both"/>
        <w:rPr>
          <w:lang w:val="sk-SK"/>
        </w:rPr>
      </w:pPr>
      <w:bookmarkStart w:id="4777" w:name="paragraf-70.odsek-2.pismeno-c"/>
      <w:bookmarkEnd w:id="4774"/>
      <w:r w:rsidRPr="00192A41">
        <w:rPr>
          <w:rFonts w:ascii="Times New Roman" w:hAnsi="Times New Roman"/>
          <w:lang w:val="sk-SK"/>
        </w:rPr>
        <w:t xml:space="preserve"> </w:t>
      </w:r>
      <w:bookmarkStart w:id="4778" w:name="paragraf-70.odsek-2.pismeno-c.oznacenie"/>
      <w:r w:rsidRPr="00192A41">
        <w:rPr>
          <w:rFonts w:ascii="Times New Roman" w:hAnsi="Times New Roman"/>
          <w:lang w:val="sk-SK"/>
        </w:rPr>
        <w:t xml:space="preserve">c) </w:t>
      </w:r>
      <w:bookmarkEnd w:id="4778"/>
      <w:r w:rsidRPr="00192A41">
        <w:rPr>
          <w:rFonts w:ascii="Times New Roman" w:hAnsi="Times New Roman"/>
          <w:lang w:val="sk-SK"/>
        </w:rPr>
        <w:t xml:space="preserve">dodaní služby podľa </w:t>
      </w:r>
      <w:hyperlink w:anchor="paragraf-9.odsek-2">
        <w:r w:rsidRPr="00192A41">
          <w:rPr>
            <w:rFonts w:ascii="Times New Roman" w:hAnsi="Times New Roman"/>
            <w:lang w:val="sk-SK"/>
          </w:rPr>
          <w:t>§ 9 ods. 2 a 3</w:t>
        </w:r>
      </w:hyperlink>
      <w:r w:rsidRPr="00192A41">
        <w:rPr>
          <w:rFonts w:ascii="Times New Roman" w:hAnsi="Times New Roman"/>
          <w:lang w:val="sk-SK"/>
        </w:rPr>
        <w:t xml:space="preserve"> okrem služieb oslobodených od dane podľa </w:t>
      </w:r>
      <w:hyperlink w:anchor="paragraf-28">
        <w:r w:rsidRPr="00192A41">
          <w:rPr>
            <w:rFonts w:ascii="Times New Roman" w:hAnsi="Times New Roman"/>
            <w:lang w:val="sk-SK"/>
          </w:rPr>
          <w:t>§ 28 až 41</w:t>
        </w:r>
      </w:hyperlink>
      <w:bookmarkStart w:id="4779" w:name="paragraf-70.odsek-2.pismeno-c.text"/>
      <w:r w:rsidRPr="00192A41">
        <w:rPr>
          <w:rFonts w:ascii="Times New Roman" w:hAnsi="Times New Roman"/>
          <w:lang w:val="sk-SK"/>
        </w:rPr>
        <w:t xml:space="preserve">, </w:t>
      </w:r>
      <w:bookmarkEnd w:id="4779"/>
    </w:p>
    <w:p w14:paraId="055877B3" w14:textId="77777777" w:rsidR="00EF0D2B" w:rsidRPr="00192A41" w:rsidRDefault="00BF1F47" w:rsidP="00835007">
      <w:pPr>
        <w:spacing w:before="225" w:after="225" w:line="264" w:lineRule="auto"/>
        <w:jc w:val="both"/>
        <w:rPr>
          <w:lang w:val="sk-SK"/>
        </w:rPr>
      </w:pPr>
      <w:bookmarkStart w:id="4780" w:name="paragraf-70.odsek-2.pismeno-d"/>
      <w:bookmarkEnd w:id="4777"/>
      <w:r w:rsidRPr="00192A41">
        <w:rPr>
          <w:rFonts w:ascii="Times New Roman" w:hAnsi="Times New Roman"/>
          <w:lang w:val="sk-SK"/>
        </w:rPr>
        <w:t xml:space="preserve"> </w:t>
      </w:r>
      <w:bookmarkStart w:id="4781" w:name="paragraf-70.odsek-2.pismeno-d.oznacenie"/>
      <w:r w:rsidRPr="00192A41">
        <w:rPr>
          <w:rFonts w:ascii="Times New Roman" w:hAnsi="Times New Roman"/>
          <w:lang w:val="sk-SK"/>
        </w:rPr>
        <w:t xml:space="preserve">d) </w:t>
      </w:r>
      <w:bookmarkEnd w:id="4781"/>
      <w:r w:rsidRPr="00192A41">
        <w:rPr>
          <w:rFonts w:ascii="Times New Roman" w:hAnsi="Times New Roman"/>
          <w:lang w:val="sk-SK"/>
        </w:rPr>
        <w:t xml:space="preserve">dodaní služby s miestom dodania v treťom štáte, dodaní služby s miestom dodania podľa </w:t>
      </w:r>
      <w:hyperlink w:anchor="paragraf-15.odsek-1">
        <w:r w:rsidRPr="00192A41">
          <w:rPr>
            <w:rFonts w:ascii="Times New Roman" w:hAnsi="Times New Roman"/>
            <w:lang w:val="sk-SK"/>
          </w:rPr>
          <w:t>§ 15 ods. 1</w:t>
        </w:r>
      </w:hyperlink>
      <w:r w:rsidRPr="00192A41">
        <w:rPr>
          <w:rFonts w:ascii="Times New Roman" w:hAnsi="Times New Roman"/>
          <w:lang w:val="sk-SK"/>
        </w:rPr>
        <w:t xml:space="preserve"> v inom členskom štáte, ktorá je oslobodená od dane, a dodaní služby s miestom dodania podľa </w:t>
      </w:r>
      <w:hyperlink w:anchor="paragraf-16.odsek-1">
        <w:r w:rsidRPr="00192A41">
          <w:rPr>
            <w:rFonts w:ascii="Times New Roman" w:hAnsi="Times New Roman"/>
            <w:lang w:val="sk-SK"/>
          </w:rPr>
          <w:t>§ 16 ods. 1 až 4</w:t>
        </w:r>
      </w:hyperlink>
      <w:r w:rsidRPr="00192A41">
        <w:rPr>
          <w:rFonts w:ascii="Times New Roman" w:hAnsi="Times New Roman"/>
          <w:lang w:val="sk-SK"/>
        </w:rPr>
        <w:t xml:space="preserve">, </w:t>
      </w:r>
      <w:hyperlink w:anchor="paragraf-16.odsek-10">
        <w:r w:rsidRPr="00192A41">
          <w:rPr>
            <w:rFonts w:ascii="Times New Roman" w:hAnsi="Times New Roman"/>
            <w:lang w:val="sk-SK"/>
          </w:rPr>
          <w:t>10</w:t>
        </w:r>
      </w:hyperlink>
      <w:r w:rsidRPr="00192A41">
        <w:rPr>
          <w:rFonts w:ascii="Times New Roman" w:hAnsi="Times New Roman"/>
          <w:lang w:val="sk-SK"/>
        </w:rPr>
        <w:t xml:space="preserve"> a </w:t>
      </w:r>
      <w:hyperlink w:anchor="paragraf-16.odsek-11">
        <w:r w:rsidRPr="00192A41">
          <w:rPr>
            <w:rFonts w:ascii="Times New Roman" w:hAnsi="Times New Roman"/>
            <w:lang w:val="sk-SK"/>
          </w:rPr>
          <w:t>11</w:t>
        </w:r>
      </w:hyperlink>
      <w:bookmarkStart w:id="4782" w:name="paragraf-70.odsek-2.pismeno-d.text"/>
      <w:r w:rsidRPr="00192A41">
        <w:rPr>
          <w:rFonts w:ascii="Times New Roman" w:hAnsi="Times New Roman"/>
          <w:lang w:val="sk-SK"/>
        </w:rPr>
        <w:t xml:space="preserve"> v inom členskom štáte, </w:t>
      </w:r>
      <w:bookmarkEnd w:id="4782"/>
    </w:p>
    <w:p w14:paraId="2DF4AE79" w14:textId="77777777" w:rsidR="00EF0D2B" w:rsidRPr="00192A41" w:rsidRDefault="00BF1F47" w:rsidP="00835007">
      <w:pPr>
        <w:spacing w:before="225" w:after="225" w:line="264" w:lineRule="auto"/>
        <w:jc w:val="both"/>
        <w:rPr>
          <w:lang w:val="sk-SK"/>
        </w:rPr>
      </w:pPr>
      <w:bookmarkStart w:id="4783" w:name="paragraf-70.odsek-2.pismeno-e"/>
      <w:bookmarkEnd w:id="4780"/>
      <w:r w:rsidRPr="00192A41">
        <w:rPr>
          <w:rFonts w:ascii="Times New Roman" w:hAnsi="Times New Roman"/>
          <w:lang w:val="sk-SK"/>
        </w:rPr>
        <w:t xml:space="preserve"> </w:t>
      </w:r>
      <w:bookmarkStart w:id="4784" w:name="paragraf-70.odsek-2.pismeno-e.oznacenie"/>
      <w:r w:rsidRPr="00192A41">
        <w:rPr>
          <w:rFonts w:ascii="Times New Roman" w:hAnsi="Times New Roman"/>
          <w:lang w:val="sk-SK"/>
        </w:rPr>
        <w:t xml:space="preserve">e) </w:t>
      </w:r>
      <w:bookmarkStart w:id="4785" w:name="paragraf-70.odsek-2.pismeno-e.text"/>
      <w:bookmarkEnd w:id="4784"/>
      <w:r w:rsidRPr="00192A41">
        <w:rPr>
          <w:rFonts w:ascii="Times New Roman" w:hAnsi="Times New Roman"/>
          <w:lang w:val="sk-SK"/>
        </w:rPr>
        <w:t xml:space="preserve">dodaní tovaru s inštaláciou alebo montážou s miestom dodania v inom členskom štáte, ak sa preprava tohto tovaru začala v tuzemsku, </w:t>
      </w:r>
      <w:bookmarkEnd w:id="4785"/>
    </w:p>
    <w:p w14:paraId="1ED62463" w14:textId="77777777" w:rsidR="00EF0D2B" w:rsidRPr="00192A41" w:rsidRDefault="00BF1F47" w:rsidP="00835007">
      <w:pPr>
        <w:spacing w:before="225" w:after="225" w:line="264" w:lineRule="auto"/>
        <w:jc w:val="both"/>
        <w:rPr>
          <w:lang w:val="sk-SK"/>
        </w:rPr>
      </w:pPr>
      <w:bookmarkStart w:id="4786" w:name="paragraf-70.odsek-2.pismeno-f"/>
      <w:bookmarkEnd w:id="4783"/>
      <w:r w:rsidRPr="00192A41">
        <w:rPr>
          <w:rFonts w:ascii="Times New Roman" w:hAnsi="Times New Roman"/>
          <w:lang w:val="sk-SK"/>
        </w:rPr>
        <w:t xml:space="preserve"> </w:t>
      </w:r>
      <w:bookmarkStart w:id="4787" w:name="paragraf-70.odsek-2.pismeno-f.oznacenie"/>
      <w:r w:rsidRPr="00192A41">
        <w:rPr>
          <w:rFonts w:ascii="Times New Roman" w:hAnsi="Times New Roman"/>
          <w:lang w:val="sk-SK"/>
        </w:rPr>
        <w:t xml:space="preserve">f) </w:t>
      </w:r>
      <w:bookmarkEnd w:id="4787"/>
      <w:r w:rsidRPr="00192A41">
        <w:rPr>
          <w:rFonts w:ascii="Times New Roman" w:hAnsi="Times New Roman"/>
          <w:lang w:val="sk-SK"/>
        </w:rPr>
        <w:t xml:space="preserve">dodaní tovaru podľa </w:t>
      </w:r>
      <w:hyperlink w:anchor="paragraf-47.odsek-13">
        <w:r w:rsidRPr="00192A41">
          <w:rPr>
            <w:rFonts w:ascii="Times New Roman" w:hAnsi="Times New Roman"/>
            <w:lang w:val="sk-SK"/>
          </w:rPr>
          <w:t>§ 47 ods. 13</w:t>
        </w:r>
      </w:hyperlink>
      <w:bookmarkStart w:id="4788" w:name="paragraf-70.odsek-2.pismeno-f.text"/>
      <w:r w:rsidRPr="00192A41">
        <w:rPr>
          <w:rFonts w:ascii="Times New Roman" w:hAnsi="Times New Roman"/>
          <w:lang w:val="sk-SK"/>
        </w:rPr>
        <w:t xml:space="preserve">, </w:t>
      </w:r>
      <w:bookmarkEnd w:id="4788"/>
    </w:p>
    <w:p w14:paraId="183EA7EF" w14:textId="77777777" w:rsidR="00EF0D2B" w:rsidRPr="00192A41" w:rsidRDefault="00BF1F47" w:rsidP="00835007">
      <w:pPr>
        <w:spacing w:before="225" w:after="225" w:line="264" w:lineRule="auto"/>
        <w:jc w:val="both"/>
        <w:rPr>
          <w:lang w:val="sk-SK"/>
        </w:rPr>
      </w:pPr>
      <w:bookmarkStart w:id="4789" w:name="paragraf-70.odsek-2.pismeno-g"/>
      <w:bookmarkEnd w:id="4786"/>
      <w:r w:rsidRPr="00192A41">
        <w:rPr>
          <w:rFonts w:ascii="Times New Roman" w:hAnsi="Times New Roman"/>
          <w:lang w:val="sk-SK"/>
        </w:rPr>
        <w:t xml:space="preserve"> </w:t>
      </w:r>
      <w:bookmarkStart w:id="4790" w:name="paragraf-70.odsek-2.pismeno-g.oznacenie"/>
      <w:r w:rsidRPr="00192A41">
        <w:rPr>
          <w:rFonts w:ascii="Times New Roman" w:hAnsi="Times New Roman"/>
          <w:lang w:val="sk-SK"/>
        </w:rPr>
        <w:t xml:space="preserve">g) </w:t>
      </w:r>
      <w:bookmarkEnd w:id="4790"/>
      <w:r w:rsidRPr="00192A41">
        <w:rPr>
          <w:rFonts w:ascii="Times New Roman" w:hAnsi="Times New Roman"/>
          <w:lang w:val="sk-SK"/>
        </w:rPr>
        <w:t xml:space="preserve">premiestnení tovaru, vrátení tovaru alebo nahradení zdaniteľnej osoby podľa </w:t>
      </w:r>
      <w:hyperlink w:anchor="paragraf-8a.odsek-1.pismeno-c">
        <w:r w:rsidRPr="00192A41">
          <w:rPr>
            <w:rFonts w:ascii="Times New Roman" w:hAnsi="Times New Roman"/>
            <w:lang w:val="sk-SK"/>
          </w:rPr>
          <w:t>§ 8a ods. 1 písm. c)</w:t>
        </w:r>
      </w:hyperlink>
      <w:r w:rsidRPr="00192A41">
        <w:rPr>
          <w:rFonts w:ascii="Times New Roman" w:hAnsi="Times New Roman"/>
          <w:lang w:val="sk-SK"/>
        </w:rPr>
        <w:t xml:space="preserve"> v režime call-off stock, v rozsahu podľa osobitného predpisu,</w:t>
      </w:r>
      <w:hyperlink w:anchor="poznamky.poznamka-28dc">
        <w:r w:rsidRPr="00192A41">
          <w:rPr>
            <w:rFonts w:ascii="Times New Roman" w:hAnsi="Times New Roman"/>
            <w:sz w:val="18"/>
            <w:vertAlign w:val="superscript"/>
            <w:lang w:val="sk-SK"/>
          </w:rPr>
          <w:t>28dc</w:t>
        </w:r>
        <w:r w:rsidRPr="00192A41">
          <w:rPr>
            <w:rFonts w:ascii="Times New Roman" w:hAnsi="Times New Roman"/>
            <w:lang w:val="sk-SK"/>
          </w:rPr>
          <w:t>)</w:t>
        </w:r>
      </w:hyperlink>
      <w:bookmarkStart w:id="4791" w:name="paragraf-70.odsek-2.pismeno-g.text"/>
      <w:r w:rsidRPr="00192A41">
        <w:rPr>
          <w:rFonts w:ascii="Times New Roman" w:hAnsi="Times New Roman"/>
          <w:lang w:val="sk-SK"/>
        </w:rPr>
        <w:t xml:space="preserve"> </w:t>
      </w:r>
      <w:bookmarkEnd w:id="4791"/>
    </w:p>
    <w:p w14:paraId="36BD379E" w14:textId="77777777" w:rsidR="00EF0D2B" w:rsidRPr="00192A41" w:rsidRDefault="00BF1F47" w:rsidP="00835007">
      <w:pPr>
        <w:spacing w:before="225" w:after="225" w:line="264" w:lineRule="auto"/>
        <w:jc w:val="both"/>
        <w:rPr>
          <w:lang w:val="sk-SK"/>
        </w:rPr>
      </w:pPr>
      <w:bookmarkStart w:id="4792" w:name="paragraf-70.odsek-2.pismeno-h"/>
      <w:bookmarkEnd w:id="4789"/>
      <w:r w:rsidRPr="00192A41">
        <w:rPr>
          <w:rFonts w:ascii="Times New Roman" w:hAnsi="Times New Roman"/>
          <w:lang w:val="sk-SK"/>
        </w:rPr>
        <w:t xml:space="preserve"> </w:t>
      </w:r>
      <w:bookmarkStart w:id="4793" w:name="paragraf-70.odsek-2.pismeno-h.oznacenie"/>
      <w:r w:rsidRPr="00192A41">
        <w:rPr>
          <w:rFonts w:ascii="Times New Roman" w:hAnsi="Times New Roman"/>
          <w:lang w:val="sk-SK"/>
        </w:rPr>
        <w:t xml:space="preserve">h) </w:t>
      </w:r>
      <w:bookmarkStart w:id="4794" w:name="paragraf-70.odsek-2.pismeno-h.text"/>
      <w:bookmarkEnd w:id="4793"/>
      <w:r w:rsidRPr="00192A41">
        <w:rPr>
          <w:rFonts w:ascii="Times New Roman" w:hAnsi="Times New Roman"/>
          <w:lang w:val="sk-SK"/>
        </w:rPr>
        <w:t xml:space="preserve">tovare, ktorý bol pre neho odoslaný alebo prepravený do tuzemska z iného členského štátu v režime call-off stock, v rozsahu podľa osobitného predpisu, </w:t>
      </w:r>
      <w:bookmarkEnd w:id="4794"/>
    </w:p>
    <w:p w14:paraId="140B804B" w14:textId="77777777" w:rsidR="00EF0D2B" w:rsidRPr="00192A41" w:rsidRDefault="00BF1F47" w:rsidP="00835007">
      <w:pPr>
        <w:spacing w:before="225" w:after="225" w:line="264" w:lineRule="auto"/>
        <w:jc w:val="both"/>
        <w:rPr>
          <w:lang w:val="sk-SK"/>
        </w:rPr>
      </w:pPr>
      <w:bookmarkStart w:id="4795" w:name="paragraf-70.odsek-2.pismeno-i"/>
      <w:bookmarkEnd w:id="4792"/>
      <w:r w:rsidRPr="00192A41">
        <w:rPr>
          <w:rFonts w:ascii="Times New Roman" w:hAnsi="Times New Roman"/>
          <w:lang w:val="sk-SK"/>
        </w:rPr>
        <w:t xml:space="preserve"> </w:t>
      </w:r>
      <w:bookmarkStart w:id="4796" w:name="paragraf-70.odsek-2.pismeno-i.oznacenie"/>
      <w:r w:rsidRPr="00192A41">
        <w:rPr>
          <w:rFonts w:ascii="Times New Roman" w:hAnsi="Times New Roman"/>
          <w:lang w:val="sk-SK"/>
        </w:rPr>
        <w:t xml:space="preserve">i) </w:t>
      </w:r>
      <w:bookmarkEnd w:id="4796"/>
      <w:r w:rsidRPr="00192A41">
        <w:rPr>
          <w:rFonts w:ascii="Times New Roman" w:hAnsi="Times New Roman"/>
          <w:lang w:val="sk-SK"/>
        </w:rPr>
        <w:t xml:space="preserve">oprave základu dane podľa </w:t>
      </w:r>
      <w:hyperlink w:anchor="paragraf-25">
        <w:r w:rsidRPr="00192A41">
          <w:rPr>
            <w:rFonts w:ascii="Times New Roman" w:hAnsi="Times New Roman"/>
            <w:lang w:val="sk-SK"/>
          </w:rPr>
          <w:t>§ 25</w:t>
        </w:r>
      </w:hyperlink>
      <w:r w:rsidRPr="00192A41">
        <w:rPr>
          <w:rFonts w:ascii="Times New Roman" w:hAnsi="Times New Roman"/>
          <w:lang w:val="sk-SK"/>
        </w:rPr>
        <w:t xml:space="preserve"> a </w:t>
      </w:r>
      <w:hyperlink w:anchor="paragraf-25a">
        <w:r w:rsidRPr="00192A41">
          <w:rPr>
            <w:rFonts w:ascii="Times New Roman" w:hAnsi="Times New Roman"/>
            <w:lang w:val="sk-SK"/>
          </w:rPr>
          <w:t>25a</w:t>
        </w:r>
      </w:hyperlink>
      <w:bookmarkStart w:id="4797" w:name="paragraf-70.odsek-2.pismeno-i.text"/>
      <w:r w:rsidRPr="00192A41">
        <w:rPr>
          <w:rFonts w:ascii="Times New Roman" w:hAnsi="Times New Roman"/>
          <w:lang w:val="sk-SK"/>
        </w:rPr>
        <w:t xml:space="preserve">, </w:t>
      </w:r>
      <w:bookmarkEnd w:id="4797"/>
    </w:p>
    <w:p w14:paraId="18457332" w14:textId="77777777" w:rsidR="00EF0D2B" w:rsidRPr="00192A41" w:rsidRDefault="00BF1F47" w:rsidP="00835007">
      <w:pPr>
        <w:spacing w:before="225" w:after="225" w:line="264" w:lineRule="auto"/>
        <w:jc w:val="both"/>
        <w:rPr>
          <w:lang w:val="sk-SK"/>
        </w:rPr>
      </w:pPr>
      <w:bookmarkStart w:id="4798" w:name="paragraf-70.odsek-2.pismeno-j"/>
      <w:bookmarkEnd w:id="4795"/>
      <w:r w:rsidRPr="00192A41">
        <w:rPr>
          <w:rFonts w:ascii="Times New Roman" w:hAnsi="Times New Roman"/>
          <w:lang w:val="sk-SK"/>
        </w:rPr>
        <w:t xml:space="preserve"> </w:t>
      </w:r>
      <w:bookmarkStart w:id="4799" w:name="paragraf-70.odsek-2.pismeno-j.oznacenie"/>
      <w:r w:rsidRPr="00192A41">
        <w:rPr>
          <w:rFonts w:ascii="Times New Roman" w:hAnsi="Times New Roman"/>
          <w:lang w:val="sk-SK"/>
        </w:rPr>
        <w:t xml:space="preserve">j) </w:t>
      </w:r>
      <w:bookmarkEnd w:id="4799"/>
      <w:r w:rsidRPr="00192A41">
        <w:rPr>
          <w:rFonts w:ascii="Times New Roman" w:hAnsi="Times New Roman"/>
          <w:lang w:val="sk-SK"/>
        </w:rPr>
        <w:t xml:space="preserve">oprave odpočítanej dane podľa </w:t>
      </w:r>
      <w:hyperlink w:anchor="paragraf-53">
        <w:r w:rsidRPr="00192A41">
          <w:rPr>
            <w:rFonts w:ascii="Times New Roman" w:hAnsi="Times New Roman"/>
            <w:lang w:val="sk-SK"/>
          </w:rPr>
          <w:t>§ 53</w:t>
        </w:r>
      </w:hyperlink>
      <w:r w:rsidRPr="00192A41">
        <w:rPr>
          <w:rFonts w:ascii="Times New Roman" w:hAnsi="Times New Roman"/>
          <w:lang w:val="sk-SK"/>
        </w:rPr>
        <w:t xml:space="preserve">, </w:t>
      </w:r>
      <w:hyperlink w:anchor="paragraf-53a">
        <w:r w:rsidRPr="00192A41">
          <w:rPr>
            <w:rFonts w:ascii="Times New Roman" w:hAnsi="Times New Roman"/>
            <w:lang w:val="sk-SK"/>
          </w:rPr>
          <w:t>§ 53a</w:t>
        </w:r>
      </w:hyperlink>
      <w:r w:rsidRPr="00192A41">
        <w:rPr>
          <w:rFonts w:ascii="Times New Roman" w:hAnsi="Times New Roman"/>
          <w:lang w:val="sk-SK"/>
        </w:rPr>
        <w:t xml:space="preserve">, </w:t>
      </w:r>
      <w:hyperlink w:anchor="paragraf-53b.odsek-1">
        <w:r w:rsidRPr="00192A41">
          <w:rPr>
            <w:rFonts w:ascii="Times New Roman" w:hAnsi="Times New Roman"/>
            <w:lang w:val="sk-SK"/>
          </w:rPr>
          <w:t>§ 53b ods. 1</w:t>
        </w:r>
      </w:hyperlink>
      <w:r w:rsidRPr="00192A41">
        <w:rPr>
          <w:rFonts w:ascii="Times New Roman" w:hAnsi="Times New Roman"/>
          <w:lang w:val="sk-SK"/>
        </w:rPr>
        <w:t xml:space="preserve"> a </w:t>
      </w:r>
      <w:hyperlink w:anchor="paragraf-53b.odsek-2">
        <w:r w:rsidRPr="00192A41">
          <w:rPr>
            <w:rFonts w:ascii="Times New Roman" w:hAnsi="Times New Roman"/>
            <w:lang w:val="sk-SK"/>
          </w:rPr>
          <w:t>2</w:t>
        </w:r>
      </w:hyperlink>
      <w:r w:rsidRPr="00192A41">
        <w:rPr>
          <w:rFonts w:ascii="Times New Roman" w:hAnsi="Times New Roman"/>
          <w:lang w:val="sk-SK"/>
        </w:rPr>
        <w:t xml:space="preserve"> a oprave opravenej odpočítanej dane podľa </w:t>
      </w:r>
      <w:hyperlink w:anchor="paragraf-53b.odsek-4">
        <w:r w:rsidRPr="00192A41">
          <w:rPr>
            <w:rFonts w:ascii="Times New Roman" w:hAnsi="Times New Roman"/>
            <w:lang w:val="sk-SK"/>
          </w:rPr>
          <w:t>§ 53b ods. 4.</w:t>
        </w:r>
      </w:hyperlink>
      <w:bookmarkStart w:id="4800" w:name="paragraf-70.odsek-2.pismeno-j.text"/>
      <w:r w:rsidRPr="00192A41">
        <w:rPr>
          <w:rFonts w:ascii="Times New Roman" w:hAnsi="Times New Roman"/>
          <w:lang w:val="sk-SK"/>
        </w:rPr>
        <w:t xml:space="preserve"> </w:t>
      </w:r>
      <w:bookmarkEnd w:id="4800"/>
    </w:p>
    <w:p w14:paraId="3B61169D" w14:textId="77777777" w:rsidR="00EF0D2B" w:rsidRPr="00192A41" w:rsidRDefault="00BF1F47" w:rsidP="00835007">
      <w:pPr>
        <w:spacing w:before="225" w:after="225" w:line="264" w:lineRule="auto"/>
        <w:jc w:val="both"/>
        <w:rPr>
          <w:lang w:val="sk-SK"/>
        </w:rPr>
      </w:pPr>
      <w:bookmarkStart w:id="4801" w:name="paragraf-70.odsek-3"/>
      <w:bookmarkEnd w:id="4768"/>
      <w:bookmarkEnd w:id="4798"/>
      <w:r w:rsidRPr="00192A41">
        <w:rPr>
          <w:rFonts w:ascii="Times New Roman" w:hAnsi="Times New Roman"/>
          <w:lang w:val="sk-SK"/>
        </w:rPr>
        <w:t xml:space="preserve"> </w:t>
      </w:r>
      <w:bookmarkStart w:id="4802" w:name="paragraf-70.odsek-3.oznacenie"/>
      <w:r w:rsidRPr="00192A41">
        <w:rPr>
          <w:rFonts w:ascii="Times New Roman" w:hAnsi="Times New Roman"/>
          <w:lang w:val="sk-SK"/>
        </w:rPr>
        <w:t xml:space="preserve">(3) </w:t>
      </w:r>
      <w:bookmarkStart w:id="4803" w:name="paragraf-70.odsek-3.text"/>
      <w:bookmarkEnd w:id="4802"/>
      <w:r w:rsidRPr="00192A41">
        <w:rPr>
          <w:rFonts w:ascii="Times New Roman" w:hAnsi="Times New Roman"/>
          <w:lang w:val="sk-SK"/>
        </w:rPr>
        <w:t xml:space="preserve">Platiteľ vedie osobitne záznamy potrebné na identifikáciu hnuteľného hmotného majetku z iného členského štátu, na ktorom vykoná práce alebo ho oceňuje, ak tieto práce vykonáva pre osobu identifikovanú pre daň v inom členskom štáte. </w:t>
      </w:r>
      <w:bookmarkEnd w:id="4803"/>
    </w:p>
    <w:p w14:paraId="16AD4986" w14:textId="77777777" w:rsidR="00EF0D2B" w:rsidRPr="00192A41" w:rsidRDefault="00BF1F47" w:rsidP="00835007">
      <w:pPr>
        <w:spacing w:after="0" w:line="264" w:lineRule="auto"/>
        <w:jc w:val="both"/>
        <w:rPr>
          <w:lang w:val="sk-SK"/>
        </w:rPr>
      </w:pPr>
      <w:bookmarkStart w:id="4804" w:name="paragraf-70.odsek-4"/>
      <w:bookmarkEnd w:id="4801"/>
      <w:r w:rsidRPr="00192A41">
        <w:rPr>
          <w:rFonts w:ascii="Times New Roman" w:hAnsi="Times New Roman"/>
          <w:lang w:val="sk-SK"/>
        </w:rPr>
        <w:t xml:space="preserve"> </w:t>
      </w:r>
      <w:bookmarkStart w:id="4805" w:name="paragraf-70.odsek-4.oznacenie"/>
      <w:r w:rsidRPr="00192A41">
        <w:rPr>
          <w:rFonts w:ascii="Times New Roman" w:hAnsi="Times New Roman"/>
          <w:lang w:val="sk-SK"/>
        </w:rPr>
        <w:t xml:space="preserve">(4) </w:t>
      </w:r>
      <w:bookmarkEnd w:id="4805"/>
      <w:r w:rsidRPr="00192A41">
        <w:rPr>
          <w:rFonts w:ascii="Times New Roman" w:hAnsi="Times New Roman"/>
          <w:lang w:val="sk-SK"/>
        </w:rPr>
        <w:t xml:space="preserve">Osoba registrovaná pre daň podľa </w:t>
      </w:r>
      <w:hyperlink w:anchor="paragraf-7">
        <w:r w:rsidRPr="00192A41">
          <w:rPr>
            <w:rFonts w:ascii="Times New Roman" w:hAnsi="Times New Roman"/>
            <w:lang w:val="sk-SK"/>
          </w:rPr>
          <w:t>§ 7 alebo 7a</w:t>
        </w:r>
      </w:hyperlink>
      <w:bookmarkStart w:id="4806" w:name="paragraf-70.odsek-4.text"/>
      <w:r w:rsidRPr="00192A41">
        <w:rPr>
          <w:rFonts w:ascii="Times New Roman" w:hAnsi="Times New Roman"/>
          <w:lang w:val="sk-SK"/>
        </w:rPr>
        <w:t xml:space="preserve"> je povinná viesť záznamy o </w:t>
      </w:r>
      <w:bookmarkEnd w:id="4806"/>
    </w:p>
    <w:p w14:paraId="10EA4DE8" w14:textId="77777777" w:rsidR="00EF0D2B" w:rsidRPr="00192A41" w:rsidRDefault="00BF1F47" w:rsidP="00835007">
      <w:pPr>
        <w:spacing w:before="225" w:after="225" w:line="264" w:lineRule="auto"/>
        <w:jc w:val="both"/>
        <w:rPr>
          <w:lang w:val="sk-SK"/>
        </w:rPr>
      </w:pPr>
      <w:bookmarkStart w:id="4807" w:name="paragraf-70.odsek-4.pismeno-a"/>
      <w:r w:rsidRPr="00192A41">
        <w:rPr>
          <w:rFonts w:ascii="Times New Roman" w:hAnsi="Times New Roman"/>
          <w:lang w:val="sk-SK"/>
        </w:rPr>
        <w:t xml:space="preserve"> </w:t>
      </w:r>
      <w:bookmarkStart w:id="4808" w:name="paragraf-70.odsek-4.pismeno-a.oznacenie"/>
      <w:r w:rsidRPr="00192A41">
        <w:rPr>
          <w:rFonts w:ascii="Times New Roman" w:hAnsi="Times New Roman"/>
          <w:lang w:val="sk-SK"/>
        </w:rPr>
        <w:t xml:space="preserve">a) </w:t>
      </w:r>
      <w:bookmarkStart w:id="4809" w:name="paragraf-70.odsek-4.pismeno-a.text"/>
      <w:bookmarkEnd w:id="4808"/>
      <w:r w:rsidRPr="00192A41">
        <w:rPr>
          <w:rFonts w:ascii="Times New Roman" w:hAnsi="Times New Roman"/>
          <w:lang w:val="sk-SK"/>
        </w:rPr>
        <w:t xml:space="preserve">nadobudnutých tovaroch z iného členského štátu, </w:t>
      </w:r>
      <w:bookmarkEnd w:id="4809"/>
    </w:p>
    <w:p w14:paraId="07BB87EA" w14:textId="77777777" w:rsidR="00EF0D2B" w:rsidRPr="00192A41" w:rsidRDefault="00BF1F47" w:rsidP="00835007">
      <w:pPr>
        <w:spacing w:before="225" w:after="225" w:line="264" w:lineRule="auto"/>
        <w:jc w:val="both"/>
        <w:rPr>
          <w:lang w:val="sk-SK"/>
        </w:rPr>
      </w:pPr>
      <w:bookmarkStart w:id="4810" w:name="paragraf-70.odsek-4.pismeno-b"/>
      <w:bookmarkEnd w:id="4807"/>
      <w:r w:rsidRPr="00192A41">
        <w:rPr>
          <w:rFonts w:ascii="Times New Roman" w:hAnsi="Times New Roman"/>
          <w:lang w:val="sk-SK"/>
        </w:rPr>
        <w:t xml:space="preserve"> </w:t>
      </w:r>
      <w:bookmarkStart w:id="4811" w:name="paragraf-70.odsek-4.pismeno-b.oznacenie"/>
      <w:r w:rsidRPr="00192A41">
        <w:rPr>
          <w:rFonts w:ascii="Times New Roman" w:hAnsi="Times New Roman"/>
          <w:lang w:val="sk-SK"/>
        </w:rPr>
        <w:t xml:space="preserve">b) </w:t>
      </w:r>
      <w:bookmarkEnd w:id="4811"/>
      <w:r w:rsidRPr="00192A41">
        <w:rPr>
          <w:rFonts w:ascii="Times New Roman" w:hAnsi="Times New Roman"/>
          <w:lang w:val="sk-SK"/>
        </w:rPr>
        <w:t xml:space="preserve">dodaných službách s miestom dodania v inom členskom štáte podľa </w:t>
      </w:r>
      <w:hyperlink w:anchor="paragraf-15.odsek-1">
        <w:r w:rsidRPr="00192A41">
          <w:rPr>
            <w:rFonts w:ascii="Times New Roman" w:hAnsi="Times New Roman"/>
            <w:lang w:val="sk-SK"/>
          </w:rPr>
          <w:t>§ 15 ods. 1</w:t>
        </w:r>
      </w:hyperlink>
      <w:bookmarkStart w:id="4812" w:name="paragraf-70.odsek-4.pismeno-b.text"/>
      <w:r w:rsidRPr="00192A41">
        <w:rPr>
          <w:rFonts w:ascii="Times New Roman" w:hAnsi="Times New Roman"/>
          <w:lang w:val="sk-SK"/>
        </w:rPr>
        <w:t xml:space="preserve">, </w:t>
      </w:r>
      <w:bookmarkEnd w:id="4812"/>
    </w:p>
    <w:p w14:paraId="4059CC30" w14:textId="77777777" w:rsidR="00EF0D2B" w:rsidRPr="00192A41" w:rsidRDefault="00BF1F47" w:rsidP="00835007">
      <w:pPr>
        <w:spacing w:before="225" w:after="225" w:line="264" w:lineRule="auto"/>
        <w:jc w:val="both"/>
        <w:rPr>
          <w:lang w:val="sk-SK"/>
        </w:rPr>
      </w:pPr>
      <w:bookmarkStart w:id="4813" w:name="paragraf-70.odsek-4.pismeno-c"/>
      <w:bookmarkEnd w:id="4810"/>
      <w:r w:rsidRPr="00192A41">
        <w:rPr>
          <w:rFonts w:ascii="Times New Roman" w:hAnsi="Times New Roman"/>
          <w:lang w:val="sk-SK"/>
        </w:rPr>
        <w:t xml:space="preserve"> </w:t>
      </w:r>
      <w:bookmarkStart w:id="4814" w:name="paragraf-70.odsek-4.pismeno-c.oznacenie"/>
      <w:r w:rsidRPr="00192A41">
        <w:rPr>
          <w:rFonts w:ascii="Times New Roman" w:hAnsi="Times New Roman"/>
          <w:lang w:val="sk-SK"/>
        </w:rPr>
        <w:t xml:space="preserve">c) </w:t>
      </w:r>
      <w:bookmarkEnd w:id="4814"/>
      <w:r w:rsidRPr="00192A41">
        <w:rPr>
          <w:rFonts w:ascii="Times New Roman" w:hAnsi="Times New Roman"/>
          <w:lang w:val="sk-SK"/>
        </w:rPr>
        <w:t xml:space="preserve">prijatých službách, pri ktorých je povinná platiť daň podľa </w:t>
      </w:r>
      <w:hyperlink w:anchor="paragraf-69.odsek-3">
        <w:r w:rsidRPr="00192A41">
          <w:rPr>
            <w:rFonts w:ascii="Times New Roman" w:hAnsi="Times New Roman"/>
            <w:lang w:val="sk-SK"/>
          </w:rPr>
          <w:t>§ 69 ods. 3</w:t>
        </w:r>
      </w:hyperlink>
      <w:bookmarkStart w:id="4815" w:name="paragraf-70.odsek-4.pismeno-c.text"/>
      <w:r w:rsidRPr="00192A41">
        <w:rPr>
          <w:rFonts w:ascii="Times New Roman" w:hAnsi="Times New Roman"/>
          <w:lang w:val="sk-SK"/>
        </w:rPr>
        <w:t xml:space="preserve">, </w:t>
      </w:r>
      <w:bookmarkEnd w:id="4815"/>
    </w:p>
    <w:p w14:paraId="4FFB1F69" w14:textId="77777777" w:rsidR="00EF0D2B" w:rsidRPr="00192A41" w:rsidRDefault="00BF1F47" w:rsidP="00835007">
      <w:pPr>
        <w:spacing w:before="225" w:after="225" w:line="264" w:lineRule="auto"/>
        <w:jc w:val="both"/>
        <w:rPr>
          <w:lang w:val="sk-SK"/>
        </w:rPr>
      </w:pPr>
      <w:bookmarkStart w:id="4816" w:name="paragraf-70.odsek-4.pismeno-d"/>
      <w:bookmarkEnd w:id="4813"/>
      <w:r w:rsidRPr="00192A41">
        <w:rPr>
          <w:rFonts w:ascii="Times New Roman" w:hAnsi="Times New Roman"/>
          <w:lang w:val="sk-SK"/>
        </w:rPr>
        <w:t xml:space="preserve"> </w:t>
      </w:r>
      <w:bookmarkStart w:id="4817" w:name="paragraf-70.odsek-4.pismeno-d.oznacenie"/>
      <w:r w:rsidRPr="00192A41">
        <w:rPr>
          <w:rFonts w:ascii="Times New Roman" w:hAnsi="Times New Roman"/>
          <w:lang w:val="sk-SK"/>
        </w:rPr>
        <w:t xml:space="preserve">d) </w:t>
      </w:r>
      <w:bookmarkEnd w:id="4817"/>
      <w:r w:rsidRPr="00192A41">
        <w:rPr>
          <w:rFonts w:ascii="Times New Roman" w:hAnsi="Times New Roman"/>
          <w:lang w:val="sk-SK"/>
        </w:rPr>
        <w:t>tovare, ktorý bol pre ňu odoslaný alebo prepravený do tuzemska z iného členského štátu v režime call-off stock, v rozsahu podľa osobitného predpisu.</w:t>
      </w:r>
      <w:hyperlink w:anchor="poznamky.poznamka-28dc">
        <w:r w:rsidRPr="00192A41">
          <w:rPr>
            <w:rFonts w:ascii="Times New Roman" w:hAnsi="Times New Roman"/>
            <w:sz w:val="18"/>
            <w:vertAlign w:val="superscript"/>
            <w:lang w:val="sk-SK"/>
          </w:rPr>
          <w:t>28dc</w:t>
        </w:r>
        <w:r w:rsidRPr="00192A41">
          <w:rPr>
            <w:rFonts w:ascii="Times New Roman" w:hAnsi="Times New Roman"/>
            <w:lang w:val="sk-SK"/>
          </w:rPr>
          <w:t>)</w:t>
        </w:r>
      </w:hyperlink>
      <w:bookmarkStart w:id="4818" w:name="paragraf-70.odsek-4.pismeno-d.text"/>
      <w:r w:rsidRPr="00192A41">
        <w:rPr>
          <w:rFonts w:ascii="Times New Roman" w:hAnsi="Times New Roman"/>
          <w:lang w:val="sk-SK"/>
        </w:rPr>
        <w:t xml:space="preserve"> </w:t>
      </w:r>
      <w:bookmarkEnd w:id="4818"/>
    </w:p>
    <w:p w14:paraId="6FF0CE0B" w14:textId="77777777" w:rsidR="00EF0D2B" w:rsidRPr="00192A41" w:rsidRDefault="00BF1F47" w:rsidP="00835007">
      <w:pPr>
        <w:spacing w:before="225" w:after="225" w:line="264" w:lineRule="auto"/>
        <w:jc w:val="both"/>
        <w:rPr>
          <w:lang w:val="sk-SK"/>
        </w:rPr>
      </w:pPr>
      <w:bookmarkStart w:id="4819" w:name="paragraf-70.odsek-5"/>
      <w:bookmarkEnd w:id="4804"/>
      <w:bookmarkEnd w:id="4816"/>
      <w:r w:rsidRPr="00192A41">
        <w:rPr>
          <w:rFonts w:ascii="Times New Roman" w:hAnsi="Times New Roman"/>
          <w:lang w:val="sk-SK"/>
        </w:rPr>
        <w:t xml:space="preserve"> </w:t>
      </w:r>
      <w:bookmarkStart w:id="4820" w:name="paragraf-70.odsek-5.oznacenie"/>
      <w:r w:rsidRPr="00192A41">
        <w:rPr>
          <w:rFonts w:ascii="Times New Roman" w:hAnsi="Times New Roman"/>
          <w:lang w:val="sk-SK"/>
        </w:rPr>
        <w:t xml:space="preserve">(5) </w:t>
      </w:r>
      <w:bookmarkEnd w:id="4820"/>
      <w:r w:rsidRPr="00192A41">
        <w:rPr>
          <w:rFonts w:ascii="Times New Roman" w:hAnsi="Times New Roman"/>
          <w:lang w:val="sk-SK"/>
        </w:rPr>
        <w:t xml:space="preserve">Platiteľ, ktorému vzniká daňová povinnosť zo zálohovaných obalov podľa </w:t>
      </w:r>
      <w:hyperlink w:anchor="paragraf-19.odsek-10">
        <w:r w:rsidRPr="00192A41">
          <w:rPr>
            <w:rFonts w:ascii="Times New Roman" w:hAnsi="Times New Roman"/>
            <w:lang w:val="sk-SK"/>
          </w:rPr>
          <w:t>§ 19 ods. 10</w:t>
        </w:r>
      </w:hyperlink>
      <w:bookmarkStart w:id="4821" w:name="paragraf-70.odsek-5.text"/>
      <w:r w:rsidRPr="00192A41">
        <w:rPr>
          <w:rFonts w:ascii="Times New Roman" w:hAnsi="Times New Roman"/>
          <w:lang w:val="sk-SK"/>
        </w:rPr>
        <w:t xml:space="preserve">, vedie na účely určenia základu dane osobitne záznamy o počte všetkých zálohovaných obalov uvedených spolu s tovarom na trh v tuzemsku a o počte všetkých prázdnych zálohovaných obalov vrátených z trhu v tuzemsku. </w:t>
      </w:r>
      <w:bookmarkEnd w:id="4821"/>
    </w:p>
    <w:p w14:paraId="041D601B" w14:textId="77777777" w:rsidR="00EF0D2B" w:rsidRPr="00192A41" w:rsidRDefault="00BF1F47" w:rsidP="00835007">
      <w:pPr>
        <w:spacing w:after="0" w:line="264" w:lineRule="auto"/>
        <w:jc w:val="both"/>
        <w:rPr>
          <w:lang w:val="sk-SK"/>
        </w:rPr>
      </w:pPr>
      <w:bookmarkStart w:id="4822" w:name="paragraf-70.odsek-6"/>
      <w:bookmarkEnd w:id="4819"/>
      <w:r w:rsidRPr="00192A41">
        <w:rPr>
          <w:rFonts w:ascii="Times New Roman" w:hAnsi="Times New Roman"/>
          <w:lang w:val="sk-SK"/>
        </w:rPr>
        <w:t xml:space="preserve"> </w:t>
      </w:r>
      <w:bookmarkStart w:id="4823" w:name="paragraf-70.odsek-6.oznacenie"/>
      <w:r w:rsidRPr="00192A41">
        <w:rPr>
          <w:rFonts w:ascii="Times New Roman" w:hAnsi="Times New Roman"/>
          <w:lang w:val="sk-SK"/>
        </w:rPr>
        <w:t xml:space="preserve">(6) </w:t>
      </w:r>
      <w:bookmarkEnd w:id="4823"/>
      <w:r w:rsidRPr="00192A41">
        <w:rPr>
          <w:rFonts w:ascii="Times New Roman" w:hAnsi="Times New Roman"/>
          <w:lang w:val="sk-SK"/>
        </w:rPr>
        <w:t xml:space="preserve">Platiteľ, ktorý kúpi pozemné motorové vozidlo uvedené v </w:t>
      </w:r>
      <w:hyperlink w:anchor="paragraf-11.odsek-11.pismeno-a">
        <w:r w:rsidRPr="00192A41">
          <w:rPr>
            <w:rFonts w:ascii="Times New Roman" w:hAnsi="Times New Roman"/>
            <w:lang w:val="sk-SK"/>
          </w:rPr>
          <w:t>§ 11 ods. 11 písm. a)</w:t>
        </w:r>
      </w:hyperlink>
      <w:bookmarkStart w:id="4824" w:name="paragraf-70.odsek-6.text"/>
      <w:r w:rsidRPr="00192A41">
        <w:rPr>
          <w:rFonts w:ascii="Times New Roman" w:hAnsi="Times New Roman"/>
          <w:lang w:val="sk-SK"/>
        </w:rPr>
        <w:t xml:space="preserve"> z iného členského štátu, ktoré je alebo bolo v evidencii vozidiel v inom členskom štáte, od osoby identifikovanej pre daň v inom členskom štáte na účely ďalšieho predaja a tento tovar je odoslaný alebo prepravený do tuzemska, je povinný viesť záznamy o tomto tovare. Záznamy o každom kúpenom pozemnom motorovom vozidle musia obsahovať </w:t>
      </w:r>
      <w:bookmarkEnd w:id="4824"/>
    </w:p>
    <w:p w14:paraId="75FC92B2" w14:textId="77777777" w:rsidR="00EF0D2B" w:rsidRPr="00192A41" w:rsidRDefault="00BF1F47" w:rsidP="00835007">
      <w:pPr>
        <w:spacing w:before="225" w:after="225" w:line="264" w:lineRule="auto"/>
        <w:jc w:val="both"/>
        <w:rPr>
          <w:lang w:val="sk-SK"/>
        </w:rPr>
      </w:pPr>
      <w:bookmarkStart w:id="4825" w:name="paragraf-70.odsek-6.pismeno-a"/>
      <w:r w:rsidRPr="00192A41">
        <w:rPr>
          <w:rFonts w:ascii="Times New Roman" w:hAnsi="Times New Roman"/>
          <w:lang w:val="sk-SK"/>
        </w:rPr>
        <w:t xml:space="preserve"> </w:t>
      </w:r>
      <w:bookmarkStart w:id="4826" w:name="paragraf-70.odsek-6.pismeno-a.oznacenie"/>
      <w:r w:rsidRPr="00192A41">
        <w:rPr>
          <w:rFonts w:ascii="Times New Roman" w:hAnsi="Times New Roman"/>
          <w:lang w:val="sk-SK"/>
        </w:rPr>
        <w:t xml:space="preserve">a) </w:t>
      </w:r>
      <w:bookmarkStart w:id="4827" w:name="paragraf-70.odsek-6.pismeno-a.text"/>
      <w:bookmarkEnd w:id="4826"/>
      <w:r w:rsidRPr="00192A41">
        <w:rPr>
          <w:rFonts w:ascii="Times New Roman" w:hAnsi="Times New Roman"/>
          <w:lang w:val="sk-SK"/>
        </w:rPr>
        <w:t xml:space="preserve">meno a priezvisko predávajúceho alebo názov predávajúceho a adresu jeho sídla, miesta podnikania, prevádzkarne, bydliska alebo miesta, kde sa obvykle zdržiava, a jeho identifikačné číslo pre daň pridelené v inom členskom štáte, </w:t>
      </w:r>
      <w:bookmarkEnd w:id="4827"/>
    </w:p>
    <w:p w14:paraId="75949AEA" w14:textId="77777777" w:rsidR="00EF0D2B" w:rsidRPr="00192A41" w:rsidRDefault="00BF1F47" w:rsidP="00835007">
      <w:pPr>
        <w:spacing w:before="225" w:after="225" w:line="264" w:lineRule="auto"/>
        <w:jc w:val="both"/>
        <w:rPr>
          <w:lang w:val="sk-SK"/>
        </w:rPr>
      </w:pPr>
      <w:bookmarkStart w:id="4828" w:name="paragraf-70.odsek-6.pismeno-b"/>
      <w:bookmarkEnd w:id="4825"/>
      <w:r w:rsidRPr="00192A41">
        <w:rPr>
          <w:rFonts w:ascii="Times New Roman" w:hAnsi="Times New Roman"/>
          <w:lang w:val="sk-SK"/>
        </w:rPr>
        <w:t xml:space="preserve"> </w:t>
      </w:r>
      <w:bookmarkStart w:id="4829" w:name="paragraf-70.odsek-6.pismeno-b.oznacenie"/>
      <w:r w:rsidRPr="00192A41">
        <w:rPr>
          <w:rFonts w:ascii="Times New Roman" w:hAnsi="Times New Roman"/>
          <w:lang w:val="sk-SK"/>
        </w:rPr>
        <w:t xml:space="preserve">b) </w:t>
      </w:r>
      <w:bookmarkStart w:id="4830" w:name="paragraf-70.odsek-6.pismeno-b.text"/>
      <w:bookmarkEnd w:id="4829"/>
      <w:r w:rsidRPr="00192A41">
        <w:rPr>
          <w:rFonts w:ascii="Times New Roman" w:hAnsi="Times New Roman"/>
          <w:lang w:val="sk-SK"/>
        </w:rPr>
        <w:t xml:space="preserve">hodnotu tovaru, </w:t>
      </w:r>
      <w:bookmarkEnd w:id="4830"/>
    </w:p>
    <w:p w14:paraId="610804B5" w14:textId="77777777" w:rsidR="00EF0D2B" w:rsidRPr="00192A41" w:rsidRDefault="00BF1F47" w:rsidP="00835007">
      <w:pPr>
        <w:spacing w:before="225" w:after="225" w:line="264" w:lineRule="auto"/>
        <w:jc w:val="both"/>
        <w:rPr>
          <w:lang w:val="sk-SK"/>
        </w:rPr>
      </w:pPr>
      <w:bookmarkStart w:id="4831" w:name="paragraf-70.odsek-6.pismeno-c"/>
      <w:bookmarkEnd w:id="4828"/>
      <w:r w:rsidRPr="00192A41">
        <w:rPr>
          <w:rFonts w:ascii="Times New Roman" w:hAnsi="Times New Roman"/>
          <w:lang w:val="sk-SK"/>
        </w:rPr>
        <w:t xml:space="preserve"> </w:t>
      </w:r>
      <w:bookmarkStart w:id="4832" w:name="paragraf-70.odsek-6.pismeno-c.oznacenie"/>
      <w:r w:rsidRPr="00192A41">
        <w:rPr>
          <w:rFonts w:ascii="Times New Roman" w:hAnsi="Times New Roman"/>
          <w:lang w:val="sk-SK"/>
        </w:rPr>
        <w:t xml:space="preserve">c) </w:t>
      </w:r>
      <w:bookmarkEnd w:id="4832"/>
      <w:r w:rsidRPr="00192A41">
        <w:rPr>
          <w:rFonts w:ascii="Times New Roman" w:hAnsi="Times New Roman"/>
          <w:lang w:val="sk-SK"/>
        </w:rPr>
        <w:t>identifikačné číslo vozidla VIN,</w:t>
      </w:r>
      <w:hyperlink w:anchor="poznamky.poznamka-28e">
        <w:r w:rsidRPr="00192A41">
          <w:rPr>
            <w:rFonts w:ascii="Times New Roman" w:hAnsi="Times New Roman"/>
            <w:sz w:val="18"/>
            <w:vertAlign w:val="superscript"/>
            <w:lang w:val="sk-SK"/>
          </w:rPr>
          <w:t>28e</w:t>
        </w:r>
        <w:r w:rsidRPr="00192A41">
          <w:rPr>
            <w:rFonts w:ascii="Times New Roman" w:hAnsi="Times New Roman"/>
            <w:lang w:val="sk-SK"/>
          </w:rPr>
          <w:t>)</w:t>
        </w:r>
      </w:hyperlink>
      <w:bookmarkStart w:id="4833" w:name="paragraf-70.odsek-6.pismeno-c.text"/>
      <w:r w:rsidRPr="00192A41">
        <w:rPr>
          <w:rFonts w:ascii="Times New Roman" w:hAnsi="Times New Roman"/>
          <w:lang w:val="sk-SK"/>
        </w:rPr>
        <w:t xml:space="preserve"> </w:t>
      </w:r>
      <w:bookmarkEnd w:id="4833"/>
    </w:p>
    <w:p w14:paraId="0BA97DC8" w14:textId="77777777" w:rsidR="00EF0D2B" w:rsidRPr="00192A41" w:rsidRDefault="00BF1F47" w:rsidP="00835007">
      <w:pPr>
        <w:spacing w:before="225" w:after="225" w:line="264" w:lineRule="auto"/>
        <w:jc w:val="both"/>
        <w:rPr>
          <w:lang w:val="sk-SK"/>
        </w:rPr>
      </w:pPr>
      <w:bookmarkStart w:id="4834" w:name="paragraf-70.odsek-6.pismeno-d"/>
      <w:bookmarkEnd w:id="4831"/>
      <w:r w:rsidRPr="00192A41">
        <w:rPr>
          <w:rFonts w:ascii="Times New Roman" w:hAnsi="Times New Roman"/>
          <w:lang w:val="sk-SK"/>
        </w:rPr>
        <w:lastRenderedPageBreak/>
        <w:t xml:space="preserve"> </w:t>
      </w:r>
      <w:bookmarkStart w:id="4835" w:name="paragraf-70.odsek-6.pismeno-d.oznacenie"/>
      <w:r w:rsidRPr="00192A41">
        <w:rPr>
          <w:rFonts w:ascii="Times New Roman" w:hAnsi="Times New Roman"/>
          <w:lang w:val="sk-SK"/>
        </w:rPr>
        <w:t xml:space="preserve">d) </w:t>
      </w:r>
      <w:bookmarkStart w:id="4836" w:name="paragraf-70.odsek-6.pismeno-d.text"/>
      <w:bookmarkEnd w:id="4835"/>
      <w:r w:rsidRPr="00192A41">
        <w:rPr>
          <w:rFonts w:ascii="Times New Roman" w:hAnsi="Times New Roman"/>
          <w:lang w:val="sk-SK"/>
        </w:rPr>
        <w:t xml:space="preserve">počet najazdených kilometrov, </w:t>
      </w:r>
      <w:bookmarkEnd w:id="4836"/>
    </w:p>
    <w:p w14:paraId="004B15F6" w14:textId="77777777" w:rsidR="00EF0D2B" w:rsidRPr="00192A41" w:rsidRDefault="00BF1F47" w:rsidP="00835007">
      <w:pPr>
        <w:spacing w:before="225" w:after="225" w:line="264" w:lineRule="auto"/>
        <w:jc w:val="both"/>
        <w:rPr>
          <w:lang w:val="sk-SK"/>
        </w:rPr>
      </w:pPr>
      <w:bookmarkStart w:id="4837" w:name="paragraf-70.odsek-6.pismeno-e"/>
      <w:bookmarkEnd w:id="4834"/>
      <w:r w:rsidRPr="00192A41">
        <w:rPr>
          <w:rFonts w:ascii="Times New Roman" w:hAnsi="Times New Roman"/>
          <w:lang w:val="sk-SK"/>
        </w:rPr>
        <w:t xml:space="preserve"> </w:t>
      </w:r>
      <w:bookmarkStart w:id="4838" w:name="paragraf-70.odsek-6.pismeno-e.oznacenie"/>
      <w:r w:rsidRPr="00192A41">
        <w:rPr>
          <w:rFonts w:ascii="Times New Roman" w:hAnsi="Times New Roman"/>
          <w:lang w:val="sk-SK"/>
        </w:rPr>
        <w:t xml:space="preserve">e) </w:t>
      </w:r>
      <w:bookmarkStart w:id="4839" w:name="paragraf-70.odsek-6.pismeno-e.text"/>
      <w:bookmarkEnd w:id="4838"/>
      <w:r w:rsidRPr="00192A41">
        <w:rPr>
          <w:rFonts w:ascii="Times New Roman" w:hAnsi="Times New Roman"/>
          <w:lang w:val="sk-SK"/>
        </w:rPr>
        <w:t xml:space="preserve">dátum prvého uvedenia tovaru do prevádzky, </w:t>
      </w:r>
      <w:bookmarkEnd w:id="4839"/>
    </w:p>
    <w:p w14:paraId="5B962999" w14:textId="77777777" w:rsidR="00EF0D2B" w:rsidRPr="00192A41" w:rsidRDefault="00BF1F47" w:rsidP="00835007">
      <w:pPr>
        <w:spacing w:before="225" w:after="225" w:line="264" w:lineRule="auto"/>
        <w:jc w:val="both"/>
        <w:rPr>
          <w:lang w:val="sk-SK"/>
        </w:rPr>
      </w:pPr>
      <w:bookmarkStart w:id="4840" w:name="paragraf-70.odsek-6.pismeno-f"/>
      <w:bookmarkEnd w:id="4837"/>
      <w:r w:rsidRPr="00192A41">
        <w:rPr>
          <w:rFonts w:ascii="Times New Roman" w:hAnsi="Times New Roman"/>
          <w:lang w:val="sk-SK"/>
        </w:rPr>
        <w:t xml:space="preserve"> </w:t>
      </w:r>
      <w:bookmarkStart w:id="4841" w:name="paragraf-70.odsek-6.pismeno-f.oznacenie"/>
      <w:r w:rsidRPr="00192A41">
        <w:rPr>
          <w:rFonts w:ascii="Times New Roman" w:hAnsi="Times New Roman"/>
          <w:lang w:val="sk-SK"/>
        </w:rPr>
        <w:t xml:space="preserve">f) </w:t>
      </w:r>
      <w:bookmarkStart w:id="4842" w:name="paragraf-70.odsek-6.pismeno-f.text"/>
      <w:bookmarkEnd w:id="4841"/>
      <w:r w:rsidRPr="00192A41">
        <w:rPr>
          <w:rFonts w:ascii="Times New Roman" w:hAnsi="Times New Roman"/>
          <w:lang w:val="sk-SK"/>
        </w:rPr>
        <w:t xml:space="preserve">dátum vyhotovenia faktúry, </w:t>
      </w:r>
      <w:bookmarkEnd w:id="4842"/>
    </w:p>
    <w:p w14:paraId="2AC6CB5F" w14:textId="77777777" w:rsidR="00EF0D2B" w:rsidRPr="00192A41" w:rsidRDefault="00BF1F47" w:rsidP="00835007">
      <w:pPr>
        <w:spacing w:before="225" w:after="225" w:line="264" w:lineRule="auto"/>
        <w:jc w:val="both"/>
        <w:rPr>
          <w:lang w:val="sk-SK"/>
        </w:rPr>
      </w:pPr>
      <w:bookmarkStart w:id="4843" w:name="paragraf-70.odsek-6.pismeno-g"/>
      <w:bookmarkEnd w:id="4840"/>
      <w:r w:rsidRPr="00192A41">
        <w:rPr>
          <w:rFonts w:ascii="Times New Roman" w:hAnsi="Times New Roman"/>
          <w:lang w:val="sk-SK"/>
        </w:rPr>
        <w:t xml:space="preserve"> </w:t>
      </w:r>
      <w:bookmarkStart w:id="4844" w:name="paragraf-70.odsek-6.pismeno-g.oznacenie"/>
      <w:r w:rsidRPr="00192A41">
        <w:rPr>
          <w:rFonts w:ascii="Times New Roman" w:hAnsi="Times New Roman"/>
          <w:lang w:val="sk-SK"/>
        </w:rPr>
        <w:t xml:space="preserve">g) </w:t>
      </w:r>
      <w:bookmarkStart w:id="4845" w:name="paragraf-70.odsek-6.pismeno-g.text"/>
      <w:bookmarkEnd w:id="4844"/>
      <w:r w:rsidRPr="00192A41">
        <w:rPr>
          <w:rFonts w:ascii="Times New Roman" w:hAnsi="Times New Roman"/>
          <w:lang w:val="sk-SK"/>
        </w:rPr>
        <w:t xml:space="preserve">dátum nadobudnutia tovaru, </w:t>
      </w:r>
      <w:bookmarkEnd w:id="4845"/>
    </w:p>
    <w:p w14:paraId="2774B5E2" w14:textId="77777777" w:rsidR="00EF0D2B" w:rsidRPr="00192A41" w:rsidRDefault="00BF1F47" w:rsidP="00835007">
      <w:pPr>
        <w:spacing w:before="225" w:after="225" w:line="264" w:lineRule="auto"/>
        <w:jc w:val="both"/>
        <w:rPr>
          <w:lang w:val="sk-SK"/>
        </w:rPr>
      </w:pPr>
      <w:bookmarkStart w:id="4846" w:name="paragraf-70.odsek-6.pismeno-h"/>
      <w:bookmarkEnd w:id="4843"/>
      <w:r w:rsidRPr="00192A41">
        <w:rPr>
          <w:rFonts w:ascii="Times New Roman" w:hAnsi="Times New Roman"/>
          <w:lang w:val="sk-SK"/>
        </w:rPr>
        <w:t xml:space="preserve"> </w:t>
      </w:r>
      <w:bookmarkStart w:id="4847" w:name="paragraf-70.odsek-6.pismeno-h.oznacenie"/>
      <w:r w:rsidRPr="00192A41">
        <w:rPr>
          <w:rFonts w:ascii="Times New Roman" w:hAnsi="Times New Roman"/>
          <w:lang w:val="sk-SK"/>
        </w:rPr>
        <w:t xml:space="preserve">h) </w:t>
      </w:r>
      <w:bookmarkStart w:id="4848" w:name="paragraf-70.odsek-6.pismeno-h.text"/>
      <w:bookmarkEnd w:id="4847"/>
      <w:r w:rsidRPr="00192A41">
        <w:rPr>
          <w:rFonts w:ascii="Times New Roman" w:hAnsi="Times New Roman"/>
          <w:lang w:val="sk-SK"/>
        </w:rPr>
        <w:t xml:space="preserve">údaj, ktorý je povinný predávajúci uviesť vo faktúre podľa zákona platného v členskom štáte, v ktorom sa odoslanie alebo preprava tovaru začala, či tovar bol dodaný s oslobodením od dane alebo predávajúci uplatnil osobitnú úpravu uplatňovania dane pri predaji použitého tovaru. </w:t>
      </w:r>
      <w:bookmarkEnd w:id="4848"/>
    </w:p>
    <w:p w14:paraId="437265AF" w14:textId="77777777" w:rsidR="00EF0D2B" w:rsidRPr="00192A41" w:rsidRDefault="00BF1F47" w:rsidP="00835007">
      <w:pPr>
        <w:spacing w:before="225" w:after="225" w:line="264" w:lineRule="auto"/>
        <w:jc w:val="both"/>
        <w:rPr>
          <w:lang w:val="sk-SK"/>
        </w:rPr>
      </w:pPr>
      <w:bookmarkStart w:id="4849" w:name="paragraf-70.odsek-7"/>
      <w:bookmarkEnd w:id="4822"/>
      <w:bookmarkEnd w:id="4846"/>
      <w:r w:rsidRPr="00192A41">
        <w:rPr>
          <w:rFonts w:ascii="Times New Roman" w:hAnsi="Times New Roman"/>
          <w:lang w:val="sk-SK"/>
        </w:rPr>
        <w:t xml:space="preserve"> </w:t>
      </w:r>
      <w:bookmarkStart w:id="4850" w:name="paragraf-70.odsek-7.oznacenie"/>
      <w:r w:rsidRPr="00192A41">
        <w:rPr>
          <w:rFonts w:ascii="Times New Roman" w:hAnsi="Times New Roman"/>
          <w:lang w:val="sk-SK"/>
        </w:rPr>
        <w:t xml:space="preserve">(7) </w:t>
      </w:r>
      <w:bookmarkStart w:id="4851" w:name="paragraf-70.odsek-7.text"/>
      <w:bookmarkEnd w:id="4850"/>
      <w:r w:rsidRPr="00192A41">
        <w:rPr>
          <w:rFonts w:ascii="Times New Roman" w:hAnsi="Times New Roman"/>
          <w:lang w:val="sk-SK"/>
        </w:rPr>
        <w:t xml:space="preserve">Platiteľ je povinný za každé zdaňovacie obdobie, v ktorom kúpi tovar podľa odseku 6, doručiť daňovému úradu v lehote na podanie daňového priznania záznamy podľa odseku 6. Záznamy sa podávajú na tlačive, ktorého vzor zverejní finančné riaditeľstvo na webovom sídle finančného riaditeľstva. </w:t>
      </w:r>
      <w:bookmarkEnd w:id="4851"/>
    </w:p>
    <w:p w14:paraId="16B3C876" w14:textId="77777777" w:rsidR="00EF0D2B" w:rsidRPr="00192A41" w:rsidRDefault="00BF1F47" w:rsidP="00835007">
      <w:pPr>
        <w:spacing w:before="225" w:after="225" w:line="264" w:lineRule="auto"/>
        <w:jc w:val="both"/>
        <w:rPr>
          <w:lang w:val="sk-SK"/>
        </w:rPr>
      </w:pPr>
      <w:bookmarkStart w:id="4852" w:name="paragraf-70.odsek-8"/>
      <w:bookmarkEnd w:id="4849"/>
      <w:r w:rsidRPr="00192A41">
        <w:rPr>
          <w:rFonts w:ascii="Times New Roman" w:hAnsi="Times New Roman"/>
          <w:lang w:val="sk-SK"/>
        </w:rPr>
        <w:t xml:space="preserve"> </w:t>
      </w:r>
      <w:bookmarkStart w:id="4853" w:name="paragraf-70.odsek-8.oznacenie"/>
      <w:r w:rsidRPr="00192A41">
        <w:rPr>
          <w:rFonts w:ascii="Times New Roman" w:hAnsi="Times New Roman"/>
          <w:lang w:val="sk-SK"/>
        </w:rPr>
        <w:t xml:space="preserve">(8) </w:t>
      </w:r>
      <w:bookmarkStart w:id="4854" w:name="paragraf-70.odsek-8.text"/>
      <w:bookmarkEnd w:id="4853"/>
      <w:r w:rsidRPr="00192A41">
        <w:rPr>
          <w:rFonts w:ascii="Times New Roman" w:hAnsi="Times New Roman"/>
          <w:lang w:val="sk-SK"/>
        </w:rPr>
        <w:t xml:space="preserve">Ak platiteľ nedoručí záznamy podľa odseku 6 daňovému úradu, doručí záznamy oneskorene alebo uvedie v záznamoch nepravdivé údaje, daňový úrad uloží platiteľovi pokutu do výšky 10 000 eur. Pri určení výšky pokuty prihliadne daňový úrad na závažnosť protiprávneho stavu. </w:t>
      </w:r>
      <w:bookmarkEnd w:id="4854"/>
    </w:p>
    <w:p w14:paraId="0A1E2133" w14:textId="77777777" w:rsidR="00EF0D2B" w:rsidRPr="00192A41" w:rsidRDefault="00BF1F47" w:rsidP="00835007">
      <w:pPr>
        <w:spacing w:before="225" w:after="225" w:line="264" w:lineRule="auto"/>
        <w:jc w:val="both"/>
        <w:rPr>
          <w:lang w:val="sk-SK"/>
        </w:rPr>
      </w:pPr>
      <w:bookmarkStart w:id="4855" w:name="paragraf-70.odsek-9"/>
      <w:bookmarkEnd w:id="4852"/>
      <w:r w:rsidRPr="00192A41">
        <w:rPr>
          <w:rFonts w:ascii="Times New Roman" w:hAnsi="Times New Roman"/>
          <w:lang w:val="sk-SK"/>
        </w:rPr>
        <w:t xml:space="preserve"> </w:t>
      </w:r>
      <w:bookmarkStart w:id="4856" w:name="paragraf-70.odsek-9.oznacenie"/>
      <w:r w:rsidRPr="00192A41">
        <w:rPr>
          <w:rFonts w:ascii="Times New Roman" w:hAnsi="Times New Roman"/>
          <w:lang w:val="sk-SK"/>
        </w:rPr>
        <w:t xml:space="preserve">(9) </w:t>
      </w:r>
      <w:bookmarkEnd w:id="4856"/>
      <w:r w:rsidRPr="00192A41">
        <w:rPr>
          <w:rFonts w:ascii="Times New Roman" w:hAnsi="Times New Roman"/>
          <w:lang w:val="sk-SK"/>
        </w:rPr>
        <w:t xml:space="preserve">Platiteľ je povinný pri investičnom majetku podľa </w:t>
      </w:r>
      <w:hyperlink w:anchor="paragraf-54.odsek-2">
        <w:r w:rsidRPr="00192A41">
          <w:rPr>
            <w:rFonts w:ascii="Times New Roman" w:hAnsi="Times New Roman"/>
            <w:lang w:val="sk-SK"/>
          </w:rPr>
          <w:t>§ 54 ods. 2</w:t>
        </w:r>
      </w:hyperlink>
      <w:bookmarkStart w:id="4857" w:name="paragraf-70.odsek-9.text"/>
      <w:r w:rsidRPr="00192A41">
        <w:rPr>
          <w:rFonts w:ascii="Times New Roman" w:hAnsi="Times New Roman"/>
          <w:lang w:val="sk-SK"/>
        </w:rPr>
        <w:t xml:space="preserve"> viesť podrobné záznamy preukazujúce účel použitia tohto majetku na podnikanie s možnosťou odpočítania dane, podnikanie s oslobodením od dane bez možnosti odpočítania dane alebo na podnikanie s možnosťou pomerného odpočítania dane a rozsah použitia tohto majetku na podnikanie a na iný účel ako podnikanie. </w:t>
      </w:r>
      <w:bookmarkEnd w:id="4857"/>
    </w:p>
    <w:p w14:paraId="40EC5C32" w14:textId="77777777" w:rsidR="00EF0D2B" w:rsidRPr="00192A41" w:rsidRDefault="00BF1F47" w:rsidP="00835007">
      <w:pPr>
        <w:spacing w:before="225" w:after="225" w:line="264" w:lineRule="auto"/>
        <w:jc w:val="both"/>
        <w:rPr>
          <w:lang w:val="sk-SK"/>
        </w:rPr>
      </w:pPr>
      <w:bookmarkStart w:id="4858" w:name="paragraf-70.odsek-10"/>
      <w:bookmarkEnd w:id="4855"/>
      <w:r w:rsidRPr="00192A41">
        <w:rPr>
          <w:rFonts w:ascii="Times New Roman" w:hAnsi="Times New Roman"/>
          <w:lang w:val="sk-SK"/>
        </w:rPr>
        <w:t xml:space="preserve"> </w:t>
      </w:r>
      <w:bookmarkStart w:id="4859" w:name="paragraf-70.odsek-10.oznacenie"/>
      <w:r w:rsidRPr="00192A41">
        <w:rPr>
          <w:rFonts w:ascii="Times New Roman" w:hAnsi="Times New Roman"/>
          <w:lang w:val="sk-SK"/>
        </w:rPr>
        <w:t xml:space="preserve">(10) </w:t>
      </w:r>
      <w:bookmarkEnd w:id="4859"/>
      <w:r w:rsidRPr="00192A41">
        <w:rPr>
          <w:rFonts w:ascii="Times New Roman" w:hAnsi="Times New Roman"/>
          <w:lang w:val="sk-SK"/>
        </w:rPr>
        <w:t xml:space="preserve">Zdaniteľná osoba iná ako zdaniteľná osoba podľa </w:t>
      </w:r>
      <w:hyperlink w:anchor="paragraf-8.odsek-7">
        <w:r w:rsidRPr="00192A41">
          <w:rPr>
            <w:rFonts w:ascii="Times New Roman" w:hAnsi="Times New Roman"/>
            <w:lang w:val="sk-SK"/>
          </w:rPr>
          <w:t>§ 8 ods. 7</w:t>
        </w:r>
      </w:hyperlink>
      <w:r w:rsidRPr="00192A41">
        <w:rPr>
          <w:rFonts w:ascii="Times New Roman" w:hAnsi="Times New Roman"/>
          <w:lang w:val="sk-SK"/>
        </w:rPr>
        <w:t>, ktorá uľahčuje dodanie tovaru alebo dodanie služby podľa osobitného predpisu</w:t>
      </w:r>
      <w:hyperlink w:anchor="poznamky.poznamka-28f">
        <w:r w:rsidRPr="00192A41">
          <w:rPr>
            <w:rFonts w:ascii="Times New Roman" w:hAnsi="Times New Roman"/>
            <w:sz w:val="18"/>
            <w:vertAlign w:val="superscript"/>
            <w:lang w:val="sk-SK"/>
          </w:rPr>
          <w:t>28f</w:t>
        </w:r>
        <w:r w:rsidRPr="00192A41">
          <w:rPr>
            <w:rFonts w:ascii="Times New Roman" w:hAnsi="Times New Roman"/>
            <w:lang w:val="sk-SK"/>
          </w:rPr>
          <w:t>)</w:t>
        </w:r>
      </w:hyperlink>
      <w:r w:rsidRPr="00192A41">
        <w:rPr>
          <w:rFonts w:ascii="Times New Roman" w:hAnsi="Times New Roman"/>
          <w:lang w:val="sk-SK"/>
        </w:rPr>
        <w:t xml:space="preserve"> osobe inej ako zdaniteľnej osobe na území Európskej únie prostredníctvom využitia elektronického komunikačného rozhrania, ako je elektronické trhovisko, elektronická platforma, elektronický portál alebo podobný elektronický prostriedok, je povinná uchovávať záznamy o týchto dodaniach. Zdaniteľná osoba podľa prvej vety je povinná viesť podrobné záznamy</w:t>
      </w:r>
      <w:hyperlink w:anchor="poznamky.poznamka-28g">
        <w:r w:rsidRPr="00192A41">
          <w:rPr>
            <w:rFonts w:ascii="Times New Roman" w:hAnsi="Times New Roman"/>
            <w:sz w:val="18"/>
            <w:vertAlign w:val="superscript"/>
            <w:lang w:val="sk-SK"/>
          </w:rPr>
          <w:t>28g</w:t>
        </w:r>
        <w:r w:rsidRPr="00192A41">
          <w:rPr>
            <w:rFonts w:ascii="Times New Roman" w:hAnsi="Times New Roman"/>
            <w:lang w:val="sk-SK"/>
          </w:rPr>
          <w:t>)</w:t>
        </w:r>
      </w:hyperlink>
      <w:bookmarkStart w:id="4860" w:name="paragraf-70.odsek-10.text"/>
      <w:r w:rsidRPr="00192A41">
        <w:rPr>
          <w:rFonts w:ascii="Times New Roman" w:hAnsi="Times New Roman"/>
          <w:lang w:val="sk-SK"/>
        </w:rPr>
        <w:t xml:space="preserve"> tak, aby umožnili daňovému úradu preveriť správnosť výšky dane, ktorá sa vzťahuje na dodanie tovaru alebo dodanie služby s miestom dodania v tuzemsku; zdaniteľná osoba podľa prvej vety je povinná sprístupniť tieto záznamy elektronickými prostriedkami na požiadanie daňového úradu. </w:t>
      </w:r>
      <w:bookmarkEnd w:id="4860"/>
    </w:p>
    <w:p w14:paraId="4699CC9F" w14:textId="77777777" w:rsidR="00EF0D2B" w:rsidRPr="00192A41" w:rsidRDefault="00BF1F47" w:rsidP="00835007">
      <w:pPr>
        <w:spacing w:after="0" w:line="264" w:lineRule="auto"/>
        <w:jc w:val="both"/>
        <w:rPr>
          <w:lang w:val="sk-SK"/>
        </w:rPr>
      </w:pPr>
      <w:bookmarkStart w:id="4861" w:name="paragraf-70.odsek-11"/>
      <w:bookmarkEnd w:id="4858"/>
      <w:r w:rsidRPr="00192A41">
        <w:rPr>
          <w:rFonts w:ascii="Times New Roman" w:hAnsi="Times New Roman"/>
          <w:lang w:val="sk-SK"/>
        </w:rPr>
        <w:t xml:space="preserve"> </w:t>
      </w:r>
      <w:bookmarkStart w:id="4862" w:name="paragraf-70.odsek-11.oznacenie"/>
      <w:r w:rsidRPr="00192A41">
        <w:rPr>
          <w:rFonts w:ascii="Times New Roman" w:hAnsi="Times New Roman"/>
          <w:lang w:val="sk-SK"/>
        </w:rPr>
        <w:t xml:space="preserve">(11) </w:t>
      </w:r>
      <w:bookmarkStart w:id="4863" w:name="paragraf-70.odsek-11.text"/>
      <w:bookmarkEnd w:id="4862"/>
      <w:r w:rsidRPr="00192A41">
        <w:rPr>
          <w:rFonts w:ascii="Times New Roman" w:hAnsi="Times New Roman"/>
          <w:lang w:val="sk-SK"/>
        </w:rPr>
        <w:t xml:space="preserve">Záznamy podľa </w:t>
      </w:r>
      <w:bookmarkEnd w:id="4863"/>
    </w:p>
    <w:p w14:paraId="154BBD2A" w14:textId="77777777" w:rsidR="00EF0D2B" w:rsidRPr="00192A41" w:rsidRDefault="00BF1F47" w:rsidP="00835007">
      <w:pPr>
        <w:spacing w:before="225" w:after="225" w:line="264" w:lineRule="auto"/>
        <w:jc w:val="both"/>
        <w:rPr>
          <w:lang w:val="sk-SK"/>
        </w:rPr>
      </w:pPr>
      <w:bookmarkStart w:id="4864" w:name="paragraf-70.odsek-11.pismeno-a"/>
      <w:r w:rsidRPr="00192A41">
        <w:rPr>
          <w:rFonts w:ascii="Times New Roman" w:hAnsi="Times New Roman"/>
          <w:lang w:val="sk-SK"/>
        </w:rPr>
        <w:t xml:space="preserve"> </w:t>
      </w:r>
      <w:bookmarkStart w:id="4865" w:name="paragraf-70.odsek-11.pismeno-a.oznacenie"/>
      <w:r w:rsidRPr="00192A41">
        <w:rPr>
          <w:rFonts w:ascii="Times New Roman" w:hAnsi="Times New Roman"/>
          <w:lang w:val="sk-SK"/>
        </w:rPr>
        <w:t xml:space="preserve">a) </w:t>
      </w:r>
      <w:bookmarkStart w:id="4866" w:name="paragraf-70.odsek-11.pismeno-a.text"/>
      <w:bookmarkEnd w:id="4865"/>
      <w:r w:rsidRPr="00192A41">
        <w:rPr>
          <w:rFonts w:ascii="Times New Roman" w:hAnsi="Times New Roman"/>
          <w:lang w:val="sk-SK"/>
        </w:rPr>
        <w:t xml:space="preserve">odsekov 1 až 6 a 10 sa uchovávajú do konca kalendárneho roka, v ktorom uplynie desať rokov od skončenia roka, ktorého sa týkajú, </w:t>
      </w:r>
      <w:bookmarkEnd w:id="4866"/>
    </w:p>
    <w:p w14:paraId="15A4C017" w14:textId="77777777" w:rsidR="00EF0D2B" w:rsidRPr="00192A41" w:rsidRDefault="00BF1F47" w:rsidP="00835007">
      <w:pPr>
        <w:spacing w:before="225" w:after="225" w:line="264" w:lineRule="auto"/>
        <w:jc w:val="both"/>
        <w:rPr>
          <w:lang w:val="sk-SK"/>
        </w:rPr>
      </w:pPr>
      <w:bookmarkStart w:id="4867" w:name="paragraf-70.odsek-11.pismeno-b"/>
      <w:bookmarkEnd w:id="4864"/>
      <w:r w:rsidRPr="00192A41">
        <w:rPr>
          <w:rFonts w:ascii="Times New Roman" w:hAnsi="Times New Roman"/>
          <w:lang w:val="sk-SK"/>
        </w:rPr>
        <w:t xml:space="preserve"> </w:t>
      </w:r>
      <w:bookmarkStart w:id="4868" w:name="paragraf-70.odsek-11.pismeno-b.oznacenie"/>
      <w:r w:rsidRPr="00192A41">
        <w:rPr>
          <w:rFonts w:ascii="Times New Roman" w:hAnsi="Times New Roman"/>
          <w:lang w:val="sk-SK"/>
        </w:rPr>
        <w:t xml:space="preserve">b) </w:t>
      </w:r>
      <w:bookmarkEnd w:id="4868"/>
      <w:r w:rsidRPr="00192A41">
        <w:rPr>
          <w:rFonts w:ascii="Times New Roman" w:hAnsi="Times New Roman"/>
          <w:lang w:val="sk-SK"/>
        </w:rPr>
        <w:t xml:space="preserve">odseku 9 vzťahujúce sa na investičný majetok uvedený v </w:t>
      </w:r>
      <w:hyperlink w:anchor="paragraf-54.odsek-2.pismeno-a">
        <w:r w:rsidRPr="00192A41">
          <w:rPr>
            <w:rFonts w:ascii="Times New Roman" w:hAnsi="Times New Roman"/>
            <w:lang w:val="sk-SK"/>
          </w:rPr>
          <w:t>§ 54 ods. 2 písm. a)</w:t>
        </w:r>
      </w:hyperlink>
      <w:r w:rsidRPr="00192A41">
        <w:rPr>
          <w:rFonts w:ascii="Times New Roman" w:hAnsi="Times New Roman"/>
          <w:lang w:val="sk-SK"/>
        </w:rPr>
        <w:t xml:space="preserve"> a </w:t>
      </w:r>
      <w:hyperlink w:anchor="paragraf-54.odsek-2.pismeno-d">
        <w:r w:rsidRPr="00192A41">
          <w:rPr>
            <w:rFonts w:ascii="Times New Roman" w:hAnsi="Times New Roman"/>
            <w:lang w:val="sk-SK"/>
          </w:rPr>
          <w:t>d)</w:t>
        </w:r>
      </w:hyperlink>
      <w:r w:rsidRPr="00192A41">
        <w:rPr>
          <w:rFonts w:ascii="Times New Roman" w:hAnsi="Times New Roman"/>
          <w:lang w:val="sk-SK"/>
        </w:rPr>
        <w:t xml:space="preserve"> sa uchovávajú do konca kalendárneho roka, v ktorom uplynie desať rokov od skončenia roka, v ktorom vzniklo právo na odpočítanie dane pri tomto investičnom majetku podľa </w:t>
      </w:r>
      <w:hyperlink w:anchor="paragraf-49.odsek-1">
        <w:r w:rsidRPr="00192A41">
          <w:rPr>
            <w:rFonts w:ascii="Times New Roman" w:hAnsi="Times New Roman"/>
            <w:lang w:val="sk-SK"/>
          </w:rPr>
          <w:t>§ 49 ods. 1</w:t>
        </w:r>
      </w:hyperlink>
      <w:bookmarkStart w:id="4869" w:name="paragraf-70.odsek-11.pismeno-b.text"/>
      <w:r w:rsidRPr="00192A41">
        <w:rPr>
          <w:rFonts w:ascii="Times New Roman" w:hAnsi="Times New Roman"/>
          <w:lang w:val="sk-SK"/>
        </w:rPr>
        <w:t xml:space="preserve">, </w:t>
      </w:r>
      <w:bookmarkEnd w:id="4869"/>
    </w:p>
    <w:p w14:paraId="6C69DEEF" w14:textId="77777777" w:rsidR="00EF0D2B" w:rsidRPr="00192A41" w:rsidRDefault="00BF1F47" w:rsidP="00835007">
      <w:pPr>
        <w:spacing w:before="225" w:after="225" w:line="264" w:lineRule="auto"/>
        <w:jc w:val="both"/>
        <w:rPr>
          <w:lang w:val="sk-SK"/>
        </w:rPr>
      </w:pPr>
      <w:bookmarkStart w:id="4870" w:name="paragraf-70.odsek-11.pismeno-c"/>
      <w:bookmarkEnd w:id="4867"/>
      <w:r w:rsidRPr="00192A41">
        <w:rPr>
          <w:rFonts w:ascii="Times New Roman" w:hAnsi="Times New Roman"/>
          <w:lang w:val="sk-SK"/>
        </w:rPr>
        <w:t xml:space="preserve"> </w:t>
      </w:r>
      <w:bookmarkStart w:id="4871" w:name="paragraf-70.odsek-11.pismeno-c.oznacenie"/>
      <w:r w:rsidRPr="00192A41">
        <w:rPr>
          <w:rFonts w:ascii="Times New Roman" w:hAnsi="Times New Roman"/>
          <w:lang w:val="sk-SK"/>
        </w:rPr>
        <w:t xml:space="preserve">c) </w:t>
      </w:r>
      <w:bookmarkEnd w:id="4871"/>
      <w:r w:rsidRPr="00192A41">
        <w:rPr>
          <w:rFonts w:ascii="Times New Roman" w:hAnsi="Times New Roman"/>
          <w:lang w:val="sk-SK"/>
        </w:rPr>
        <w:t xml:space="preserve">odseku 9 vzťahujúce sa na investičný majetok uvedený v </w:t>
      </w:r>
      <w:hyperlink w:anchor="paragraf-54.odsek-2.pismeno-b">
        <w:r w:rsidRPr="00192A41">
          <w:rPr>
            <w:rFonts w:ascii="Times New Roman" w:hAnsi="Times New Roman"/>
            <w:lang w:val="sk-SK"/>
          </w:rPr>
          <w:t>§ 54 ods. 2 písm. b)</w:t>
        </w:r>
      </w:hyperlink>
      <w:r w:rsidRPr="00192A41">
        <w:rPr>
          <w:rFonts w:ascii="Times New Roman" w:hAnsi="Times New Roman"/>
          <w:lang w:val="sk-SK"/>
        </w:rPr>
        <w:t xml:space="preserve"> a </w:t>
      </w:r>
      <w:hyperlink w:anchor="paragraf-54.odsek-2.pismeno-c">
        <w:r w:rsidRPr="00192A41">
          <w:rPr>
            <w:rFonts w:ascii="Times New Roman" w:hAnsi="Times New Roman"/>
            <w:lang w:val="sk-SK"/>
          </w:rPr>
          <w:t>c)</w:t>
        </w:r>
      </w:hyperlink>
      <w:bookmarkStart w:id="4872" w:name="paragraf-70.odsek-11.pismeno-c.text"/>
      <w:r w:rsidRPr="00192A41">
        <w:rPr>
          <w:rFonts w:ascii="Times New Roman" w:hAnsi="Times New Roman"/>
          <w:lang w:val="sk-SK"/>
        </w:rPr>
        <w:t xml:space="preserve"> sa uchovávajú do konca obdobia na úpravu odpočítanej dane podľa § 52 ods. 2 písm. b). </w:t>
      </w:r>
      <w:bookmarkEnd w:id="4872"/>
    </w:p>
    <w:p w14:paraId="349A79F3" w14:textId="04D10FF3" w:rsidR="00EF0D2B" w:rsidRPr="00192A41" w:rsidRDefault="00BF1F47" w:rsidP="00FF5D86">
      <w:pPr>
        <w:spacing w:before="225" w:after="225" w:line="264" w:lineRule="auto"/>
        <w:jc w:val="center"/>
        <w:rPr>
          <w:lang w:val="sk-SK"/>
        </w:rPr>
      </w:pPr>
      <w:bookmarkStart w:id="4873" w:name="paragraf-70a.oznacenie"/>
      <w:bookmarkStart w:id="4874" w:name="paragraf-70a"/>
      <w:bookmarkEnd w:id="4763"/>
      <w:bookmarkEnd w:id="4861"/>
      <w:bookmarkEnd w:id="4870"/>
      <w:r w:rsidRPr="00192A41">
        <w:rPr>
          <w:rFonts w:ascii="Times New Roman" w:hAnsi="Times New Roman"/>
          <w:b/>
          <w:lang w:val="sk-SK"/>
        </w:rPr>
        <w:t>§ 70a</w:t>
      </w:r>
    </w:p>
    <w:p w14:paraId="25453453" w14:textId="2233F934" w:rsidR="00EF0D2B" w:rsidRPr="00192A41" w:rsidRDefault="00BF1F47" w:rsidP="00FF5D86">
      <w:pPr>
        <w:spacing w:before="225" w:after="225" w:line="264" w:lineRule="auto"/>
        <w:jc w:val="center"/>
        <w:rPr>
          <w:lang w:val="sk-SK"/>
        </w:rPr>
      </w:pPr>
      <w:bookmarkStart w:id="4875" w:name="paragraf-70a.nadpis"/>
      <w:bookmarkEnd w:id="4873"/>
      <w:r w:rsidRPr="00192A41">
        <w:rPr>
          <w:rFonts w:ascii="Times New Roman" w:hAnsi="Times New Roman"/>
          <w:b/>
          <w:lang w:val="sk-SK"/>
        </w:rPr>
        <w:t>Poskytovatelia platobných služieb</w:t>
      </w:r>
    </w:p>
    <w:p w14:paraId="6AF50DD8" w14:textId="77777777" w:rsidR="00EF0D2B" w:rsidRPr="00192A41" w:rsidRDefault="00BF1F47" w:rsidP="00835007">
      <w:pPr>
        <w:spacing w:after="0" w:line="264" w:lineRule="auto"/>
        <w:jc w:val="both"/>
        <w:rPr>
          <w:lang w:val="sk-SK"/>
        </w:rPr>
      </w:pPr>
      <w:bookmarkStart w:id="4876" w:name="paragraf-70a.odsek-1"/>
      <w:bookmarkEnd w:id="4875"/>
      <w:r w:rsidRPr="00192A41">
        <w:rPr>
          <w:rFonts w:ascii="Times New Roman" w:hAnsi="Times New Roman"/>
          <w:lang w:val="sk-SK"/>
        </w:rPr>
        <w:t xml:space="preserve"> </w:t>
      </w:r>
      <w:bookmarkStart w:id="4877" w:name="paragraf-70a.odsek-1.oznacenie"/>
      <w:r w:rsidRPr="00192A41">
        <w:rPr>
          <w:rFonts w:ascii="Times New Roman" w:hAnsi="Times New Roman"/>
          <w:lang w:val="sk-SK"/>
        </w:rPr>
        <w:t xml:space="preserve">(1) </w:t>
      </w:r>
      <w:bookmarkStart w:id="4878" w:name="paragraf-70a.odsek-1.text"/>
      <w:bookmarkEnd w:id="4877"/>
      <w:r w:rsidRPr="00192A41">
        <w:rPr>
          <w:rFonts w:ascii="Times New Roman" w:hAnsi="Times New Roman"/>
          <w:lang w:val="sk-SK"/>
        </w:rPr>
        <w:t xml:space="preserve">Na účely tohto ustanovenia </w:t>
      </w:r>
      <w:bookmarkEnd w:id="4878"/>
    </w:p>
    <w:p w14:paraId="5621126D" w14:textId="77777777" w:rsidR="00EF0D2B" w:rsidRPr="00192A41" w:rsidRDefault="00BF1F47" w:rsidP="00835007">
      <w:pPr>
        <w:spacing w:before="225" w:after="225" w:line="264" w:lineRule="auto"/>
        <w:jc w:val="both"/>
        <w:rPr>
          <w:lang w:val="sk-SK"/>
        </w:rPr>
      </w:pPr>
      <w:bookmarkStart w:id="4879" w:name="paragraf-70a.odsek-1.pismeno-a"/>
      <w:r w:rsidRPr="00192A41">
        <w:rPr>
          <w:rFonts w:ascii="Times New Roman" w:hAnsi="Times New Roman"/>
          <w:lang w:val="sk-SK"/>
        </w:rPr>
        <w:t xml:space="preserve"> </w:t>
      </w:r>
      <w:bookmarkStart w:id="4880" w:name="paragraf-70a.odsek-1.pismeno-a.oznacenie"/>
      <w:r w:rsidRPr="00192A41">
        <w:rPr>
          <w:rFonts w:ascii="Times New Roman" w:hAnsi="Times New Roman"/>
          <w:lang w:val="sk-SK"/>
        </w:rPr>
        <w:t xml:space="preserve">a) </w:t>
      </w:r>
      <w:bookmarkEnd w:id="4880"/>
      <w:r w:rsidRPr="00192A41">
        <w:rPr>
          <w:rFonts w:ascii="Times New Roman" w:hAnsi="Times New Roman"/>
          <w:lang w:val="sk-SK"/>
        </w:rPr>
        <w:t>poskytovateľom platobných služieb je poskytovateľ platobných služieb podľa osobitného predpisu,</w:t>
      </w:r>
      <w:hyperlink w:anchor="poznamky.poznamka-28h">
        <w:r w:rsidRPr="00192A41">
          <w:rPr>
            <w:rFonts w:ascii="Times New Roman" w:hAnsi="Times New Roman"/>
            <w:sz w:val="18"/>
            <w:vertAlign w:val="superscript"/>
            <w:lang w:val="sk-SK"/>
          </w:rPr>
          <w:t>28h</w:t>
        </w:r>
        <w:r w:rsidRPr="00192A41">
          <w:rPr>
            <w:rFonts w:ascii="Times New Roman" w:hAnsi="Times New Roman"/>
            <w:lang w:val="sk-SK"/>
          </w:rPr>
          <w:t>)</w:t>
        </w:r>
      </w:hyperlink>
      <w:bookmarkStart w:id="4881" w:name="paragraf-70a.odsek-1.pismeno-a.text"/>
      <w:r w:rsidRPr="00192A41">
        <w:rPr>
          <w:rFonts w:ascii="Times New Roman" w:hAnsi="Times New Roman"/>
          <w:lang w:val="sk-SK"/>
        </w:rPr>
        <w:t xml:space="preserve"> </w:t>
      </w:r>
      <w:bookmarkEnd w:id="4881"/>
    </w:p>
    <w:p w14:paraId="4DCCBC49" w14:textId="77777777" w:rsidR="00EF0D2B" w:rsidRPr="00192A41" w:rsidRDefault="00BF1F47" w:rsidP="00835007">
      <w:pPr>
        <w:spacing w:before="225" w:after="225" w:line="264" w:lineRule="auto"/>
        <w:jc w:val="both"/>
        <w:rPr>
          <w:lang w:val="sk-SK"/>
        </w:rPr>
      </w:pPr>
      <w:bookmarkStart w:id="4882" w:name="paragraf-70a.odsek-1.pismeno-b"/>
      <w:bookmarkEnd w:id="4879"/>
      <w:r w:rsidRPr="00192A41">
        <w:rPr>
          <w:rFonts w:ascii="Times New Roman" w:hAnsi="Times New Roman"/>
          <w:lang w:val="sk-SK"/>
        </w:rPr>
        <w:t xml:space="preserve"> </w:t>
      </w:r>
      <w:bookmarkStart w:id="4883" w:name="paragraf-70a.odsek-1.pismeno-b.oznacenie"/>
      <w:r w:rsidRPr="00192A41">
        <w:rPr>
          <w:rFonts w:ascii="Times New Roman" w:hAnsi="Times New Roman"/>
          <w:lang w:val="sk-SK"/>
        </w:rPr>
        <w:t xml:space="preserve">b) </w:t>
      </w:r>
      <w:bookmarkStart w:id="4884" w:name="paragraf-70a.odsek-1.pismeno-b.text"/>
      <w:bookmarkEnd w:id="4883"/>
      <w:r w:rsidRPr="00192A41">
        <w:rPr>
          <w:rFonts w:ascii="Times New Roman" w:hAnsi="Times New Roman"/>
          <w:lang w:val="sk-SK"/>
        </w:rPr>
        <w:t xml:space="preserve">tuzemským poskytovateľom platobných služieb je poskytovateľ platobných služieb podľa písmena a), ktorého domovským členským štátom alebo hostiteľským členským štátom je tuzemsko, </w:t>
      </w:r>
      <w:bookmarkEnd w:id="4884"/>
    </w:p>
    <w:p w14:paraId="42600A72" w14:textId="77777777" w:rsidR="00EF0D2B" w:rsidRPr="00192A41" w:rsidRDefault="00BF1F47" w:rsidP="00835007">
      <w:pPr>
        <w:spacing w:before="225" w:after="225" w:line="264" w:lineRule="auto"/>
        <w:jc w:val="both"/>
        <w:rPr>
          <w:lang w:val="sk-SK"/>
        </w:rPr>
      </w:pPr>
      <w:bookmarkStart w:id="4885" w:name="paragraf-70a.odsek-1.pismeno-c"/>
      <w:bookmarkEnd w:id="4882"/>
      <w:r w:rsidRPr="00192A41">
        <w:rPr>
          <w:rFonts w:ascii="Times New Roman" w:hAnsi="Times New Roman"/>
          <w:lang w:val="sk-SK"/>
        </w:rPr>
        <w:t xml:space="preserve"> </w:t>
      </w:r>
      <w:bookmarkStart w:id="4886" w:name="paragraf-70a.odsek-1.pismeno-c.oznacenie"/>
      <w:r w:rsidRPr="00192A41">
        <w:rPr>
          <w:rFonts w:ascii="Times New Roman" w:hAnsi="Times New Roman"/>
          <w:lang w:val="sk-SK"/>
        </w:rPr>
        <w:t xml:space="preserve">c) </w:t>
      </w:r>
      <w:bookmarkEnd w:id="4886"/>
      <w:r w:rsidRPr="00192A41">
        <w:rPr>
          <w:rFonts w:ascii="Times New Roman" w:hAnsi="Times New Roman"/>
          <w:lang w:val="sk-SK"/>
        </w:rPr>
        <w:t>platobnou službou je platobná služba podľa osobitného predpisu,</w:t>
      </w:r>
      <w:hyperlink w:anchor="poznamky.poznamka-28i">
        <w:r w:rsidRPr="00192A41">
          <w:rPr>
            <w:rFonts w:ascii="Times New Roman" w:hAnsi="Times New Roman"/>
            <w:sz w:val="18"/>
            <w:vertAlign w:val="superscript"/>
            <w:lang w:val="sk-SK"/>
          </w:rPr>
          <w:t>28i</w:t>
        </w:r>
        <w:r w:rsidRPr="00192A41">
          <w:rPr>
            <w:rFonts w:ascii="Times New Roman" w:hAnsi="Times New Roman"/>
            <w:lang w:val="sk-SK"/>
          </w:rPr>
          <w:t>)</w:t>
        </w:r>
      </w:hyperlink>
      <w:bookmarkStart w:id="4887" w:name="paragraf-70a.odsek-1.pismeno-c.text"/>
      <w:r w:rsidRPr="00192A41">
        <w:rPr>
          <w:rFonts w:ascii="Times New Roman" w:hAnsi="Times New Roman"/>
          <w:lang w:val="sk-SK"/>
        </w:rPr>
        <w:t xml:space="preserve"> </w:t>
      </w:r>
      <w:bookmarkEnd w:id="4887"/>
    </w:p>
    <w:p w14:paraId="797D8DA7" w14:textId="77777777" w:rsidR="00EF0D2B" w:rsidRPr="00192A41" w:rsidRDefault="00BF1F47" w:rsidP="00835007">
      <w:pPr>
        <w:spacing w:before="225" w:after="225" w:line="264" w:lineRule="auto"/>
        <w:jc w:val="both"/>
        <w:rPr>
          <w:lang w:val="sk-SK"/>
        </w:rPr>
      </w:pPr>
      <w:bookmarkStart w:id="4888" w:name="paragraf-70a.odsek-1.pismeno-d"/>
      <w:bookmarkEnd w:id="4885"/>
      <w:r w:rsidRPr="00192A41">
        <w:rPr>
          <w:rFonts w:ascii="Times New Roman" w:hAnsi="Times New Roman"/>
          <w:lang w:val="sk-SK"/>
        </w:rPr>
        <w:t xml:space="preserve"> </w:t>
      </w:r>
      <w:bookmarkStart w:id="4889" w:name="paragraf-70a.odsek-1.pismeno-d.oznacenie"/>
      <w:r w:rsidRPr="00192A41">
        <w:rPr>
          <w:rFonts w:ascii="Times New Roman" w:hAnsi="Times New Roman"/>
          <w:lang w:val="sk-SK"/>
        </w:rPr>
        <w:t xml:space="preserve">d) </w:t>
      </w:r>
      <w:bookmarkEnd w:id="4889"/>
      <w:r w:rsidRPr="00192A41">
        <w:rPr>
          <w:rFonts w:ascii="Times New Roman" w:hAnsi="Times New Roman"/>
          <w:lang w:val="sk-SK"/>
        </w:rPr>
        <w:t>platbou je platobná operácia</w:t>
      </w:r>
      <w:hyperlink w:anchor="poznamky.poznamka-28j">
        <w:r w:rsidRPr="00192A41">
          <w:rPr>
            <w:rFonts w:ascii="Times New Roman" w:hAnsi="Times New Roman"/>
            <w:sz w:val="18"/>
            <w:vertAlign w:val="superscript"/>
            <w:lang w:val="sk-SK"/>
          </w:rPr>
          <w:t>28j</w:t>
        </w:r>
        <w:r w:rsidRPr="00192A41">
          <w:rPr>
            <w:rFonts w:ascii="Times New Roman" w:hAnsi="Times New Roman"/>
            <w:lang w:val="sk-SK"/>
          </w:rPr>
          <w:t>)</w:t>
        </w:r>
      </w:hyperlink>
      <w:r w:rsidRPr="00192A41">
        <w:rPr>
          <w:rFonts w:ascii="Times New Roman" w:hAnsi="Times New Roman"/>
          <w:lang w:val="sk-SK"/>
        </w:rPr>
        <w:t xml:space="preserve"> alebo poukázanie peňazí,</w:t>
      </w:r>
      <w:hyperlink w:anchor="poznamky.poznamka-28k">
        <w:r w:rsidRPr="00192A41">
          <w:rPr>
            <w:rFonts w:ascii="Times New Roman" w:hAnsi="Times New Roman"/>
            <w:sz w:val="18"/>
            <w:vertAlign w:val="superscript"/>
            <w:lang w:val="sk-SK"/>
          </w:rPr>
          <w:t>28k</w:t>
        </w:r>
        <w:r w:rsidRPr="00192A41">
          <w:rPr>
            <w:rFonts w:ascii="Times New Roman" w:hAnsi="Times New Roman"/>
            <w:lang w:val="sk-SK"/>
          </w:rPr>
          <w:t>)</w:t>
        </w:r>
      </w:hyperlink>
      <w:bookmarkStart w:id="4890" w:name="paragraf-70a.odsek-1.pismeno-d.text"/>
      <w:r w:rsidRPr="00192A41">
        <w:rPr>
          <w:rFonts w:ascii="Times New Roman" w:hAnsi="Times New Roman"/>
          <w:lang w:val="sk-SK"/>
        </w:rPr>
        <w:t xml:space="preserve"> </w:t>
      </w:r>
      <w:bookmarkEnd w:id="4890"/>
    </w:p>
    <w:p w14:paraId="60B0427E" w14:textId="77777777" w:rsidR="00EF0D2B" w:rsidRPr="00192A41" w:rsidRDefault="00BF1F47" w:rsidP="00835007">
      <w:pPr>
        <w:spacing w:before="225" w:after="225" w:line="264" w:lineRule="auto"/>
        <w:jc w:val="both"/>
        <w:rPr>
          <w:lang w:val="sk-SK"/>
        </w:rPr>
      </w:pPr>
      <w:bookmarkStart w:id="4891" w:name="paragraf-70a.odsek-1.pismeno-e"/>
      <w:bookmarkEnd w:id="4888"/>
      <w:r w:rsidRPr="00192A41">
        <w:rPr>
          <w:rFonts w:ascii="Times New Roman" w:hAnsi="Times New Roman"/>
          <w:lang w:val="sk-SK"/>
        </w:rPr>
        <w:lastRenderedPageBreak/>
        <w:t xml:space="preserve"> </w:t>
      </w:r>
      <w:bookmarkStart w:id="4892" w:name="paragraf-70a.odsek-1.pismeno-e.oznacenie"/>
      <w:r w:rsidRPr="00192A41">
        <w:rPr>
          <w:rFonts w:ascii="Times New Roman" w:hAnsi="Times New Roman"/>
          <w:lang w:val="sk-SK"/>
        </w:rPr>
        <w:t xml:space="preserve">e) </w:t>
      </w:r>
      <w:bookmarkEnd w:id="4892"/>
      <w:r w:rsidRPr="00192A41">
        <w:rPr>
          <w:rFonts w:ascii="Times New Roman" w:hAnsi="Times New Roman"/>
          <w:lang w:val="sk-SK"/>
        </w:rPr>
        <w:t>poskytovateľom platby je platiteľ podľa osobitného predpisu,</w:t>
      </w:r>
      <w:hyperlink w:anchor="poznamky.poznamka-28l">
        <w:r w:rsidRPr="00192A41">
          <w:rPr>
            <w:rFonts w:ascii="Times New Roman" w:hAnsi="Times New Roman"/>
            <w:sz w:val="18"/>
            <w:vertAlign w:val="superscript"/>
            <w:lang w:val="sk-SK"/>
          </w:rPr>
          <w:t>28l</w:t>
        </w:r>
        <w:r w:rsidRPr="00192A41">
          <w:rPr>
            <w:rFonts w:ascii="Times New Roman" w:hAnsi="Times New Roman"/>
            <w:lang w:val="sk-SK"/>
          </w:rPr>
          <w:t>)</w:t>
        </w:r>
      </w:hyperlink>
      <w:bookmarkStart w:id="4893" w:name="paragraf-70a.odsek-1.pismeno-e.text"/>
      <w:r w:rsidRPr="00192A41">
        <w:rPr>
          <w:rFonts w:ascii="Times New Roman" w:hAnsi="Times New Roman"/>
          <w:lang w:val="sk-SK"/>
        </w:rPr>
        <w:t xml:space="preserve"> </w:t>
      </w:r>
      <w:bookmarkEnd w:id="4893"/>
    </w:p>
    <w:p w14:paraId="64F3BB4E" w14:textId="77777777" w:rsidR="00EF0D2B" w:rsidRPr="00192A41" w:rsidRDefault="00BF1F47" w:rsidP="00835007">
      <w:pPr>
        <w:spacing w:before="225" w:after="225" w:line="264" w:lineRule="auto"/>
        <w:jc w:val="both"/>
        <w:rPr>
          <w:lang w:val="sk-SK"/>
        </w:rPr>
      </w:pPr>
      <w:bookmarkStart w:id="4894" w:name="paragraf-70a.odsek-1.pismeno-f"/>
      <w:bookmarkEnd w:id="4891"/>
      <w:r w:rsidRPr="00192A41">
        <w:rPr>
          <w:rFonts w:ascii="Times New Roman" w:hAnsi="Times New Roman"/>
          <w:lang w:val="sk-SK"/>
        </w:rPr>
        <w:t xml:space="preserve"> </w:t>
      </w:r>
      <w:bookmarkStart w:id="4895" w:name="paragraf-70a.odsek-1.pismeno-f.oznacenie"/>
      <w:r w:rsidRPr="00192A41">
        <w:rPr>
          <w:rFonts w:ascii="Times New Roman" w:hAnsi="Times New Roman"/>
          <w:lang w:val="sk-SK"/>
        </w:rPr>
        <w:t xml:space="preserve">f) </w:t>
      </w:r>
      <w:bookmarkEnd w:id="4895"/>
      <w:r w:rsidRPr="00192A41">
        <w:rPr>
          <w:rFonts w:ascii="Times New Roman" w:hAnsi="Times New Roman"/>
          <w:lang w:val="sk-SK"/>
        </w:rPr>
        <w:t>príjemcom platby je príjemca,</w:t>
      </w:r>
      <w:hyperlink w:anchor="poznamky.poznamka-28m">
        <w:r w:rsidRPr="00192A41">
          <w:rPr>
            <w:rFonts w:ascii="Times New Roman" w:hAnsi="Times New Roman"/>
            <w:sz w:val="18"/>
            <w:vertAlign w:val="superscript"/>
            <w:lang w:val="sk-SK"/>
          </w:rPr>
          <w:t>28m</w:t>
        </w:r>
        <w:r w:rsidRPr="00192A41">
          <w:rPr>
            <w:rFonts w:ascii="Times New Roman" w:hAnsi="Times New Roman"/>
            <w:lang w:val="sk-SK"/>
          </w:rPr>
          <w:t>)</w:t>
        </w:r>
      </w:hyperlink>
      <w:bookmarkStart w:id="4896" w:name="paragraf-70a.odsek-1.pismeno-f.text"/>
      <w:r w:rsidRPr="00192A41">
        <w:rPr>
          <w:rFonts w:ascii="Times New Roman" w:hAnsi="Times New Roman"/>
          <w:lang w:val="sk-SK"/>
        </w:rPr>
        <w:t xml:space="preserve"> </w:t>
      </w:r>
      <w:bookmarkEnd w:id="4896"/>
    </w:p>
    <w:p w14:paraId="75658FE0" w14:textId="77777777" w:rsidR="00EF0D2B" w:rsidRPr="00192A41" w:rsidRDefault="00BF1F47" w:rsidP="00835007">
      <w:pPr>
        <w:spacing w:before="225" w:after="225" w:line="264" w:lineRule="auto"/>
        <w:jc w:val="both"/>
        <w:rPr>
          <w:lang w:val="sk-SK"/>
        </w:rPr>
      </w:pPr>
      <w:bookmarkStart w:id="4897" w:name="paragraf-70a.odsek-1.pismeno-g"/>
      <w:bookmarkEnd w:id="4894"/>
      <w:r w:rsidRPr="00192A41">
        <w:rPr>
          <w:rFonts w:ascii="Times New Roman" w:hAnsi="Times New Roman"/>
          <w:lang w:val="sk-SK"/>
        </w:rPr>
        <w:t xml:space="preserve"> </w:t>
      </w:r>
      <w:bookmarkStart w:id="4898" w:name="paragraf-70a.odsek-1.pismeno-g.oznacenie"/>
      <w:r w:rsidRPr="00192A41">
        <w:rPr>
          <w:rFonts w:ascii="Times New Roman" w:hAnsi="Times New Roman"/>
          <w:lang w:val="sk-SK"/>
        </w:rPr>
        <w:t xml:space="preserve">g) </w:t>
      </w:r>
      <w:bookmarkEnd w:id="4898"/>
      <w:r w:rsidRPr="00192A41">
        <w:rPr>
          <w:rFonts w:ascii="Times New Roman" w:hAnsi="Times New Roman"/>
          <w:lang w:val="sk-SK"/>
        </w:rPr>
        <w:t>domovským členským štátom je domovský členský štát podľa osobitného predpisu,</w:t>
      </w:r>
      <w:hyperlink w:anchor="poznamky.poznamka-28n">
        <w:r w:rsidRPr="00192A41">
          <w:rPr>
            <w:rFonts w:ascii="Times New Roman" w:hAnsi="Times New Roman"/>
            <w:sz w:val="18"/>
            <w:vertAlign w:val="superscript"/>
            <w:lang w:val="sk-SK"/>
          </w:rPr>
          <w:t>28n</w:t>
        </w:r>
        <w:r w:rsidRPr="00192A41">
          <w:rPr>
            <w:rFonts w:ascii="Times New Roman" w:hAnsi="Times New Roman"/>
            <w:lang w:val="sk-SK"/>
          </w:rPr>
          <w:t>)</w:t>
        </w:r>
      </w:hyperlink>
      <w:bookmarkStart w:id="4899" w:name="paragraf-70a.odsek-1.pismeno-g.text"/>
      <w:r w:rsidRPr="00192A41">
        <w:rPr>
          <w:rFonts w:ascii="Times New Roman" w:hAnsi="Times New Roman"/>
          <w:lang w:val="sk-SK"/>
        </w:rPr>
        <w:t xml:space="preserve"> </w:t>
      </w:r>
      <w:bookmarkEnd w:id="4899"/>
    </w:p>
    <w:p w14:paraId="544D7DD5" w14:textId="77777777" w:rsidR="00EF0D2B" w:rsidRPr="00192A41" w:rsidRDefault="00BF1F47" w:rsidP="00835007">
      <w:pPr>
        <w:spacing w:before="225" w:after="225" w:line="264" w:lineRule="auto"/>
        <w:jc w:val="both"/>
        <w:rPr>
          <w:lang w:val="sk-SK"/>
        </w:rPr>
      </w:pPr>
      <w:bookmarkStart w:id="4900" w:name="paragraf-70a.odsek-1.pismeno-h"/>
      <w:bookmarkEnd w:id="4897"/>
      <w:r w:rsidRPr="00192A41">
        <w:rPr>
          <w:rFonts w:ascii="Times New Roman" w:hAnsi="Times New Roman"/>
          <w:lang w:val="sk-SK"/>
        </w:rPr>
        <w:t xml:space="preserve"> </w:t>
      </w:r>
      <w:bookmarkStart w:id="4901" w:name="paragraf-70a.odsek-1.pismeno-h.oznacenie"/>
      <w:r w:rsidRPr="00192A41">
        <w:rPr>
          <w:rFonts w:ascii="Times New Roman" w:hAnsi="Times New Roman"/>
          <w:lang w:val="sk-SK"/>
        </w:rPr>
        <w:t xml:space="preserve">h) </w:t>
      </w:r>
      <w:bookmarkEnd w:id="4901"/>
      <w:r w:rsidRPr="00192A41">
        <w:rPr>
          <w:rFonts w:ascii="Times New Roman" w:hAnsi="Times New Roman"/>
          <w:lang w:val="sk-SK"/>
        </w:rPr>
        <w:t>hostiteľským členským štátom je hostiteľský členský štát podľa osobitného predpisu,</w:t>
      </w:r>
      <w:hyperlink w:anchor="poznamky.poznamka-28o">
        <w:r w:rsidRPr="00192A41">
          <w:rPr>
            <w:rFonts w:ascii="Times New Roman" w:hAnsi="Times New Roman"/>
            <w:sz w:val="18"/>
            <w:vertAlign w:val="superscript"/>
            <w:lang w:val="sk-SK"/>
          </w:rPr>
          <w:t>28o</w:t>
        </w:r>
        <w:r w:rsidRPr="00192A41">
          <w:rPr>
            <w:rFonts w:ascii="Times New Roman" w:hAnsi="Times New Roman"/>
            <w:lang w:val="sk-SK"/>
          </w:rPr>
          <w:t>)</w:t>
        </w:r>
      </w:hyperlink>
      <w:bookmarkStart w:id="4902" w:name="paragraf-70a.odsek-1.pismeno-h.text"/>
      <w:r w:rsidRPr="00192A41">
        <w:rPr>
          <w:rFonts w:ascii="Times New Roman" w:hAnsi="Times New Roman"/>
          <w:lang w:val="sk-SK"/>
        </w:rPr>
        <w:t xml:space="preserve"> </w:t>
      </w:r>
      <w:bookmarkEnd w:id="4902"/>
    </w:p>
    <w:p w14:paraId="3BE13F27" w14:textId="77777777" w:rsidR="00EF0D2B" w:rsidRPr="00192A41" w:rsidRDefault="00BF1F47" w:rsidP="00835007">
      <w:pPr>
        <w:spacing w:before="225" w:after="225" w:line="264" w:lineRule="auto"/>
        <w:jc w:val="both"/>
        <w:rPr>
          <w:lang w:val="sk-SK"/>
        </w:rPr>
      </w:pPr>
      <w:bookmarkStart w:id="4903" w:name="paragraf-70a.odsek-1.pismeno-i"/>
      <w:bookmarkEnd w:id="4900"/>
      <w:r w:rsidRPr="00192A41">
        <w:rPr>
          <w:rFonts w:ascii="Times New Roman" w:hAnsi="Times New Roman"/>
          <w:lang w:val="sk-SK"/>
        </w:rPr>
        <w:t xml:space="preserve"> </w:t>
      </w:r>
      <w:bookmarkStart w:id="4904" w:name="paragraf-70a.odsek-1.pismeno-i.oznacenie"/>
      <w:r w:rsidRPr="00192A41">
        <w:rPr>
          <w:rFonts w:ascii="Times New Roman" w:hAnsi="Times New Roman"/>
          <w:lang w:val="sk-SK"/>
        </w:rPr>
        <w:t xml:space="preserve">i) </w:t>
      </w:r>
      <w:bookmarkStart w:id="4905" w:name="paragraf-70a.odsek-1.pismeno-i.text"/>
      <w:bookmarkEnd w:id="4904"/>
      <w:r w:rsidRPr="00192A41">
        <w:rPr>
          <w:rFonts w:ascii="Times New Roman" w:hAnsi="Times New Roman"/>
          <w:lang w:val="sk-SK"/>
        </w:rPr>
        <w:t xml:space="preserve">cezhraničnou platbou je platba, ak sa poskytovateľ platby nachádza v členskom štáte určenom podľa odseku 6 a príjemca platby sa nachádza v inom členskom štáte alebo v treťom štáte určenom podľa odseku 7. </w:t>
      </w:r>
      <w:bookmarkEnd w:id="4905"/>
    </w:p>
    <w:p w14:paraId="4B408ECA" w14:textId="77777777" w:rsidR="00EF0D2B" w:rsidRPr="00192A41" w:rsidRDefault="00BF1F47" w:rsidP="00835007">
      <w:pPr>
        <w:spacing w:before="225" w:after="225" w:line="264" w:lineRule="auto"/>
        <w:jc w:val="both"/>
        <w:rPr>
          <w:lang w:val="sk-SK"/>
        </w:rPr>
      </w:pPr>
      <w:bookmarkStart w:id="4906" w:name="paragraf-70a.odsek-2"/>
      <w:bookmarkEnd w:id="4876"/>
      <w:bookmarkEnd w:id="4903"/>
      <w:r w:rsidRPr="00192A41">
        <w:rPr>
          <w:rFonts w:ascii="Times New Roman" w:hAnsi="Times New Roman"/>
          <w:lang w:val="sk-SK"/>
        </w:rPr>
        <w:t xml:space="preserve"> </w:t>
      </w:r>
      <w:bookmarkStart w:id="4907" w:name="paragraf-70a.odsek-2.oznacenie"/>
      <w:r w:rsidRPr="00192A41">
        <w:rPr>
          <w:rFonts w:ascii="Times New Roman" w:hAnsi="Times New Roman"/>
          <w:lang w:val="sk-SK"/>
        </w:rPr>
        <w:t xml:space="preserve">(2) </w:t>
      </w:r>
      <w:bookmarkStart w:id="4908" w:name="paragraf-70a.odsek-2.text"/>
      <w:bookmarkEnd w:id="4907"/>
      <w:r w:rsidRPr="00192A41">
        <w:rPr>
          <w:rFonts w:ascii="Times New Roman" w:hAnsi="Times New Roman"/>
          <w:lang w:val="sk-SK"/>
        </w:rPr>
        <w:t xml:space="preserve">Tuzemský poskytovateľ platobných služieb je povinný, na účel vykonávania kontroly dodania tovaru alebo dodania služby s miestom dodania na území Európskej únie, viesť záznamy podľa odseku 8 o príjemcovi platby cezhraničnej platby a o cezhraničnej platbe v súvislosti s platobnou službou, ktorú poskytol, a to za obdobie kalendárneho štvrťroka, počas ktorého poskytol platobné služby zodpovedajúce viac ako 25 cezhraničným platbám rovnakému príjemcovi platby. Počet cezhraničných platieb podľa prvej vety sa určí podľa platobných služieb, ktoré tuzemský poskytovateľ platobných služieb poskytol, a podľa identifikátorov uvedených v odseku 7. Ak má tuzemský poskytovateľ platobných služieb informáciu, že príjemca platby má niekoľko identifikátorov, počet cezhraničných platieb sa určí podľa príjemcu platby. </w:t>
      </w:r>
      <w:bookmarkEnd w:id="4908"/>
    </w:p>
    <w:p w14:paraId="06B2AA23" w14:textId="77777777" w:rsidR="00EF0D2B" w:rsidRPr="00192A41" w:rsidRDefault="00BF1F47" w:rsidP="00835007">
      <w:pPr>
        <w:spacing w:after="0" w:line="264" w:lineRule="auto"/>
        <w:jc w:val="both"/>
        <w:rPr>
          <w:lang w:val="sk-SK"/>
        </w:rPr>
      </w:pPr>
      <w:bookmarkStart w:id="4909" w:name="paragraf-70a.odsek-3"/>
      <w:bookmarkEnd w:id="4906"/>
      <w:r w:rsidRPr="00192A41">
        <w:rPr>
          <w:rFonts w:ascii="Times New Roman" w:hAnsi="Times New Roman"/>
          <w:lang w:val="sk-SK"/>
        </w:rPr>
        <w:t xml:space="preserve"> </w:t>
      </w:r>
      <w:bookmarkStart w:id="4910" w:name="paragraf-70a.odsek-3.oznacenie"/>
      <w:r w:rsidRPr="00192A41">
        <w:rPr>
          <w:rFonts w:ascii="Times New Roman" w:hAnsi="Times New Roman"/>
          <w:lang w:val="sk-SK"/>
        </w:rPr>
        <w:t xml:space="preserve">(3) </w:t>
      </w:r>
      <w:bookmarkStart w:id="4911" w:name="paragraf-70a.odsek-3.text"/>
      <w:bookmarkEnd w:id="4910"/>
      <w:r w:rsidRPr="00192A41">
        <w:rPr>
          <w:rFonts w:ascii="Times New Roman" w:hAnsi="Times New Roman"/>
          <w:lang w:val="sk-SK"/>
        </w:rPr>
        <w:t xml:space="preserve">Povinnosť podľa odseku 2 sa vzťahuje na tuzemského poskytovateľa platobných služieb </w:t>
      </w:r>
      <w:bookmarkEnd w:id="4911"/>
    </w:p>
    <w:p w14:paraId="0F35B086" w14:textId="77777777" w:rsidR="00EF0D2B" w:rsidRPr="00192A41" w:rsidRDefault="00BF1F47" w:rsidP="00835007">
      <w:pPr>
        <w:spacing w:before="225" w:after="225" w:line="264" w:lineRule="auto"/>
        <w:jc w:val="both"/>
        <w:rPr>
          <w:lang w:val="sk-SK"/>
        </w:rPr>
      </w:pPr>
      <w:bookmarkStart w:id="4912" w:name="paragraf-70a.odsek-3.pismeno-a"/>
      <w:r w:rsidRPr="00192A41">
        <w:rPr>
          <w:rFonts w:ascii="Times New Roman" w:hAnsi="Times New Roman"/>
          <w:lang w:val="sk-SK"/>
        </w:rPr>
        <w:t xml:space="preserve"> </w:t>
      </w:r>
      <w:bookmarkStart w:id="4913" w:name="paragraf-70a.odsek-3.pismeno-a.oznacenie"/>
      <w:r w:rsidRPr="00192A41">
        <w:rPr>
          <w:rFonts w:ascii="Times New Roman" w:hAnsi="Times New Roman"/>
          <w:lang w:val="sk-SK"/>
        </w:rPr>
        <w:t xml:space="preserve">a) </w:t>
      </w:r>
      <w:bookmarkStart w:id="4914" w:name="paragraf-70a.odsek-3.pismeno-a.text"/>
      <w:bookmarkEnd w:id="4913"/>
      <w:r w:rsidRPr="00192A41">
        <w:rPr>
          <w:rFonts w:ascii="Times New Roman" w:hAnsi="Times New Roman"/>
          <w:lang w:val="sk-SK"/>
        </w:rPr>
        <w:t xml:space="preserve">príjemcu platby, </w:t>
      </w:r>
      <w:bookmarkEnd w:id="4914"/>
    </w:p>
    <w:p w14:paraId="19C1B3D0" w14:textId="77777777" w:rsidR="00EF0D2B" w:rsidRPr="00192A41" w:rsidRDefault="00BF1F47" w:rsidP="00835007">
      <w:pPr>
        <w:spacing w:before="225" w:after="225" w:line="264" w:lineRule="auto"/>
        <w:jc w:val="both"/>
        <w:rPr>
          <w:lang w:val="sk-SK"/>
        </w:rPr>
      </w:pPr>
      <w:bookmarkStart w:id="4915" w:name="paragraf-70a.odsek-3.pismeno-b"/>
      <w:bookmarkEnd w:id="4912"/>
      <w:r w:rsidRPr="00192A41">
        <w:rPr>
          <w:rFonts w:ascii="Times New Roman" w:hAnsi="Times New Roman"/>
          <w:lang w:val="sk-SK"/>
        </w:rPr>
        <w:t xml:space="preserve"> </w:t>
      </w:r>
      <w:bookmarkStart w:id="4916" w:name="paragraf-70a.odsek-3.pismeno-b.oznacenie"/>
      <w:r w:rsidRPr="00192A41">
        <w:rPr>
          <w:rFonts w:ascii="Times New Roman" w:hAnsi="Times New Roman"/>
          <w:lang w:val="sk-SK"/>
        </w:rPr>
        <w:t xml:space="preserve">b) </w:t>
      </w:r>
      <w:bookmarkStart w:id="4917" w:name="paragraf-70a.odsek-3.pismeno-b.text"/>
      <w:bookmarkEnd w:id="4916"/>
      <w:r w:rsidRPr="00192A41">
        <w:rPr>
          <w:rFonts w:ascii="Times New Roman" w:hAnsi="Times New Roman"/>
          <w:lang w:val="sk-SK"/>
        </w:rPr>
        <w:t xml:space="preserve">poskytovateľa platby, ak sa ani jeden z poskytovateľov platobných služieb príjemcu platby nenachádza na území Európskej únie. </w:t>
      </w:r>
      <w:bookmarkEnd w:id="4917"/>
    </w:p>
    <w:p w14:paraId="371BEFB4" w14:textId="77777777" w:rsidR="00EF0D2B" w:rsidRPr="00192A41" w:rsidRDefault="00BF1F47" w:rsidP="00835007">
      <w:pPr>
        <w:spacing w:before="225" w:after="225" w:line="264" w:lineRule="auto"/>
        <w:jc w:val="both"/>
        <w:rPr>
          <w:lang w:val="sk-SK"/>
        </w:rPr>
      </w:pPr>
      <w:bookmarkStart w:id="4918" w:name="paragraf-70a.odsek-4"/>
      <w:bookmarkEnd w:id="4909"/>
      <w:bookmarkEnd w:id="4915"/>
      <w:r w:rsidRPr="00192A41">
        <w:rPr>
          <w:rFonts w:ascii="Times New Roman" w:hAnsi="Times New Roman"/>
          <w:lang w:val="sk-SK"/>
        </w:rPr>
        <w:t xml:space="preserve"> </w:t>
      </w:r>
      <w:bookmarkStart w:id="4919" w:name="paragraf-70a.odsek-4.oznacenie"/>
      <w:r w:rsidRPr="00192A41">
        <w:rPr>
          <w:rFonts w:ascii="Times New Roman" w:hAnsi="Times New Roman"/>
          <w:lang w:val="sk-SK"/>
        </w:rPr>
        <w:t xml:space="preserve">(4) </w:t>
      </w:r>
      <w:bookmarkStart w:id="4920" w:name="paragraf-70a.odsek-4.text"/>
      <w:bookmarkEnd w:id="4919"/>
      <w:r w:rsidRPr="00192A41">
        <w:rPr>
          <w:rFonts w:ascii="Times New Roman" w:hAnsi="Times New Roman"/>
          <w:lang w:val="sk-SK"/>
        </w:rPr>
        <w:t xml:space="preserve">Pre určenie počtu cezhraničných platieb podľa odseku 2 je tuzemský poskytovateľ platobných služieb poskytovateľa platby podľa odseku 3 písm. b) povinný zahrnúť všetky platobné služby poskytnuté poskytovateľovi platby, ktoré zodpovedajú cezhraničným platbám rovnakému príjemcovi platby. </w:t>
      </w:r>
      <w:bookmarkEnd w:id="4920"/>
    </w:p>
    <w:p w14:paraId="45C7AE9F" w14:textId="77777777" w:rsidR="00EF0D2B" w:rsidRPr="00192A41" w:rsidRDefault="00BF1F47" w:rsidP="00835007">
      <w:pPr>
        <w:spacing w:after="0" w:line="264" w:lineRule="auto"/>
        <w:jc w:val="both"/>
        <w:rPr>
          <w:lang w:val="sk-SK"/>
        </w:rPr>
      </w:pPr>
      <w:bookmarkStart w:id="4921" w:name="paragraf-70a.odsek-5"/>
      <w:bookmarkEnd w:id="4918"/>
      <w:r w:rsidRPr="00192A41">
        <w:rPr>
          <w:rFonts w:ascii="Times New Roman" w:hAnsi="Times New Roman"/>
          <w:lang w:val="sk-SK"/>
        </w:rPr>
        <w:t xml:space="preserve"> </w:t>
      </w:r>
      <w:bookmarkStart w:id="4922" w:name="paragraf-70a.odsek-5.oznacenie"/>
      <w:r w:rsidRPr="00192A41">
        <w:rPr>
          <w:rFonts w:ascii="Times New Roman" w:hAnsi="Times New Roman"/>
          <w:lang w:val="sk-SK"/>
        </w:rPr>
        <w:t xml:space="preserve">(5) </w:t>
      </w:r>
      <w:bookmarkStart w:id="4923" w:name="paragraf-70a.odsek-5.text"/>
      <w:bookmarkEnd w:id="4922"/>
      <w:r w:rsidRPr="00192A41">
        <w:rPr>
          <w:rFonts w:ascii="Times New Roman" w:hAnsi="Times New Roman"/>
          <w:lang w:val="sk-SK"/>
        </w:rPr>
        <w:t xml:space="preserve">Tuzemský poskytovateľ platobných služieb podľa odseku 3 je povinný </w:t>
      </w:r>
      <w:bookmarkEnd w:id="4923"/>
    </w:p>
    <w:p w14:paraId="1882E8A0" w14:textId="77777777" w:rsidR="00EF0D2B" w:rsidRPr="00192A41" w:rsidRDefault="00BF1F47" w:rsidP="00835007">
      <w:pPr>
        <w:spacing w:before="225" w:after="225" w:line="264" w:lineRule="auto"/>
        <w:jc w:val="both"/>
        <w:rPr>
          <w:lang w:val="sk-SK"/>
        </w:rPr>
      </w:pPr>
      <w:bookmarkStart w:id="4924" w:name="paragraf-70a.odsek-5.pismeno-a"/>
      <w:r w:rsidRPr="00192A41">
        <w:rPr>
          <w:rFonts w:ascii="Times New Roman" w:hAnsi="Times New Roman"/>
          <w:lang w:val="sk-SK"/>
        </w:rPr>
        <w:t xml:space="preserve"> </w:t>
      </w:r>
      <w:bookmarkStart w:id="4925" w:name="paragraf-70a.odsek-5.pismeno-a.oznacenie"/>
      <w:r w:rsidRPr="00192A41">
        <w:rPr>
          <w:rFonts w:ascii="Times New Roman" w:hAnsi="Times New Roman"/>
          <w:lang w:val="sk-SK"/>
        </w:rPr>
        <w:t xml:space="preserve">a) </w:t>
      </w:r>
      <w:bookmarkStart w:id="4926" w:name="paragraf-70a.odsek-5.pismeno-a.text"/>
      <w:bookmarkEnd w:id="4925"/>
      <w:r w:rsidRPr="00192A41">
        <w:rPr>
          <w:rFonts w:ascii="Times New Roman" w:hAnsi="Times New Roman"/>
          <w:lang w:val="sk-SK"/>
        </w:rPr>
        <w:t xml:space="preserve">viesť záznamy podľa odseku 8 v elektronickom formáte počas obdobia troch kalendárnych rokov od konca kalendárneho roka, v ktorom bola platba vykonaná, </w:t>
      </w:r>
      <w:bookmarkEnd w:id="4926"/>
    </w:p>
    <w:p w14:paraId="7122F3F3" w14:textId="77777777" w:rsidR="00EF0D2B" w:rsidRPr="00192A41" w:rsidRDefault="00BF1F47" w:rsidP="00835007">
      <w:pPr>
        <w:spacing w:before="225" w:after="225" w:line="264" w:lineRule="auto"/>
        <w:jc w:val="both"/>
        <w:rPr>
          <w:lang w:val="sk-SK"/>
        </w:rPr>
      </w:pPr>
      <w:bookmarkStart w:id="4927" w:name="paragraf-70a.odsek-5.pismeno-b"/>
      <w:bookmarkEnd w:id="4924"/>
      <w:r w:rsidRPr="00192A41">
        <w:rPr>
          <w:rFonts w:ascii="Times New Roman" w:hAnsi="Times New Roman"/>
          <w:lang w:val="sk-SK"/>
        </w:rPr>
        <w:t xml:space="preserve"> </w:t>
      </w:r>
      <w:bookmarkStart w:id="4928" w:name="paragraf-70a.odsek-5.pismeno-b.oznacenie"/>
      <w:r w:rsidRPr="00192A41">
        <w:rPr>
          <w:rFonts w:ascii="Times New Roman" w:hAnsi="Times New Roman"/>
          <w:lang w:val="sk-SK"/>
        </w:rPr>
        <w:t xml:space="preserve">b) </w:t>
      </w:r>
      <w:bookmarkEnd w:id="4928"/>
      <w:r w:rsidRPr="00192A41">
        <w:rPr>
          <w:rFonts w:ascii="Times New Roman" w:hAnsi="Times New Roman"/>
          <w:lang w:val="sk-SK"/>
        </w:rPr>
        <w:t>sprístupniť finančnému riaditeľstvu elektronickými prostriedkami záznamy podľa odseku 8 prostredníctvom elektronického formulára najneskôr do konca kalendárneho mesiaca nasledujúceho po kalendárnom štvrťroku, ktorého sa tieto záznamy týkajú podľa osobitného predpisu.</w:t>
      </w:r>
      <w:hyperlink w:anchor="poznamky.poznamka-28p">
        <w:r w:rsidRPr="00192A41">
          <w:rPr>
            <w:rFonts w:ascii="Times New Roman" w:hAnsi="Times New Roman"/>
            <w:sz w:val="18"/>
            <w:vertAlign w:val="superscript"/>
            <w:lang w:val="sk-SK"/>
          </w:rPr>
          <w:t>28p</w:t>
        </w:r>
        <w:r w:rsidRPr="00192A41">
          <w:rPr>
            <w:rFonts w:ascii="Times New Roman" w:hAnsi="Times New Roman"/>
            <w:lang w:val="sk-SK"/>
          </w:rPr>
          <w:t>)</w:t>
        </w:r>
      </w:hyperlink>
      <w:bookmarkStart w:id="4929" w:name="paragraf-70a.odsek-5.pismeno-b.text"/>
      <w:r w:rsidRPr="00192A41">
        <w:rPr>
          <w:rFonts w:ascii="Times New Roman" w:hAnsi="Times New Roman"/>
          <w:lang w:val="sk-SK"/>
        </w:rPr>
        <w:t xml:space="preserve"> </w:t>
      </w:r>
      <w:bookmarkEnd w:id="4929"/>
    </w:p>
    <w:p w14:paraId="64F5A976" w14:textId="77777777" w:rsidR="00EF0D2B" w:rsidRPr="00192A41" w:rsidRDefault="00BF1F47" w:rsidP="00835007">
      <w:pPr>
        <w:spacing w:after="0" w:line="264" w:lineRule="auto"/>
        <w:jc w:val="both"/>
        <w:rPr>
          <w:lang w:val="sk-SK"/>
        </w:rPr>
      </w:pPr>
      <w:bookmarkStart w:id="4930" w:name="paragraf-70a.odsek-6"/>
      <w:bookmarkEnd w:id="4921"/>
      <w:bookmarkEnd w:id="4927"/>
      <w:r w:rsidRPr="00192A41">
        <w:rPr>
          <w:rFonts w:ascii="Times New Roman" w:hAnsi="Times New Roman"/>
          <w:lang w:val="sk-SK"/>
        </w:rPr>
        <w:t xml:space="preserve"> </w:t>
      </w:r>
      <w:bookmarkStart w:id="4931" w:name="paragraf-70a.odsek-6.oznacenie"/>
      <w:r w:rsidRPr="00192A41">
        <w:rPr>
          <w:rFonts w:ascii="Times New Roman" w:hAnsi="Times New Roman"/>
          <w:lang w:val="sk-SK"/>
        </w:rPr>
        <w:t xml:space="preserve">(6) </w:t>
      </w:r>
      <w:bookmarkStart w:id="4932" w:name="paragraf-70a.odsek-6.text"/>
      <w:bookmarkEnd w:id="4931"/>
      <w:r w:rsidRPr="00192A41">
        <w:rPr>
          <w:rFonts w:ascii="Times New Roman" w:hAnsi="Times New Roman"/>
          <w:lang w:val="sk-SK"/>
        </w:rPr>
        <w:t xml:space="preserve">Za miesto poskytovateľa platby, ktorý vykoná cezhraničnú platbu, sa na účely tohto ustanovenia považuje členský štát identifikovaný podľa </w:t>
      </w:r>
      <w:bookmarkEnd w:id="4932"/>
    </w:p>
    <w:p w14:paraId="3F72FB32" w14:textId="77777777" w:rsidR="00EF0D2B" w:rsidRPr="00192A41" w:rsidRDefault="00BF1F47" w:rsidP="00835007">
      <w:pPr>
        <w:spacing w:before="225" w:after="225" w:line="264" w:lineRule="auto"/>
        <w:jc w:val="both"/>
        <w:rPr>
          <w:lang w:val="sk-SK"/>
        </w:rPr>
      </w:pPr>
      <w:bookmarkStart w:id="4933" w:name="paragraf-70a.odsek-6.pismeno-a"/>
      <w:r w:rsidRPr="00192A41">
        <w:rPr>
          <w:rFonts w:ascii="Times New Roman" w:hAnsi="Times New Roman"/>
          <w:lang w:val="sk-SK"/>
        </w:rPr>
        <w:t xml:space="preserve"> </w:t>
      </w:r>
      <w:bookmarkStart w:id="4934" w:name="paragraf-70a.odsek-6.pismeno-a.oznacenie"/>
      <w:r w:rsidRPr="00192A41">
        <w:rPr>
          <w:rFonts w:ascii="Times New Roman" w:hAnsi="Times New Roman"/>
          <w:lang w:val="sk-SK"/>
        </w:rPr>
        <w:t xml:space="preserve">a) </w:t>
      </w:r>
      <w:bookmarkStart w:id="4935" w:name="paragraf-70a.odsek-6.pismeno-a.text"/>
      <w:bookmarkEnd w:id="4934"/>
      <w:r w:rsidRPr="00192A41">
        <w:rPr>
          <w:rFonts w:ascii="Times New Roman" w:hAnsi="Times New Roman"/>
          <w:lang w:val="sk-SK"/>
        </w:rPr>
        <w:t xml:space="preserve">IBAN platobného účtu poskytovateľa platby alebo akéhokoľvek iného identifikátora, ktorý určuje poskytovateľa platby a jeho miesto, alebo </w:t>
      </w:r>
      <w:bookmarkEnd w:id="4935"/>
    </w:p>
    <w:p w14:paraId="391B7326" w14:textId="77777777" w:rsidR="00EF0D2B" w:rsidRPr="00192A41" w:rsidRDefault="00BF1F47" w:rsidP="00835007">
      <w:pPr>
        <w:spacing w:before="225" w:after="225" w:line="264" w:lineRule="auto"/>
        <w:jc w:val="both"/>
        <w:rPr>
          <w:lang w:val="sk-SK"/>
        </w:rPr>
      </w:pPr>
      <w:bookmarkStart w:id="4936" w:name="paragraf-70a.odsek-6.pismeno-b"/>
      <w:bookmarkEnd w:id="4933"/>
      <w:r w:rsidRPr="00192A41">
        <w:rPr>
          <w:rFonts w:ascii="Times New Roman" w:hAnsi="Times New Roman"/>
          <w:lang w:val="sk-SK"/>
        </w:rPr>
        <w:t xml:space="preserve"> </w:t>
      </w:r>
      <w:bookmarkStart w:id="4937" w:name="paragraf-70a.odsek-6.pismeno-b.oznacenie"/>
      <w:r w:rsidRPr="00192A41">
        <w:rPr>
          <w:rFonts w:ascii="Times New Roman" w:hAnsi="Times New Roman"/>
          <w:lang w:val="sk-SK"/>
        </w:rPr>
        <w:t xml:space="preserve">b) </w:t>
      </w:r>
      <w:bookmarkStart w:id="4938" w:name="paragraf-70a.odsek-6.pismeno-b.text"/>
      <w:bookmarkEnd w:id="4937"/>
      <w:r w:rsidRPr="00192A41">
        <w:rPr>
          <w:rFonts w:ascii="Times New Roman" w:hAnsi="Times New Roman"/>
          <w:lang w:val="sk-SK"/>
        </w:rPr>
        <w:t xml:space="preserve">BIC alebo akéhokoľvek iného obchodného identifikačného kódu, ktorý určuje poskytovateľa platobných služieb konajúceho v mene poskytovateľa platby a jeho miesto, ak identifikátory podľa písmena a) nie sú k dispozícii. </w:t>
      </w:r>
      <w:bookmarkEnd w:id="4938"/>
    </w:p>
    <w:p w14:paraId="6D1D454E" w14:textId="77777777" w:rsidR="00EF0D2B" w:rsidRPr="00192A41" w:rsidRDefault="00BF1F47" w:rsidP="00835007">
      <w:pPr>
        <w:spacing w:after="0" w:line="264" w:lineRule="auto"/>
        <w:jc w:val="both"/>
        <w:rPr>
          <w:lang w:val="sk-SK"/>
        </w:rPr>
      </w:pPr>
      <w:bookmarkStart w:id="4939" w:name="paragraf-70a.odsek-7"/>
      <w:bookmarkEnd w:id="4930"/>
      <w:bookmarkEnd w:id="4936"/>
      <w:r w:rsidRPr="00192A41">
        <w:rPr>
          <w:rFonts w:ascii="Times New Roman" w:hAnsi="Times New Roman"/>
          <w:lang w:val="sk-SK"/>
        </w:rPr>
        <w:t xml:space="preserve"> </w:t>
      </w:r>
      <w:bookmarkStart w:id="4940" w:name="paragraf-70a.odsek-7.oznacenie"/>
      <w:r w:rsidRPr="00192A41">
        <w:rPr>
          <w:rFonts w:ascii="Times New Roman" w:hAnsi="Times New Roman"/>
          <w:lang w:val="sk-SK"/>
        </w:rPr>
        <w:t xml:space="preserve">(7) </w:t>
      </w:r>
      <w:bookmarkStart w:id="4941" w:name="paragraf-70a.odsek-7.text"/>
      <w:bookmarkEnd w:id="4940"/>
      <w:r w:rsidRPr="00192A41">
        <w:rPr>
          <w:rFonts w:ascii="Times New Roman" w:hAnsi="Times New Roman"/>
          <w:lang w:val="sk-SK"/>
        </w:rPr>
        <w:t xml:space="preserve">Za miesto príjemcu platby cezhraničnej platby sa považuje členský štát alebo tretí štát identifikovaný podľa </w:t>
      </w:r>
      <w:bookmarkEnd w:id="4941"/>
    </w:p>
    <w:p w14:paraId="16F8ACA3" w14:textId="77777777" w:rsidR="00EF0D2B" w:rsidRPr="00192A41" w:rsidRDefault="00BF1F47" w:rsidP="00835007">
      <w:pPr>
        <w:spacing w:before="225" w:after="225" w:line="264" w:lineRule="auto"/>
        <w:jc w:val="both"/>
        <w:rPr>
          <w:lang w:val="sk-SK"/>
        </w:rPr>
      </w:pPr>
      <w:bookmarkStart w:id="4942" w:name="paragraf-70a.odsek-7.pismeno-a"/>
      <w:r w:rsidRPr="00192A41">
        <w:rPr>
          <w:rFonts w:ascii="Times New Roman" w:hAnsi="Times New Roman"/>
          <w:lang w:val="sk-SK"/>
        </w:rPr>
        <w:t xml:space="preserve"> </w:t>
      </w:r>
      <w:bookmarkStart w:id="4943" w:name="paragraf-70a.odsek-7.pismeno-a.oznacenie"/>
      <w:r w:rsidRPr="00192A41">
        <w:rPr>
          <w:rFonts w:ascii="Times New Roman" w:hAnsi="Times New Roman"/>
          <w:lang w:val="sk-SK"/>
        </w:rPr>
        <w:t xml:space="preserve">a) </w:t>
      </w:r>
      <w:bookmarkStart w:id="4944" w:name="paragraf-70a.odsek-7.pismeno-a.text"/>
      <w:bookmarkEnd w:id="4943"/>
      <w:r w:rsidRPr="00192A41">
        <w:rPr>
          <w:rFonts w:ascii="Times New Roman" w:hAnsi="Times New Roman"/>
          <w:lang w:val="sk-SK"/>
        </w:rPr>
        <w:t xml:space="preserve">IBAN platobného účtu príjemcu platby alebo akéhokoľvek iného identifikátora, ktorý určuje príjemcu platby a jeho miesto, alebo </w:t>
      </w:r>
      <w:bookmarkEnd w:id="4944"/>
    </w:p>
    <w:p w14:paraId="5D03A0E3" w14:textId="77777777" w:rsidR="00EF0D2B" w:rsidRPr="00192A41" w:rsidRDefault="00BF1F47" w:rsidP="00835007">
      <w:pPr>
        <w:spacing w:before="225" w:after="225" w:line="264" w:lineRule="auto"/>
        <w:jc w:val="both"/>
        <w:rPr>
          <w:lang w:val="sk-SK"/>
        </w:rPr>
      </w:pPr>
      <w:bookmarkStart w:id="4945" w:name="paragraf-70a.odsek-7.pismeno-b"/>
      <w:bookmarkEnd w:id="4942"/>
      <w:r w:rsidRPr="00192A41">
        <w:rPr>
          <w:rFonts w:ascii="Times New Roman" w:hAnsi="Times New Roman"/>
          <w:lang w:val="sk-SK"/>
        </w:rPr>
        <w:t xml:space="preserve"> </w:t>
      </w:r>
      <w:bookmarkStart w:id="4946" w:name="paragraf-70a.odsek-7.pismeno-b.oznacenie"/>
      <w:r w:rsidRPr="00192A41">
        <w:rPr>
          <w:rFonts w:ascii="Times New Roman" w:hAnsi="Times New Roman"/>
          <w:lang w:val="sk-SK"/>
        </w:rPr>
        <w:t xml:space="preserve">b) </w:t>
      </w:r>
      <w:bookmarkStart w:id="4947" w:name="paragraf-70a.odsek-7.pismeno-b.text"/>
      <w:bookmarkEnd w:id="4946"/>
      <w:r w:rsidRPr="00192A41">
        <w:rPr>
          <w:rFonts w:ascii="Times New Roman" w:hAnsi="Times New Roman"/>
          <w:lang w:val="sk-SK"/>
        </w:rPr>
        <w:t xml:space="preserve">BIC alebo akéhokoľvek iného obchodného identifikačného kódu, ktorý určuje poskytovateľa platobných služieb konajúceho v mene príjemcu platby a jeho miesto, ak identifikátory podľa písmena a) nie sú k dispozícii. </w:t>
      </w:r>
      <w:bookmarkEnd w:id="4947"/>
    </w:p>
    <w:p w14:paraId="6F3FFCBA" w14:textId="77777777" w:rsidR="00EF0D2B" w:rsidRPr="00192A41" w:rsidRDefault="00BF1F47" w:rsidP="00835007">
      <w:pPr>
        <w:spacing w:after="0" w:line="264" w:lineRule="auto"/>
        <w:jc w:val="both"/>
        <w:rPr>
          <w:lang w:val="sk-SK"/>
        </w:rPr>
      </w:pPr>
      <w:bookmarkStart w:id="4948" w:name="paragraf-70a.odsek-8"/>
      <w:bookmarkEnd w:id="4939"/>
      <w:bookmarkEnd w:id="4945"/>
      <w:r w:rsidRPr="00192A41">
        <w:rPr>
          <w:rFonts w:ascii="Times New Roman" w:hAnsi="Times New Roman"/>
          <w:lang w:val="sk-SK"/>
        </w:rPr>
        <w:t xml:space="preserve"> </w:t>
      </w:r>
      <w:bookmarkStart w:id="4949" w:name="paragraf-70a.odsek-8.oznacenie"/>
      <w:r w:rsidRPr="00192A41">
        <w:rPr>
          <w:rFonts w:ascii="Times New Roman" w:hAnsi="Times New Roman"/>
          <w:lang w:val="sk-SK"/>
        </w:rPr>
        <w:t xml:space="preserve">(8) </w:t>
      </w:r>
      <w:bookmarkStart w:id="4950" w:name="paragraf-70a.odsek-8.text"/>
      <w:bookmarkEnd w:id="4949"/>
      <w:r w:rsidRPr="00192A41">
        <w:rPr>
          <w:rFonts w:ascii="Times New Roman" w:hAnsi="Times New Roman"/>
          <w:lang w:val="sk-SK"/>
        </w:rPr>
        <w:t xml:space="preserve">Záznamy podľa odseku 2, ktoré je povinný viesť tuzemský poskytovateľ platobných služieb podľa odseku 3, musia obsahovať </w:t>
      </w:r>
      <w:bookmarkEnd w:id="4950"/>
    </w:p>
    <w:p w14:paraId="04CF6ABA" w14:textId="77777777" w:rsidR="00EF0D2B" w:rsidRPr="00192A41" w:rsidRDefault="00BF1F47" w:rsidP="00835007">
      <w:pPr>
        <w:spacing w:before="225" w:after="225" w:line="264" w:lineRule="auto"/>
        <w:jc w:val="both"/>
        <w:rPr>
          <w:lang w:val="sk-SK"/>
        </w:rPr>
      </w:pPr>
      <w:bookmarkStart w:id="4951" w:name="paragraf-70a.odsek-8.pismeno-a"/>
      <w:r w:rsidRPr="00192A41">
        <w:rPr>
          <w:rFonts w:ascii="Times New Roman" w:hAnsi="Times New Roman"/>
          <w:lang w:val="sk-SK"/>
        </w:rPr>
        <w:lastRenderedPageBreak/>
        <w:t xml:space="preserve"> </w:t>
      </w:r>
      <w:bookmarkStart w:id="4952" w:name="paragraf-70a.odsek-8.pismeno-a.oznacenie"/>
      <w:r w:rsidRPr="00192A41">
        <w:rPr>
          <w:rFonts w:ascii="Times New Roman" w:hAnsi="Times New Roman"/>
          <w:lang w:val="sk-SK"/>
        </w:rPr>
        <w:t xml:space="preserve">a) </w:t>
      </w:r>
      <w:bookmarkStart w:id="4953" w:name="paragraf-70a.odsek-8.pismeno-a.text"/>
      <w:bookmarkEnd w:id="4952"/>
      <w:r w:rsidRPr="00192A41">
        <w:rPr>
          <w:rFonts w:ascii="Times New Roman" w:hAnsi="Times New Roman"/>
          <w:lang w:val="sk-SK"/>
        </w:rPr>
        <w:t xml:space="preserve">BIC alebo akýkoľvek iný obchodný identifikačný kód, ktorý určuje poskytovateľa platobných služieb, </w:t>
      </w:r>
      <w:bookmarkEnd w:id="4953"/>
    </w:p>
    <w:p w14:paraId="243E1E7D" w14:textId="77777777" w:rsidR="00EF0D2B" w:rsidRPr="00192A41" w:rsidRDefault="00BF1F47" w:rsidP="00835007">
      <w:pPr>
        <w:spacing w:before="225" w:after="225" w:line="264" w:lineRule="auto"/>
        <w:jc w:val="both"/>
        <w:rPr>
          <w:lang w:val="sk-SK"/>
        </w:rPr>
      </w:pPr>
      <w:bookmarkStart w:id="4954" w:name="paragraf-70a.odsek-8.pismeno-b"/>
      <w:bookmarkEnd w:id="4951"/>
      <w:r w:rsidRPr="00192A41">
        <w:rPr>
          <w:rFonts w:ascii="Times New Roman" w:hAnsi="Times New Roman"/>
          <w:lang w:val="sk-SK"/>
        </w:rPr>
        <w:t xml:space="preserve"> </w:t>
      </w:r>
      <w:bookmarkStart w:id="4955" w:name="paragraf-70a.odsek-8.pismeno-b.oznacenie"/>
      <w:r w:rsidRPr="00192A41">
        <w:rPr>
          <w:rFonts w:ascii="Times New Roman" w:hAnsi="Times New Roman"/>
          <w:lang w:val="sk-SK"/>
        </w:rPr>
        <w:t xml:space="preserve">b) </w:t>
      </w:r>
      <w:bookmarkStart w:id="4956" w:name="paragraf-70a.odsek-8.pismeno-b.text"/>
      <w:bookmarkEnd w:id="4955"/>
      <w:r w:rsidRPr="00192A41">
        <w:rPr>
          <w:rFonts w:ascii="Times New Roman" w:hAnsi="Times New Roman"/>
          <w:lang w:val="sk-SK"/>
        </w:rPr>
        <w:t xml:space="preserve">meno a priezvisko príjemcu platby alebo obchodné meno alebo názov príjemcu platby, uvedené v záznamoch poskytovateľa platobných služieb, </w:t>
      </w:r>
      <w:bookmarkEnd w:id="4956"/>
    </w:p>
    <w:p w14:paraId="7E246EBC" w14:textId="77777777" w:rsidR="00EF0D2B" w:rsidRPr="00192A41" w:rsidRDefault="00BF1F47" w:rsidP="00835007">
      <w:pPr>
        <w:spacing w:before="225" w:after="225" w:line="264" w:lineRule="auto"/>
        <w:jc w:val="both"/>
        <w:rPr>
          <w:lang w:val="sk-SK"/>
        </w:rPr>
      </w:pPr>
      <w:bookmarkStart w:id="4957" w:name="paragraf-70a.odsek-8.pismeno-c"/>
      <w:bookmarkEnd w:id="4954"/>
      <w:r w:rsidRPr="00192A41">
        <w:rPr>
          <w:rFonts w:ascii="Times New Roman" w:hAnsi="Times New Roman"/>
          <w:lang w:val="sk-SK"/>
        </w:rPr>
        <w:t xml:space="preserve"> </w:t>
      </w:r>
      <w:bookmarkStart w:id="4958" w:name="paragraf-70a.odsek-8.pismeno-c.oznacenie"/>
      <w:r w:rsidRPr="00192A41">
        <w:rPr>
          <w:rFonts w:ascii="Times New Roman" w:hAnsi="Times New Roman"/>
          <w:lang w:val="sk-SK"/>
        </w:rPr>
        <w:t xml:space="preserve">c) </w:t>
      </w:r>
      <w:bookmarkStart w:id="4959" w:name="paragraf-70a.odsek-8.pismeno-c.text"/>
      <w:bookmarkEnd w:id="4958"/>
      <w:r w:rsidRPr="00192A41">
        <w:rPr>
          <w:rFonts w:ascii="Times New Roman" w:hAnsi="Times New Roman"/>
          <w:lang w:val="sk-SK"/>
        </w:rPr>
        <w:t xml:space="preserve">identifikačné číslo pre daň alebo národné daňové číslo príjemcu platby, ak je k dispozícii, </w:t>
      </w:r>
      <w:bookmarkEnd w:id="4959"/>
    </w:p>
    <w:p w14:paraId="56B90D85" w14:textId="77777777" w:rsidR="00EF0D2B" w:rsidRPr="00192A41" w:rsidRDefault="00BF1F47" w:rsidP="00835007">
      <w:pPr>
        <w:spacing w:before="225" w:after="225" w:line="264" w:lineRule="auto"/>
        <w:jc w:val="both"/>
        <w:rPr>
          <w:lang w:val="sk-SK"/>
        </w:rPr>
      </w:pPr>
      <w:bookmarkStart w:id="4960" w:name="paragraf-70a.odsek-8.pismeno-d"/>
      <w:bookmarkEnd w:id="4957"/>
      <w:r w:rsidRPr="00192A41">
        <w:rPr>
          <w:rFonts w:ascii="Times New Roman" w:hAnsi="Times New Roman"/>
          <w:lang w:val="sk-SK"/>
        </w:rPr>
        <w:t xml:space="preserve"> </w:t>
      </w:r>
      <w:bookmarkStart w:id="4961" w:name="paragraf-70a.odsek-8.pismeno-d.oznacenie"/>
      <w:r w:rsidRPr="00192A41">
        <w:rPr>
          <w:rFonts w:ascii="Times New Roman" w:hAnsi="Times New Roman"/>
          <w:lang w:val="sk-SK"/>
        </w:rPr>
        <w:t xml:space="preserve">d) </w:t>
      </w:r>
      <w:bookmarkStart w:id="4962" w:name="paragraf-70a.odsek-8.pismeno-d.text"/>
      <w:bookmarkEnd w:id="4961"/>
      <w:r w:rsidRPr="00192A41">
        <w:rPr>
          <w:rFonts w:ascii="Times New Roman" w:hAnsi="Times New Roman"/>
          <w:lang w:val="sk-SK"/>
        </w:rPr>
        <w:t xml:space="preserve">IBAN alebo akýkoľvek iný identifikátor, ktorý určuje príjemcu platby a jeho miesto, ak IBAN nie je k dispozícii, </w:t>
      </w:r>
      <w:bookmarkEnd w:id="4962"/>
    </w:p>
    <w:p w14:paraId="14487E76" w14:textId="77777777" w:rsidR="00EF0D2B" w:rsidRPr="00192A41" w:rsidRDefault="00BF1F47" w:rsidP="00835007">
      <w:pPr>
        <w:spacing w:before="225" w:after="225" w:line="264" w:lineRule="auto"/>
        <w:jc w:val="both"/>
        <w:rPr>
          <w:lang w:val="sk-SK"/>
        </w:rPr>
      </w:pPr>
      <w:bookmarkStart w:id="4963" w:name="paragraf-70a.odsek-8.pismeno-e"/>
      <w:bookmarkEnd w:id="4960"/>
      <w:r w:rsidRPr="00192A41">
        <w:rPr>
          <w:rFonts w:ascii="Times New Roman" w:hAnsi="Times New Roman"/>
          <w:lang w:val="sk-SK"/>
        </w:rPr>
        <w:t xml:space="preserve"> </w:t>
      </w:r>
      <w:bookmarkStart w:id="4964" w:name="paragraf-70a.odsek-8.pismeno-e.oznacenie"/>
      <w:r w:rsidRPr="00192A41">
        <w:rPr>
          <w:rFonts w:ascii="Times New Roman" w:hAnsi="Times New Roman"/>
          <w:lang w:val="sk-SK"/>
        </w:rPr>
        <w:t xml:space="preserve">e) </w:t>
      </w:r>
      <w:bookmarkStart w:id="4965" w:name="paragraf-70a.odsek-8.pismeno-e.text"/>
      <w:bookmarkEnd w:id="4964"/>
      <w:r w:rsidRPr="00192A41">
        <w:rPr>
          <w:rFonts w:ascii="Times New Roman" w:hAnsi="Times New Roman"/>
          <w:lang w:val="sk-SK"/>
        </w:rPr>
        <w:t xml:space="preserve">BIC alebo akýkoľvek iný obchodný identifikačný kód, ktorý určuje poskytovateľa platobných služieb konajúceho v mene príjemcu platby a jeho miesto, ak príjemca platby prijíma finančné prostriedky a nemá platobný účet, </w:t>
      </w:r>
      <w:bookmarkEnd w:id="4965"/>
    </w:p>
    <w:p w14:paraId="3C2831DC" w14:textId="77777777" w:rsidR="00EF0D2B" w:rsidRPr="00192A41" w:rsidRDefault="00BF1F47" w:rsidP="00835007">
      <w:pPr>
        <w:spacing w:before="225" w:after="225" w:line="264" w:lineRule="auto"/>
        <w:jc w:val="both"/>
        <w:rPr>
          <w:lang w:val="sk-SK"/>
        </w:rPr>
      </w:pPr>
      <w:bookmarkStart w:id="4966" w:name="paragraf-70a.odsek-8.pismeno-f"/>
      <w:bookmarkEnd w:id="4963"/>
      <w:r w:rsidRPr="00192A41">
        <w:rPr>
          <w:rFonts w:ascii="Times New Roman" w:hAnsi="Times New Roman"/>
          <w:lang w:val="sk-SK"/>
        </w:rPr>
        <w:t xml:space="preserve"> </w:t>
      </w:r>
      <w:bookmarkStart w:id="4967" w:name="paragraf-70a.odsek-8.pismeno-f.oznacenie"/>
      <w:r w:rsidRPr="00192A41">
        <w:rPr>
          <w:rFonts w:ascii="Times New Roman" w:hAnsi="Times New Roman"/>
          <w:lang w:val="sk-SK"/>
        </w:rPr>
        <w:t xml:space="preserve">f) </w:t>
      </w:r>
      <w:bookmarkStart w:id="4968" w:name="paragraf-70a.odsek-8.pismeno-f.text"/>
      <w:bookmarkEnd w:id="4967"/>
      <w:r w:rsidRPr="00192A41">
        <w:rPr>
          <w:rFonts w:ascii="Times New Roman" w:hAnsi="Times New Roman"/>
          <w:lang w:val="sk-SK"/>
        </w:rPr>
        <w:t xml:space="preserve">adresu príjemcu platby, ak je k dispozícii, uvedenú v záznamoch poskytovateľa platobných služieb, </w:t>
      </w:r>
      <w:bookmarkEnd w:id="4968"/>
    </w:p>
    <w:p w14:paraId="6D0D9937" w14:textId="77777777" w:rsidR="00EF0D2B" w:rsidRPr="00192A41" w:rsidRDefault="00BF1F47" w:rsidP="00835007">
      <w:pPr>
        <w:spacing w:before="225" w:after="225" w:line="264" w:lineRule="auto"/>
        <w:jc w:val="both"/>
        <w:rPr>
          <w:lang w:val="sk-SK"/>
        </w:rPr>
      </w:pPr>
      <w:bookmarkStart w:id="4969" w:name="paragraf-70a.odsek-8.pismeno-g"/>
      <w:bookmarkEnd w:id="4966"/>
      <w:r w:rsidRPr="00192A41">
        <w:rPr>
          <w:rFonts w:ascii="Times New Roman" w:hAnsi="Times New Roman"/>
          <w:lang w:val="sk-SK"/>
        </w:rPr>
        <w:t xml:space="preserve"> </w:t>
      </w:r>
      <w:bookmarkStart w:id="4970" w:name="paragraf-70a.odsek-8.pismeno-g.oznacenie"/>
      <w:r w:rsidRPr="00192A41">
        <w:rPr>
          <w:rFonts w:ascii="Times New Roman" w:hAnsi="Times New Roman"/>
          <w:lang w:val="sk-SK"/>
        </w:rPr>
        <w:t xml:space="preserve">g) </w:t>
      </w:r>
      <w:bookmarkStart w:id="4971" w:name="paragraf-70a.odsek-8.pismeno-g.text"/>
      <w:bookmarkEnd w:id="4970"/>
      <w:r w:rsidRPr="00192A41">
        <w:rPr>
          <w:rFonts w:ascii="Times New Roman" w:hAnsi="Times New Roman"/>
          <w:lang w:val="sk-SK"/>
        </w:rPr>
        <w:t xml:space="preserve">údaje o všetkých cezhraničných platbách podľa odseku 2, </w:t>
      </w:r>
      <w:bookmarkEnd w:id="4971"/>
    </w:p>
    <w:p w14:paraId="3DBBBA15" w14:textId="77777777" w:rsidR="00EF0D2B" w:rsidRPr="00192A41" w:rsidRDefault="00BF1F47" w:rsidP="00835007">
      <w:pPr>
        <w:spacing w:before="225" w:after="225" w:line="264" w:lineRule="auto"/>
        <w:jc w:val="both"/>
        <w:rPr>
          <w:lang w:val="sk-SK"/>
        </w:rPr>
      </w:pPr>
      <w:bookmarkStart w:id="4972" w:name="paragraf-70a.odsek-8.pismeno-h"/>
      <w:bookmarkEnd w:id="4969"/>
      <w:r w:rsidRPr="00192A41">
        <w:rPr>
          <w:rFonts w:ascii="Times New Roman" w:hAnsi="Times New Roman"/>
          <w:lang w:val="sk-SK"/>
        </w:rPr>
        <w:t xml:space="preserve"> </w:t>
      </w:r>
      <w:bookmarkStart w:id="4973" w:name="paragraf-70a.odsek-8.pismeno-h.oznacenie"/>
      <w:r w:rsidRPr="00192A41">
        <w:rPr>
          <w:rFonts w:ascii="Times New Roman" w:hAnsi="Times New Roman"/>
          <w:lang w:val="sk-SK"/>
        </w:rPr>
        <w:t xml:space="preserve">h) </w:t>
      </w:r>
      <w:bookmarkStart w:id="4974" w:name="paragraf-70a.odsek-8.pismeno-h.text"/>
      <w:bookmarkEnd w:id="4973"/>
      <w:r w:rsidRPr="00192A41">
        <w:rPr>
          <w:rFonts w:ascii="Times New Roman" w:hAnsi="Times New Roman"/>
          <w:lang w:val="sk-SK"/>
        </w:rPr>
        <w:t xml:space="preserve">údaje o vrátených platbách vzťahujúcich sa k cezhraničným platbám podľa písmena g). </w:t>
      </w:r>
      <w:bookmarkEnd w:id="4974"/>
    </w:p>
    <w:p w14:paraId="65DE8F11" w14:textId="77777777" w:rsidR="00EF0D2B" w:rsidRPr="00192A41" w:rsidRDefault="00BF1F47" w:rsidP="00835007">
      <w:pPr>
        <w:spacing w:after="0" w:line="264" w:lineRule="auto"/>
        <w:jc w:val="both"/>
        <w:rPr>
          <w:lang w:val="sk-SK"/>
        </w:rPr>
      </w:pPr>
      <w:bookmarkStart w:id="4975" w:name="paragraf-70a.odsek-9"/>
      <w:bookmarkEnd w:id="4948"/>
      <w:bookmarkEnd w:id="4972"/>
      <w:r w:rsidRPr="00192A41">
        <w:rPr>
          <w:rFonts w:ascii="Times New Roman" w:hAnsi="Times New Roman"/>
          <w:lang w:val="sk-SK"/>
        </w:rPr>
        <w:t xml:space="preserve"> </w:t>
      </w:r>
      <w:bookmarkStart w:id="4976" w:name="paragraf-70a.odsek-9.oznacenie"/>
      <w:r w:rsidRPr="00192A41">
        <w:rPr>
          <w:rFonts w:ascii="Times New Roman" w:hAnsi="Times New Roman"/>
          <w:lang w:val="sk-SK"/>
        </w:rPr>
        <w:t xml:space="preserve">(9) </w:t>
      </w:r>
      <w:bookmarkStart w:id="4977" w:name="paragraf-70a.odsek-9.text"/>
      <w:bookmarkEnd w:id="4976"/>
      <w:r w:rsidRPr="00192A41">
        <w:rPr>
          <w:rFonts w:ascii="Times New Roman" w:hAnsi="Times New Roman"/>
          <w:lang w:val="sk-SK"/>
        </w:rPr>
        <w:t xml:space="preserve">Pri údajoch podľa odseku 8 písm. g) sa uvedie </w:t>
      </w:r>
      <w:bookmarkEnd w:id="4977"/>
    </w:p>
    <w:p w14:paraId="26237E68" w14:textId="77777777" w:rsidR="00EF0D2B" w:rsidRPr="00192A41" w:rsidRDefault="00BF1F47" w:rsidP="00835007">
      <w:pPr>
        <w:spacing w:before="225" w:after="225" w:line="264" w:lineRule="auto"/>
        <w:jc w:val="both"/>
        <w:rPr>
          <w:lang w:val="sk-SK"/>
        </w:rPr>
      </w:pPr>
      <w:bookmarkStart w:id="4978" w:name="paragraf-70a.odsek-9.pismeno-a"/>
      <w:r w:rsidRPr="00192A41">
        <w:rPr>
          <w:rFonts w:ascii="Times New Roman" w:hAnsi="Times New Roman"/>
          <w:lang w:val="sk-SK"/>
        </w:rPr>
        <w:t xml:space="preserve"> </w:t>
      </w:r>
      <w:bookmarkStart w:id="4979" w:name="paragraf-70a.odsek-9.pismeno-a.oznacenie"/>
      <w:r w:rsidRPr="00192A41">
        <w:rPr>
          <w:rFonts w:ascii="Times New Roman" w:hAnsi="Times New Roman"/>
          <w:lang w:val="sk-SK"/>
        </w:rPr>
        <w:t xml:space="preserve">a) </w:t>
      </w:r>
      <w:bookmarkStart w:id="4980" w:name="paragraf-70a.odsek-9.pismeno-a.text"/>
      <w:bookmarkEnd w:id="4979"/>
      <w:r w:rsidRPr="00192A41">
        <w:rPr>
          <w:rFonts w:ascii="Times New Roman" w:hAnsi="Times New Roman"/>
          <w:lang w:val="sk-SK"/>
        </w:rPr>
        <w:t xml:space="preserve">dátum a čas platby, </w:t>
      </w:r>
      <w:bookmarkEnd w:id="4980"/>
    </w:p>
    <w:p w14:paraId="3AB51F98" w14:textId="77777777" w:rsidR="00EF0D2B" w:rsidRPr="00192A41" w:rsidRDefault="00BF1F47" w:rsidP="00835007">
      <w:pPr>
        <w:spacing w:before="225" w:after="225" w:line="264" w:lineRule="auto"/>
        <w:jc w:val="both"/>
        <w:rPr>
          <w:lang w:val="sk-SK"/>
        </w:rPr>
      </w:pPr>
      <w:bookmarkStart w:id="4981" w:name="paragraf-70a.odsek-9.pismeno-b"/>
      <w:bookmarkEnd w:id="4978"/>
      <w:r w:rsidRPr="00192A41">
        <w:rPr>
          <w:rFonts w:ascii="Times New Roman" w:hAnsi="Times New Roman"/>
          <w:lang w:val="sk-SK"/>
        </w:rPr>
        <w:t xml:space="preserve"> </w:t>
      </w:r>
      <w:bookmarkStart w:id="4982" w:name="paragraf-70a.odsek-9.pismeno-b.oznacenie"/>
      <w:r w:rsidRPr="00192A41">
        <w:rPr>
          <w:rFonts w:ascii="Times New Roman" w:hAnsi="Times New Roman"/>
          <w:lang w:val="sk-SK"/>
        </w:rPr>
        <w:t xml:space="preserve">b) </w:t>
      </w:r>
      <w:bookmarkStart w:id="4983" w:name="paragraf-70a.odsek-9.pismeno-b.text"/>
      <w:bookmarkEnd w:id="4982"/>
      <w:r w:rsidRPr="00192A41">
        <w:rPr>
          <w:rFonts w:ascii="Times New Roman" w:hAnsi="Times New Roman"/>
          <w:lang w:val="sk-SK"/>
        </w:rPr>
        <w:t xml:space="preserve">suma a mena platby, </w:t>
      </w:r>
      <w:bookmarkEnd w:id="4983"/>
    </w:p>
    <w:p w14:paraId="5189CC74" w14:textId="77777777" w:rsidR="00EF0D2B" w:rsidRPr="00192A41" w:rsidRDefault="00BF1F47" w:rsidP="00835007">
      <w:pPr>
        <w:spacing w:before="225" w:after="225" w:line="264" w:lineRule="auto"/>
        <w:jc w:val="both"/>
        <w:rPr>
          <w:lang w:val="sk-SK"/>
        </w:rPr>
      </w:pPr>
      <w:bookmarkStart w:id="4984" w:name="paragraf-70a.odsek-9.pismeno-c"/>
      <w:bookmarkEnd w:id="4981"/>
      <w:r w:rsidRPr="00192A41">
        <w:rPr>
          <w:rFonts w:ascii="Times New Roman" w:hAnsi="Times New Roman"/>
          <w:lang w:val="sk-SK"/>
        </w:rPr>
        <w:t xml:space="preserve"> </w:t>
      </w:r>
      <w:bookmarkStart w:id="4985" w:name="paragraf-70a.odsek-9.pismeno-c.oznacenie"/>
      <w:r w:rsidRPr="00192A41">
        <w:rPr>
          <w:rFonts w:ascii="Times New Roman" w:hAnsi="Times New Roman"/>
          <w:lang w:val="sk-SK"/>
        </w:rPr>
        <w:t xml:space="preserve">c) </w:t>
      </w:r>
      <w:bookmarkStart w:id="4986" w:name="paragraf-70a.odsek-9.pismeno-c.text"/>
      <w:bookmarkEnd w:id="4985"/>
      <w:r w:rsidRPr="00192A41">
        <w:rPr>
          <w:rFonts w:ascii="Times New Roman" w:hAnsi="Times New Roman"/>
          <w:lang w:val="sk-SK"/>
        </w:rPr>
        <w:t xml:space="preserve">členský štát pôvodu platby, ktorú prijal príjemca platby alebo ktorá bola prijatá v mene príjemcu platby, a druh identifikátorov podľa odseku 6 použitých na účely určenia tohto členského štátu, </w:t>
      </w:r>
      <w:bookmarkEnd w:id="4986"/>
    </w:p>
    <w:p w14:paraId="2E756DDC" w14:textId="77777777" w:rsidR="00EF0D2B" w:rsidRPr="00192A41" w:rsidRDefault="00BF1F47" w:rsidP="00835007">
      <w:pPr>
        <w:spacing w:before="225" w:after="225" w:line="264" w:lineRule="auto"/>
        <w:jc w:val="both"/>
        <w:rPr>
          <w:lang w:val="sk-SK"/>
        </w:rPr>
      </w:pPr>
      <w:bookmarkStart w:id="4987" w:name="paragraf-70a.odsek-9.pismeno-d"/>
      <w:bookmarkEnd w:id="4984"/>
      <w:r w:rsidRPr="00192A41">
        <w:rPr>
          <w:rFonts w:ascii="Times New Roman" w:hAnsi="Times New Roman"/>
          <w:lang w:val="sk-SK"/>
        </w:rPr>
        <w:t xml:space="preserve"> </w:t>
      </w:r>
      <w:bookmarkStart w:id="4988" w:name="paragraf-70a.odsek-9.pismeno-d.oznacenie"/>
      <w:r w:rsidRPr="00192A41">
        <w:rPr>
          <w:rFonts w:ascii="Times New Roman" w:hAnsi="Times New Roman"/>
          <w:lang w:val="sk-SK"/>
        </w:rPr>
        <w:t xml:space="preserve">d) </w:t>
      </w:r>
      <w:bookmarkStart w:id="4989" w:name="paragraf-70a.odsek-9.pismeno-d.text"/>
      <w:bookmarkEnd w:id="4988"/>
      <w:r w:rsidRPr="00192A41">
        <w:rPr>
          <w:rFonts w:ascii="Times New Roman" w:hAnsi="Times New Roman"/>
          <w:lang w:val="sk-SK"/>
        </w:rPr>
        <w:t xml:space="preserve">akákoľvek informácia, ktorá identifikuje platbu, </w:t>
      </w:r>
      <w:bookmarkEnd w:id="4989"/>
    </w:p>
    <w:p w14:paraId="6A046417" w14:textId="77777777" w:rsidR="00EF0D2B" w:rsidRPr="00192A41" w:rsidRDefault="00BF1F47" w:rsidP="00835007">
      <w:pPr>
        <w:spacing w:before="225" w:after="225" w:line="264" w:lineRule="auto"/>
        <w:jc w:val="both"/>
        <w:rPr>
          <w:lang w:val="sk-SK"/>
        </w:rPr>
      </w:pPr>
      <w:bookmarkStart w:id="4990" w:name="paragraf-70a.odsek-9.pismeno-e"/>
      <w:bookmarkEnd w:id="4987"/>
      <w:r w:rsidRPr="00192A41">
        <w:rPr>
          <w:rFonts w:ascii="Times New Roman" w:hAnsi="Times New Roman"/>
          <w:lang w:val="sk-SK"/>
        </w:rPr>
        <w:t xml:space="preserve"> </w:t>
      </w:r>
      <w:bookmarkStart w:id="4991" w:name="paragraf-70a.odsek-9.pismeno-e.oznacenie"/>
      <w:r w:rsidRPr="00192A41">
        <w:rPr>
          <w:rFonts w:ascii="Times New Roman" w:hAnsi="Times New Roman"/>
          <w:lang w:val="sk-SK"/>
        </w:rPr>
        <w:t xml:space="preserve">e) </w:t>
      </w:r>
      <w:bookmarkStart w:id="4992" w:name="paragraf-70a.odsek-9.pismeno-e.text"/>
      <w:bookmarkEnd w:id="4991"/>
      <w:r w:rsidRPr="00192A41">
        <w:rPr>
          <w:rFonts w:ascii="Times New Roman" w:hAnsi="Times New Roman"/>
          <w:lang w:val="sk-SK"/>
        </w:rPr>
        <w:t xml:space="preserve">informácia o platbe vykonanej v priestoroch dodávateľa tovaru alebo služby, ak má o nej poskytovateľ platobných služieb vedomosť. </w:t>
      </w:r>
      <w:bookmarkEnd w:id="4992"/>
    </w:p>
    <w:p w14:paraId="4580B806" w14:textId="77777777" w:rsidR="00EF0D2B" w:rsidRPr="00192A41" w:rsidRDefault="00BF1F47" w:rsidP="00835007">
      <w:pPr>
        <w:spacing w:after="0" w:line="264" w:lineRule="auto"/>
        <w:jc w:val="both"/>
        <w:rPr>
          <w:lang w:val="sk-SK"/>
        </w:rPr>
      </w:pPr>
      <w:bookmarkStart w:id="4993" w:name="paragraf-70a.odsek-10"/>
      <w:bookmarkEnd w:id="4975"/>
      <w:bookmarkEnd w:id="4990"/>
      <w:r w:rsidRPr="00192A41">
        <w:rPr>
          <w:rFonts w:ascii="Times New Roman" w:hAnsi="Times New Roman"/>
          <w:lang w:val="sk-SK"/>
        </w:rPr>
        <w:t xml:space="preserve"> </w:t>
      </w:r>
      <w:bookmarkStart w:id="4994" w:name="paragraf-70a.odsek-10.oznacenie"/>
      <w:r w:rsidRPr="00192A41">
        <w:rPr>
          <w:rFonts w:ascii="Times New Roman" w:hAnsi="Times New Roman"/>
          <w:lang w:val="sk-SK"/>
        </w:rPr>
        <w:t xml:space="preserve">(10) </w:t>
      </w:r>
      <w:bookmarkStart w:id="4995" w:name="paragraf-70a.odsek-10.text"/>
      <w:bookmarkEnd w:id="4994"/>
      <w:r w:rsidRPr="00192A41">
        <w:rPr>
          <w:rFonts w:ascii="Times New Roman" w:hAnsi="Times New Roman"/>
          <w:lang w:val="sk-SK"/>
        </w:rPr>
        <w:t xml:space="preserve">Pri údajoch podľa odseku 8 písm. h) sa uvedie </w:t>
      </w:r>
      <w:bookmarkEnd w:id="4995"/>
    </w:p>
    <w:p w14:paraId="762086B5" w14:textId="77777777" w:rsidR="00EF0D2B" w:rsidRPr="00192A41" w:rsidRDefault="00BF1F47" w:rsidP="00835007">
      <w:pPr>
        <w:spacing w:before="225" w:after="225" w:line="264" w:lineRule="auto"/>
        <w:jc w:val="both"/>
        <w:rPr>
          <w:lang w:val="sk-SK"/>
        </w:rPr>
      </w:pPr>
      <w:bookmarkStart w:id="4996" w:name="paragraf-70a.odsek-10.pismeno-a"/>
      <w:r w:rsidRPr="00192A41">
        <w:rPr>
          <w:rFonts w:ascii="Times New Roman" w:hAnsi="Times New Roman"/>
          <w:lang w:val="sk-SK"/>
        </w:rPr>
        <w:t xml:space="preserve"> </w:t>
      </w:r>
      <w:bookmarkStart w:id="4997" w:name="paragraf-70a.odsek-10.pismeno-a.oznaceni"/>
      <w:r w:rsidRPr="00192A41">
        <w:rPr>
          <w:rFonts w:ascii="Times New Roman" w:hAnsi="Times New Roman"/>
          <w:lang w:val="sk-SK"/>
        </w:rPr>
        <w:t xml:space="preserve">a) </w:t>
      </w:r>
      <w:bookmarkStart w:id="4998" w:name="paragraf-70a.odsek-10.pismeno-a.text"/>
      <w:bookmarkEnd w:id="4997"/>
      <w:r w:rsidRPr="00192A41">
        <w:rPr>
          <w:rFonts w:ascii="Times New Roman" w:hAnsi="Times New Roman"/>
          <w:lang w:val="sk-SK"/>
        </w:rPr>
        <w:t xml:space="preserve">dátum a čas vrátenia platby, </w:t>
      </w:r>
      <w:bookmarkEnd w:id="4998"/>
    </w:p>
    <w:p w14:paraId="58DCC75D" w14:textId="77777777" w:rsidR="00EF0D2B" w:rsidRPr="00192A41" w:rsidRDefault="00BF1F47" w:rsidP="00835007">
      <w:pPr>
        <w:spacing w:before="225" w:after="225" w:line="264" w:lineRule="auto"/>
        <w:jc w:val="both"/>
        <w:rPr>
          <w:lang w:val="sk-SK"/>
        </w:rPr>
      </w:pPr>
      <w:bookmarkStart w:id="4999" w:name="paragraf-70a.odsek-10.pismeno-b"/>
      <w:bookmarkEnd w:id="4996"/>
      <w:r w:rsidRPr="00192A41">
        <w:rPr>
          <w:rFonts w:ascii="Times New Roman" w:hAnsi="Times New Roman"/>
          <w:lang w:val="sk-SK"/>
        </w:rPr>
        <w:t xml:space="preserve"> </w:t>
      </w:r>
      <w:bookmarkStart w:id="5000" w:name="paragraf-70a.odsek-10.pismeno-b.oznaceni"/>
      <w:r w:rsidRPr="00192A41">
        <w:rPr>
          <w:rFonts w:ascii="Times New Roman" w:hAnsi="Times New Roman"/>
          <w:lang w:val="sk-SK"/>
        </w:rPr>
        <w:t xml:space="preserve">b) </w:t>
      </w:r>
      <w:bookmarkStart w:id="5001" w:name="paragraf-70a.odsek-10.pismeno-b.text"/>
      <w:bookmarkEnd w:id="5000"/>
      <w:r w:rsidRPr="00192A41">
        <w:rPr>
          <w:rFonts w:ascii="Times New Roman" w:hAnsi="Times New Roman"/>
          <w:lang w:val="sk-SK"/>
        </w:rPr>
        <w:t xml:space="preserve">suma a mena vrátenej platby, </w:t>
      </w:r>
      <w:bookmarkEnd w:id="5001"/>
    </w:p>
    <w:p w14:paraId="28D90D22" w14:textId="77777777" w:rsidR="00EF0D2B" w:rsidRPr="00192A41" w:rsidRDefault="00BF1F47" w:rsidP="00835007">
      <w:pPr>
        <w:spacing w:before="225" w:after="225" w:line="264" w:lineRule="auto"/>
        <w:jc w:val="both"/>
        <w:rPr>
          <w:lang w:val="sk-SK"/>
        </w:rPr>
      </w:pPr>
      <w:bookmarkStart w:id="5002" w:name="paragraf-70a.odsek-10.pismeno-c"/>
      <w:bookmarkEnd w:id="4999"/>
      <w:r w:rsidRPr="00192A41">
        <w:rPr>
          <w:rFonts w:ascii="Times New Roman" w:hAnsi="Times New Roman"/>
          <w:lang w:val="sk-SK"/>
        </w:rPr>
        <w:t xml:space="preserve"> </w:t>
      </w:r>
      <w:bookmarkStart w:id="5003" w:name="paragraf-70a.odsek-10.pismeno-c.oznaceni"/>
      <w:r w:rsidRPr="00192A41">
        <w:rPr>
          <w:rFonts w:ascii="Times New Roman" w:hAnsi="Times New Roman"/>
          <w:lang w:val="sk-SK"/>
        </w:rPr>
        <w:t xml:space="preserve">c) </w:t>
      </w:r>
      <w:bookmarkStart w:id="5004" w:name="paragraf-70a.odsek-10.pismeno-c.text"/>
      <w:bookmarkEnd w:id="5003"/>
      <w:r w:rsidRPr="00192A41">
        <w:rPr>
          <w:rFonts w:ascii="Times New Roman" w:hAnsi="Times New Roman"/>
          <w:lang w:val="sk-SK"/>
        </w:rPr>
        <w:t xml:space="preserve">členský štát určenia vrátenej platby a druh identifikátorov podľa odseku 6 použitých na účely určenia tohto členského štátu. </w:t>
      </w:r>
      <w:bookmarkEnd w:id="5004"/>
    </w:p>
    <w:p w14:paraId="29D99CBB" w14:textId="77777777" w:rsidR="00EF0D2B" w:rsidRPr="00192A41" w:rsidRDefault="00BF1F47" w:rsidP="00835007">
      <w:pPr>
        <w:spacing w:after="0" w:line="264" w:lineRule="auto"/>
        <w:jc w:val="both"/>
        <w:rPr>
          <w:lang w:val="sk-SK"/>
        </w:rPr>
      </w:pPr>
      <w:bookmarkStart w:id="5005" w:name="paragraf-70a.odsek-11"/>
      <w:bookmarkEnd w:id="4993"/>
      <w:bookmarkEnd w:id="5002"/>
      <w:r w:rsidRPr="00192A41">
        <w:rPr>
          <w:rFonts w:ascii="Times New Roman" w:hAnsi="Times New Roman"/>
          <w:lang w:val="sk-SK"/>
        </w:rPr>
        <w:t xml:space="preserve"> </w:t>
      </w:r>
      <w:bookmarkStart w:id="5006" w:name="paragraf-70a.odsek-11.oznacenie"/>
      <w:r w:rsidRPr="00192A41">
        <w:rPr>
          <w:rFonts w:ascii="Times New Roman" w:hAnsi="Times New Roman"/>
          <w:lang w:val="sk-SK"/>
        </w:rPr>
        <w:t xml:space="preserve">(11) </w:t>
      </w:r>
      <w:bookmarkStart w:id="5007" w:name="paragraf-70a.odsek-11.text"/>
      <w:bookmarkEnd w:id="5006"/>
      <w:r w:rsidRPr="00192A41">
        <w:rPr>
          <w:rFonts w:ascii="Times New Roman" w:hAnsi="Times New Roman"/>
          <w:lang w:val="sk-SK"/>
        </w:rPr>
        <w:t xml:space="preserve">Tuzemský poskytovateľ platobných služieb podľa odseku 3 je povinný spôsobom podľa odseku 5 písm. b) a v lehote určenej vo výzve daňového úradu sprístupniť finančnému riaditeľstvu záznamy podľa odseku 8 za príslušný kalendárny štvrťrok, ak </w:t>
      </w:r>
      <w:bookmarkEnd w:id="5007"/>
    </w:p>
    <w:p w14:paraId="1C5E816F" w14:textId="77777777" w:rsidR="00EF0D2B" w:rsidRPr="00192A41" w:rsidRDefault="00BF1F47" w:rsidP="00835007">
      <w:pPr>
        <w:spacing w:before="225" w:after="225" w:line="264" w:lineRule="auto"/>
        <w:jc w:val="both"/>
        <w:rPr>
          <w:lang w:val="sk-SK"/>
        </w:rPr>
      </w:pPr>
      <w:bookmarkStart w:id="5008" w:name="paragraf-70a.odsek-11.pismeno-a"/>
      <w:r w:rsidRPr="00192A41">
        <w:rPr>
          <w:rFonts w:ascii="Times New Roman" w:hAnsi="Times New Roman"/>
          <w:lang w:val="sk-SK"/>
        </w:rPr>
        <w:t xml:space="preserve"> </w:t>
      </w:r>
      <w:bookmarkStart w:id="5009" w:name="paragraf-70a.odsek-11.pismeno-a.oznaceni"/>
      <w:r w:rsidRPr="00192A41">
        <w:rPr>
          <w:rFonts w:ascii="Times New Roman" w:hAnsi="Times New Roman"/>
          <w:lang w:val="sk-SK"/>
        </w:rPr>
        <w:t xml:space="preserve">a) </w:t>
      </w:r>
      <w:bookmarkStart w:id="5010" w:name="paragraf-70a.odsek-11.pismeno-a.text"/>
      <w:bookmarkEnd w:id="5009"/>
      <w:r w:rsidRPr="00192A41">
        <w:rPr>
          <w:rFonts w:ascii="Times New Roman" w:hAnsi="Times New Roman"/>
          <w:lang w:val="sk-SK"/>
        </w:rPr>
        <w:t xml:space="preserve">tieto záznamy nesprístupnil v lehote alebo spôsobom podľa odseku 5 písm. b) alebo </w:t>
      </w:r>
      <w:bookmarkEnd w:id="5010"/>
    </w:p>
    <w:p w14:paraId="70984E72" w14:textId="77777777" w:rsidR="00EF0D2B" w:rsidRPr="00192A41" w:rsidRDefault="00BF1F47" w:rsidP="00835007">
      <w:pPr>
        <w:spacing w:before="225" w:after="225" w:line="264" w:lineRule="auto"/>
        <w:jc w:val="both"/>
        <w:rPr>
          <w:lang w:val="sk-SK"/>
        </w:rPr>
      </w:pPr>
      <w:bookmarkStart w:id="5011" w:name="paragraf-70a.odsek-11.pismeno-b"/>
      <w:bookmarkEnd w:id="5008"/>
      <w:r w:rsidRPr="00192A41">
        <w:rPr>
          <w:rFonts w:ascii="Times New Roman" w:hAnsi="Times New Roman"/>
          <w:lang w:val="sk-SK"/>
        </w:rPr>
        <w:t xml:space="preserve"> </w:t>
      </w:r>
      <w:bookmarkStart w:id="5012" w:name="paragraf-70a.odsek-11.pismeno-b.oznaceni"/>
      <w:r w:rsidRPr="00192A41">
        <w:rPr>
          <w:rFonts w:ascii="Times New Roman" w:hAnsi="Times New Roman"/>
          <w:lang w:val="sk-SK"/>
        </w:rPr>
        <w:t xml:space="preserve">b) </w:t>
      </w:r>
      <w:bookmarkStart w:id="5013" w:name="paragraf-70a.odsek-11.pismeno-b.text"/>
      <w:bookmarkEnd w:id="5012"/>
      <w:r w:rsidRPr="00192A41">
        <w:rPr>
          <w:rFonts w:ascii="Times New Roman" w:hAnsi="Times New Roman"/>
          <w:lang w:val="sk-SK"/>
        </w:rPr>
        <w:t xml:space="preserve">sprístupnené záznamy sú neúplné alebo nesprávne. </w:t>
      </w:r>
      <w:bookmarkEnd w:id="5013"/>
    </w:p>
    <w:p w14:paraId="1E06646D" w14:textId="77777777" w:rsidR="00EF0D2B" w:rsidRPr="00192A41" w:rsidRDefault="00BF1F47" w:rsidP="00835007">
      <w:pPr>
        <w:spacing w:before="225" w:after="225" w:line="264" w:lineRule="auto"/>
        <w:jc w:val="both"/>
        <w:rPr>
          <w:lang w:val="sk-SK"/>
        </w:rPr>
      </w:pPr>
      <w:bookmarkStart w:id="5014" w:name="paragraf-70a.odsek-12"/>
      <w:bookmarkEnd w:id="5005"/>
      <w:bookmarkEnd w:id="5011"/>
      <w:r w:rsidRPr="00192A41">
        <w:rPr>
          <w:rFonts w:ascii="Times New Roman" w:hAnsi="Times New Roman"/>
          <w:lang w:val="sk-SK"/>
        </w:rPr>
        <w:t xml:space="preserve"> </w:t>
      </w:r>
      <w:bookmarkStart w:id="5015" w:name="paragraf-70a.odsek-12.oznacenie"/>
      <w:r w:rsidRPr="00192A41">
        <w:rPr>
          <w:rFonts w:ascii="Times New Roman" w:hAnsi="Times New Roman"/>
          <w:lang w:val="sk-SK"/>
        </w:rPr>
        <w:t xml:space="preserve">(12) </w:t>
      </w:r>
      <w:bookmarkEnd w:id="5015"/>
      <w:r w:rsidRPr="00192A41">
        <w:rPr>
          <w:rFonts w:ascii="Times New Roman" w:hAnsi="Times New Roman"/>
          <w:lang w:val="sk-SK"/>
        </w:rPr>
        <w:t>Nesplnenie povinnosti podľa odseku 11 sa považuje za správny delikt podľa osobitného predpisu.</w:t>
      </w:r>
      <w:hyperlink w:anchor="poznamky.poznamka-28r">
        <w:r w:rsidRPr="00192A41">
          <w:rPr>
            <w:rFonts w:ascii="Times New Roman" w:hAnsi="Times New Roman"/>
            <w:sz w:val="18"/>
            <w:vertAlign w:val="superscript"/>
            <w:lang w:val="sk-SK"/>
          </w:rPr>
          <w:t>28r</w:t>
        </w:r>
        <w:r w:rsidRPr="00192A41">
          <w:rPr>
            <w:rFonts w:ascii="Times New Roman" w:hAnsi="Times New Roman"/>
            <w:lang w:val="sk-SK"/>
          </w:rPr>
          <w:t>)</w:t>
        </w:r>
      </w:hyperlink>
      <w:bookmarkStart w:id="5016" w:name="paragraf-70a.odsek-12.text"/>
      <w:r w:rsidRPr="00192A41">
        <w:rPr>
          <w:rFonts w:ascii="Times New Roman" w:hAnsi="Times New Roman"/>
          <w:lang w:val="sk-SK"/>
        </w:rPr>
        <w:t xml:space="preserve"> </w:t>
      </w:r>
      <w:bookmarkEnd w:id="5016"/>
    </w:p>
    <w:p w14:paraId="49D67B1F" w14:textId="77777777" w:rsidR="009B4C8F" w:rsidRPr="00192A41" w:rsidRDefault="00BF1F47" w:rsidP="009B4C8F">
      <w:pPr>
        <w:spacing w:before="225" w:after="225" w:line="264" w:lineRule="auto"/>
        <w:jc w:val="center"/>
        <w:rPr>
          <w:lang w:val="sk-SK"/>
        </w:rPr>
      </w:pPr>
      <w:bookmarkStart w:id="5017" w:name="paragraf-71.oznacenie"/>
      <w:bookmarkStart w:id="5018" w:name="paragraf-71"/>
      <w:bookmarkEnd w:id="4874"/>
      <w:bookmarkEnd w:id="5014"/>
      <w:r w:rsidRPr="00192A41">
        <w:rPr>
          <w:rFonts w:ascii="Times New Roman" w:hAnsi="Times New Roman"/>
          <w:b/>
          <w:lang w:val="sk-SK"/>
        </w:rPr>
        <w:t xml:space="preserve"> </w:t>
      </w:r>
      <w:bookmarkStart w:id="5019" w:name="paragraf-77.oznacenie"/>
      <w:bookmarkStart w:id="5020" w:name="paragraf-77"/>
      <w:bookmarkEnd w:id="5017"/>
      <w:bookmarkEnd w:id="5018"/>
      <w:r w:rsidR="009B4C8F" w:rsidRPr="00192A41">
        <w:rPr>
          <w:rFonts w:ascii="Times New Roman" w:hAnsi="Times New Roman"/>
          <w:b/>
          <w:lang w:val="sk-SK"/>
        </w:rPr>
        <w:t>§ 71</w:t>
      </w:r>
    </w:p>
    <w:p w14:paraId="443E2D34" w14:textId="77777777" w:rsidR="009B4C8F" w:rsidRPr="00192A41" w:rsidRDefault="009B4C8F" w:rsidP="009B4C8F">
      <w:pPr>
        <w:spacing w:before="225" w:after="225" w:line="264" w:lineRule="auto"/>
        <w:jc w:val="center"/>
        <w:rPr>
          <w:lang w:val="sk-SK"/>
        </w:rPr>
      </w:pPr>
      <w:bookmarkStart w:id="5021" w:name="paragraf-71.nadpis"/>
      <w:r w:rsidRPr="00192A41">
        <w:rPr>
          <w:rFonts w:ascii="Times New Roman" w:hAnsi="Times New Roman"/>
          <w:b/>
          <w:lang w:val="sk-SK"/>
        </w:rPr>
        <w:t>Faktúra</w:t>
      </w:r>
    </w:p>
    <w:p w14:paraId="2058EEAC" w14:textId="4DC3AA65" w:rsidR="009B4C8F" w:rsidRPr="00192A41" w:rsidRDefault="009B4C8F" w:rsidP="009B4C8F">
      <w:pPr>
        <w:pStyle w:val="Odsekzoznamu"/>
        <w:numPr>
          <w:ilvl w:val="0"/>
          <w:numId w:val="3"/>
        </w:numPr>
        <w:spacing w:after="0" w:line="264" w:lineRule="auto"/>
        <w:jc w:val="both"/>
        <w:rPr>
          <w:rFonts w:ascii="Times New Roman" w:hAnsi="Times New Roman"/>
          <w:lang w:val="sk-SK"/>
        </w:rPr>
      </w:pPr>
      <w:bookmarkStart w:id="5022" w:name="paragraf-71.odsek-1.text"/>
      <w:bookmarkStart w:id="5023" w:name="paragraf-71.odsek-1"/>
      <w:bookmarkEnd w:id="5021"/>
      <w:r w:rsidRPr="00192A41">
        <w:rPr>
          <w:rFonts w:ascii="Times New Roman" w:hAnsi="Times New Roman"/>
          <w:lang w:val="sk-SK"/>
        </w:rPr>
        <w:t>Na účely tohto zákona</w:t>
      </w:r>
      <w:bookmarkEnd w:id="5022"/>
    </w:p>
    <w:p w14:paraId="0EC8FA9A" w14:textId="77777777" w:rsidR="009B4C8F" w:rsidRPr="00192A41" w:rsidRDefault="009B4C8F" w:rsidP="009B4C8F">
      <w:pPr>
        <w:spacing w:before="225" w:after="225" w:line="264" w:lineRule="auto"/>
        <w:ind w:left="60"/>
        <w:jc w:val="both"/>
        <w:rPr>
          <w:strike/>
          <w:lang w:val="sk-SK"/>
        </w:rPr>
      </w:pPr>
      <w:r w:rsidRPr="00192A41">
        <w:rPr>
          <w:rFonts w:ascii="Times New Roman" w:hAnsi="Times New Roman"/>
          <w:strike/>
          <w:lang w:val="sk-SK"/>
        </w:rPr>
        <w:t xml:space="preserve">a) faktúrou je každý doklad alebo oznámenie, ktoré je vyhotovené v listinnej forme alebo elektronickej forme podľa tohto zákona alebo zákona platného v inom členskom štáte upravujúceho vyhotovenie faktúry, </w:t>
      </w:r>
    </w:p>
    <w:p w14:paraId="73279C8C" w14:textId="77777777" w:rsidR="00A94777" w:rsidRPr="00192A41" w:rsidRDefault="00A94777" w:rsidP="00B508B9">
      <w:pPr>
        <w:spacing w:after="0" w:line="240" w:lineRule="auto"/>
        <w:jc w:val="both"/>
        <w:rPr>
          <w:rFonts w:ascii="Times New Roman" w:hAnsi="Times New Roman" w:cs="Times New Roman"/>
          <w:color w:val="FF0000"/>
          <w:lang w:val="sk-SK"/>
        </w:rPr>
      </w:pPr>
      <w:bookmarkStart w:id="5024" w:name="paragraf-71.odsek-1.pismeno-a"/>
      <w:r w:rsidRPr="00192A41">
        <w:rPr>
          <w:rFonts w:ascii="Times New Roman" w:eastAsia="Times New Roman" w:hAnsi="Times New Roman" w:cs="Times New Roman"/>
          <w:color w:val="FF0000"/>
          <w:lang w:val="sk-SK"/>
        </w:rPr>
        <w:lastRenderedPageBreak/>
        <w:t xml:space="preserve">a) </w:t>
      </w:r>
      <w:r w:rsidRPr="00192A41">
        <w:rPr>
          <w:rFonts w:ascii="Times New Roman" w:hAnsi="Times New Roman" w:cs="Times New Roman"/>
          <w:color w:val="FF0000"/>
          <w:lang w:val="sk-SK"/>
        </w:rPr>
        <w:t xml:space="preserve">faktúrou je </w:t>
      </w:r>
    </w:p>
    <w:p w14:paraId="2AB42C26" w14:textId="77777777" w:rsidR="00E75E2D" w:rsidRPr="00192A41" w:rsidRDefault="00E75E2D" w:rsidP="00B508B9">
      <w:pPr>
        <w:spacing w:after="0" w:line="240" w:lineRule="auto"/>
        <w:jc w:val="both"/>
        <w:rPr>
          <w:rFonts w:ascii="Times New Roman" w:hAnsi="Times New Roman" w:cs="Times New Roman"/>
          <w:color w:val="FF0000"/>
          <w:lang w:val="sk-SK"/>
        </w:rPr>
      </w:pPr>
    </w:p>
    <w:p w14:paraId="51ADA4BD" w14:textId="77777777" w:rsidR="00A94777" w:rsidRPr="00192A41" w:rsidRDefault="00A94777" w:rsidP="00E75E2D">
      <w:pPr>
        <w:pStyle w:val="Odsekzoznamu"/>
        <w:numPr>
          <w:ilvl w:val="0"/>
          <w:numId w:val="8"/>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elektronická faktúra podľa tohto zákona alebo podľa právneho predpisu iného členského štátu upravujúceho vyhotovenie faktúry v elektronickej podobe,</w:t>
      </w:r>
    </w:p>
    <w:p w14:paraId="63D6238E" w14:textId="77777777" w:rsidR="00A94777" w:rsidRPr="00192A41" w:rsidRDefault="00A94777" w:rsidP="00E75E2D">
      <w:pPr>
        <w:pStyle w:val="Odsekzoznamu"/>
        <w:spacing w:after="0" w:line="240" w:lineRule="auto"/>
        <w:ind w:left="851"/>
        <w:jc w:val="both"/>
        <w:rPr>
          <w:rFonts w:ascii="Times New Roman" w:eastAsia="Times New Roman" w:hAnsi="Times New Roman" w:cs="Times New Roman"/>
          <w:color w:val="FF0000"/>
          <w:lang w:val="sk-SK"/>
        </w:rPr>
      </w:pPr>
    </w:p>
    <w:p w14:paraId="0D95C67F" w14:textId="77777777" w:rsidR="00A94777" w:rsidRPr="00192A41" w:rsidRDefault="00A94777" w:rsidP="00E75E2D">
      <w:pPr>
        <w:pStyle w:val="Odsekzoznamu"/>
        <w:numPr>
          <w:ilvl w:val="0"/>
          <w:numId w:val="8"/>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zjednodušená faktúra,</w:t>
      </w:r>
    </w:p>
    <w:p w14:paraId="62104E17" w14:textId="77777777" w:rsidR="00A94777" w:rsidRPr="00192A41" w:rsidRDefault="00A94777" w:rsidP="00E75E2D">
      <w:pPr>
        <w:pStyle w:val="Odsekzoznamu"/>
        <w:rPr>
          <w:rFonts w:ascii="Times New Roman" w:eastAsia="Times New Roman" w:hAnsi="Times New Roman" w:cs="Times New Roman"/>
          <w:color w:val="FF0000"/>
          <w:lang w:val="sk-SK"/>
        </w:rPr>
      </w:pPr>
    </w:p>
    <w:p w14:paraId="5DC950F4" w14:textId="27683D37" w:rsidR="00931BDD" w:rsidRPr="00192A41" w:rsidRDefault="00A94777" w:rsidP="00E75E2D">
      <w:pPr>
        <w:pStyle w:val="Odsekzoznamu"/>
        <w:numPr>
          <w:ilvl w:val="0"/>
          <w:numId w:val="8"/>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hAnsi="Times New Roman" w:cs="Times New Roman"/>
          <w:color w:val="FF0000"/>
          <w:lang w:val="sk-SK"/>
        </w:rPr>
        <w:t xml:space="preserve">každý doklad alebo oznámenie iné ako </w:t>
      </w:r>
      <w:r w:rsidRPr="00192A41">
        <w:rPr>
          <w:rFonts w:ascii="Times New Roman" w:eastAsia="Times New Roman" w:hAnsi="Times New Roman" w:cs="Times New Roman"/>
          <w:color w:val="FF0000"/>
          <w:lang w:val="sk-SK"/>
        </w:rPr>
        <w:t>elektronická faktúra alebo zjednodušená faktúra</w:t>
      </w:r>
      <w:r w:rsidRPr="00192A41">
        <w:rPr>
          <w:rFonts w:ascii="Times New Roman" w:hAnsi="Times New Roman" w:cs="Times New Roman"/>
          <w:color w:val="FF0000"/>
          <w:lang w:val="sk-SK"/>
        </w:rPr>
        <w:t xml:space="preserve">, ktoré obsahuje náležitosti podľa § 74 ods. 1, </w:t>
      </w:r>
      <w:r w:rsidRPr="00192A41">
        <w:rPr>
          <w:rFonts w:ascii="Times New Roman" w:eastAsia="Times New Roman" w:hAnsi="Times New Roman" w:cs="Times New Roman"/>
          <w:color w:val="FF0000"/>
          <w:lang w:val="sk-SK"/>
        </w:rPr>
        <w:t>(ďalej len „faktúra v inej podobe“),</w:t>
      </w:r>
    </w:p>
    <w:p w14:paraId="5587E076" w14:textId="77777777" w:rsidR="009B4C8F" w:rsidRPr="00192A41" w:rsidRDefault="009B4C8F" w:rsidP="009B4C8F">
      <w:pPr>
        <w:spacing w:before="225" w:after="225" w:line="264" w:lineRule="auto"/>
        <w:jc w:val="both"/>
        <w:rPr>
          <w:strike/>
          <w:lang w:val="sk-SK"/>
        </w:rPr>
      </w:pPr>
      <w:bookmarkStart w:id="5025" w:name="paragraf-71.odsek-1.pismeno-b"/>
      <w:bookmarkEnd w:id="5024"/>
      <w:r w:rsidRPr="00192A41">
        <w:rPr>
          <w:rFonts w:ascii="Times New Roman" w:hAnsi="Times New Roman"/>
          <w:strike/>
          <w:lang w:val="sk-SK"/>
        </w:rPr>
        <w:t xml:space="preserve">b) elektronickou faktúrou je faktúra, ktorá obsahuje údaje podľa </w:t>
      </w:r>
      <w:hyperlink w:anchor="paragraf-74">
        <w:r w:rsidRPr="00192A41">
          <w:rPr>
            <w:rFonts w:ascii="Times New Roman" w:hAnsi="Times New Roman"/>
            <w:strike/>
            <w:lang w:val="sk-SK"/>
          </w:rPr>
          <w:t>§ 74</w:t>
        </w:r>
      </w:hyperlink>
      <w:r w:rsidRPr="00192A41">
        <w:rPr>
          <w:rFonts w:ascii="Times New Roman" w:hAnsi="Times New Roman"/>
          <w:strike/>
          <w:lang w:val="sk-SK"/>
        </w:rPr>
        <w:t xml:space="preserve"> a je vydaná a prijatá v akomkoľvek elektronickom formáte; elektronickú faktúru možno vydať len so súhlasom príjemcu tovaru alebo služby, </w:t>
      </w:r>
    </w:p>
    <w:p w14:paraId="01261589" w14:textId="7D07A8AC" w:rsidR="00A94777" w:rsidRPr="00192A41" w:rsidRDefault="00A94777" w:rsidP="00A94777">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b) e</w:t>
      </w:r>
      <w:r w:rsidRPr="00192A41">
        <w:rPr>
          <w:rFonts w:ascii="Times New Roman" w:hAnsi="Times New Roman" w:cs="Times New Roman"/>
          <w:color w:val="FF0000"/>
          <w:lang w:val="sk-SK"/>
        </w:rPr>
        <w:t xml:space="preserve">lektronickou faktúrou je každý </w:t>
      </w:r>
      <w:r w:rsidRPr="00192A41">
        <w:rPr>
          <w:rFonts w:ascii="Times New Roman" w:eastAsia="Times New Roman" w:hAnsi="Times New Roman" w:cs="Times New Roman"/>
          <w:color w:val="FF0000"/>
          <w:lang w:val="sk-SK"/>
        </w:rPr>
        <w:t xml:space="preserve">doklad alebo oznámenie, ktoré obsahuje náležitosti podľa § 74 ods. 1 a je vyhotovené, zaslané a prijaté </w:t>
      </w:r>
    </w:p>
    <w:p w14:paraId="337AE6BF" w14:textId="77777777" w:rsidR="00E75E2D" w:rsidRPr="00192A41" w:rsidRDefault="00E75E2D" w:rsidP="00E75E2D">
      <w:pPr>
        <w:shd w:val="clear" w:color="auto" w:fill="FFFFFF" w:themeFill="background1"/>
        <w:spacing w:after="0" w:line="240" w:lineRule="auto"/>
        <w:jc w:val="both"/>
        <w:rPr>
          <w:rFonts w:ascii="Times New Roman" w:eastAsia="Times New Roman" w:hAnsi="Times New Roman" w:cs="Times New Roman"/>
          <w:color w:val="FF0000"/>
          <w:lang w:val="sk-SK"/>
        </w:rPr>
      </w:pPr>
    </w:p>
    <w:p w14:paraId="2D14DFEB" w14:textId="77777777" w:rsidR="00A94777" w:rsidRPr="00192A41" w:rsidRDefault="00A94777" w:rsidP="00E75E2D">
      <w:pPr>
        <w:pStyle w:val="Odsekzoznamu"/>
        <w:numPr>
          <w:ilvl w:val="0"/>
          <w:numId w:val="9"/>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vo formáte elektronického dokumentu, ktorý umožňuje jeho automatizované a elektronické spracovanie, a </w:t>
      </w:r>
    </w:p>
    <w:p w14:paraId="4ADBB3E0" w14:textId="77777777" w:rsidR="00B508B9" w:rsidRPr="00192A41" w:rsidRDefault="00B508B9" w:rsidP="00E75E2D">
      <w:pPr>
        <w:pStyle w:val="Odsekzoznamu"/>
        <w:shd w:val="clear" w:color="auto" w:fill="FFFFFF" w:themeFill="background1"/>
        <w:spacing w:after="0" w:line="240" w:lineRule="auto"/>
        <w:ind w:left="0"/>
        <w:jc w:val="both"/>
        <w:rPr>
          <w:rFonts w:ascii="Times New Roman" w:eastAsia="Times New Roman" w:hAnsi="Times New Roman" w:cs="Times New Roman"/>
          <w:color w:val="FF0000"/>
          <w:lang w:val="sk-SK"/>
        </w:rPr>
      </w:pPr>
    </w:p>
    <w:p w14:paraId="765799DE" w14:textId="4B262DF1" w:rsidR="00B85C28" w:rsidRPr="00192A41" w:rsidRDefault="00A94777" w:rsidP="00E75E2D">
      <w:pPr>
        <w:pStyle w:val="Odsekzoznamu"/>
        <w:numPr>
          <w:ilvl w:val="0"/>
          <w:numId w:val="9"/>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v dátovej štruktúre v súlade s technickou normou pre elektronickú fakturáciu a so zoznamom jej syntaxí podľa osobitného predpisu</w:t>
      </w:r>
      <w:r w:rsidR="00E75E2D" w:rsidRPr="00192A41">
        <w:rPr>
          <w:rFonts w:ascii="Times New Roman" w:eastAsia="Times New Roman" w:hAnsi="Times New Roman" w:cs="Times New Roman"/>
          <w:color w:val="FF0000"/>
          <w:lang w:val="sk-SK"/>
        </w:rPr>
        <w:t>,</w:t>
      </w:r>
      <w:r w:rsidRPr="00192A41">
        <w:rPr>
          <w:rFonts w:ascii="Times New Roman" w:eastAsia="Times New Roman" w:hAnsi="Times New Roman" w:cs="Times New Roman"/>
          <w:color w:val="FF0000"/>
          <w:vertAlign w:val="superscript"/>
          <w:lang w:val="sk-SK"/>
        </w:rPr>
        <w:t>28s</w:t>
      </w:r>
      <w:r w:rsidRPr="00192A41">
        <w:rPr>
          <w:rFonts w:ascii="Times New Roman" w:eastAsia="Times New Roman" w:hAnsi="Times New Roman" w:cs="Times New Roman"/>
          <w:color w:val="FF0000"/>
          <w:lang w:val="sk-SK"/>
        </w:rPr>
        <w:t>)</w:t>
      </w:r>
    </w:p>
    <w:p w14:paraId="5D47FEF5" w14:textId="29A37690" w:rsidR="009B4C8F" w:rsidRPr="00192A41" w:rsidRDefault="009B4C8F" w:rsidP="009B4C8F">
      <w:pPr>
        <w:spacing w:before="225" w:after="225" w:line="264" w:lineRule="auto"/>
        <w:jc w:val="both"/>
        <w:rPr>
          <w:lang w:val="sk-SK"/>
        </w:rPr>
      </w:pPr>
      <w:bookmarkStart w:id="5026" w:name="paragraf-71.odsek-1.pismeno-c.oznacenie"/>
      <w:bookmarkStart w:id="5027" w:name="paragraf-71.odsek-1.pismeno-c"/>
      <w:bookmarkEnd w:id="5025"/>
      <w:r w:rsidRPr="00192A41">
        <w:rPr>
          <w:rFonts w:ascii="Times New Roman" w:hAnsi="Times New Roman"/>
          <w:lang w:val="sk-SK"/>
        </w:rPr>
        <w:t xml:space="preserve">c) </w:t>
      </w:r>
      <w:bookmarkStart w:id="5028" w:name="paragraf-71.odsek-1.pismeno-c.text"/>
      <w:bookmarkEnd w:id="5026"/>
      <w:r w:rsidRPr="00192A41">
        <w:rPr>
          <w:rFonts w:ascii="Times New Roman" w:hAnsi="Times New Roman"/>
          <w:lang w:val="sk-SK"/>
        </w:rPr>
        <w:t xml:space="preserve">vierohodnosťou pôvodu faktúry sa rozumie potvrdenie totožnosti dodávateľa tovaru alebo služby alebo osoby, ktorá v mene dodávateľa vyhotovila faktúru, </w:t>
      </w:r>
      <w:bookmarkEnd w:id="5028"/>
    </w:p>
    <w:p w14:paraId="2E0CDB31" w14:textId="77777777" w:rsidR="009B4C8F" w:rsidRPr="00192A41" w:rsidRDefault="009B4C8F" w:rsidP="009B4C8F">
      <w:pPr>
        <w:spacing w:before="225" w:after="225" w:line="264" w:lineRule="auto"/>
        <w:jc w:val="both"/>
        <w:rPr>
          <w:lang w:val="sk-SK"/>
        </w:rPr>
      </w:pPr>
      <w:bookmarkStart w:id="5029" w:name="paragraf-71.odsek-1.pismeno-d"/>
      <w:bookmarkEnd w:id="5027"/>
      <w:r w:rsidRPr="00192A41">
        <w:rPr>
          <w:rFonts w:ascii="Times New Roman" w:hAnsi="Times New Roman"/>
          <w:lang w:val="sk-SK"/>
        </w:rPr>
        <w:t xml:space="preserve"> </w:t>
      </w:r>
      <w:bookmarkStart w:id="5030" w:name="paragraf-71.odsek-1.pismeno-d.oznacenie"/>
      <w:r w:rsidRPr="00192A41">
        <w:rPr>
          <w:rFonts w:ascii="Times New Roman" w:hAnsi="Times New Roman"/>
          <w:lang w:val="sk-SK"/>
        </w:rPr>
        <w:t xml:space="preserve">d) </w:t>
      </w:r>
      <w:bookmarkStart w:id="5031" w:name="paragraf-71.odsek-1.pismeno-d.text"/>
      <w:bookmarkEnd w:id="5030"/>
      <w:r w:rsidRPr="00192A41">
        <w:rPr>
          <w:rFonts w:ascii="Times New Roman" w:hAnsi="Times New Roman"/>
          <w:lang w:val="sk-SK"/>
        </w:rPr>
        <w:t xml:space="preserve">neporušenosťou obsahu faktúry sa rozumie zachovanie obsahu faktúry, </w:t>
      </w:r>
      <w:bookmarkEnd w:id="5031"/>
    </w:p>
    <w:p w14:paraId="3E41A6A4" w14:textId="77777777" w:rsidR="009B4C8F" w:rsidRPr="00192A41" w:rsidRDefault="009B4C8F" w:rsidP="009B4C8F">
      <w:pPr>
        <w:spacing w:before="225" w:after="225" w:line="264" w:lineRule="auto"/>
        <w:jc w:val="both"/>
        <w:rPr>
          <w:rFonts w:ascii="Times New Roman" w:hAnsi="Times New Roman"/>
          <w:lang w:val="sk-SK"/>
        </w:rPr>
      </w:pPr>
      <w:bookmarkStart w:id="5032" w:name="paragraf-71.odsek-1.pismeno-e"/>
      <w:bookmarkEnd w:id="5029"/>
      <w:r w:rsidRPr="00192A41">
        <w:rPr>
          <w:rFonts w:ascii="Times New Roman" w:hAnsi="Times New Roman"/>
          <w:lang w:val="sk-SK"/>
        </w:rPr>
        <w:t xml:space="preserve"> </w:t>
      </w:r>
      <w:bookmarkStart w:id="5033" w:name="paragraf-71.odsek-1.pismeno-e.oznacenie"/>
      <w:r w:rsidRPr="00192A41">
        <w:rPr>
          <w:rFonts w:ascii="Times New Roman" w:hAnsi="Times New Roman"/>
          <w:lang w:val="sk-SK"/>
        </w:rPr>
        <w:t xml:space="preserve">e) </w:t>
      </w:r>
      <w:bookmarkStart w:id="5034" w:name="paragraf-71.odsek-1.pismeno-e.text"/>
      <w:bookmarkEnd w:id="5033"/>
      <w:r w:rsidRPr="00192A41">
        <w:rPr>
          <w:rFonts w:ascii="Times New Roman" w:hAnsi="Times New Roman"/>
          <w:lang w:val="sk-SK"/>
        </w:rPr>
        <w:t xml:space="preserve">elektronickou výmenou údajov sa rozumie prenos údajov elektronickou formou z počítača do počítača s využitím schválenej normy štruktúry odkazu elektronickej výmeny. </w:t>
      </w:r>
      <w:bookmarkEnd w:id="5034"/>
    </w:p>
    <w:p w14:paraId="77A2B21F" w14:textId="3E9C69C8" w:rsidR="009B4C8F" w:rsidRPr="00192A41" w:rsidRDefault="009B4C8F" w:rsidP="009B4C8F">
      <w:pPr>
        <w:spacing w:before="225" w:after="225" w:line="264" w:lineRule="auto"/>
        <w:jc w:val="both"/>
        <w:rPr>
          <w:rFonts w:ascii="Times New Roman" w:hAnsi="Times New Roman"/>
          <w:strike/>
          <w:color w:val="FF0000"/>
          <w:lang w:val="sk-SK"/>
        </w:rPr>
      </w:pPr>
      <w:bookmarkStart w:id="5035" w:name="paragraf-71.odsek-2"/>
      <w:bookmarkEnd w:id="5023"/>
      <w:bookmarkEnd w:id="5032"/>
      <w:r w:rsidRPr="00192A41">
        <w:rPr>
          <w:rFonts w:ascii="Times New Roman" w:hAnsi="Times New Roman"/>
          <w:lang w:val="sk-SK"/>
        </w:rPr>
        <w:t xml:space="preserve"> </w:t>
      </w:r>
      <w:bookmarkStart w:id="5036" w:name="paragraf-71.odsek-2.oznacenie"/>
      <w:r w:rsidRPr="00192A41">
        <w:rPr>
          <w:rFonts w:ascii="Times New Roman" w:hAnsi="Times New Roman"/>
          <w:strike/>
          <w:lang w:val="sk-SK"/>
        </w:rPr>
        <w:t xml:space="preserve">(2) </w:t>
      </w:r>
      <w:bookmarkEnd w:id="5036"/>
      <w:r w:rsidRPr="00192A41">
        <w:rPr>
          <w:rFonts w:ascii="Times New Roman" w:hAnsi="Times New Roman"/>
          <w:strike/>
          <w:lang w:val="sk-SK"/>
        </w:rPr>
        <w:t xml:space="preserve">Za faktúru sa považuje aj každý doklad alebo oznámenie, ktoré mení pôvodnú faktúru a osobitne a jednoznačne sa na ňu vzťahuje. Faktúrou podľa prvej vety nie je opravný doklad podľa </w:t>
      </w:r>
      <w:hyperlink w:anchor="paragraf-25a">
        <w:r w:rsidRPr="00192A41">
          <w:rPr>
            <w:rFonts w:ascii="Times New Roman" w:hAnsi="Times New Roman"/>
            <w:strike/>
            <w:lang w:val="sk-SK"/>
          </w:rPr>
          <w:t>§ 25a</w:t>
        </w:r>
      </w:hyperlink>
      <w:bookmarkStart w:id="5037" w:name="paragraf-71.odsek-2.text"/>
      <w:r w:rsidRPr="00192A41">
        <w:rPr>
          <w:rFonts w:ascii="Times New Roman" w:hAnsi="Times New Roman"/>
          <w:strike/>
          <w:lang w:val="sk-SK"/>
        </w:rPr>
        <w:t>.</w:t>
      </w:r>
      <w:bookmarkEnd w:id="5037"/>
      <w:r w:rsidR="00B508B9" w:rsidRPr="00192A41">
        <w:rPr>
          <w:rFonts w:ascii="Times New Roman" w:hAnsi="Times New Roman"/>
          <w:strike/>
          <w:lang w:val="sk-SK"/>
        </w:rPr>
        <w:t xml:space="preserve"> </w:t>
      </w:r>
      <w:r w:rsidR="00CD2DA1" w:rsidRPr="00192A41">
        <w:rPr>
          <w:rFonts w:ascii="Times New Roman" w:eastAsia="Times New Roman" w:hAnsi="Times New Roman" w:cs="Times New Roman"/>
          <w:color w:val="FF0000"/>
          <w:lang w:val="sk-SK"/>
        </w:rPr>
        <w:t>(2) Za faktúru sa považuje aj každý doklad alebo oznámenie, okrem opravného dokladu podľa § 25a, ktoré mení pôvodnú faktúru a osobitne a jednoznačne sa na ňu vzťahuje. Na vyhotovenie dokladu alebo oznámenia podľa prvej vety sa vzťahujú rovnaké podmienky, ako na vyhotovenie faktúry, ktorú mení.</w:t>
      </w:r>
    </w:p>
    <w:p w14:paraId="37985995" w14:textId="77777777" w:rsidR="009B4C8F" w:rsidRPr="00192A41" w:rsidRDefault="009B4C8F" w:rsidP="009B4C8F">
      <w:pPr>
        <w:spacing w:after="0" w:line="264" w:lineRule="auto"/>
        <w:jc w:val="both"/>
        <w:rPr>
          <w:rFonts w:ascii="Times New Roman" w:hAnsi="Times New Roman"/>
          <w:lang w:val="sk-SK"/>
        </w:rPr>
      </w:pPr>
      <w:bookmarkStart w:id="5038" w:name="paragraf-71.odsek-3.oznacenie"/>
      <w:bookmarkStart w:id="5039" w:name="paragraf-71.odsek-3"/>
      <w:bookmarkEnd w:id="5035"/>
      <w:r w:rsidRPr="00192A41">
        <w:rPr>
          <w:rFonts w:ascii="Times New Roman" w:hAnsi="Times New Roman"/>
          <w:lang w:val="sk-SK"/>
        </w:rPr>
        <w:t xml:space="preserve">(3) </w:t>
      </w:r>
      <w:bookmarkStart w:id="5040" w:name="paragraf-71.odsek-3.text"/>
      <w:bookmarkEnd w:id="5038"/>
      <w:r w:rsidRPr="00192A41">
        <w:rPr>
          <w:rFonts w:ascii="Times New Roman" w:hAnsi="Times New Roman"/>
          <w:lang w:val="sk-SK"/>
        </w:rPr>
        <w:t xml:space="preserve">Zdaniteľná osoba je povinná zabezpečiť vierohodnosť pôvodu, neporušenosť obsahu a čitateľnosť faktúry od jej vydania do konca obdobia na uchovávanie faktúry. Ako spôsob zabezpečenia vierohodnosti pôvodu, neporušenosti obsahu a čitateľnosti faktúry možno použiť </w:t>
      </w:r>
      <w:bookmarkEnd w:id="5040"/>
    </w:p>
    <w:p w14:paraId="6AB16897" w14:textId="77777777" w:rsidR="009B4C8F" w:rsidRPr="00192A41" w:rsidRDefault="009B4C8F" w:rsidP="009B4C8F">
      <w:pPr>
        <w:spacing w:before="225" w:after="225" w:line="264" w:lineRule="auto"/>
        <w:jc w:val="both"/>
        <w:rPr>
          <w:lang w:val="sk-SK"/>
        </w:rPr>
      </w:pPr>
      <w:bookmarkStart w:id="5041" w:name="paragraf-71.odsek-3.pismeno-a.oznacenie"/>
      <w:bookmarkStart w:id="5042" w:name="paragraf-71.odsek-3.pismeno-a"/>
      <w:r w:rsidRPr="00192A41">
        <w:rPr>
          <w:rFonts w:ascii="Times New Roman" w:hAnsi="Times New Roman"/>
          <w:lang w:val="sk-SK"/>
        </w:rPr>
        <w:t xml:space="preserve">a) </w:t>
      </w:r>
      <w:bookmarkStart w:id="5043" w:name="paragraf-71.odsek-3.pismeno-a.text"/>
      <w:bookmarkEnd w:id="5041"/>
      <w:r w:rsidRPr="00192A41">
        <w:rPr>
          <w:rFonts w:ascii="Times New Roman" w:hAnsi="Times New Roman"/>
          <w:lang w:val="sk-SK"/>
        </w:rPr>
        <w:t xml:space="preserve">kontrolné mechanizmy podnikových procesov, ktoré spoľahlivo zabezpečia priraditeľnosť faktúry k dokumentom súvisiacim s dodaním tovaru alebo služby, </w:t>
      </w:r>
      <w:bookmarkEnd w:id="5043"/>
    </w:p>
    <w:p w14:paraId="3306634A" w14:textId="77777777" w:rsidR="009B4C8F" w:rsidRPr="00192A41" w:rsidRDefault="009B4C8F" w:rsidP="009B4C8F">
      <w:pPr>
        <w:spacing w:before="225" w:after="225" w:line="264" w:lineRule="auto"/>
        <w:jc w:val="both"/>
        <w:rPr>
          <w:rFonts w:ascii="Times New Roman" w:hAnsi="Times New Roman"/>
          <w:strike/>
          <w:lang w:val="sk-SK"/>
        </w:rPr>
      </w:pPr>
      <w:bookmarkStart w:id="5044" w:name="paragraf-71.odsek-3.pismeno-b"/>
      <w:bookmarkEnd w:id="5042"/>
      <w:r w:rsidRPr="00192A41">
        <w:rPr>
          <w:rFonts w:ascii="Times New Roman" w:hAnsi="Times New Roman"/>
          <w:lang w:val="sk-SK"/>
        </w:rPr>
        <w:t xml:space="preserve"> </w:t>
      </w:r>
      <w:bookmarkStart w:id="5045" w:name="paragraf-71.odsek-3.pismeno-b.oznacenie"/>
      <w:r w:rsidRPr="00192A41">
        <w:rPr>
          <w:rFonts w:ascii="Times New Roman" w:hAnsi="Times New Roman"/>
          <w:strike/>
          <w:lang w:val="sk-SK"/>
        </w:rPr>
        <w:t xml:space="preserve">b) </w:t>
      </w:r>
      <w:bookmarkEnd w:id="5045"/>
      <w:r w:rsidRPr="00192A41">
        <w:rPr>
          <w:rFonts w:ascii="Times New Roman" w:hAnsi="Times New Roman"/>
          <w:strike/>
          <w:lang w:val="sk-SK"/>
        </w:rPr>
        <w:t>zaručený elektronický podpis podľa osobitného predpisu</w:t>
      </w:r>
      <w:hyperlink w:anchor="poznamky.poznamka-29">
        <w:r w:rsidRPr="00192A41">
          <w:rPr>
            <w:rFonts w:ascii="Times New Roman" w:hAnsi="Times New Roman"/>
            <w:strike/>
            <w:sz w:val="18"/>
            <w:vertAlign w:val="superscript"/>
            <w:lang w:val="sk-SK"/>
          </w:rPr>
          <w:t>29</w:t>
        </w:r>
        <w:r w:rsidRPr="00192A41">
          <w:rPr>
            <w:rFonts w:ascii="Times New Roman" w:hAnsi="Times New Roman"/>
            <w:strike/>
            <w:lang w:val="sk-SK"/>
          </w:rPr>
          <w:t>)</w:t>
        </w:r>
      </w:hyperlink>
      <w:bookmarkStart w:id="5046" w:name="paragraf-71.odsek-3.pismeno-b.text"/>
      <w:r w:rsidRPr="00192A41">
        <w:rPr>
          <w:rFonts w:ascii="Times New Roman" w:hAnsi="Times New Roman"/>
          <w:strike/>
          <w:lang w:val="sk-SK"/>
        </w:rPr>
        <w:t xml:space="preserve"> alebo zákona platného v inom členskom štáte upravujúceho použitie zaručeného elektronického podpisu, </w:t>
      </w:r>
      <w:bookmarkEnd w:id="5046"/>
    </w:p>
    <w:p w14:paraId="171BE015" w14:textId="0675A53A" w:rsidR="009B4C8F" w:rsidRPr="00192A41" w:rsidRDefault="00EF305B" w:rsidP="009B4C8F">
      <w:pPr>
        <w:pStyle w:val="paragraph"/>
        <w:spacing w:before="0" w:beforeAutospacing="0" w:after="0" w:afterAutospacing="0"/>
        <w:jc w:val="both"/>
        <w:textAlignment w:val="baseline"/>
        <w:rPr>
          <w:rStyle w:val="eop"/>
          <w:rFonts w:eastAsiaTheme="majorEastAsia"/>
          <w:color w:val="FF0000"/>
          <w:sz w:val="22"/>
          <w:szCs w:val="22"/>
        </w:rPr>
      </w:pPr>
      <w:r w:rsidRPr="00192A41">
        <w:rPr>
          <w:color w:val="FF0000"/>
          <w:sz w:val="22"/>
          <w:szCs w:val="22"/>
        </w:rPr>
        <w:t>b) kvalifikovaný elektronický podpis podľa osobitného predpisu</w:t>
      </w:r>
      <w:r w:rsidRPr="00192A41">
        <w:rPr>
          <w:color w:val="FF0000"/>
          <w:sz w:val="22"/>
          <w:szCs w:val="22"/>
          <w:vertAlign w:val="superscript"/>
        </w:rPr>
        <w:t>29</w:t>
      </w:r>
      <w:r w:rsidRPr="00192A41">
        <w:rPr>
          <w:color w:val="FF0000"/>
          <w:sz w:val="22"/>
          <w:szCs w:val="22"/>
        </w:rPr>
        <w:t>) alebo kvalifikovanú elektronickú pečať podľa osobitného predpisu,</w:t>
      </w:r>
      <w:r w:rsidRPr="00192A41">
        <w:rPr>
          <w:color w:val="FF0000"/>
          <w:sz w:val="22"/>
          <w:szCs w:val="22"/>
          <w:vertAlign w:val="superscript"/>
        </w:rPr>
        <w:t>29aaaa</w:t>
      </w:r>
      <w:r w:rsidRPr="00192A41">
        <w:rPr>
          <w:color w:val="FF0000"/>
          <w:sz w:val="22"/>
          <w:szCs w:val="22"/>
        </w:rPr>
        <w:t>)</w:t>
      </w:r>
      <w:r w:rsidR="009B4C8F" w:rsidRPr="00192A41">
        <w:rPr>
          <w:rStyle w:val="eop"/>
          <w:rFonts w:eastAsiaTheme="majorEastAsia"/>
          <w:color w:val="FF0000"/>
          <w:sz w:val="22"/>
          <w:szCs w:val="22"/>
        </w:rPr>
        <w:t> </w:t>
      </w:r>
    </w:p>
    <w:p w14:paraId="6A5052FF" w14:textId="77777777" w:rsidR="00EF305B" w:rsidRPr="00192A41" w:rsidRDefault="00EF305B" w:rsidP="009B4C8F">
      <w:pPr>
        <w:pStyle w:val="paragraph"/>
        <w:spacing w:before="0" w:beforeAutospacing="0" w:after="0" w:afterAutospacing="0"/>
        <w:jc w:val="both"/>
        <w:textAlignment w:val="baseline"/>
        <w:rPr>
          <w:rFonts w:ascii="Segoe UI" w:hAnsi="Segoe UI" w:cs="Segoe UI"/>
          <w:color w:val="FF0000"/>
          <w:sz w:val="22"/>
          <w:szCs w:val="22"/>
        </w:rPr>
      </w:pPr>
    </w:p>
    <w:p w14:paraId="605CAEE4" w14:textId="741FE3DE" w:rsidR="009B4C8F" w:rsidRPr="00192A41" w:rsidRDefault="009B4C8F" w:rsidP="00EF305B">
      <w:pPr>
        <w:pStyle w:val="paragraph"/>
        <w:spacing w:before="0" w:beforeAutospacing="0" w:after="0" w:afterAutospacing="0"/>
        <w:jc w:val="both"/>
        <w:textAlignment w:val="baseline"/>
        <w:rPr>
          <w:sz w:val="22"/>
          <w:szCs w:val="22"/>
        </w:rPr>
      </w:pPr>
      <w:r w:rsidRPr="00192A41">
        <w:rPr>
          <w:rStyle w:val="eop"/>
          <w:rFonts w:eastAsiaTheme="majorEastAsia"/>
          <w:color w:val="FF0000"/>
          <w:sz w:val="22"/>
          <w:szCs w:val="22"/>
        </w:rPr>
        <w:t> </w:t>
      </w:r>
      <w:bookmarkStart w:id="5047" w:name="paragraf-71.odsek-3.pismeno-c.oznacenie"/>
      <w:bookmarkStart w:id="5048" w:name="paragraf-71.odsek-3.pismeno-c"/>
      <w:bookmarkEnd w:id="5044"/>
      <w:r w:rsidRPr="00192A41">
        <w:rPr>
          <w:sz w:val="22"/>
          <w:szCs w:val="22"/>
        </w:rPr>
        <w:t xml:space="preserve">c) </w:t>
      </w:r>
      <w:bookmarkStart w:id="5049" w:name="paragraf-71.odsek-3.pismeno-c.text"/>
      <w:bookmarkEnd w:id="5047"/>
      <w:r w:rsidRPr="00192A41">
        <w:rPr>
          <w:sz w:val="22"/>
          <w:szCs w:val="22"/>
        </w:rPr>
        <w:t xml:space="preserve">elektronickú výmenu údajov, ak zmluva týkajúca sa tejto výmeny ustanoví použitie postupov zabezpečujúcich vierohodnosť pôvodu a neporušenosť obsahu údajov, </w:t>
      </w:r>
      <w:bookmarkEnd w:id="5049"/>
    </w:p>
    <w:p w14:paraId="5EAE496D" w14:textId="77777777" w:rsidR="009B4C8F" w:rsidRPr="00192A41" w:rsidRDefault="009B4C8F" w:rsidP="009B4C8F">
      <w:pPr>
        <w:spacing w:before="225" w:after="225" w:line="264" w:lineRule="auto"/>
        <w:jc w:val="both"/>
        <w:rPr>
          <w:rFonts w:ascii="Times New Roman" w:hAnsi="Times New Roman"/>
          <w:lang w:val="sk-SK"/>
        </w:rPr>
      </w:pPr>
      <w:bookmarkStart w:id="5050" w:name="paragraf-71.odsek-3.pismeno-d"/>
      <w:bookmarkEnd w:id="5048"/>
      <w:r w:rsidRPr="00192A41">
        <w:rPr>
          <w:rFonts w:ascii="Times New Roman" w:hAnsi="Times New Roman"/>
          <w:lang w:val="sk-SK"/>
        </w:rPr>
        <w:t xml:space="preserve"> </w:t>
      </w:r>
      <w:bookmarkStart w:id="5051" w:name="paragraf-71.odsek-3.pismeno-d.oznacenie"/>
      <w:r w:rsidRPr="00192A41">
        <w:rPr>
          <w:rFonts w:ascii="Times New Roman" w:hAnsi="Times New Roman"/>
          <w:lang w:val="sk-SK"/>
        </w:rPr>
        <w:t xml:space="preserve">d) </w:t>
      </w:r>
      <w:bookmarkStart w:id="5052" w:name="paragraf-71.odsek-3.pismeno-d.text"/>
      <w:bookmarkEnd w:id="5051"/>
      <w:r w:rsidRPr="00192A41">
        <w:rPr>
          <w:rFonts w:ascii="Times New Roman" w:hAnsi="Times New Roman"/>
          <w:lang w:val="sk-SK"/>
        </w:rPr>
        <w:t xml:space="preserve">iný spôsob zabezpečujúci vierohodnosť pôvodu a neporušenosť obsahu faktúry. </w:t>
      </w:r>
      <w:bookmarkEnd w:id="5052"/>
    </w:p>
    <w:p w14:paraId="264712C8" w14:textId="7AD7D35C" w:rsidR="00CD2DA1" w:rsidRPr="00192A41" w:rsidRDefault="00CD2DA1" w:rsidP="002D7344">
      <w:pPr>
        <w:spacing w:after="0"/>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(4) Faktúra sa vyhotovuje ako elektronická faktúra, ak tento zákon neumožňuje vyhotoviť faktúru ako zjednodušenú faktúru alebo faktúru v inej podobe. Vyhotovenie faktúry nepodlieha súhlasu príjemcu plnenia. Zaslanie elektronickej faktúry iným spôsobom než doručovacou službou podlieha súhlasu príjemcu plnenia.</w:t>
      </w:r>
    </w:p>
    <w:p w14:paraId="78A6348F" w14:textId="77777777" w:rsidR="00CD2DA1" w:rsidRPr="00192A41" w:rsidRDefault="00CD2DA1" w:rsidP="002D7344">
      <w:pPr>
        <w:spacing w:after="0" w:line="240" w:lineRule="auto"/>
        <w:jc w:val="both"/>
        <w:rPr>
          <w:rFonts w:ascii="Times New Roman" w:eastAsia="Times New Roman" w:hAnsi="Times New Roman" w:cs="Times New Roman"/>
          <w:lang w:val="sk-SK"/>
        </w:rPr>
      </w:pPr>
    </w:p>
    <w:p w14:paraId="0FA83F47" w14:textId="77777777" w:rsidR="00CD2DA1" w:rsidRPr="00192A41" w:rsidRDefault="00CD2DA1" w:rsidP="00727B7F">
      <w:pPr>
        <w:spacing w:after="0"/>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(5) Každá zdaniteľná osoba, ktorá je povinná vyhotoviť elektronickú faktúru podľa tohto zákona, je povinná zabezpečiť, aby mohla zaslať a prijať elektronickú faktúru doručovacou službou. Každá osoba, ktorej je v tuzemsku dodaný tovar </w:t>
      </w:r>
      <w:r w:rsidRPr="00192A41">
        <w:rPr>
          <w:rFonts w:ascii="Times New Roman" w:eastAsia="Times New Roman" w:hAnsi="Times New Roman" w:cs="Times New Roman"/>
          <w:color w:val="FF0000"/>
          <w:lang w:val="sk-SK"/>
        </w:rPr>
        <w:lastRenderedPageBreak/>
        <w:t xml:space="preserve">alebo služba, pri ktorej je zdaniteľná osoba povinná vyhotoviť elektronickú faktúru podľa tohto zákona, je povinná zabezpečiť, aby mohla prijať elektronickú faktúru zaslanú doručovacou službou. </w:t>
      </w:r>
    </w:p>
    <w:p w14:paraId="1E88EB73" w14:textId="77777777" w:rsidR="00727B7F" w:rsidRPr="00192A41" w:rsidRDefault="00727B7F" w:rsidP="002D7344">
      <w:pPr>
        <w:spacing w:after="0"/>
        <w:jc w:val="both"/>
        <w:rPr>
          <w:rFonts w:ascii="Times New Roman" w:eastAsia="Times New Roman" w:hAnsi="Times New Roman" w:cs="Times New Roman"/>
          <w:color w:val="FF0000"/>
          <w:lang w:val="sk-SK"/>
        </w:rPr>
      </w:pPr>
    </w:p>
    <w:p w14:paraId="20ECF30C" w14:textId="2ADF9604" w:rsidR="00CD2DA1" w:rsidRPr="00192A41" w:rsidRDefault="00CD2DA1" w:rsidP="002D7344">
      <w:pPr>
        <w:spacing w:after="0"/>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(6) Zjednodušenou faktúrou je doklad alebo oznámenie, ktoré nemusí obsahovať všetky údaje podľa § 74 ods. 1 a vydáva sa ak</w:t>
      </w:r>
      <w:r w:rsidR="00727B7F" w:rsidRPr="00192A41">
        <w:rPr>
          <w:rFonts w:ascii="Times New Roman" w:eastAsia="Times New Roman" w:hAnsi="Times New Roman" w:cs="Times New Roman"/>
          <w:color w:val="FF0000"/>
          <w:lang w:val="sk-SK"/>
        </w:rPr>
        <w:t>o</w:t>
      </w:r>
    </w:p>
    <w:p w14:paraId="52DAE9C9" w14:textId="77777777" w:rsidR="00727B7F" w:rsidRPr="00192A41" w:rsidRDefault="00727B7F" w:rsidP="002D7344">
      <w:pPr>
        <w:spacing w:after="0"/>
        <w:jc w:val="both"/>
        <w:rPr>
          <w:rFonts w:ascii="Times New Roman" w:eastAsia="Times New Roman" w:hAnsi="Times New Roman" w:cs="Times New Roman"/>
          <w:color w:val="FF0000"/>
          <w:lang w:val="sk-SK"/>
        </w:rPr>
      </w:pPr>
    </w:p>
    <w:p w14:paraId="3D34C75C" w14:textId="77777777" w:rsidR="00CD2DA1" w:rsidRPr="00192A41" w:rsidRDefault="00CD2DA1" w:rsidP="002D7344">
      <w:pPr>
        <w:pStyle w:val="Odsekzoznamu"/>
        <w:numPr>
          <w:ilvl w:val="0"/>
          <w:numId w:val="10"/>
        </w:numPr>
        <w:spacing w:after="0"/>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doklad za tovar alebo službu, ak cena vrátane dane nie je viac ako 100 eur, pričom takýto doklad nemusí obsahovať údaje podľa § 74 ods. 1 písm. b) a jednotkovú cenu podľa § 74 ods. 1 písm. g),</w:t>
      </w:r>
    </w:p>
    <w:p w14:paraId="2D8400C3" w14:textId="77777777" w:rsidR="00727B7F" w:rsidRPr="00192A41" w:rsidRDefault="00727B7F" w:rsidP="002D7344">
      <w:pPr>
        <w:pStyle w:val="Odsekzoznamu"/>
        <w:spacing w:after="0"/>
        <w:ind w:left="851"/>
        <w:jc w:val="both"/>
        <w:rPr>
          <w:rFonts w:ascii="Times New Roman" w:eastAsia="Times New Roman" w:hAnsi="Times New Roman" w:cs="Times New Roman"/>
          <w:color w:val="FF0000"/>
          <w:lang w:val="sk-SK"/>
        </w:rPr>
      </w:pPr>
    </w:p>
    <w:p w14:paraId="2CD0F083" w14:textId="77777777" w:rsidR="00CD2DA1" w:rsidRPr="00192A41" w:rsidRDefault="00CD2DA1" w:rsidP="002D7344">
      <w:pPr>
        <w:pStyle w:val="Odsekzoznamu"/>
        <w:numPr>
          <w:ilvl w:val="0"/>
          <w:numId w:val="10"/>
        </w:numPr>
        <w:spacing w:after="0"/>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doklad vyhotovený pokladnicou e-kasa klient podľa osobitného predpisu,</w:t>
      </w:r>
      <w:r w:rsidRPr="00192A41">
        <w:rPr>
          <w:rFonts w:ascii="Times New Roman" w:eastAsia="Times New Roman" w:hAnsi="Times New Roman" w:cs="Times New Roman"/>
          <w:color w:val="FF0000"/>
          <w:vertAlign w:val="superscript"/>
          <w:lang w:val="sk-SK"/>
        </w:rPr>
        <w:t>29a</w:t>
      </w:r>
      <w:r w:rsidRPr="00192A41">
        <w:rPr>
          <w:rFonts w:ascii="Times New Roman" w:eastAsia="Times New Roman" w:hAnsi="Times New Roman" w:cs="Times New Roman"/>
          <w:color w:val="FF0000"/>
          <w:lang w:val="sk-SK"/>
        </w:rPr>
        <w:t>) ak cena tovaru alebo služby vrátane dane nie je viac ako 400 eur, a doklad vyhotovený tankovacím automatom pre bezobslužné čerpanie pohonných látok, ak cena tovaru vrátane dane uhradená elektronickým platobným prostriedkom nie je viac ako 400 eur, pričom takéto doklady nemusia obsahovať údaje podľa § 74 ods. 1 písm. b) a jednotkovú cenu podľa § 74 ods. 1 písm. g),</w:t>
      </w:r>
    </w:p>
    <w:p w14:paraId="1839CC56" w14:textId="77777777" w:rsidR="00727B7F" w:rsidRPr="00192A41" w:rsidRDefault="00727B7F" w:rsidP="002D7344">
      <w:pPr>
        <w:pStyle w:val="Odsekzoznamu"/>
        <w:rPr>
          <w:rFonts w:ascii="Times New Roman" w:eastAsia="Times New Roman" w:hAnsi="Times New Roman" w:cs="Times New Roman"/>
          <w:color w:val="FF0000"/>
          <w:lang w:val="sk-SK"/>
        </w:rPr>
      </w:pPr>
    </w:p>
    <w:p w14:paraId="4C3B4102" w14:textId="161D777C" w:rsidR="00727B7F" w:rsidRPr="00192A41" w:rsidRDefault="00727B7F" w:rsidP="002D7344">
      <w:pPr>
        <w:pStyle w:val="Odsekzoznamu"/>
        <w:numPr>
          <w:ilvl w:val="0"/>
          <w:numId w:val="10"/>
        </w:numPr>
        <w:spacing w:after="0"/>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doklad alebo oznámenie podľa odseku 2, ktoré musí obsahovať poradové číslo pôvodnej faktúry, ktorým môže byť aj pôvodný identifikátor pokladničného dokladu podľa osobitného predpisu,</w:t>
      </w:r>
      <w:r w:rsidRPr="00192A41">
        <w:rPr>
          <w:rFonts w:ascii="Times New Roman" w:eastAsia="Times New Roman" w:hAnsi="Times New Roman" w:cs="Times New Roman"/>
          <w:color w:val="FF0000"/>
          <w:vertAlign w:val="superscript"/>
          <w:lang w:val="sk-SK"/>
        </w:rPr>
        <w:t>29a)</w:t>
      </w:r>
      <w:r w:rsidRPr="00192A41">
        <w:rPr>
          <w:rFonts w:ascii="Times New Roman" w:eastAsia="Times New Roman" w:hAnsi="Times New Roman" w:cs="Times New Roman"/>
          <w:color w:val="FF0000"/>
          <w:lang w:val="sk-SK"/>
        </w:rPr>
        <w:t xml:space="preserve"> a údaje, ktoré sa menia.</w:t>
      </w:r>
    </w:p>
    <w:p w14:paraId="7050915F" w14:textId="77777777" w:rsidR="009B4C8F" w:rsidRPr="00192A41" w:rsidRDefault="009B4C8F" w:rsidP="009B4C8F">
      <w:pPr>
        <w:spacing w:before="225" w:after="225" w:line="264" w:lineRule="auto"/>
        <w:jc w:val="center"/>
        <w:rPr>
          <w:lang w:val="sk-SK"/>
        </w:rPr>
      </w:pPr>
      <w:bookmarkStart w:id="5053" w:name="paragraf-72.oznacenie"/>
      <w:bookmarkStart w:id="5054" w:name="paragraf-72"/>
      <w:bookmarkEnd w:id="5039"/>
      <w:bookmarkEnd w:id="5050"/>
      <w:r w:rsidRPr="00192A41">
        <w:rPr>
          <w:rFonts w:ascii="Times New Roman" w:hAnsi="Times New Roman"/>
          <w:b/>
          <w:lang w:val="sk-SK"/>
        </w:rPr>
        <w:t>§ 72</w:t>
      </w:r>
    </w:p>
    <w:p w14:paraId="5DE5D46F" w14:textId="77777777" w:rsidR="009B4C8F" w:rsidRPr="00192A41" w:rsidRDefault="009B4C8F" w:rsidP="009B4C8F">
      <w:pPr>
        <w:spacing w:before="225" w:after="225" w:line="264" w:lineRule="auto"/>
        <w:jc w:val="center"/>
        <w:rPr>
          <w:lang w:val="sk-SK"/>
        </w:rPr>
      </w:pPr>
      <w:bookmarkStart w:id="5055" w:name="paragraf-72.nadpis"/>
      <w:bookmarkEnd w:id="5053"/>
      <w:r w:rsidRPr="00192A41">
        <w:rPr>
          <w:rFonts w:ascii="Times New Roman" w:hAnsi="Times New Roman"/>
          <w:b/>
          <w:lang w:val="sk-SK"/>
        </w:rPr>
        <w:t>Osoby povinné vyhotoviť faktúru</w:t>
      </w:r>
    </w:p>
    <w:p w14:paraId="551387F4" w14:textId="77777777" w:rsidR="009B4C8F" w:rsidRPr="00192A41" w:rsidRDefault="009B4C8F" w:rsidP="009B4C8F">
      <w:pPr>
        <w:spacing w:after="0" w:line="264" w:lineRule="auto"/>
        <w:jc w:val="both"/>
        <w:rPr>
          <w:lang w:val="sk-SK"/>
        </w:rPr>
      </w:pPr>
      <w:bookmarkStart w:id="5056" w:name="paragraf-72.odsek-1"/>
      <w:bookmarkEnd w:id="5055"/>
      <w:r w:rsidRPr="00192A41">
        <w:rPr>
          <w:rFonts w:ascii="Times New Roman" w:hAnsi="Times New Roman"/>
          <w:lang w:val="sk-SK"/>
        </w:rPr>
        <w:t xml:space="preserve"> </w:t>
      </w:r>
      <w:bookmarkStart w:id="5057" w:name="paragraf-72.odsek-1.oznacenie"/>
      <w:r w:rsidRPr="00192A41">
        <w:rPr>
          <w:rFonts w:ascii="Times New Roman" w:hAnsi="Times New Roman"/>
          <w:lang w:val="sk-SK"/>
        </w:rPr>
        <w:t xml:space="preserve">(1) </w:t>
      </w:r>
      <w:bookmarkStart w:id="5058" w:name="paragraf-72.odsek-1.text"/>
      <w:bookmarkEnd w:id="5057"/>
      <w:r w:rsidRPr="00192A41">
        <w:rPr>
          <w:rFonts w:ascii="Times New Roman" w:hAnsi="Times New Roman"/>
          <w:lang w:val="sk-SK"/>
        </w:rPr>
        <w:t xml:space="preserve">Platiteľ je povinný vyhotoviť faktúru podľa tohto zákona pri </w:t>
      </w:r>
      <w:bookmarkEnd w:id="5058"/>
    </w:p>
    <w:p w14:paraId="69538F7A" w14:textId="77777777" w:rsidR="009B4C8F" w:rsidRPr="00192A41" w:rsidRDefault="009B4C8F" w:rsidP="009B4C8F">
      <w:pPr>
        <w:spacing w:before="225" w:after="225" w:line="264" w:lineRule="auto"/>
        <w:jc w:val="both"/>
        <w:rPr>
          <w:lang w:val="sk-SK"/>
        </w:rPr>
      </w:pPr>
      <w:bookmarkStart w:id="5059" w:name="paragraf-72.odsek-1.pismeno-a"/>
      <w:r w:rsidRPr="00192A41">
        <w:rPr>
          <w:rFonts w:ascii="Times New Roman" w:hAnsi="Times New Roman"/>
          <w:lang w:val="sk-SK"/>
        </w:rPr>
        <w:t xml:space="preserve"> </w:t>
      </w:r>
      <w:bookmarkStart w:id="5060" w:name="paragraf-72.odsek-1.pismeno-a.oznacenie"/>
      <w:r w:rsidRPr="00192A41">
        <w:rPr>
          <w:rFonts w:ascii="Times New Roman" w:hAnsi="Times New Roman"/>
          <w:lang w:val="sk-SK"/>
        </w:rPr>
        <w:t xml:space="preserve">a) </w:t>
      </w:r>
      <w:bookmarkStart w:id="5061" w:name="paragraf-72.odsek-1.pismeno-a.text"/>
      <w:bookmarkEnd w:id="5060"/>
      <w:r w:rsidRPr="00192A41">
        <w:rPr>
          <w:rFonts w:ascii="Times New Roman" w:hAnsi="Times New Roman"/>
          <w:lang w:val="sk-SK"/>
        </w:rPr>
        <w:t xml:space="preserve">dodaní tovaru alebo služby s miestom dodania v tuzemsku inej zdaniteľnej osobe alebo právnickej osobe, ktorá nie je zdaniteľnou osobou, </w:t>
      </w:r>
      <w:bookmarkEnd w:id="5061"/>
    </w:p>
    <w:p w14:paraId="45B4347B" w14:textId="77777777" w:rsidR="009B4C8F" w:rsidRPr="00192A41" w:rsidRDefault="009B4C8F" w:rsidP="009B4C8F">
      <w:pPr>
        <w:spacing w:before="225" w:after="225" w:line="264" w:lineRule="auto"/>
        <w:jc w:val="both"/>
        <w:rPr>
          <w:lang w:val="sk-SK"/>
        </w:rPr>
      </w:pPr>
      <w:bookmarkStart w:id="5062" w:name="paragraf-72.odsek-1.pismeno-b"/>
      <w:bookmarkEnd w:id="5059"/>
      <w:r w:rsidRPr="00192A41">
        <w:rPr>
          <w:rFonts w:ascii="Times New Roman" w:hAnsi="Times New Roman"/>
          <w:lang w:val="sk-SK"/>
        </w:rPr>
        <w:t xml:space="preserve"> </w:t>
      </w:r>
      <w:bookmarkStart w:id="5063" w:name="paragraf-72.odsek-1.pismeno-b.oznacenie"/>
      <w:r w:rsidRPr="00192A41">
        <w:rPr>
          <w:rFonts w:ascii="Times New Roman" w:hAnsi="Times New Roman"/>
          <w:lang w:val="sk-SK"/>
        </w:rPr>
        <w:t xml:space="preserve">b) </w:t>
      </w:r>
      <w:bookmarkStart w:id="5064" w:name="paragraf-72.odsek-1.pismeno-b.text"/>
      <w:bookmarkEnd w:id="5063"/>
      <w:r w:rsidRPr="00192A41">
        <w:rPr>
          <w:rFonts w:ascii="Times New Roman" w:hAnsi="Times New Roman"/>
          <w:lang w:val="sk-SK"/>
        </w:rPr>
        <w:t xml:space="preserve">dodaní tovaru alebo služby s miestom dodania v inom členskom štáte, keď je osobou povinnou platiť daň príjemca tovaru alebo služby, a to aj, ak je dodanie tovaru alebo služby oslobodené od dane, </w:t>
      </w:r>
      <w:bookmarkEnd w:id="5064"/>
    </w:p>
    <w:p w14:paraId="2D4E2182" w14:textId="77777777" w:rsidR="009B4C8F" w:rsidRPr="00192A41" w:rsidRDefault="009B4C8F" w:rsidP="009B4C8F">
      <w:pPr>
        <w:spacing w:before="225" w:after="225" w:line="264" w:lineRule="auto"/>
        <w:jc w:val="both"/>
        <w:rPr>
          <w:lang w:val="sk-SK"/>
        </w:rPr>
      </w:pPr>
      <w:bookmarkStart w:id="5065" w:name="paragraf-72.odsek-1.pismeno-c"/>
      <w:bookmarkEnd w:id="5062"/>
      <w:r w:rsidRPr="00192A41">
        <w:rPr>
          <w:rFonts w:ascii="Times New Roman" w:hAnsi="Times New Roman"/>
          <w:lang w:val="sk-SK"/>
        </w:rPr>
        <w:t xml:space="preserve"> </w:t>
      </w:r>
      <w:bookmarkStart w:id="5066" w:name="paragraf-72.odsek-1.pismeno-c.oznacenie"/>
      <w:r w:rsidRPr="00192A41">
        <w:rPr>
          <w:rFonts w:ascii="Times New Roman" w:hAnsi="Times New Roman"/>
          <w:lang w:val="sk-SK"/>
        </w:rPr>
        <w:t xml:space="preserve">c) </w:t>
      </w:r>
      <w:bookmarkStart w:id="5067" w:name="paragraf-72.odsek-1.pismeno-c.text"/>
      <w:bookmarkEnd w:id="5066"/>
      <w:r w:rsidRPr="00192A41">
        <w:rPr>
          <w:rFonts w:ascii="Times New Roman" w:hAnsi="Times New Roman"/>
          <w:lang w:val="sk-SK"/>
        </w:rPr>
        <w:t xml:space="preserve">dodaní tovaru alebo služby s miestom dodania v treťom štáte pre zdaniteľnú osobu, </w:t>
      </w:r>
      <w:bookmarkEnd w:id="5067"/>
    </w:p>
    <w:p w14:paraId="2968555D" w14:textId="77777777" w:rsidR="009B4C8F" w:rsidRPr="00192A41" w:rsidRDefault="009B4C8F" w:rsidP="009B4C8F">
      <w:pPr>
        <w:spacing w:before="225" w:after="225" w:line="264" w:lineRule="auto"/>
        <w:jc w:val="both"/>
        <w:rPr>
          <w:lang w:val="sk-SK"/>
        </w:rPr>
      </w:pPr>
      <w:bookmarkStart w:id="5068" w:name="paragraf-72.odsek-1.pismeno-d"/>
      <w:bookmarkEnd w:id="5065"/>
      <w:r w:rsidRPr="00192A41">
        <w:rPr>
          <w:rFonts w:ascii="Times New Roman" w:hAnsi="Times New Roman"/>
          <w:lang w:val="sk-SK"/>
        </w:rPr>
        <w:t xml:space="preserve"> </w:t>
      </w:r>
      <w:bookmarkStart w:id="5069" w:name="paragraf-72.odsek-1.pismeno-d.oznacenie"/>
      <w:r w:rsidRPr="00192A41">
        <w:rPr>
          <w:rFonts w:ascii="Times New Roman" w:hAnsi="Times New Roman"/>
          <w:lang w:val="sk-SK"/>
        </w:rPr>
        <w:t xml:space="preserve">d) </w:t>
      </w:r>
      <w:bookmarkEnd w:id="5069"/>
      <w:r w:rsidRPr="00192A41">
        <w:rPr>
          <w:rFonts w:ascii="Times New Roman" w:hAnsi="Times New Roman"/>
          <w:lang w:val="sk-SK"/>
        </w:rPr>
        <w:t xml:space="preserve">predaji tovaru na diaľku na území Európskej únie s miestom dodania v tuzemsku okrem predaja tovaru na diaľku, pri ktorom dodávateľ uplatňuje osobitnú úpravu podľa </w:t>
      </w:r>
      <w:hyperlink w:anchor="paragraf-68b">
        <w:r w:rsidRPr="00192A41">
          <w:rPr>
            <w:rFonts w:ascii="Times New Roman" w:hAnsi="Times New Roman"/>
            <w:lang w:val="sk-SK"/>
          </w:rPr>
          <w:t>§ 68b</w:t>
        </w:r>
      </w:hyperlink>
      <w:bookmarkStart w:id="5070" w:name="paragraf-72.odsek-1.pismeno-d.text"/>
      <w:r w:rsidRPr="00192A41">
        <w:rPr>
          <w:rFonts w:ascii="Times New Roman" w:hAnsi="Times New Roman"/>
          <w:lang w:val="sk-SK"/>
        </w:rPr>
        <w:t xml:space="preserve">, </w:t>
      </w:r>
      <w:bookmarkEnd w:id="5070"/>
    </w:p>
    <w:p w14:paraId="229FA229" w14:textId="77777777" w:rsidR="009B4C8F" w:rsidRPr="00192A41" w:rsidRDefault="009B4C8F" w:rsidP="009B4C8F">
      <w:pPr>
        <w:spacing w:before="225" w:after="225" w:line="264" w:lineRule="auto"/>
        <w:jc w:val="both"/>
        <w:rPr>
          <w:lang w:val="sk-SK"/>
        </w:rPr>
      </w:pPr>
      <w:bookmarkStart w:id="5071" w:name="paragraf-72.odsek-1.pismeno-e"/>
      <w:bookmarkEnd w:id="5068"/>
      <w:r w:rsidRPr="00192A41">
        <w:rPr>
          <w:rFonts w:ascii="Times New Roman" w:hAnsi="Times New Roman"/>
          <w:lang w:val="sk-SK"/>
        </w:rPr>
        <w:t xml:space="preserve"> </w:t>
      </w:r>
      <w:bookmarkStart w:id="5072" w:name="paragraf-72.odsek-1.pismeno-e.oznacenie"/>
      <w:r w:rsidRPr="00192A41">
        <w:rPr>
          <w:rFonts w:ascii="Times New Roman" w:hAnsi="Times New Roman"/>
          <w:lang w:val="sk-SK"/>
        </w:rPr>
        <w:t xml:space="preserve">e) </w:t>
      </w:r>
      <w:bookmarkEnd w:id="5072"/>
      <w:r w:rsidRPr="00192A41">
        <w:rPr>
          <w:rFonts w:ascii="Times New Roman" w:hAnsi="Times New Roman"/>
          <w:lang w:val="sk-SK"/>
        </w:rPr>
        <w:t xml:space="preserve">dodaní tovaru oslobodeného od dane podľa </w:t>
      </w:r>
      <w:hyperlink w:anchor="paragraf-43">
        <w:r w:rsidRPr="00192A41">
          <w:rPr>
            <w:rFonts w:ascii="Times New Roman" w:hAnsi="Times New Roman"/>
            <w:lang w:val="sk-SK"/>
          </w:rPr>
          <w:t>§ 43</w:t>
        </w:r>
      </w:hyperlink>
      <w:bookmarkStart w:id="5073" w:name="paragraf-72.odsek-1.pismeno-e.text"/>
      <w:r w:rsidRPr="00192A41">
        <w:rPr>
          <w:rFonts w:ascii="Times New Roman" w:hAnsi="Times New Roman"/>
          <w:lang w:val="sk-SK"/>
        </w:rPr>
        <w:t xml:space="preserve">, </w:t>
      </w:r>
      <w:bookmarkEnd w:id="5073"/>
    </w:p>
    <w:p w14:paraId="611CBC69" w14:textId="77777777" w:rsidR="009B4C8F" w:rsidRPr="00192A41" w:rsidRDefault="009B4C8F" w:rsidP="009B4C8F">
      <w:pPr>
        <w:spacing w:before="225" w:after="225" w:line="264" w:lineRule="auto"/>
        <w:jc w:val="both"/>
        <w:rPr>
          <w:lang w:val="sk-SK"/>
        </w:rPr>
      </w:pPr>
      <w:bookmarkStart w:id="5074" w:name="paragraf-72.odsek-1.pismeno-f"/>
      <w:bookmarkEnd w:id="5071"/>
      <w:r w:rsidRPr="00192A41">
        <w:rPr>
          <w:rFonts w:ascii="Times New Roman" w:hAnsi="Times New Roman"/>
          <w:lang w:val="sk-SK"/>
        </w:rPr>
        <w:t xml:space="preserve"> </w:t>
      </w:r>
      <w:bookmarkStart w:id="5075" w:name="paragraf-72.odsek-1.pismeno-f.oznacenie"/>
      <w:r w:rsidRPr="00192A41">
        <w:rPr>
          <w:rFonts w:ascii="Times New Roman" w:hAnsi="Times New Roman"/>
          <w:lang w:val="sk-SK"/>
        </w:rPr>
        <w:t xml:space="preserve">f) </w:t>
      </w:r>
      <w:bookmarkStart w:id="5076" w:name="paragraf-72.odsek-1.pismeno-f.text"/>
      <w:bookmarkEnd w:id="5075"/>
      <w:r w:rsidRPr="00192A41">
        <w:rPr>
          <w:rFonts w:ascii="Times New Roman" w:hAnsi="Times New Roman"/>
          <w:lang w:val="sk-SK"/>
        </w:rPr>
        <w:t xml:space="preserve">prijatí platby pred dodaním tovaru podľa písmen a) až d), </w:t>
      </w:r>
      <w:bookmarkEnd w:id="5076"/>
    </w:p>
    <w:p w14:paraId="2674E6DB" w14:textId="77777777" w:rsidR="009B4C8F" w:rsidRPr="00192A41" w:rsidRDefault="009B4C8F" w:rsidP="009B4C8F">
      <w:pPr>
        <w:spacing w:before="225" w:after="225" w:line="264" w:lineRule="auto"/>
        <w:jc w:val="both"/>
        <w:rPr>
          <w:lang w:val="sk-SK"/>
        </w:rPr>
      </w:pPr>
      <w:bookmarkStart w:id="5077" w:name="paragraf-72.odsek-1.pismeno-g"/>
      <w:bookmarkEnd w:id="5074"/>
      <w:r w:rsidRPr="00192A41">
        <w:rPr>
          <w:rFonts w:ascii="Times New Roman" w:hAnsi="Times New Roman"/>
          <w:lang w:val="sk-SK"/>
        </w:rPr>
        <w:t xml:space="preserve"> </w:t>
      </w:r>
      <w:bookmarkStart w:id="5078" w:name="paragraf-72.odsek-1.pismeno-g.oznacenie"/>
      <w:r w:rsidRPr="00192A41">
        <w:rPr>
          <w:rFonts w:ascii="Times New Roman" w:hAnsi="Times New Roman"/>
          <w:lang w:val="sk-SK"/>
        </w:rPr>
        <w:t xml:space="preserve">g) </w:t>
      </w:r>
      <w:bookmarkStart w:id="5079" w:name="paragraf-72.odsek-1.pismeno-g.text"/>
      <w:bookmarkEnd w:id="5078"/>
      <w:r w:rsidRPr="00192A41">
        <w:rPr>
          <w:rFonts w:ascii="Times New Roman" w:hAnsi="Times New Roman"/>
          <w:lang w:val="sk-SK"/>
        </w:rPr>
        <w:t xml:space="preserve">prijatí platby pred dodaním služby podľa písmen a) až c), </w:t>
      </w:r>
      <w:bookmarkEnd w:id="5079"/>
    </w:p>
    <w:p w14:paraId="6DC929CF" w14:textId="77777777" w:rsidR="009B4C8F" w:rsidRPr="00192A41" w:rsidRDefault="009B4C8F" w:rsidP="009B4C8F">
      <w:pPr>
        <w:spacing w:before="225" w:after="225" w:line="264" w:lineRule="auto"/>
        <w:jc w:val="both"/>
        <w:rPr>
          <w:lang w:val="sk-SK"/>
        </w:rPr>
      </w:pPr>
      <w:bookmarkStart w:id="5080" w:name="paragraf-72.odsek-1.pismeno-h"/>
      <w:bookmarkEnd w:id="5077"/>
      <w:r w:rsidRPr="00192A41">
        <w:rPr>
          <w:rFonts w:ascii="Times New Roman" w:hAnsi="Times New Roman"/>
          <w:lang w:val="sk-SK"/>
        </w:rPr>
        <w:t xml:space="preserve"> </w:t>
      </w:r>
      <w:bookmarkStart w:id="5081" w:name="paragraf-72.odsek-1.pismeno-h.oznacenie"/>
      <w:r w:rsidRPr="00192A41">
        <w:rPr>
          <w:rFonts w:ascii="Times New Roman" w:hAnsi="Times New Roman"/>
          <w:lang w:val="sk-SK"/>
        </w:rPr>
        <w:t xml:space="preserve">h) </w:t>
      </w:r>
      <w:bookmarkEnd w:id="5081"/>
      <w:r w:rsidRPr="00192A41">
        <w:rPr>
          <w:rFonts w:ascii="Times New Roman" w:hAnsi="Times New Roman"/>
          <w:lang w:val="sk-SK"/>
        </w:rPr>
        <w:t xml:space="preserve">dodaní služby uvedenej v </w:t>
      </w:r>
      <w:hyperlink w:anchor="paragraf-16.odsek-14">
        <w:r w:rsidRPr="00192A41">
          <w:rPr>
            <w:rFonts w:ascii="Times New Roman" w:hAnsi="Times New Roman"/>
            <w:lang w:val="sk-SK"/>
          </w:rPr>
          <w:t>§ 16 ods. 14</w:t>
        </w:r>
      </w:hyperlink>
      <w:r w:rsidRPr="00192A41">
        <w:rPr>
          <w:rFonts w:ascii="Times New Roman" w:hAnsi="Times New Roman"/>
          <w:lang w:val="sk-SK"/>
        </w:rPr>
        <w:t xml:space="preserve"> s miestom dodania v inom členskom štáte právnickej osobe, ktorá nie je zdaniteľnou osobou a nie je identifikovaná pre daň v inom členskom štáte, ak uplatňuje osobitnú úpravu podľa </w:t>
      </w:r>
      <w:hyperlink w:anchor="paragraf-68a">
        <w:r w:rsidRPr="00192A41">
          <w:rPr>
            <w:rFonts w:ascii="Times New Roman" w:hAnsi="Times New Roman"/>
            <w:lang w:val="sk-SK"/>
          </w:rPr>
          <w:t>§ 68a</w:t>
        </w:r>
      </w:hyperlink>
      <w:r w:rsidRPr="00192A41">
        <w:rPr>
          <w:rFonts w:ascii="Times New Roman" w:hAnsi="Times New Roman"/>
          <w:lang w:val="sk-SK"/>
        </w:rPr>
        <w:t xml:space="preserve"> alebo </w:t>
      </w:r>
      <w:hyperlink w:anchor="paragraf-68b">
        <w:r w:rsidRPr="00192A41">
          <w:rPr>
            <w:rFonts w:ascii="Times New Roman" w:hAnsi="Times New Roman"/>
            <w:lang w:val="sk-SK"/>
          </w:rPr>
          <w:t>§ 68b</w:t>
        </w:r>
      </w:hyperlink>
      <w:bookmarkStart w:id="5082" w:name="paragraf-72.odsek-1.pismeno-h.text"/>
      <w:r w:rsidRPr="00192A41">
        <w:rPr>
          <w:rFonts w:ascii="Times New Roman" w:hAnsi="Times New Roman"/>
          <w:lang w:val="sk-SK"/>
        </w:rPr>
        <w:t xml:space="preserve">. </w:t>
      </w:r>
      <w:bookmarkEnd w:id="5082"/>
    </w:p>
    <w:p w14:paraId="0D8B4A80" w14:textId="77777777" w:rsidR="00EF305B" w:rsidRPr="00192A41" w:rsidRDefault="009B4C8F" w:rsidP="00EF305B">
      <w:pPr>
        <w:spacing w:after="0" w:line="240" w:lineRule="auto"/>
        <w:jc w:val="both"/>
        <w:rPr>
          <w:lang w:val="sk-SK"/>
        </w:rPr>
      </w:pPr>
      <w:bookmarkStart w:id="5083" w:name="paragraf-72.odsek-2"/>
      <w:bookmarkEnd w:id="5056"/>
      <w:bookmarkEnd w:id="5080"/>
      <w:r w:rsidRPr="00192A41">
        <w:rPr>
          <w:strike/>
          <w:lang w:val="sk-SK"/>
        </w:rPr>
        <w:t xml:space="preserve"> </w:t>
      </w:r>
      <w:bookmarkStart w:id="5084" w:name="paragraf-72.odsek-2.oznacenie"/>
      <w:r w:rsidRPr="00192A41">
        <w:rPr>
          <w:strike/>
          <w:lang w:val="sk-SK"/>
        </w:rPr>
        <w:t xml:space="preserve">(2) </w:t>
      </w:r>
      <w:bookmarkEnd w:id="5084"/>
      <w:r w:rsidRPr="00192A41">
        <w:rPr>
          <w:strike/>
          <w:lang w:val="sk-SK"/>
        </w:rPr>
        <w:t xml:space="preserve">Zdaniteľná osoba, ktorá nie je platiteľom a ktorá dodá službu s miestom dodania podľa </w:t>
      </w:r>
      <w:hyperlink w:anchor="paragraf-15.odsek-1">
        <w:r w:rsidRPr="00192A41">
          <w:rPr>
            <w:strike/>
            <w:lang w:val="sk-SK"/>
          </w:rPr>
          <w:t>§ 15 ods. 1</w:t>
        </w:r>
      </w:hyperlink>
      <w:bookmarkStart w:id="5085" w:name="paragraf-72.odsek-2.text"/>
      <w:r w:rsidRPr="00192A41">
        <w:rPr>
          <w:strike/>
          <w:lang w:val="sk-SK"/>
        </w:rPr>
        <w:t xml:space="preserve"> v inom členskom štáte alebo treťom štáte, je povinná vyhotoviť faktúru podľa tohto zákona pri dodaní služby a prijatí platby pred dodaním služby.</w:t>
      </w:r>
      <w:r w:rsidRPr="00192A41">
        <w:rPr>
          <w:lang w:val="sk-SK"/>
        </w:rPr>
        <w:t xml:space="preserve"> </w:t>
      </w:r>
      <w:bookmarkEnd w:id="5085"/>
    </w:p>
    <w:p w14:paraId="43FC57B9" w14:textId="33B5BD29" w:rsidR="00EF305B" w:rsidRPr="00192A41" w:rsidRDefault="00EF305B" w:rsidP="00EF305B">
      <w:pPr>
        <w:spacing w:after="0" w:line="240" w:lineRule="auto"/>
        <w:jc w:val="both"/>
        <w:rPr>
          <w:rFonts w:ascii="Times New Roman" w:eastAsia="Times New Roman" w:hAnsi="Times New Roman" w:cs="Times New Roman"/>
          <w:color w:val="FF0000"/>
          <w:lang w:val="sk-SK"/>
        </w:rPr>
      </w:pPr>
      <w:r w:rsidRPr="00192A41">
        <w:rPr>
          <w:lang w:val="sk-SK"/>
        </w:rPr>
        <w:t xml:space="preserve"> </w:t>
      </w:r>
      <w:r w:rsidRPr="00192A41">
        <w:rPr>
          <w:rFonts w:ascii="Times New Roman" w:eastAsia="Times New Roman" w:hAnsi="Times New Roman" w:cs="Times New Roman"/>
          <w:color w:val="FF0000"/>
          <w:lang w:val="sk-SK"/>
        </w:rPr>
        <w:t>(2) Zdaniteľná osoba, ktorá nie je platiteľom, je povinná vyhotoviť faktúru podľa tohto zákona, ak</w:t>
      </w:r>
    </w:p>
    <w:p w14:paraId="20EC1AC1" w14:textId="4B061910" w:rsidR="00EF305B" w:rsidRPr="00192A41" w:rsidRDefault="00EF305B" w:rsidP="00EF305B">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p>
    <w:p w14:paraId="1CCB2034" w14:textId="5E268B42" w:rsidR="00EF305B" w:rsidRPr="00192A41" w:rsidRDefault="00EF305B" w:rsidP="00EF305B">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a) dodá tovar s miestom dodania v inom členskom štáte, ak osobou povinnou platiť daň je príjemca tovaru a zdaniteľná osoba je registrovaná podľa § 7 alebo § 7a,</w:t>
      </w:r>
    </w:p>
    <w:p w14:paraId="16524484" w14:textId="77777777" w:rsidR="00EF305B" w:rsidRPr="00192A41" w:rsidRDefault="00EF305B" w:rsidP="00EF305B">
      <w:pPr>
        <w:spacing w:after="0" w:line="240" w:lineRule="auto"/>
        <w:jc w:val="both"/>
        <w:rPr>
          <w:rFonts w:ascii="Times New Roman" w:eastAsia="Times New Roman" w:hAnsi="Times New Roman" w:cs="Times New Roman"/>
          <w:color w:val="FF0000"/>
          <w:lang w:val="sk-SK"/>
        </w:rPr>
      </w:pPr>
    </w:p>
    <w:p w14:paraId="379F264F" w14:textId="07B95A1E" w:rsidR="00EF305B" w:rsidRPr="00192A41" w:rsidRDefault="00EF305B" w:rsidP="00EF305B">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b) dodá službu s miestom dodania v inom členskom štáte, ak osobou povinnou platiť daň je príjemca služby a zdaniteľná osoba je registrovaná podľa § 7 alebo § 7a, </w:t>
      </w:r>
    </w:p>
    <w:p w14:paraId="403791B6" w14:textId="77777777" w:rsidR="00EF305B" w:rsidRPr="00192A41" w:rsidRDefault="00EF305B" w:rsidP="00EF305B">
      <w:pPr>
        <w:spacing w:after="0" w:line="240" w:lineRule="auto"/>
        <w:jc w:val="both"/>
        <w:rPr>
          <w:rFonts w:ascii="Times New Roman" w:eastAsia="Times New Roman" w:hAnsi="Times New Roman" w:cs="Times New Roman"/>
          <w:color w:val="FF0000"/>
          <w:lang w:val="sk-SK"/>
        </w:rPr>
      </w:pPr>
    </w:p>
    <w:p w14:paraId="6F8D801C" w14:textId="6CC2DD07" w:rsidR="00EF305B" w:rsidRPr="00192A41" w:rsidRDefault="00EF305B" w:rsidP="00EF305B">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c) prijme platbu pred dodaním tovaru podľa písmena a) alebo dodaním služby podľa písmena b), </w:t>
      </w:r>
    </w:p>
    <w:p w14:paraId="63A3444C" w14:textId="0AA65539" w:rsidR="009B4C8F" w:rsidRPr="00192A41" w:rsidRDefault="00EF305B" w:rsidP="00EF305B">
      <w:pPr>
        <w:pStyle w:val="paragraph"/>
        <w:spacing w:before="225" w:beforeAutospacing="0" w:after="225" w:afterAutospacing="0"/>
        <w:jc w:val="both"/>
        <w:textAlignment w:val="baseline"/>
        <w:rPr>
          <w:rFonts w:eastAsiaTheme="minorHAnsi" w:cstheme="minorBidi"/>
          <w:color w:val="FF0000"/>
          <w:sz w:val="22"/>
          <w:szCs w:val="22"/>
          <w:lang w:eastAsia="en-US"/>
        </w:rPr>
      </w:pPr>
      <w:r w:rsidRPr="00192A41">
        <w:rPr>
          <w:color w:val="FF0000"/>
          <w:sz w:val="22"/>
          <w:szCs w:val="22"/>
        </w:rPr>
        <w:t xml:space="preserve"> d) dodá tovar alebo službu s miestom dodania v treťom štáte zdaniteľnej osobe alebo nezdaniteľnej právnickej osobe.</w:t>
      </w:r>
    </w:p>
    <w:p w14:paraId="098011D2" w14:textId="78636FB4" w:rsidR="009B4C8F" w:rsidRPr="00192A41" w:rsidRDefault="009B4C8F" w:rsidP="009B4C8F">
      <w:pPr>
        <w:spacing w:before="225" w:after="225" w:line="264" w:lineRule="auto"/>
        <w:jc w:val="both"/>
        <w:rPr>
          <w:lang w:val="sk-SK"/>
        </w:rPr>
      </w:pPr>
      <w:bookmarkStart w:id="5086" w:name="paragraf-72.odsek-3"/>
      <w:bookmarkEnd w:id="5083"/>
      <w:r w:rsidRPr="00192A41">
        <w:rPr>
          <w:rFonts w:ascii="Times New Roman" w:hAnsi="Times New Roman"/>
          <w:lang w:val="sk-SK"/>
        </w:rPr>
        <w:lastRenderedPageBreak/>
        <w:t xml:space="preserve"> </w:t>
      </w:r>
      <w:bookmarkStart w:id="5087" w:name="paragraf-72.odsek-3.oznacenie"/>
      <w:r w:rsidRPr="00192A41">
        <w:rPr>
          <w:rFonts w:ascii="Times New Roman" w:hAnsi="Times New Roman"/>
          <w:lang w:val="sk-SK"/>
        </w:rPr>
        <w:t xml:space="preserve">(3) </w:t>
      </w:r>
      <w:bookmarkStart w:id="5088" w:name="paragraf-72.odsek-3.text"/>
      <w:bookmarkEnd w:id="5087"/>
      <w:r w:rsidRPr="00192A41">
        <w:rPr>
          <w:rFonts w:ascii="Times New Roman" w:hAnsi="Times New Roman"/>
          <w:lang w:val="sk-SK"/>
        </w:rPr>
        <w:t>Zahraničná osoba z tretieho štátu</w:t>
      </w:r>
      <w:r w:rsidR="00927D5E" w:rsidRPr="00192A41">
        <w:rPr>
          <w:rFonts w:ascii="Times New Roman" w:hAnsi="Times New Roman"/>
          <w:color w:val="FF0000"/>
          <w:lang w:val="sk-SK"/>
        </w:rPr>
        <w:t>, ktorá nie je platiteľom,</w:t>
      </w:r>
      <w:r w:rsidRPr="00192A41">
        <w:rPr>
          <w:rFonts w:ascii="Times New Roman" w:hAnsi="Times New Roman"/>
          <w:lang w:val="sk-SK"/>
        </w:rPr>
        <w:t xml:space="preserve"> je povinná vyhotoviť</w:t>
      </w:r>
      <w:r w:rsidR="00927D5E" w:rsidRPr="00192A41">
        <w:rPr>
          <w:rFonts w:ascii="Times New Roman" w:hAnsi="Times New Roman"/>
          <w:lang w:val="sk-SK"/>
        </w:rPr>
        <w:t xml:space="preserve"> </w:t>
      </w:r>
      <w:r w:rsidR="00927D5E" w:rsidRPr="00192A41">
        <w:rPr>
          <w:rFonts w:ascii="Times New Roman" w:hAnsi="Times New Roman"/>
          <w:color w:val="FF0000"/>
          <w:lang w:val="sk-SK"/>
        </w:rPr>
        <w:t>elektronickú</w:t>
      </w:r>
      <w:r w:rsidRPr="00192A41">
        <w:rPr>
          <w:rFonts w:ascii="Times New Roman" w:hAnsi="Times New Roman"/>
          <w:lang w:val="sk-SK"/>
        </w:rPr>
        <w:t xml:space="preserve"> faktúru</w:t>
      </w:r>
      <w:r w:rsidR="00EF305B" w:rsidRPr="00192A41">
        <w:rPr>
          <w:rFonts w:ascii="Times New Roman" w:hAnsi="Times New Roman"/>
          <w:lang w:val="sk-SK"/>
        </w:rPr>
        <w:t xml:space="preserve"> </w:t>
      </w:r>
      <w:r w:rsidR="00927D5E" w:rsidRPr="00192A41">
        <w:rPr>
          <w:rFonts w:ascii="Times New Roman" w:hAnsi="Times New Roman"/>
          <w:color w:val="FF0000"/>
          <w:lang w:val="sk-SK"/>
        </w:rPr>
        <w:t xml:space="preserve">alebo faktúru </w:t>
      </w:r>
      <w:r w:rsidR="00EF305B" w:rsidRPr="00192A41">
        <w:rPr>
          <w:rFonts w:ascii="Times New Roman" w:hAnsi="Times New Roman"/>
          <w:color w:val="FF0000"/>
          <w:lang w:val="sk-SK"/>
        </w:rPr>
        <w:t>v inej podobe</w:t>
      </w:r>
      <w:r w:rsidRPr="00192A41">
        <w:rPr>
          <w:rFonts w:ascii="Times New Roman" w:hAnsi="Times New Roman"/>
          <w:lang w:val="sk-SK"/>
        </w:rPr>
        <w:t xml:space="preserve"> podľa tohto zákona pri dodaní tovaru alebo dodaní služby s miestom dodania v tuzemsku; to neplatí, ak má táto osoba na území Európskej únie prevádzkareň, ktorá sa zúčastňuje na tomto dodaní. </w:t>
      </w:r>
      <w:bookmarkEnd w:id="5088"/>
    </w:p>
    <w:p w14:paraId="11386295" w14:textId="77777777" w:rsidR="009B4C8F" w:rsidRPr="00192A41" w:rsidRDefault="009B4C8F" w:rsidP="009B4C8F">
      <w:pPr>
        <w:spacing w:before="225" w:after="225" w:line="264" w:lineRule="auto"/>
        <w:jc w:val="both"/>
        <w:rPr>
          <w:lang w:val="sk-SK"/>
        </w:rPr>
      </w:pPr>
      <w:bookmarkStart w:id="5089" w:name="paragraf-72.odsek-4"/>
      <w:bookmarkEnd w:id="5086"/>
      <w:r w:rsidRPr="00192A41">
        <w:rPr>
          <w:rFonts w:ascii="Times New Roman" w:hAnsi="Times New Roman"/>
          <w:lang w:val="sk-SK"/>
        </w:rPr>
        <w:t xml:space="preserve"> </w:t>
      </w:r>
      <w:bookmarkStart w:id="5090" w:name="paragraf-72.odsek-4.oznacenie"/>
      <w:r w:rsidRPr="00192A41">
        <w:rPr>
          <w:rFonts w:ascii="Times New Roman" w:hAnsi="Times New Roman"/>
          <w:lang w:val="sk-SK"/>
        </w:rPr>
        <w:t xml:space="preserve">(4) </w:t>
      </w:r>
      <w:bookmarkEnd w:id="5090"/>
      <w:r w:rsidRPr="00192A41">
        <w:rPr>
          <w:rFonts w:ascii="Times New Roman" w:hAnsi="Times New Roman"/>
          <w:lang w:val="sk-SK"/>
        </w:rPr>
        <w:t xml:space="preserve">Zahraničná osoba, ktorá je zastúpená daňovým zástupcom podľa </w:t>
      </w:r>
      <w:hyperlink w:anchor="paragraf-69a">
        <w:r w:rsidRPr="00192A41">
          <w:rPr>
            <w:rFonts w:ascii="Times New Roman" w:hAnsi="Times New Roman"/>
            <w:lang w:val="sk-SK"/>
          </w:rPr>
          <w:t>§ 69a</w:t>
        </w:r>
      </w:hyperlink>
      <w:r w:rsidRPr="00192A41">
        <w:rPr>
          <w:rFonts w:ascii="Times New Roman" w:hAnsi="Times New Roman"/>
          <w:lang w:val="sk-SK"/>
        </w:rPr>
        <w:t xml:space="preserve"> </w:t>
      </w:r>
      <w:r w:rsidRPr="00192A41">
        <w:rPr>
          <w:rFonts w:ascii="Times New Roman" w:hAnsi="Times New Roman"/>
          <w:strike/>
          <w:lang w:val="sk-SK"/>
        </w:rPr>
        <w:t xml:space="preserve">alebo </w:t>
      </w:r>
      <w:hyperlink w:anchor="paragraf-69aa">
        <w:r w:rsidRPr="00192A41">
          <w:rPr>
            <w:rFonts w:ascii="Times New Roman" w:hAnsi="Times New Roman"/>
            <w:strike/>
            <w:lang w:val="sk-SK"/>
          </w:rPr>
          <w:t>§ 69aa</w:t>
        </w:r>
      </w:hyperlink>
      <w:bookmarkStart w:id="5091" w:name="paragraf-72.odsek-4.text"/>
      <w:r w:rsidRPr="00192A41">
        <w:rPr>
          <w:rFonts w:ascii="Times New Roman" w:hAnsi="Times New Roman"/>
          <w:lang w:val="sk-SK"/>
        </w:rPr>
        <w:t xml:space="preserve">, je povinná vyhotoviť faktúru podľa tohto zákona pri dodaní tovaru s miestom dodania v tuzemsku. </w:t>
      </w:r>
      <w:bookmarkEnd w:id="5091"/>
    </w:p>
    <w:p w14:paraId="3B2AB7EF" w14:textId="77777777" w:rsidR="009B4C8F" w:rsidRPr="00192A41" w:rsidRDefault="009B4C8F" w:rsidP="009B4C8F">
      <w:pPr>
        <w:spacing w:before="225" w:after="225" w:line="264" w:lineRule="auto"/>
        <w:jc w:val="both"/>
        <w:rPr>
          <w:lang w:val="sk-SK"/>
        </w:rPr>
      </w:pPr>
      <w:bookmarkStart w:id="5092" w:name="paragraf-72.odsek-5"/>
      <w:bookmarkEnd w:id="5089"/>
      <w:r w:rsidRPr="00192A41">
        <w:rPr>
          <w:rFonts w:ascii="Times New Roman" w:hAnsi="Times New Roman"/>
          <w:lang w:val="sk-SK"/>
        </w:rPr>
        <w:t xml:space="preserve"> </w:t>
      </w:r>
      <w:bookmarkStart w:id="5093" w:name="paragraf-72.odsek-5.oznacenie"/>
      <w:r w:rsidRPr="00192A41">
        <w:rPr>
          <w:rFonts w:ascii="Times New Roman" w:hAnsi="Times New Roman"/>
          <w:lang w:val="sk-SK"/>
        </w:rPr>
        <w:t xml:space="preserve">(5) </w:t>
      </w:r>
      <w:bookmarkStart w:id="5094" w:name="paragraf-72.odsek-5.text"/>
      <w:bookmarkEnd w:id="5093"/>
      <w:r w:rsidRPr="00192A41">
        <w:rPr>
          <w:rFonts w:ascii="Times New Roman" w:hAnsi="Times New Roman"/>
          <w:lang w:val="sk-SK"/>
        </w:rPr>
        <w:t xml:space="preserve">Každá osoba, ktorá dodá nový dopravný prostriedok z tuzemska do iného členského štátu, je povinná vyhotoviť o dodaní nového dopravného prostriedku faktúru podľa tohto zákona. </w:t>
      </w:r>
      <w:bookmarkEnd w:id="5094"/>
    </w:p>
    <w:p w14:paraId="70DF2270" w14:textId="77777777" w:rsidR="009B4C8F" w:rsidRPr="00192A41" w:rsidRDefault="009B4C8F" w:rsidP="009B4C8F">
      <w:pPr>
        <w:spacing w:before="225" w:after="225" w:line="264" w:lineRule="auto"/>
        <w:jc w:val="both"/>
        <w:rPr>
          <w:lang w:val="sk-SK"/>
        </w:rPr>
      </w:pPr>
      <w:bookmarkStart w:id="5095" w:name="paragraf-72.odsek-6"/>
      <w:bookmarkEnd w:id="5092"/>
      <w:r w:rsidRPr="00192A41">
        <w:rPr>
          <w:rFonts w:ascii="Times New Roman" w:hAnsi="Times New Roman"/>
          <w:lang w:val="sk-SK"/>
        </w:rPr>
        <w:t xml:space="preserve"> </w:t>
      </w:r>
      <w:bookmarkStart w:id="5096" w:name="paragraf-72.odsek-6.oznacenie"/>
      <w:r w:rsidRPr="00192A41">
        <w:rPr>
          <w:rFonts w:ascii="Times New Roman" w:hAnsi="Times New Roman"/>
          <w:lang w:val="sk-SK"/>
        </w:rPr>
        <w:t xml:space="preserve">(6) </w:t>
      </w:r>
      <w:bookmarkStart w:id="5097" w:name="paragraf-72.odsek-6.text"/>
      <w:bookmarkEnd w:id="5096"/>
      <w:r w:rsidRPr="00192A41">
        <w:rPr>
          <w:rFonts w:ascii="Times New Roman" w:hAnsi="Times New Roman"/>
          <w:lang w:val="sk-SK"/>
        </w:rPr>
        <w:t xml:space="preserve">Faktúru môže v mene a na účet dodávateľa tovaru alebo služby vyhotoviť odberateľ alebo tretia osoba. Odberateľ môže vyhotoviť faktúru v mene a na účet dodávateľa, ak medzi dodávateľom a odberateľom je uzavretá písomná dohoda o vyhotovovaní faktúr, ktorá musí obsahovať podmienky, ktoré musia byť splnené, aby dodávateľ akceptoval faktúry vyhotovené odberateľom. Faktúru v mene a na účet dodávateľa vyhotovuje odberateľ podľa zákona členského štátu, v ktorom je miesto dodania tovaru alebo služby. </w:t>
      </w:r>
      <w:bookmarkEnd w:id="5097"/>
    </w:p>
    <w:p w14:paraId="3B3921FE" w14:textId="77777777" w:rsidR="009B4C8F" w:rsidRPr="00192A41" w:rsidRDefault="009B4C8F" w:rsidP="009B4C8F">
      <w:pPr>
        <w:spacing w:before="225" w:after="225" w:line="264" w:lineRule="auto"/>
        <w:jc w:val="both"/>
        <w:rPr>
          <w:lang w:val="sk-SK"/>
        </w:rPr>
      </w:pPr>
      <w:bookmarkStart w:id="5098" w:name="paragraf-72.odsek-7"/>
      <w:bookmarkEnd w:id="5095"/>
      <w:r w:rsidRPr="00192A41">
        <w:rPr>
          <w:rFonts w:ascii="Times New Roman" w:hAnsi="Times New Roman"/>
          <w:lang w:val="sk-SK"/>
        </w:rPr>
        <w:t xml:space="preserve"> </w:t>
      </w:r>
      <w:bookmarkStart w:id="5099" w:name="paragraf-72.odsek-7.oznacenie"/>
      <w:r w:rsidRPr="00192A41">
        <w:rPr>
          <w:rFonts w:ascii="Times New Roman" w:hAnsi="Times New Roman"/>
          <w:lang w:val="sk-SK"/>
        </w:rPr>
        <w:t xml:space="preserve">(7) </w:t>
      </w:r>
      <w:bookmarkStart w:id="5100" w:name="paragraf-72.odsek-7.text"/>
      <w:bookmarkEnd w:id="5099"/>
      <w:r w:rsidRPr="00192A41">
        <w:rPr>
          <w:rFonts w:ascii="Times New Roman" w:hAnsi="Times New Roman"/>
          <w:lang w:val="sk-SK"/>
        </w:rPr>
        <w:t xml:space="preserve">Za správnosť údajov vo faktúre a za včasnosť jej vyhotovenia zodpovedá dodávateľ tovaru alebo služby, a to aj, ak je faktúra vyhotovená odberateľom alebo treťou osobou. </w:t>
      </w:r>
      <w:bookmarkEnd w:id="5100"/>
    </w:p>
    <w:p w14:paraId="19D9D821" w14:textId="77777777" w:rsidR="009B4C8F" w:rsidRPr="00192A41" w:rsidRDefault="009B4C8F" w:rsidP="009B4C8F">
      <w:pPr>
        <w:spacing w:before="225" w:after="225" w:line="264" w:lineRule="auto"/>
        <w:jc w:val="both"/>
        <w:rPr>
          <w:rFonts w:ascii="Times New Roman" w:hAnsi="Times New Roman"/>
          <w:lang w:val="sk-SK"/>
        </w:rPr>
      </w:pPr>
      <w:bookmarkStart w:id="5101" w:name="paragraf-72.odsek-8"/>
      <w:bookmarkEnd w:id="5098"/>
      <w:r w:rsidRPr="00192A41">
        <w:rPr>
          <w:rFonts w:ascii="Times New Roman" w:hAnsi="Times New Roman"/>
          <w:lang w:val="sk-SK"/>
        </w:rPr>
        <w:t xml:space="preserve"> </w:t>
      </w:r>
      <w:bookmarkStart w:id="5102" w:name="paragraf-72.odsek-8.oznacenie"/>
      <w:r w:rsidRPr="00192A41">
        <w:rPr>
          <w:rFonts w:ascii="Times New Roman" w:hAnsi="Times New Roman"/>
          <w:lang w:val="sk-SK"/>
        </w:rPr>
        <w:t xml:space="preserve">(8) </w:t>
      </w:r>
      <w:bookmarkEnd w:id="5102"/>
      <w:r w:rsidRPr="00192A41">
        <w:rPr>
          <w:rFonts w:ascii="Times New Roman" w:hAnsi="Times New Roman"/>
          <w:lang w:val="sk-SK"/>
        </w:rPr>
        <w:t xml:space="preserve">Povinnosť vyhotoviť faktúru podľa odsekov 1 a 2 sa nevzťahuje na dodanie tovaru alebo služby s miestom dodania v tuzemsku, ktoré sú oslobodené od dane podľa </w:t>
      </w:r>
      <w:hyperlink w:anchor="predpis.skupinaParagrafov-oslobodenie_od_dane">
        <w:r w:rsidRPr="00192A41">
          <w:rPr>
            <w:rFonts w:ascii="Times New Roman" w:hAnsi="Times New Roman"/>
            <w:lang w:val="sk-SK"/>
          </w:rPr>
          <w:t>§ 28 až 42</w:t>
        </w:r>
      </w:hyperlink>
      <w:r w:rsidRPr="00192A41">
        <w:rPr>
          <w:rFonts w:ascii="Times New Roman" w:hAnsi="Times New Roman"/>
          <w:lang w:val="sk-SK"/>
        </w:rPr>
        <w:t xml:space="preserve"> a na dodanie poisťovacích služieb podľa </w:t>
      </w:r>
      <w:hyperlink w:anchor="paragraf-37">
        <w:r w:rsidRPr="00192A41">
          <w:rPr>
            <w:rFonts w:ascii="Times New Roman" w:hAnsi="Times New Roman"/>
            <w:lang w:val="sk-SK"/>
          </w:rPr>
          <w:t>§ 37</w:t>
        </w:r>
      </w:hyperlink>
      <w:r w:rsidRPr="00192A41">
        <w:rPr>
          <w:rFonts w:ascii="Times New Roman" w:hAnsi="Times New Roman"/>
          <w:lang w:val="sk-SK"/>
        </w:rPr>
        <w:t xml:space="preserve"> a finančných služieb podľa </w:t>
      </w:r>
      <w:hyperlink w:anchor="paragraf-39">
        <w:r w:rsidRPr="00192A41">
          <w:rPr>
            <w:rFonts w:ascii="Times New Roman" w:hAnsi="Times New Roman"/>
            <w:lang w:val="sk-SK"/>
          </w:rPr>
          <w:t>§ 39</w:t>
        </w:r>
      </w:hyperlink>
      <w:bookmarkStart w:id="5103" w:name="paragraf-72.odsek-8.text"/>
      <w:r w:rsidRPr="00192A41">
        <w:rPr>
          <w:rFonts w:ascii="Times New Roman" w:hAnsi="Times New Roman"/>
          <w:lang w:val="sk-SK"/>
        </w:rPr>
        <w:t xml:space="preserve"> s miestom dodania v inom členskom štáte alebo treťom štáte. </w:t>
      </w:r>
      <w:bookmarkEnd w:id="5103"/>
    </w:p>
    <w:p w14:paraId="5E08177D" w14:textId="77777777" w:rsidR="00727B7F" w:rsidRPr="00192A41" w:rsidRDefault="00727B7F" w:rsidP="00446499">
      <w:pPr>
        <w:spacing w:after="0" w:line="240" w:lineRule="auto"/>
        <w:jc w:val="both"/>
        <w:rPr>
          <w:rFonts w:ascii="Times New Roman" w:eastAsia="Times New Roman" w:hAnsi="Times New Roman" w:cs="Times New Roman"/>
          <w:color w:val="FF0000"/>
          <w:lang w:val="sk-SK"/>
        </w:rPr>
      </w:pPr>
      <w:bookmarkStart w:id="5104" w:name="paragraf-73.oznacenie"/>
      <w:bookmarkStart w:id="5105" w:name="paragraf-73"/>
      <w:bookmarkEnd w:id="5054"/>
      <w:bookmarkEnd w:id="5101"/>
      <w:r w:rsidRPr="00192A41">
        <w:rPr>
          <w:rFonts w:ascii="Times New Roman" w:eastAsia="Times New Roman" w:hAnsi="Times New Roman" w:cs="Times New Roman"/>
          <w:color w:val="FF0000"/>
          <w:lang w:val="sk-SK"/>
        </w:rPr>
        <w:t>(9) Zjednodušená faktúra podľa § 71 ods. 6 písm. a) a b) sa nesmie vyhotoviť pri</w:t>
      </w:r>
    </w:p>
    <w:p w14:paraId="0D174169" w14:textId="77777777" w:rsidR="00727B7F" w:rsidRPr="00192A41" w:rsidRDefault="00727B7F" w:rsidP="00446499">
      <w:pPr>
        <w:spacing w:after="0" w:line="240" w:lineRule="auto"/>
        <w:jc w:val="both"/>
        <w:rPr>
          <w:rFonts w:ascii="Times New Roman" w:eastAsia="Times New Roman" w:hAnsi="Times New Roman" w:cs="Times New Roman"/>
          <w:color w:val="FF0000"/>
          <w:lang w:val="sk-SK"/>
        </w:rPr>
      </w:pPr>
    </w:p>
    <w:p w14:paraId="777A097F" w14:textId="77777777" w:rsidR="00727B7F" w:rsidRPr="00192A41" w:rsidRDefault="00727B7F" w:rsidP="00446499">
      <w:pPr>
        <w:pStyle w:val="Odsekzoznamu"/>
        <w:numPr>
          <w:ilvl w:val="1"/>
          <w:numId w:val="12"/>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dodaní tovaru alebo služby podľa odseku 1 písm. b), d) a e),</w:t>
      </w:r>
    </w:p>
    <w:p w14:paraId="7F113028" w14:textId="77777777" w:rsidR="00446499" w:rsidRPr="00192A41" w:rsidRDefault="00446499" w:rsidP="00446499">
      <w:pPr>
        <w:pStyle w:val="Odsekzoznamu"/>
        <w:spacing w:after="0" w:line="240" w:lineRule="auto"/>
        <w:ind w:left="284"/>
        <w:jc w:val="both"/>
        <w:rPr>
          <w:rFonts w:ascii="Times New Roman" w:eastAsia="Times New Roman" w:hAnsi="Times New Roman" w:cs="Times New Roman"/>
          <w:color w:val="FF0000"/>
          <w:lang w:val="sk-SK"/>
        </w:rPr>
      </w:pPr>
    </w:p>
    <w:p w14:paraId="1FCB4D57" w14:textId="53D4DD9F" w:rsidR="00727B7F" w:rsidRPr="00192A41" w:rsidRDefault="00727B7F" w:rsidP="00446499">
      <w:pPr>
        <w:pStyle w:val="Odsekzoznamu"/>
        <w:numPr>
          <w:ilvl w:val="1"/>
          <w:numId w:val="12"/>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prijatí platby podľa odseku 1 písm. f) pred dodaním tovaru podľa odseku 1 písm. b) alebo písm. d),</w:t>
      </w:r>
    </w:p>
    <w:p w14:paraId="4CE3C6EB" w14:textId="77777777" w:rsidR="00446499" w:rsidRPr="00192A41" w:rsidRDefault="00446499" w:rsidP="00446499">
      <w:pPr>
        <w:pStyle w:val="Odsekzoznamu"/>
        <w:rPr>
          <w:rFonts w:ascii="Times New Roman" w:eastAsia="Times New Roman" w:hAnsi="Times New Roman" w:cs="Times New Roman"/>
          <w:color w:val="FF0000"/>
          <w:lang w:val="sk-SK"/>
        </w:rPr>
      </w:pPr>
    </w:p>
    <w:p w14:paraId="5562D45A" w14:textId="77777777" w:rsidR="00727B7F" w:rsidRPr="00192A41" w:rsidRDefault="00727B7F" w:rsidP="00446499">
      <w:pPr>
        <w:pStyle w:val="Odsekzoznamu"/>
        <w:numPr>
          <w:ilvl w:val="1"/>
          <w:numId w:val="12"/>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prijatí platby podľa odseku 1 písm. g) pred dodaním služby podľa odseku 1 písm. b).</w:t>
      </w:r>
    </w:p>
    <w:p w14:paraId="188B02AA" w14:textId="77777777" w:rsidR="00727B7F" w:rsidRPr="00192A41" w:rsidRDefault="00727B7F" w:rsidP="00446499">
      <w:pPr>
        <w:pStyle w:val="Odsekzoznamu"/>
        <w:spacing w:line="240" w:lineRule="auto"/>
        <w:rPr>
          <w:rFonts w:ascii="Times New Roman" w:eastAsia="Times New Roman" w:hAnsi="Times New Roman" w:cs="Times New Roman"/>
          <w:color w:val="FF0000"/>
          <w:lang w:val="sk-SK"/>
        </w:rPr>
      </w:pPr>
    </w:p>
    <w:p w14:paraId="19D19698" w14:textId="77777777" w:rsidR="00727B7F" w:rsidRPr="00192A41" w:rsidRDefault="00727B7F" w:rsidP="00446499">
      <w:pPr>
        <w:pStyle w:val="Odsekzoznamu"/>
        <w:spacing w:after="0" w:line="240" w:lineRule="auto"/>
        <w:ind w:left="851"/>
        <w:jc w:val="both"/>
        <w:rPr>
          <w:rFonts w:ascii="Times New Roman" w:eastAsia="Times New Roman" w:hAnsi="Times New Roman" w:cs="Times New Roman"/>
          <w:color w:val="FF0000"/>
          <w:lang w:val="sk-SK"/>
        </w:rPr>
      </w:pPr>
    </w:p>
    <w:p w14:paraId="4B79610D" w14:textId="77777777" w:rsidR="00727B7F" w:rsidRPr="00192A41" w:rsidRDefault="00727B7F" w:rsidP="00446499">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(10) Platiteľ alebo zdaniteľná osoba môže vyhotoviť faktúru v inej podobe pri</w:t>
      </w:r>
    </w:p>
    <w:p w14:paraId="1267CEA0" w14:textId="77777777" w:rsidR="00727B7F" w:rsidRPr="00192A41" w:rsidRDefault="00727B7F" w:rsidP="00446499">
      <w:pPr>
        <w:spacing w:after="0" w:line="240" w:lineRule="auto"/>
        <w:jc w:val="both"/>
        <w:rPr>
          <w:rFonts w:ascii="Times New Roman" w:eastAsia="Times New Roman" w:hAnsi="Times New Roman" w:cs="Times New Roman"/>
          <w:color w:val="FF0000"/>
          <w:lang w:val="sk-SK"/>
        </w:rPr>
      </w:pPr>
    </w:p>
    <w:p w14:paraId="0A8D2032" w14:textId="77777777" w:rsidR="00727B7F" w:rsidRPr="00192A41" w:rsidRDefault="00727B7F" w:rsidP="00446499">
      <w:pPr>
        <w:pStyle w:val="Odsekzoznamu"/>
        <w:numPr>
          <w:ilvl w:val="1"/>
          <w:numId w:val="11"/>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dodaní tovaru alebo služby s miestom dodania v treťom štáte zdaniteľnej osobe, </w:t>
      </w:r>
    </w:p>
    <w:p w14:paraId="2CE4DB2A" w14:textId="77777777" w:rsidR="00446499" w:rsidRPr="00192A41" w:rsidRDefault="00446499" w:rsidP="00446499">
      <w:pPr>
        <w:pStyle w:val="Odsekzoznamu"/>
        <w:spacing w:after="0" w:line="240" w:lineRule="auto"/>
        <w:ind w:left="284"/>
        <w:jc w:val="both"/>
        <w:rPr>
          <w:rFonts w:ascii="Times New Roman" w:eastAsia="Times New Roman" w:hAnsi="Times New Roman" w:cs="Times New Roman"/>
          <w:color w:val="FF0000"/>
          <w:lang w:val="sk-SK"/>
        </w:rPr>
      </w:pPr>
    </w:p>
    <w:p w14:paraId="6318C3ED" w14:textId="77777777" w:rsidR="00727B7F" w:rsidRPr="00192A41" w:rsidRDefault="00727B7F" w:rsidP="00446499">
      <w:pPr>
        <w:pStyle w:val="Odsekzoznamu"/>
        <w:numPr>
          <w:ilvl w:val="1"/>
          <w:numId w:val="11"/>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dodaní nového dopravného prostriedku podľa odseku 5,</w:t>
      </w:r>
    </w:p>
    <w:p w14:paraId="2C480FED" w14:textId="77777777" w:rsidR="00446499" w:rsidRPr="00192A41" w:rsidRDefault="00446499" w:rsidP="00446499">
      <w:pPr>
        <w:pStyle w:val="Odsekzoznamu"/>
        <w:rPr>
          <w:rFonts w:ascii="Times New Roman" w:eastAsia="Times New Roman" w:hAnsi="Times New Roman" w:cs="Times New Roman"/>
          <w:color w:val="FF0000"/>
          <w:lang w:val="sk-SK"/>
        </w:rPr>
      </w:pPr>
    </w:p>
    <w:p w14:paraId="482149EB" w14:textId="77777777" w:rsidR="00727B7F" w:rsidRPr="00192A41" w:rsidRDefault="00727B7F" w:rsidP="00446499">
      <w:pPr>
        <w:pStyle w:val="Odsekzoznamu"/>
        <w:numPr>
          <w:ilvl w:val="1"/>
          <w:numId w:val="11"/>
        </w:numPr>
        <w:spacing w:after="0"/>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predaji tovaru na diaľku na území Európskej únie s miestom dodania v tuzemsku okrem predaja tovaru na diaľku, pri ktorom dodávateľ uplatňuje osobitnú úpravu podľa § 68b.</w:t>
      </w:r>
    </w:p>
    <w:p w14:paraId="7C9226EA" w14:textId="77777777" w:rsidR="00727B7F" w:rsidRPr="00192A41" w:rsidRDefault="00727B7F" w:rsidP="00446499">
      <w:pPr>
        <w:spacing w:before="225" w:after="2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(11) Platiteľ, ktorý je zahraničnou osobou z iného členského štátu, je povinný vyhotoviť pri dodaní tovaru alebo služby faktúru podľa tohto zákona, len ak je z tohto dodania osobou povinnou platiť daň podľa § 69 ods. 1 v tuzemsku. Povinnosť vyhotoviť faktúru podľa prvej vety sa vzťahuje aj na vyhotovenie faktúry pri prijatí platby pred týmto dodaním tovaru alebo služby.</w:t>
      </w:r>
    </w:p>
    <w:p w14:paraId="43BD0B30" w14:textId="3C2F45B6" w:rsidR="009B4C8F" w:rsidRPr="00192A41" w:rsidRDefault="009B4C8F" w:rsidP="006A6CAA">
      <w:pPr>
        <w:spacing w:before="225" w:after="225" w:line="264" w:lineRule="auto"/>
        <w:jc w:val="center"/>
        <w:rPr>
          <w:lang w:val="sk-SK"/>
        </w:rPr>
      </w:pPr>
      <w:r w:rsidRPr="00192A41">
        <w:rPr>
          <w:rFonts w:ascii="Times New Roman" w:hAnsi="Times New Roman"/>
          <w:b/>
          <w:lang w:val="sk-SK"/>
        </w:rPr>
        <w:t>§ 73</w:t>
      </w:r>
    </w:p>
    <w:p w14:paraId="4662FD2A" w14:textId="77777777" w:rsidR="009B4C8F" w:rsidRPr="00192A41" w:rsidRDefault="009B4C8F" w:rsidP="009B4C8F">
      <w:pPr>
        <w:spacing w:before="225" w:after="225" w:line="264" w:lineRule="auto"/>
        <w:jc w:val="center"/>
        <w:rPr>
          <w:lang w:val="sk-SK"/>
        </w:rPr>
      </w:pPr>
      <w:bookmarkStart w:id="5106" w:name="paragraf-73.nadpis"/>
      <w:bookmarkEnd w:id="5104"/>
      <w:r w:rsidRPr="00192A41">
        <w:rPr>
          <w:rFonts w:ascii="Times New Roman" w:hAnsi="Times New Roman"/>
          <w:b/>
          <w:lang w:val="sk-SK"/>
        </w:rPr>
        <w:t>Lehota na vyhotovenie faktúry</w:t>
      </w:r>
    </w:p>
    <w:p w14:paraId="5E970E18" w14:textId="77777777" w:rsidR="009B4C8F" w:rsidRPr="00192A41" w:rsidRDefault="009B4C8F" w:rsidP="009B4C8F">
      <w:pPr>
        <w:spacing w:after="0" w:line="264" w:lineRule="auto"/>
        <w:jc w:val="both"/>
        <w:rPr>
          <w:lang w:val="sk-SK"/>
        </w:rPr>
      </w:pPr>
      <w:bookmarkStart w:id="5107" w:name="paragraf-73.odsek-1"/>
      <w:bookmarkEnd w:id="5106"/>
      <w:r w:rsidRPr="00192A41">
        <w:rPr>
          <w:rFonts w:ascii="Times New Roman" w:hAnsi="Times New Roman"/>
          <w:lang w:val="sk-SK"/>
        </w:rPr>
        <w:t xml:space="preserve"> </w:t>
      </w:r>
      <w:bookmarkStart w:id="5108" w:name="paragraf-73.odsek-1.oznacenie"/>
      <w:r w:rsidRPr="00192A41">
        <w:rPr>
          <w:rFonts w:ascii="Times New Roman" w:hAnsi="Times New Roman"/>
          <w:lang w:val="sk-SK"/>
        </w:rPr>
        <w:t xml:space="preserve">(1) </w:t>
      </w:r>
      <w:bookmarkEnd w:id="5108"/>
      <w:r w:rsidRPr="00192A41">
        <w:rPr>
          <w:rFonts w:ascii="Times New Roman" w:hAnsi="Times New Roman"/>
          <w:lang w:val="sk-SK"/>
        </w:rPr>
        <w:t xml:space="preserve">Faktúra podľa </w:t>
      </w:r>
      <w:hyperlink w:anchor="paragraf-72">
        <w:r w:rsidRPr="00192A41">
          <w:rPr>
            <w:rFonts w:ascii="Times New Roman" w:hAnsi="Times New Roman"/>
            <w:lang w:val="sk-SK"/>
          </w:rPr>
          <w:t>§ 72</w:t>
        </w:r>
      </w:hyperlink>
      <w:bookmarkStart w:id="5109" w:name="paragraf-73.odsek-1.text"/>
      <w:r w:rsidRPr="00192A41">
        <w:rPr>
          <w:rFonts w:ascii="Times New Roman" w:hAnsi="Times New Roman"/>
          <w:lang w:val="sk-SK"/>
        </w:rPr>
        <w:t xml:space="preserve"> musí byť vyhotovená do </w:t>
      </w:r>
      <w:r w:rsidRPr="00192A41">
        <w:rPr>
          <w:rFonts w:ascii="Times New Roman" w:hAnsi="Times New Roman"/>
          <w:strike/>
          <w:lang w:val="sk-SK"/>
        </w:rPr>
        <w:t>15</w:t>
      </w:r>
      <w:r w:rsidRPr="00192A41">
        <w:rPr>
          <w:rFonts w:ascii="Times New Roman" w:hAnsi="Times New Roman"/>
          <w:lang w:val="sk-SK"/>
        </w:rPr>
        <w:t xml:space="preserve"> </w:t>
      </w:r>
      <w:r w:rsidRPr="00192A41">
        <w:rPr>
          <w:rFonts w:ascii="Times New Roman" w:hAnsi="Times New Roman"/>
          <w:color w:val="FF0000"/>
          <w:lang w:val="sk-SK"/>
        </w:rPr>
        <w:t>desiatich</w:t>
      </w:r>
      <w:r w:rsidRPr="00192A41">
        <w:rPr>
          <w:rFonts w:ascii="Times New Roman" w:hAnsi="Times New Roman"/>
          <w:color w:val="0070C0"/>
          <w:lang w:val="sk-SK"/>
        </w:rPr>
        <w:t xml:space="preserve"> </w:t>
      </w:r>
      <w:r w:rsidRPr="00192A41">
        <w:rPr>
          <w:rFonts w:ascii="Times New Roman" w:hAnsi="Times New Roman"/>
          <w:lang w:val="sk-SK"/>
        </w:rPr>
        <w:t xml:space="preserve">dní </w:t>
      </w:r>
      <w:bookmarkEnd w:id="5109"/>
    </w:p>
    <w:p w14:paraId="6404A6C1" w14:textId="77777777" w:rsidR="009B4C8F" w:rsidRPr="00192A41" w:rsidRDefault="009B4C8F" w:rsidP="009B4C8F">
      <w:pPr>
        <w:spacing w:before="225" w:after="225" w:line="264" w:lineRule="auto"/>
        <w:jc w:val="both"/>
        <w:rPr>
          <w:lang w:val="sk-SK"/>
        </w:rPr>
      </w:pPr>
      <w:bookmarkStart w:id="5110" w:name="paragraf-73.odsek-1.pismeno-a"/>
      <w:r w:rsidRPr="00192A41">
        <w:rPr>
          <w:rFonts w:ascii="Times New Roman" w:hAnsi="Times New Roman"/>
          <w:lang w:val="sk-SK"/>
        </w:rPr>
        <w:t xml:space="preserve"> </w:t>
      </w:r>
      <w:bookmarkStart w:id="5111" w:name="paragraf-73.odsek-1.pismeno-a.oznacenie"/>
      <w:r w:rsidRPr="00192A41">
        <w:rPr>
          <w:rFonts w:ascii="Times New Roman" w:hAnsi="Times New Roman"/>
          <w:lang w:val="sk-SK"/>
        </w:rPr>
        <w:t xml:space="preserve">a) </w:t>
      </w:r>
      <w:bookmarkStart w:id="5112" w:name="paragraf-73.odsek-1.pismeno-a.text"/>
      <w:bookmarkEnd w:id="5111"/>
      <w:r w:rsidRPr="00192A41">
        <w:rPr>
          <w:rFonts w:ascii="Times New Roman" w:hAnsi="Times New Roman"/>
          <w:lang w:val="sk-SK"/>
        </w:rPr>
        <w:t xml:space="preserve">odo dňa dodania tovaru alebo služby, ak odsek 2 neustanovuje inak, </w:t>
      </w:r>
      <w:bookmarkEnd w:id="5112"/>
    </w:p>
    <w:p w14:paraId="217E1381" w14:textId="77777777" w:rsidR="009B4C8F" w:rsidRPr="00192A41" w:rsidRDefault="009B4C8F" w:rsidP="009B4C8F">
      <w:pPr>
        <w:spacing w:before="225" w:after="225" w:line="264" w:lineRule="auto"/>
        <w:jc w:val="both"/>
        <w:rPr>
          <w:lang w:val="sk-SK"/>
        </w:rPr>
      </w:pPr>
      <w:bookmarkStart w:id="5113" w:name="paragraf-73.odsek-1.pismeno-b"/>
      <w:bookmarkEnd w:id="5110"/>
      <w:r w:rsidRPr="00192A41">
        <w:rPr>
          <w:rFonts w:ascii="Times New Roman" w:hAnsi="Times New Roman"/>
          <w:lang w:val="sk-SK"/>
        </w:rPr>
        <w:t xml:space="preserve"> </w:t>
      </w:r>
      <w:bookmarkStart w:id="5114" w:name="paragraf-73.odsek-1.pismeno-b.oznacenie"/>
      <w:r w:rsidRPr="00192A41">
        <w:rPr>
          <w:rFonts w:ascii="Times New Roman" w:hAnsi="Times New Roman"/>
          <w:lang w:val="sk-SK"/>
        </w:rPr>
        <w:t xml:space="preserve">b) </w:t>
      </w:r>
      <w:bookmarkStart w:id="5115" w:name="paragraf-73.odsek-1.pismeno-b.text"/>
      <w:bookmarkEnd w:id="5114"/>
      <w:r w:rsidRPr="00192A41">
        <w:rPr>
          <w:rFonts w:ascii="Times New Roman" w:hAnsi="Times New Roman"/>
          <w:lang w:val="sk-SK"/>
        </w:rPr>
        <w:t xml:space="preserve">odo dňa prijatia platby pred dodaním tovaru alebo služby </w:t>
      </w:r>
      <w:r w:rsidRPr="00192A41">
        <w:rPr>
          <w:rFonts w:ascii="Times New Roman" w:hAnsi="Times New Roman"/>
          <w:strike/>
          <w:lang w:val="sk-SK"/>
        </w:rPr>
        <w:t>alebo do konca kalendárneho mesiaca, v ktorom bola platba prijatá</w:t>
      </w:r>
      <w:r w:rsidRPr="00192A41">
        <w:rPr>
          <w:rFonts w:ascii="Times New Roman" w:hAnsi="Times New Roman"/>
          <w:lang w:val="sk-SK"/>
        </w:rPr>
        <w:t xml:space="preserve">, ak odsek 2 neustanovuje inak, </w:t>
      </w:r>
      <w:bookmarkEnd w:id="5115"/>
    </w:p>
    <w:p w14:paraId="7CBF0A16" w14:textId="77777777" w:rsidR="009B4C8F" w:rsidRPr="00192A41" w:rsidRDefault="009B4C8F" w:rsidP="009B4C8F">
      <w:pPr>
        <w:spacing w:before="225" w:after="225" w:line="264" w:lineRule="auto"/>
        <w:jc w:val="both"/>
        <w:rPr>
          <w:rFonts w:ascii="Times New Roman" w:hAnsi="Times New Roman"/>
          <w:lang w:val="sk-SK"/>
        </w:rPr>
      </w:pPr>
      <w:bookmarkStart w:id="5116" w:name="paragraf-73.odsek-1.pismeno-c"/>
      <w:bookmarkEnd w:id="5113"/>
      <w:r w:rsidRPr="00192A41">
        <w:rPr>
          <w:rFonts w:ascii="Times New Roman" w:hAnsi="Times New Roman"/>
          <w:strike/>
          <w:lang w:val="sk-SK"/>
        </w:rPr>
        <w:t xml:space="preserve"> </w:t>
      </w:r>
      <w:bookmarkStart w:id="5117" w:name="paragraf-73.odsek-1.pismeno-c.oznacenie"/>
      <w:r w:rsidRPr="00192A41">
        <w:rPr>
          <w:rFonts w:ascii="Times New Roman" w:hAnsi="Times New Roman"/>
          <w:strike/>
          <w:lang w:val="sk-SK"/>
        </w:rPr>
        <w:t xml:space="preserve">c) </w:t>
      </w:r>
      <w:bookmarkEnd w:id="5117"/>
      <w:r w:rsidRPr="00192A41">
        <w:rPr>
          <w:rFonts w:ascii="Times New Roman" w:hAnsi="Times New Roman"/>
          <w:strike/>
          <w:lang w:val="sk-SK"/>
        </w:rPr>
        <w:t xml:space="preserve">od konca kalendárneho mesiaca, v ktorom bol dodaný tovar oslobodený od dane podľa </w:t>
      </w:r>
      <w:hyperlink w:anchor="paragraf-43">
        <w:r w:rsidRPr="00192A41">
          <w:rPr>
            <w:rFonts w:ascii="Times New Roman" w:hAnsi="Times New Roman"/>
            <w:strike/>
            <w:lang w:val="sk-SK"/>
          </w:rPr>
          <w:t>§ 43</w:t>
        </w:r>
      </w:hyperlink>
      <w:bookmarkStart w:id="5118" w:name="paragraf-73.odsek-1.pismeno-c.text"/>
      <w:r w:rsidRPr="00192A41">
        <w:rPr>
          <w:rFonts w:ascii="Times New Roman" w:hAnsi="Times New Roman"/>
          <w:strike/>
          <w:lang w:val="sk-SK"/>
        </w:rPr>
        <w:t>,</w:t>
      </w:r>
      <w:r w:rsidRPr="00192A41">
        <w:rPr>
          <w:rFonts w:ascii="Times New Roman" w:hAnsi="Times New Roman"/>
          <w:lang w:val="sk-SK"/>
        </w:rPr>
        <w:t xml:space="preserve"> </w:t>
      </w:r>
      <w:bookmarkEnd w:id="5118"/>
    </w:p>
    <w:p w14:paraId="47F2E01C" w14:textId="77777777" w:rsidR="009B4C8F" w:rsidRPr="00192A41" w:rsidRDefault="009B4C8F" w:rsidP="009B4C8F">
      <w:pPr>
        <w:spacing w:before="225" w:after="225" w:line="264" w:lineRule="auto"/>
        <w:jc w:val="both"/>
        <w:rPr>
          <w:rFonts w:ascii="Times New Roman" w:hAnsi="Times New Roman"/>
          <w:color w:val="FF0000"/>
          <w:lang w:val="sk-SK"/>
        </w:rPr>
      </w:pPr>
      <w:r w:rsidRPr="00192A41">
        <w:rPr>
          <w:rFonts w:ascii="Times New Roman" w:hAnsi="Times New Roman"/>
          <w:color w:val="FF0000"/>
          <w:lang w:val="sk-SK"/>
        </w:rPr>
        <w:lastRenderedPageBreak/>
        <w:t>c) odo dňa, v ktorom bol dodaný tovar oslobodený od dane podľa § 43,</w:t>
      </w:r>
    </w:p>
    <w:p w14:paraId="4B8C5E39" w14:textId="77777777" w:rsidR="009B4C8F" w:rsidRPr="00192A41" w:rsidRDefault="009B4C8F" w:rsidP="009B4C8F">
      <w:pPr>
        <w:spacing w:before="225" w:after="225" w:line="264" w:lineRule="auto"/>
        <w:jc w:val="both"/>
        <w:rPr>
          <w:lang w:val="sk-SK"/>
        </w:rPr>
      </w:pPr>
      <w:bookmarkStart w:id="5119" w:name="paragraf-73.odsek-1.pismeno-d"/>
      <w:bookmarkEnd w:id="5116"/>
      <w:r w:rsidRPr="00192A41">
        <w:rPr>
          <w:rFonts w:ascii="Times New Roman" w:hAnsi="Times New Roman"/>
          <w:lang w:val="sk-SK"/>
        </w:rPr>
        <w:t xml:space="preserve"> </w:t>
      </w:r>
      <w:bookmarkStart w:id="5120" w:name="paragraf-73.odsek-1.pismeno-d.oznacenie"/>
      <w:r w:rsidRPr="00192A41">
        <w:rPr>
          <w:rFonts w:ascii="Times New Roman" w:hAnsi="Times New Roman"/>
          <w:lang w:val="sk-SK"/>
        </w:rPr>
        <w:t xml:space="preserve">d) </w:t>
      </w:r>
      <w:bookmarkEnd w:id="5120"/>
      <w:r w:rsidRPr="00192A41">
        <w:rPr>
          <w:rFonts w:ascii="Times New Roman" w:hAnsi="Times New Roman"/>
          <w:strike/>
          <w:lang w:val="sk-SK"/>
        </w:rPr>
        <w:t>od konca kalendárneho mesiaca</w:t>
      </w:r>
      <w:r w:rsidRPr="00192A41">
        <w:rPr>
          <w:rFonts w:ascii="Times New Roman" w:hAnsi="Times New Roman"/>
          <w:lang w:val="sk-SK"/>
        </w:rPr>
        <w:t xml:space="preserve"> </w:t>
      </w:r>
      <w:r w:rsidRPr="00192A41">
        <w:rPr>
          <w:rFonts w:ascii="Times New Roman" w:hAnsi="Times New Roman"/>
          <w:color w:val="FF0000"/>
          <w:lang w:val="sk-SK"/>
        </w:rPr>
        <w:t>odo dňa</w:t>
      </w:r>
      <w:r w:rsidRPr="00192A41">
        <w:rPr>
          <w:rFonts w:ascii="Times New Roman" w:hAnsi="Times New Roman"/>
          <w:lang w:val="sk-SK"/>
        </w:rPr>
        <w:t xml:space="preserve">, v ktorom bola dodaná služba alebo prijatá platba pred dodaním služby s miestom dodania podľa </w:t>
      </w:r>
      <w:hyperlink w:anchor="paragraf-15.odsek-1">
        <w:r w:rsidRPr="00192A41">
          <w:rPr>
            <w:rFonts w:ascii="Times New Roman" w:hAnsi="Times New Roman"/>
            <w:lang w:val="sk-SK"/>
          </w:rPr>
          <w:t>§ 15 ods. 1</w:t>
        </w:r>
      </w:hyperlink>
      <w:bookmarkStart w:id="5121" w:name="paragraf-73.odsek-1.pismeno-d.text"/>
      <w:r w:rsidRPr="00192A41">
        <w:rPr>
          <w:rFonts w:ascii="Times New Roman" w:hAnsi="Times New Roman"/>
          <w:lang w:val="sk-SK"/>
        </w:rPr>
        <w:t xml:space="preserve"> v inom členskom štáte, </w:t>
      </w:r>
      <w:bookmarkEnd w:id="5121"/>
    </w:p>
    <w:p w14:paraId="6307988E" w14:textId="77777777" w:rsidR="009B4C8F" w:rsidRPr="00192A41" w:rsidRDefault="009B4C8F" w:rsidP="009B4C8F">
      <w:pPr>
        <w:spacing w:before="225" w:after="225" w:line="264" w:lineRule="auto"/>
        <w:jc w:val="both"/>
        <w:rPr>
          <w:lang w:val="sk-SK"/>
        </w:rPr>
      </w:pPr>
      <w:bookmarkStart w:id="5122" w:name="paragraf-73.odsek-1.pismeno-e"/>
      <w:bookmarkEnd w:id="5119"/>
      <w:r w:rsidRPr="00192A41">
        <w:rPr>
          <w:rFonts w:ascii="Times New Roman" w:hAnsi="Times New Roman"/>
          <w:lang w:val="sk-SK"/>
        </w:rPr>
        <w:t xml:space="preserve"> </w:t>
      </w:r>
      <w:bookmarkStart w:id="5123" w:name="paragraf-73.odsek-1.pismeno-e.oznacenie"/>
      <w:r w:rsidRPr="00192A41">
        <w:rPr>
          <w:rFonts w:ascii="Times New Roman" w:hAnsi="Times New Roman"/>
          <w:lang w:val="sk-SK"/>
        </w:rPr>
        <w:t xml:space="preserve">e) </w:t>
      </w:r>
      <w:bookmarkEnd w:id="5123"/>
      <w:r w:rsidRPr="00192A41">
        <w:rPr>
          <w:rFonts w:ascii="Times New Roman" w:hAnsi="Times New Roman"/>
          <w:strike/>
          <w:lang w:val="sk-SK"/>
        </w:rPr>
        <w:t>od konca kalendárneho mesiaca</w:t>
      </w:r>
      <w:r w:rsidRPr="00192A41">
        <w:rPr>
          <w:rFonts w:ascii="Times New Roman" w:hAnsi="Times New Roman"/>
          <w:lang w:val="sk-SK"/>
        </w:rPr>
        <w:t xml:space="preserve"> </w:t>
      </w:r>
      <w:r w:rsidRPr="00192A41">
        <w:rPr>
          <w:rFonts w:ascii="Times New Roman" w:hAnsi="Times New Roman"/>
          <w:color w:val="FF0000"/>
          <w:lang w:val="sk-SK"/>
        </w:rPr>
        <w:t>odo dňa</w:t>
      </w:r>
      <w:r w:rsidRPr="00192A41">
        <w:rPr>
          <w:rFonts w:ascii="Times New Roman" w:hAnsi="Times New Roman"/>
          <w:lang w:val="sk-SK"/>
        </w:rPr>
        <w:t xml:space="preserve">, v ktorom nastala skutočnosť rozhodná pre vykonanie opravy základu dane podľa </w:t>
      </w:r>
      <w:hyperlink w:anchor="paragraf-25.odsek-1">
        <w:r w:rsidRPr="00192A41">
          <w:rPr>
            <w:rFonts w:ascii="Times New Roman" w:hAnsi="Times New Roman"/>
            <w:lang w:val="sk-SK"/>
          </w:rPr>
          <w:t>§ 25 ods. 1.</w:t>
        </w:r>
      </w:hyperlink>
      <w:bookmarkStart w:id="5124" w:name="paragraf-73.odsek-1.pismeno-e.text"/>
      <w:r w:rsidRPr="00192A41">
        <w:rPr>
          <w:rFonts w:ascii="Times New Roman" w:hAnsi="Times New Roman"/>
          <w:lang w:val="sk-SK"/>
        </w:rPr>
        <w:t xml:space="preserve"> </w:t>
      </w:r>
      <w:bookmarkEnd w:id="5124"/>
    </w:p>
    <w:p w14:paraId="35747659" w14:textId="7DE97F7F" w:rsidR="009B4C8F" w:rsidRPr="00192A41" w:rsidRDefault="009B4C8F" w:rsidP="009B4C8F">
      <w:pPr>
        <w:spacing w:before="225" w:after="225" w:line="264" w:lineRule="auto"/>
        <w:jc w:val="both"/>
        <w:rPr>
          <w:rFonts w:ascii="Times New Roman" w:hAnsi="Times New Roman"/>
          <w:lang w:val="sk-SK"/>
        </w:rPr>
      </w:pPr>
      <w:bookmarkStart w:id="5125" w:name="paragraf-73.odsek-2"/>
      <w:bookmarkEnd w:id="5107"/>
      <w:bookmarkEnd w:id="5122"/>
      <w:r w:rsidRPr="00192A41">
        <w:rPr>
          <w:rFonts w:ascii="Times New Roman" w:hAnsi="Times New Roman"/>
          <w:lang w:val="sk-SK"/>
        </w:rPr>
        <w:t xml:space="preserve"> </w:t>
      </w:r>
      <w:bookmarkStart w:id="5126" w:name="paragraf-73.odsek-2.oznacenie"/>
      <w:r w:rsidRPr="00192A41">
        <w:rPr>
          <w:rFonts w:ascii="Times New Roman" w:hAnsi="Times New Roman"/>
          <w:lang w:val="sk-SK"/>
        </w:rPr>
        <w:t xml:space="preserve">(2) </w:t>
      </w:r>
      <w:bookmarkEnd w:id="5126"/>
      <w:r w:rsidRPr="00192A41">
        <w:rPr>
          <w:rFonts w:ascii="Times New Roman" w:hAnsi="Times New Roman"/>
          <w:lang w:val="sk-SK"/>
        </w:rPr>
        <w:t xml:space="preserve">Ak platiteľ, ktorý v ustanovenej lehote splnil registračnú povinnosť podľa </w:t>
      </w:r>
      <w:hyperlink w:anchor="paragraf-4.odsek-2">
        <w:r w:rsidRPr="00192A41">
          <w:rPr>
            <w:rFonts w:ascii="Times New Roman" w:hAnsi="Times New Roman"/>
            <w:lang w:val="sk-SK"/>
          </w:rPr>
          <w:t>§ 4 ods. 2</w:t>
        </w:r>
      </w:hyperlink>
      <w:r w:rsidRPr="00192A41">
        <w:rPr>
          <w:rFonts w:ascii="Times New Roman" w:hAnsi="Times New Roman"/>
          <w:lang w:val="sk-SK"/>
        </w:rPr>
        <w:t xml:space="preserve"> alebo podľa </w:t>
      </w:r>
      <w:hyperlink w:anchor="paragraf-5.odsek-3">
        <w:r w:rsidRPr="00192A41">
          <w:rPr>
            <w:rFonts w:ascii="Times New Roman" w:hAnsi="Times New Roman"/>
            <w:lang w:val="sk-SK"/>
          </w:rPr>
          <w:t>§ 5 ods. 3</w:t>
        </w:r>
      </w:hyperlink>
      <w:r w:rsidRPr="00192A41">
        <w:rPr>
          <w:rFonts w:ascii="Times New Roman" w:hAnsi="Times New Roman"/>
          <w:lang w:val="sk-SK"/>
        </w:rPr>
        <w:t xml:space="preserve"> alebo </w:t>
      </w:r>
      <w:hyperlink w:anchor="paragraf-5.odsek-5">
        <w:r w:rsidRPr="00192A41">
          <w:rPr>
            <w:rFonts w:ascii="Times New Roman" w:hAnsi="Times New Roman"/>
            <w:lang w:val="sk-SK"/>
          </w:rPr>
          <w:t>ods. 5</w:t>
        </w:r>
      </w:hyperlink>
      <w:r w:rsidRPr="00192A41">
        <w:rPr>
          <w:rFonts w:ascii="Times New Roman" w:hAnsi="Times New Roman"/>
          <w:lang w:val="sk-SK"/>
        </w:rPr>
        <w:t xml:space="preserve"> alebo </w:t>
      </w:r>
      <w:hyperlink w:anchor="paragraf-5.odsek-5">
        <w:r w:rsidRPr="00192A41">
          <w:rPr>
            <w:rFonts w:ascii="Times New Roman" w:hAnsi="Times New Roman"/>
            <w:lang w:val="sk-SK"/>
          </w:rPr>
          <w:t>v</w:t>
        </w:r>
      </w:hyperlink>
      <w:r w:rsidRPr="00192A41">
        <w:rPr>
          <w:rFonts w:ascii="Times New Roman" w:hAnsi="Times New Roman"/>
          <w:lang w:val="sk-SK"/>
        </w:rPr>
        <w:t xml:space="preserve"> ustanovenej lehote splnil oznamovaciu povinnosť podľa </w:t>
      </w:r>
      <w:hyperlink w:anchor="paragraf-4.odsek-5">
        <w:r w:rsidRPr="00192A41">
          <w:rPr>
            <w:rFonts w:ascii="Times New Roman" w:hAnsi="Times New Roman"/>
            <w:lang w:val="sk-SK"/>
          </w:rPr>
          <w:t>§ 4 ods. 5</w:t>
        </w:r>
      </w:hyperlink>
      <w:r w:rsidRPr="00192A41">
        <w:rPr>
          <w:rFonts w:ascii="Times New Roman" w:hAnsi="Times New Roman"/>
          <w:lang w:val="sk-SK"/>
        </w:rPr>
        <w:t xml:space="preserve"> (ďalej len „platiteľ, ktorý splnil registračnú povinnosť“), nemá do uplynutia lehoty na vyhotovenie faktúry podľa odseku 1 písm. a) alebo písm. b)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je povinný faktúru vyhotoviť do piatich pracovných dní odo dňa doručenia rozhodnutia o registrácii pre daň podľa </w:t>
      </w:r>
      <w:hyperlink w:anchor="paragraf-4.odsek-4">
        <w:r w:rsidRPr="00192A41">
          <w:rPr>
            <w:rFonts w:ascii="Times New Roman" w:hAnsi="Times New Roman"/>
            <w:lang w:val="sk-SK"/>
          </w:rPr>
          <w:t>§ 4 ods. 4</w:t>
        </w:r>
      </w:hyperlink>
      <w:r w:rsidRPr="00192A41">
        <w:rPr>
          <w:rFonts w:ascii="Times New Roman" w:hAnsi="Times New Roman"/>
          <w:lang w:val="sk-SK"/>
        </w:rPr>
        <w:t xml:space="preserve"> alebo podľa </w:t>
      </w:r>
      <w:hyperlink w:anchor="paragraf-5.odsek-3">
        <w:r w:rsidRPr="00192A41">
          <w:rPr>
            <w:rFonts w:ascii="Times New Roman" w:hAnsi="Times New Roman"/>
            <w:lang w:val="sk-SK"/>
          </w:rPr>
          <w:t>§ 5 ods. 3</w:t>
        </w:r>
      </w:hyperlink>
      <w:r w:rsidRPr="00192A41">
        <w:rPr>
          <w:rFonts w:ascii="Times New Roman" w:hAnsi="Times New Roman"/>
          <w:lang w:val="sk-SK"/>
        </w:rPr>
        <w:t xml:space="preserve"> alebo </w:t>
      </w:r>
      <w:hyperlink w:anchor="paragraf-5.odsek-5">
        <w:r w:rsidRPr="00192A41">
          <w:rPr>
            <w:rFonts w:ascii="Times New Roman" w:hAnsi="Times New Roman"/>
            <w:lang w:val="sk-SK"/>
          </w:rPr>
          <w:t>ods. 5.</w:t>
        </w:r>
      </w:hyperlink>
      <w:bookmarkStart w:id="5127" w:name="paragraf-73.odsek-2.text"/>
      <w:r w:rsidRPr="00192A41">
        <w:rPr>
          <w:rFonts w:ascii="Times New Roman" w:hAnsi="Times New Roman"/>
          <w:lang w:val="sk-SK"/>
        </w:rPr>
        <w:t xml:space="preserve"> </w:t>
      </w:r>
      <w:bookmarkEnd w:id="5127"/>
    </w:p>
    <w:p w14:paraId="49BB454A" w14:textId="09268F5D" w:rsidR="006A6CAA" w:rsidRPr="00192A41" w:rsidRDefault="006A6CAA" w:rsidP="006A6CA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(3) Ak koniec lehoty na vyhotovenie faktúry podľa odseku 1 alebo podľa § 75 pripadne na sobotu, nedeľu alebo deň pracovného pokoja, posledným dňom lehoty je tento deň.</w:t>
      </w:r>
    </w:p>
    <w:p w14:paraId="01CD31B6" w14:textId="57E1AA63" w:rsidR="006A6CAA" w:rsidRPr="00192A41" w:rsidRDefault="006A6CAA" w:rsidP="006A6CAA">
      <w:pPr>
        <w:spacing w:before="225" w:after="225" w:line="264" w:lineRule="auto"/>
        <w:jc w:val="both"/>
        <w:rPr>
          <w:lang w:val="sk-SK"/>
        </w:rPr>
      </w:pPr>
      <w:r w:rsidRPr="00192A41">
        <w:rPr>
          <w:rFonts w:ascii="Times New Roman" w:eastAsia="Times New Roman" w:hAnsi="Times New Roman" w:cs="Times New Roman"/>
          <w:color w:val="FF0000"/>
          <w:lang w:val="sk-SK"/>
        </w:rPr>
        <w:t xml:space="preserve"> (4) Lehota podľa odseku 1 alebo podľa § 75 sa považuje za dodržanú, ak zdaniteľná osoba vyhotoví faktúru do desiatich dní odo dňa dodatočného oznámenia odberateľa, že je osobou, ktorej bola táto zdaniteľná osoba povinná vyhotoviť faktúru pri dodaní tovaru alebo služby podľa odseku 1 alebo § 75.</w:t>
      </w:r>
    </w:p>
    <w:p w14:paraId="4FED0A59" w14:textId="77777777" w:rsidR="009B4C8F" w:rsidRPr="00192A41" w:rsidRDefault="009B4C8F" w:rsidP="009B4C8F">
      <w:pPr>
        <w:spacing w:before="225" w:after="225" w:line="264" w:lineRule="auto"/>
        <w:jc w:val="center"/>
        <w:rPr>
          <w:lang w:val="sk-SK"/>
        </w:rPr>
      </w:pPr>
      <w:bookmarkStart w:id="5128" w:name="paragraf-74.oznacenie"/>
      <w:bookmarkStart w:id="5129" w:name="paragraf-74"/>
      <w:bookmarkEnd w:id="5105"/>
      <w:bookmarkEnd w:id="5125"/>
      <w:r w:rsidRPr="00192A41">
        <w:rPr>
          <w:rFonts w:ascii="Times New Roman" w:hAnsi="Times New Roman"/>
          <w:b/>
          <w:lang w:val="sk-SK"/>
        </w:rPr>
        <w:t>§ 74</w:t>
      </w:r>
    </w:p>
    <w:p w14:paraId="53B2E640" w14:textId="77777777" w:rsidR="009B4C8F" w:rsidRPr="00192A41" w:rsidRDefault="009B4C8F" w:rsidP="009B4C8F">
      <w:pPr>
        <w:spacing w:before="225" w:after="225" w:line="264" w:lineRule="auto"/>
        <w:jc w:val="center"/>
        <w:rPr>
          <w:lang w:val="sk-SK"/>
        </w:rPr>
      </w:pPr>
      <w:bookmarkStart w:id="5130" w:name="paragraf-74.nadpis"/>
      <w:bookmarkEnd w:id="5128"/>
      <w:r w:rsidRPr="00192A41">
        <w:rPr>
          <w:rFonts w:ascii="Times New Roman" w:hAnsi="Times New Roman"/>
          <w:b/>
          <w:lang w:val="sk-SK"/>
        </w:rPr>
        <w:t>Obsah faktúry</w:t>
      </w:r>
    </w:p>
    <w:p w14:paraId="11381100" w14:textId="77777777" w:rsidR="009B4C8F" w:rsidRPr="00192A41" w:rsidRDefault="009B4C8F" w:rsidP="009B4C8F">
      <w:pPr>
        <w:spacing w:after="0" w:line="264" w:lineRule="auto"/>
        <w:jc w:val="both"/>
        <w:rPr>
          <w:lang w:val="sk-SK"/>
        </w:rPr>
      </w:pPr>
      <w:bookmarkStart w:id="5131" w:name="paragraf-74.odsek-1"/>
      <w:bookmarkEnd w:id="5130"/>
      <w:r w:rsidRPr="00192A41">
        <w:rPr>
          <w:rFonts w:ascii="Times New Roman" w:hAnsi="Times New Roman"/>
          <w:lang w:val="sk-SK"/>
        </w:rPr>
        <w:t xml:space="preserve"> </w:t>
      </w:r>
      <w:bookmarkStart w:id="5132" w:name="paragraf-74.odsek-1.oznacenie"/>
      <w:r w:rsidRPr="00192A41">
        <w:rPr>
          <w:rFonts w:ascii="Times New Roman" w:hAnsi="Times New Roman"/>
          <w:lang w:val="sk-SK"/>
        </w:rPr>
        <w:t xml:space="preserve">(1) </w:t>
      </w:r>
      <w:bookmarkEnd w:id="5132"/>
      <w:r w:rsidRPr="00192A41">
        <w:rPr>
          <w:rFonts w:ascii="Times New Roman" w:hAnsi="Times New Roman"/>
          <w:lang w:val="sk-SK"/>
        </w:rPr>
        <w:t xml:space="preserve">Faktúra vyhotovená osobou podľa </w:t>
      </w:r>
      <w:hyperlink w:anchor="paragraf-72">
        <w:r w:rsidRPr="00192A41">
          <w:rPr>
            <w:rFonts w:ascii="Times New Roman" w:hAnsi="Times New Roman"/>
            <w:lang w:val="sk-SK"/>
          </w:rPr>
          <w:t>§ 72</w:t>
        </w:r>
      </w:hyperlink>
      <w:bookmarkStart w:id="5133" w:name="paragraf-74.odsek-1.text"/>
      <w:r w:rsidRPr="00192A41">
        <w:rPr>
          <w:rFonts w:ascii="Times New Roman" w:hAnsi="Times New Roman"/>
          <w:lang w:val="sk-SK"/>
        </w:rPr>
        <w:t xml:space="preserve"> musí obsahovať </w:t>
      </w:r>
      <w:bookmarkEnd w:id="5133"/>
    </w:p>
    <w:p w14:paraId="2EF0E81F" w14:textId="77777777" w:rsidR="009B4C8F" w:rsidRPr="00192A41" w:rsidRDefault="009B4C8F" w:rsidP="009B4C8F">
      <w:pPr>
        <w:spacing w:before="225" w:after="225" w:line="264" w:lineRule="auto"/>
        <w:jc w:val="both"/>
        <w:rPr>
          <w:lang w:val="sk-SK"/>
        </w:rPr>
      </w:pPr>
      <w:bookmarkStart w:id="5134" w:name="paragraf-74.odsek-1.pismeno-a"/>
      <w:r w:rsidRPr="00192A41">
        <w:rPr>
          <w:rFonts w:ascii="Times New Roman" w:hAnsi="Times New Roman"/>
          <w:lang w:val="sk-SK"/>
        </w:rPr>
        <w:t xml:space="preserve"> </w:t>
      </w:r>
      <w:bookmarkStart w:id="5135" w:name="paragraf-74.odsek-1.pismeno-a.oznacenie"/>
      <w:r w:rsidRPr="00192A41">
        <w:rPr>
          <w:rFonts w:ascii="Times New Roman" w:hAnsi="Times New Roman"/>
          <w:lang w:val="sk-SK"/>
        </w:rPr>
        <w:t xml:space="preserve">a) </w:t>
      </w:r>
      <w:bookmarkStart w:id="5136" w:name="paragraf-74.odsek-1.pismeno-a.text"/>
      <w:bookmarkEnd w:id="5135"/>
      <w:r w:rsidRPr="00192A41">
        <w:rPr>
          <w:rFonts w:ascii="Times New Roman" w:hAnsi="Times New Roman"/>
          <w:lang w:val="sk-SK"/>
        </w:rPr>
        <w:t xml:space="preserve">meno a priezvisko zdaniteľnej osoby alebo názov zdaniteľnej osoby, adresu jej sídla, miesta podnikania, prevádzkarne, bydliska alebo adresu miesta, kde sa obvykle zdržiava, a jej identifikačné číslo pre daň, pod ktorým tovar alebo službu dodala, </w:t>
      </w:r>
      <w:bookmarkEnd w:id="5136"/>
    </w:p>
    <w:p w14:paraId="6B05ACCC" w14:textId="77777777" w:rsidR="009B4C8F" w:rsidRPr="00192A41" w:rsidRDefault="009B4C8F" w:rsidP="009B4C8F">
      <w:pPr>
        <w:spacing w:before="225" w:after="225" w:line="264" w:lineRule="auto"/>
        <w:jc w:val="both"/>
        <w:rPr>
          <w:lang w:val="sk-SK"/>
        </w:rPr>
      </w:pPr>
      <w:bookmarkStart w:id="5137" w:name="paragraf-74.odsek-1.pismeno-b"/>
      <w:bookmarkEnd w:id="5134"/>
      <w:r w:rsidRPr="00192A41">
        <w:rPr>
          <w:rFonts w:ascii="Times New Roman" w:hAnsi="Times New Roman"/>
          <w:lang w:val="sk-SK"/>
        </w:rPr>
        <w:t xml:space="preserve"> </w:t>
      </w:r>
      <w:bookmarkStart w:id="5138" w:name="paragraf-74.odsek-1.pismeno-b.oznacenie"/>
      <w:r w:rsidRPr="00192A41">
        <w:rPr>
          <w:rFonts w:ascii="Times New Roman" w:hAnsi="Times New Roman"/>
          <w:lang w:val="sk-SK"/>
        </w:rPr>
        <w:t xml:space="preserve">b) </w:t>
      </w:r>
      <w:bookmarkStart w:id="5139" w:name="paragraf-74.odsek-1.pismeno-b.text"/>
      <w:bookmarkEnd w:id="5138"/>
      <w:r w:rsidRPr="00192A41">
        <w:rPr>
          <w:rFonts w:ascii="Times New Roman" w:hAnsi="Times New Roman"/>
          <w:lang w:val="sk-SK"/>
        </w:rPr>
        <w:t xml:space="preserve">meno a priezvisko príjemcu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w:t>
      </w:r>
      <w:bookmarkEnd w:id="5139"/>
    </w:p>
    <w:p w14:paraId="53C30F82" w14:textId="77777777" w:rsidR="009B4C8F" w:rsidRPr="00192A41" w:rsidRDefault="009B4C8F" w:rsidP="009B4C8F">
      <w:pPr>
        <w:spacing w:before="225" w:after="225" w:line="264" w:lineRule="auto"/>
        <w:jc w:val="both"/>
        <w:rPr>
          <w:lang w:val="sk-SK"/>
        </w:rPr>
      </w:pPr>
      <w:bookmarkStart w:id="5140" w:name="paragraf-74.odsek-1.pismeno-c"/>
      <w:bookmarkEnd w:id="5137"/>
      <w:r w:rsidRPr="00192A41">
        <w:rPr>
          <w:rFonts w:ascii="Times New Roman" w:hAnsi="Times New Roman"/>
          <w:lang w:val="sk-SK"/>
        </w:rPr>
        <w:t xml:space="preserve"> </w:t>
      </w:r>
      <w:bookmarkStart w:id="5141" w:name="paragraf-74.odsek-1.pismeno-c.oznacenie"/>
      <w:r w:rsidRPr="00192A41">
        <w:rPr>
          <w:rFonts w:ascii="Times New Roman" w:hAnsi="Times New Roman"/>
          <w:lang w:val="sk-SK"/>
        </w:rPr>
        <w:t xml:space="preserve">c) </w:t>
      </w:r>
      <w:bookmarkStart w:id="5142" w:name="paragraf-74.odsek-1.pismeno-c.text"/>
      <w:bookmarkEnd w:id="5141"/>
      <w:r w:rsidRPr="00192A41">
        <w:rPr>
          <w:rFonts w:ascii="Times New Roman" w:hAnsi="Times New Roman"/>
          <w:lang w:val="sk-SK"/>
        </w:rPr>
        <w:t xml:space="preserve">poradové číslo faktúry </w:t>
      </w:r>
      <w:r w:rsidRPr="00192A41">
        <w:rPr>
          <w:rFonts w:ascii="Times New Roman" w:hAnsi="Times New Roman"/>
          <w:color w:val="FF0000"/>
          <w:lang w:val="sk-SK"/>
        </w:rPr>
        <w:t>založené na jednej alebo viacerých sériách, ktoré jednoznačne identifikuje faktúru</w:t>
      </w:r>
      <w:r w:rsidRPr="00192A41">
        <w:rPr>
          <w:rFonts w:ascii="Times New Roman" w:hAnsi="Times New Roman"/>
          <w:lang w:val="sk-SK"/>
        </w:rPr>
        <w:t xml:space="preserve">, </w:t>
      </w:r>
      <w:bookmarkEnd w:id="5142"/>
    </w:p>
    <w:p w14:paraId="7D36E2BD" w14:textId="77777777" w:rsidR="009B4C8F" w:rsidRPr="00192A41" w:rsidRDefault="009B4C8F" w:rsidP="009B4C8F">
      <w:pPr>
        <w:spacing w:before="225" w:after="225" w:line="264" w:lineRule="auto"/>
        <w:jc w:val="both"/>
        <w:rPr>
          <w:lang w:val="sk-SK"/>
        </w:rPr>
      </w:pPr>
      <w:bookmarkStart w:id="5143" w:name="paragraf-74.odsek-1.pismeno-d"/>
      <w:bookmarkEnd w:id="5140"/>
      <w:r w:rsidRPr="00192A41">
        <w:rPr>
          <w:rFonts w:ascii="Times New Roman" w:hAnsi="Times New Roman"/>
          <w:lang w:val="sk-SK"/>
        </w:rPr>
        <w:t xml:space="preserve"> </w:t>
      </w:r>
      <w:bookmarkStart w:id="5144" w:name="paragraf-74.odsek-1.pismeno-d.oznacenie"/>
      <w:r w:rsidRPr="00192A41">
        <w:rPr>
          <w:rFonts w:ascii="Times New Roman" w:hAnsi="Times New Roman"/>
          <w:lang w:val="sk-SK"/>
        </w:rPr>
        <w:t xml:space="preserve">d) </w:t>
      </w:r>
      <w:bookmarkStart w:id="5145" w:name="paragraf-74.odsek-1.pismeno-d.text"/>
      <w:bookmarkEnd w:id="5144"/>
      <w:r w:rsidRPr="00192A41">
        <w:rPr>
          <w:rFonts w:ascii="Times New Roman" w:hAnsi="Times New Roman"/>
          <w:lang w:val="sk-SK"/>
        </w:rPr>
        <w:t xml:space="preserve">dátum, keď bol tovar alebo služba dodaná, alebo dátum, keď bola platba prijatá, ak tento dátum možno určiť a ak sa odlišuje od dátumu vyhotovenia faktúry, </w:t>
      </w:r>
      <w:bookmarkEnd w:id="5145"/>
    </w:p>
    <w:p w14:paraId="3DA557CF" w14:textId="77777777" w:rsidR="009B4C8F" w:rsidRPr="00192A41" w:rsidRDefault="009B4C8F" w:rsidP="009B4C8F">
      <w:pPr>
        <w:spacing w:before="225" w:after="225" w:line="264" w:lineRule="auto"/>
        <w:jc w:val="both"/>
        <w:rPr>
          <w:lang w:val="sk-SK"/>
        </w:rPr>
      </w:pPr>
      <w:bookmarkStart w:id="5146" w:name="paragraf-74.odsek-1.pismeno-e"/>
      <w:bookmarkEnd w:id="5143"/>
      <w:r w:rsidRPr="00192A41">
        <w:rPr>
          <w:rFonts w:ascii="Times New Roman" w:hAnsi="Times New Roman"/>
          <w:lang w:val="sk-SK"/>
        </w:rPr>
        <w:t xml:space="preserve"> </w:t>
      </w:r>
      <w:bookmarkStart w:id="5147" w:name="paragraf-74.odsek-1.pismeno-e.oznacenie"/>
      <w:r w:rsidRPr="00192A41">
        <w:rPr>
          <w:rFonts w:ascii="Times New Roman" w:hAnsi="Times New Roman"/>
          <w:lang w:val="sk-SK"/>
        </w:rPr>
        <w:t xml:space="preserve">e) </w:t>
      </w:r>
      <w:bookmarkStart w:id="5148" w:name="paragraf-74.odsek-1.pismeno-e.text"/>
      <w:bookmarkEnd w:id="5147"/>
      <w:r w:rsidRPr="00192A41">
        <w:rPr>
          <w:rFonts w:ascii="Times New Roman" w:hAnsi="Times New Roman"/>
          <w:lang w:val="sk-SK"/>
        </w:rPr>
        <w:t xml:space="preserve">dátum vyhotovenia faktúry, </w:t>
      </w:r>
      <w:bookmarkEnd w:id="5148"/>
    </w:p>
    <w:p w14:paraId="0B267073" w14:textId="77777777" w:rsidR="009B4C8F" w:rsidRPr="00192A41" w:rsidRDefault="009B4C8F" w:rsidP="009B4C8F">
      <w:pPr>
        <w:spacing w:before="225" w:after="225" w:line="264" w:lineRule="auto"/>
        <w:jc w:val="both"/>
        <w:rPr>
          <w:lang w:val="sk-SK"/>
        </w:rPr>
      </w:pPr>
      <w:bookmarkStart w:id="5149" w:name="paragraf-74.odsek-1.pismeno-f"/>
      <w:bookmarkEnd w:id="5146"/>
      <w:r w:rsidRPr="00192A41">
        <w:rPr>
          <w:rFonts w:ascii="Times New Roman" w:hAnsi="Times New Roman"/>
          <w:lang w:val="sk-SK"/>
        </w:rPr>
        <w:t xml:space="preserve"> </w:t>
      </w:r>
      <w:bookmarkStart w:id="5150" w:name="paragraf-74.odsek-1.pismeno-f.oznacenie"/>
      <w:r w:rsidRPr="00192A41">
        <w:rPr>
          <w:rFonts w:ascii="Times New Roman" w:hAnsi="Times New Roman"/>
          <w:lang w:val="sk-SK"/>
        </w:rPr>
        <w:t xml:space="preserve">f) </w:t>
      </w:r>
      <w:bookmarkStart w:id="5151" w:name="paragraf-74.odsek-1.pismeno-f.text"/>
      <w:bookmarkEnd w:id="5150"/>
      <w:r w:rsidRPr="00192A41">
        <w:rPr>
          <w:rFonts w:ascii="Times New Roman" w:hAnsi="Times New Roman"/>
          <w:lang w:val="sk-SK"/>
        </w:rPr>
        <w:t xml:space="preserve">množstvo a druh dodaného tovaru alebo rozsah a druh dodanej služby, </w:t>
      </w:r>
      <w:bookmarkEnd w:id="5151"/>
    </w:p>
    <w:p w14:paraId="5CB4B3DB" w14:textId="77777777" w:rsidR="009B4C8F" w:rsidRPr="00192A41" w:rsidRDefault="009B4C8F" w:rsidP="009B4C8F">
      <w:pPr>
        <w:spacing w:before="225" w:after="225" w:line="264" w:lineRule="auto"/>
        <w:jc w:val="both"/>
        <w:rPr>
          <w:lang w:val="sk-SK"/>
        </w:rPr>
      </w:pPr>
      <w:bookmarkStart w:id="5152" w:name="paragraf-74.odsek-1.pismeno-g"/>
      <w:bookmarkEnd w:id="5149"/>
      <w:r w:rsidRPr="00192A41">
        <w:rPr>
          <w:rFonts w:ascii="Times New Roman" w:hAnsi="Times New Roman"/>
          <w:lang w:val="sk-SK"/>
        </w:rPr>
        <w:t xml:space="preserve"> </w:t>
      </w:r>
      <w:bookmarkStart w:id="5153" w:name="paragraf-74.odsek-1.pismeno-g.oznacenie"/>
      <w:r w:rsidRPr="00192A41">
        <w:rPr>
          <w:rFonts w:ascii="Times New Roman" w:hAnsi="Times New Roman"/>
          <w:lang w:val="sk-SK"/>
        </w:rPr>
        <w:t xml:space="preserve">g) </w:t>
      </w:r>
      <w:bookmarkStart w:id="5154" w:name="paragraf-74.odsek-1.pismeno-g.text"/>
      <w:bookmarkEnd w:id="5153"/>
      <w:r w:rsidRPr="00192A41">
        <w:rPr>
          <w:rFonts w:ascii="Times New Roman" w:hAnsi="Times New Roman"/>
          <w:lang w:val="sk-SK"/>
        </w:rPr>
        <w:t xml:space="preserve">základ dane pre každú sadzbu dane, jednotkovú cenu bez dane a zľavy a rabaty, ak nie sú obsiahnuté v jednotkovej cene, </w:t>
      </w:r>
      <w:bookmarkEnd w:id="5154"/>
    </w:p>
    <w:p w14:paraId="1B64CEB9" w14:textId="77777777" w:rsidR="009B4C8F" w:rsidRPr="00192A41" w:rsidRDefault="009B4C8F" w:rsidP="009B4C8F">
      <w:pPr>
        <w:spacing w:before="225" w:after="225" w:line="264" w:lineRule="auto"/>
        <w:jc w:val="both"/>
        <w:rPr>
          <w:lang w:val="sk-SK"/>
        </w:rPr>
      </w:pPr>
      <w:bookmarkStart w:id="5155" w:name="paragraf-74.odsek-1.pismeno-h"/>
      <w:bookmarkEnd w:id="5152"/>
      <w:r w:rsidRPr="00192A41">
        <w:rPr>
          <w:rFonts w:ascii="Times New Roman" w:hAnsi="Times New Roman"/>
          <w:lang w:val="sk-SK"/>
        </w:rPr>
        <w:t xml:space="preserve"> </w:t>
      </w:r>
      <w:bookmarkStart w:id="5156" w:name="paragraf-74.odsek-1.pismeno-h.oznacenie"/>
      <w:r w:rsidRPr="00192A41">
        <w:rPr>
          <w:rFonts w:ascii="Times New Roman" w:hAnsi="Times New Roman"/>
          <w:lang w:val="sk-SK"/>
        </w:rPr>
        <w:t xml:space="preserve">h) </w:t>
      </w:r>
      <w:bookmarkStart w:id="5157" w:name="paragraf-74.odsek-1.pismeno-h.text"/>
      <w:bookmarkEnd w:id="5156"/>
      <w:r w:rsidRPr="00192A41">
        <w:rPr>
          <w:rFonts w:ascii="Times New Roman" w:hAnsi="Times New Roman"/>
          <w:lang w:val="sk-SK"/>
        </w:rPr>
        <w:t xml:space="preserve">uplatnenú sadzbu dane alebo oslobodenie od dane; pri oslobodení od dane sa uvedie odkaz na ustanovenie tohto zákona alebo smernice Rady 2006/112/ES z 28. novembra 2006 o spoločnom systéme dane z pridanej hodnoty v platnom znení alebo slovná informácia „dodanie je oslobodené od dane“, </w:t>
      </w:r>
      <w:bookmarkEnd w:id="5157"/>
    </w:p>
    <w:p w14:paraId="055B53D8" w14:textId="77777777" w:rsidR="009B4C8F" w:rsidRPr="00192A41" w:rsidRDefault="009B4C8F" w:rsidP="009B4C8F">
      <w:pPr>
        <w:spacing w:before="225" w:after="225" w:line="264" w:lineRule="auto"/>
        <w:jc w:val="both"/>
        <w:rPr>
          <w:lang w:val="sk-SK"/>
        </w:rPr>
      </w:pPr>
      <w:bookmarkStart w:id="5158" w:name="paragraf-74.odsek-1.pismeno-i"/>
      <w:bookmarkEnd w:id="5155"/>
      <w:r w:rsidRPr="00192A41">
        <w:rPr>
          <w:rFonts w:ascii="Times New Roman" w:hAnsi="Times New Roman"/>
          <w:lang w:val="sk-SK"/>
        </w:rPr>
        <w:t xml:space="preserve"> </w:t>
      </w:r>
      <w:bookmarkStart w:id="5159" w:name="paragraf-74.odsek-1.pismeno-i.oznacenie"/>
      <w:r w:rsidRPr="00192A41">
        <w:rPr>
          <w:rFonts w:ascii="Times New Roman" w:hAnsi="Times New Roman"/>
          <w:lang w:val="sk-SK"/>
        </w:rPr>
        <w:t xml:space="preserve">i) </w:t>
      </w:r>
      <w:bookmarkEnd w:id="5159"/>
      <w:r w:rsidRPr="00192A41">
        <w:rPr>
          <w:rFonts w:ascii="Times New Roman" w:hAnsi="Times New Roman"/>
          <w:lang w:val="sk-SK"/>
        </w:rPr>
        <w:t xml:space="preserve">výšku dane spolu v eurách, ktorá sa má zaplatiť, okrem výšky dane uplatnenej podľa osobitnej úpravy v </w:t>
      </w:r>
      <w:hyperlink w:anchor="paragraf-66">
        <w:r w:rsidRPr="00192A41">
          <w:rPr>
            <w:rFonts w:ascii="Times New Roman" w:hAnsi="Times New Roman"/>
            <w:lang w:val="sk-SK"/>
          </w:rPr>
          <w:t>§ 66</w:t>
        </w:r>
      </w:hyperlink>
      <w:bookmarkStart w:id="5160" w:name="paragraf-74.odsek-1.pismeno-i.text"/>
      <w:r w:rsidRPr="00192A41">
        <w:rPr>
          <w:rFonts w:ascii="Times New Roman" w:hAnsi="Times New Roman"/>
          <w:lang w:val="sk-SK"/>
        </w:rPr>
        <w:t xml:space="preserve">, </w:t>
      </w:r>
      <w:bookmarkEnd w:id="5160"/>
    </w:p>
    <w:p w14:paraId="1BAC47A2" w14:textId="77777777" w:rsidR="009B4C8F" w:rsidRPr="00192A41" w:rsidRDefault="009B4C8F" w:rsidP="009B4C8F">
      <w:pPr>
        <w:spacing w:before="225" w:after="225" w:line="264" w:lineRule="auto"/>
        <w:jc w:val="both"/>
        <w:rPr>
          <w:lang w:val="sk-SK"/>
        </w:rPr>
      </w:pPr>
      <w:bookmarkStart w:id="5161" w:name="paragraf-74.odsek-1.pismeno-j"/>
      <w:bookmarkEnd w:id="5158"/>
      <w:r w:rsidRPr="00192A41">
        <w:rPr>
          <w:rFonts w:ascii="Times New Roman" w:hAnsi="Times New Roman"/>
          <w:lang w:val="sk-SK"/>
        </w:rPr>
        <w:t xml:space="preserve"> </w:t>
      </w:r>
      <w:bookmarkStart w:id="5162" w:name="paragraf-74.odsek-1.pismeno-j.oznacenie"/>
      <w:r w:rsidRPr="00192A41">
        <w:rPr>
          <w:rFonts w:ascii="Times New Roman" w:hAnsi="Times New Roman"/>
          <w:lang w:val="sk-SK"/>
        </w:rPr>
        <w:t xml:space="preserve">j) </w:t>
      </w:r>
      <w:bookmarkEnd w:id="5162"/>
      <w:r w:rsidRPr="00192A41">
        <w:rPr>
          <w:rFonts w:ascii="Times New Roman" w:hAnsi="Times New Roman"/>
          <w:lang w:val="sk-SK"/>
        </w:rPr>
        <w:t xml:space="preserve">slovnú informáciu „vyhotovenie faktúry odberateľom“, ak odberateľ, ktorý je príjemcom tovaru alebo služby, vyhotovuje faktúru podľa </w:t>
      </w:r>
      <w:hyperlink w:anchor="paragraf-72.odsek-6">
        <w:r w:rsidRPr="00192A41">
          <w:rPr>
            <w:rFonts w:ascii="Times New Roman" w:hAnsi="Times New Roman"/>
            <w:lang w:val="sk-SK"/>
          </w:rPr>
          <w:t>§ 72 ods. 6</w:t>
        </w:r>
      </w:hyperlink>
      <w:bookmarkStart w:id="5163" w:name="paragraf-74.odsek-1.pismeno-j.text"/>
      <w:r w:rsidRPr="00192A41">
        <w:rPr>
          <w:rFonts w:ascii="Times New Roman" w:hAnsi="Times New Roman"/>
          <w:lang w:val="sk-SK"/>
        </w:rPr>
        <w:t xml:space="preserve">, </w:t>
      </w:r>
      <w:bookmarkEnd w:id="5163"/>
    </w:p>
    <w:p w14:paraId="3B44D43D" w14:textId="74D4040D" w:rsidR="009B4C8F" w:rsidRPr="00192A41" w:rsidRDefault="009B4C8F" w:rsidP="009B4C8F">
      <w:pPr>
        <w:spacing w:before="225" w:after="225" w:line="264" w:lineRule="auto"/>
        <w:jc w:val="both"/>
        <w:rPr>
          <w:lang w:val="sk-SK"/>
        </w:rPr>
      </w:pPr>
      <w:bookmarkStart w:id="5164" w:name="paragraf-74.odsek-1.pismeno-k"/>
      <w:bookmarkEnd w:id="5161"/>
      <w:r w:rsidRPr="00192A41">
        <w:rPr>
          <w:rFonts w:ascii="Times New Roman" w:hAnsi="Times New Roman"/>
          <w:lang w:val="sk-SK"/>
        </w:rPr>
        <w:t xml:space="preserve"> </w:t>
      </w:r>
      <w:bookmarkStart w:id="5165" w:name="paragraf-74.odsek-1.pismeno-k.oznacenie"/>
      <w:r w:rsidRPr="00192A41">
        <w:rPr>
          <w:rFonts w:ascii="Times New Roman" w:hAnsi="Times New Roman"/>
          <w:lang w:val="sk-SK"/>
        </w:rPr>
        <w:t xml:space="preserve">k) </w:t>
      </w:r>
      <w:bookmarkStart w:id="5166" w:name="paragraf-74.odsek-1.pismeno-k.text"/>
      <w:bookmarkEnd w:id="5165"/>
      <w:r w:rsidRPr="00192A41">
        <w:rPr>
          <w:rFonts w:ascii="Times New Roman" w:hAnsi="Times New Roman"/>
          <w:lang w:val="sk-SK"/>
        </w:rPr>
        <w:t xml:space="preserve">slovnú informáciu „prenesenie daňovej povinnosti“, ak osobou povinnou platiť daň je príjemca tovaru alebo služby </w:t>
      </w:r>
      <w:r w:rsidRPr="00192A41">
        <w:rPr>
          <w:rFonts w:ascii="Times New Roman" w:hAnsi="Times New Roman"/>
          <w:color w:val="FF0000"/>
          <w:lang w:val="sk-SK"/>
        </w:rPr>
        <w:t>a pri dodaní tovaru, pri ktorom je osobou povinnou platiť daň druhý odberateľ podľa § 69 ods. 7, aj slovnú informáciu „trojstranný obchod</w:t>
      </w:r>
      <w:r w:rsidR="00225B6A" w:rsidRPr="00192A41">
        <w:rPr>
          <w:rFonts w:ascii="Times New Roman" w:hAnsi="Times New Roman"/>
          <w:color w:val="FF0000"/>
          <w:lang w:val="sk-SK"/>
        </w:rPr>
        <w:t>“</w:t>
      </w:r>
      <w:r w:rsidRPr="00192A41">
        <w:rPr>
          <w:rFonts w:ascii="Times New Roman" w:hAnsi="Times New Roman"/>
          <w:lang w:val="sk-SK"/>
        </w:rPr>
        <w:t xml:space="preserve">, </w:t>
      </w:r>
      <w:bookmarkEnd w:id="5166"/>
    </w:p>
    <w:p w14:paraId="5A8EFF73" w14:textId="77777777" w:rsidR="009B4C8F" w:rsidRPr="00192A41" w:rsidRDefault="009B4C8F" w:rsidP="009B4C8F">
      <w:pPr>
        <w:spacing w:before="225" w:after="225" w:line="264" w:lineRule="auto"/>
        <w:jc w:val="both"/>
        <w:rPr>
          <w:lang w:val="sk-SK"/>
        </w:rPr>
      </w:pPr>
      <w:bookmarkStart w:id="5167" w:name="paragraf-74.odsek-1.pismeno-l"/>
      <w:bookmarkEnd w:id="5164"/>
      <w:r w:rsidRPr="00192A41">
        <w:rPr>
          <w:rFonts w:ascii="Times New Roman" w:hAnsi="Times New Roman"/>
          <w:lang w:val="sk-SK"/>
        </w:rPr>
        <w:lastRenderedPageBreak/>
        <w:t xml:space="preserve"> </w:t>
      </w:r>
      <w:bookmarkStart w:id="5168" w:name="paragraf-74.odsek-1.pismeno-l.oznacenie"/>
      <w:r w:rsidRPr="00192A41">
        <w:rPr>
          <w:rFonts w:ascii="Times New Roman" w:hAnsi="Times New Roman"/>
          <w:lang w:val="sk-SK"/>
        </w:rPr>
        <w:t xml:space="preserve">l) </w:t>
      </w:r>
      <w:bookmarkEnd w:id="5168"/>
      <w:r w:rsidRPr="00192A41">
        <w:rPr>
          <w:rFonts w:ascii="Times New Roman" w:hAnsi="Times New Roman"/>
          <w:lang w:val="sk-SK"/>
        </w:rPr>
        <w:t xml:space="preserve">údaje o dodanom novom dopravnom prostriedku podľa </w:t>
      </w:r>
      <w:hyperlink w:anchor="paragraf-11.odsek-12">
        <w:r w:rsidRPr="00192A41">
          <w:rPr>
            <w:rFonts w:ascii="Times New Roman" w:hAnsi="Times New Roman"/>
            <w:lang w:val="sk-SK"/>
          </w:rPr>
          <w:t>§ 11 ods. 12</w:t>
        </w:r>
      </w:hyperlink>
      <w:bookmarkStart w:id="5169" w:name="paragraf-74.odsek-1.pismeno-l.text"/>
      <w:r w:rsidRPr="00192A41">
        <w:rPr>
          <w:rFonts w:ascii="Times New Roman" w:hAnsi="Times New Roman"/>
          <w:lang w:val="sk-SK"/>
        </w:rPr>
        <w:t xml:space="preserve">, </w:t>
      </w:r>
      <w:bookmarkEnd w:id="5169"/>
    </w:p>
    <w:p w14:paraId="3AEAD012" w14:textId="77777777" w:rsidR="009B4C8F" w:rsidRPr="00192A41" w:rsidRDefault="009B4C8F" w:rsidP="009B4C8F">
      <w:pPr>
        <w:spacing w:before="225" w:after="225" w:line="264" w:lineRule="auto"/>
        <w:jc w:val="both"/>
        <w:rPr>
          <w:lang w:val="sk-SK"/>
        </w:rPr>
      </w:pPr>
      <w:bookmarkStart w:id="5170" w:name="paragraf-74.odsek-1.pismeno-m"/>
      <w:bookmarkEnd w:id="5167"/>
      <w:r w:rsidRPr="00192A41">
        <w:rPr>
          <w:rFonts w:ascii="Times New Roman" w:hAnsi="Times New Roman"/>
          <w:lang w:val="sk-SK"/>
        </w:rPr>
        <w:t xml:space="preserve"> </w:t>
      </w:r>
      <w:bookmarkStart w:id="5171" w:name="paragraf-74.odsek-1.pismeno-m.oznacenie"/>
      <w:r w:rsidRPr="00192A41">
        <w:rPr>
          <w:rFonts w:ascii="Times New Roman" w:hAnsi="Times New Roman"/>
          <w:lang w:val="sk-SK"/>
        </w:rPr>
        <w:t xml:space="preserve">m) </w:t>
      </w:r>
      <w:bookmarkEnd w:id="5171"/>
      <w:r w:rsidRPr="00192A41">
        <w:rPr>
          <w:rFonts w:ascii="Times New Roman" w:hAnsi="Times New Roman"/>
          <w:lang w:val="sk-SK"/>
        </w:rPr>
        <w:t xml:space="preserve">slovnú informáciu „úprava zdaňovania prirážky - cestovné kancelárie“, ak sa uplatní osobitná úprava podľa </w:t>
      </w:r>
      <w:hyperlink w:anchor="paragraf-65">
        <w:r w:rsidRPr="00192A41">
          <w:rPr>
            <w:rFonts w:ascii="Times New Roman" w:hAnsi="Times New Roman"/>
            <w:lang w:val="sk-SK"/>
          </w:rPr>
          <w:t>§ 65</w:t>
        </w:r>
      </w:hyperlink>
      <w:bookmarkStart w:id="5172" w:name="paragraf-74.odsek-1.pismeno-m.text"/>
      <w:r w:rsidRPr="00192A41">
        <w:rPr>
          <w:rFonts w:ascii="Times New Roman" w:hAnsi="Times New Roman"/>
          <w:lang w:val="sk-SK"/>
        </w:rPr>
        <w:t xml:space="preserve">, </w:t>
      </w:r>
      <w:bookmarkEnd w:id="5172"/>
    </w:p>
    <w:p w14:paraId="5D3D0E97" w14:textId="77777777" w:rsidR="009B4C8F" w:rsidRPr="00192A41" w:rsidRDefault="009B4C8F" w:rsidP="009B4C8F">
      <w:pPr>
        <w:spacing w:before="225" w:after="225" w:line="264" w:lineRule="auto"/>
        <w:jc w:val="both"/>
        <w:rPr>
          <w:lang w:val="sk-SK"/>
        </w:rPr>
      </w:pPr>
      <w:bookmarkStart w:id="5173" w:name="paragraf-74.odsek-1.pismeno-n"/>
      <w:bookmarkEnd w:id="5170"/>
      <w:r w:rsidRPr="00192A41">
        <w:rPr>
          <w:rFonts w:ascii="Times New Roman" w:hAnsi="Times New Roman"/>
          <w:lang w:val="sk-SK"/>
        </w:rPr>
        <w:t xml:space="preserve"> </w:t>
      </w:r>
      <w:bookmarkStart w:id="5174" w:name="paragraf-74.odsek-1.pismeno-n.oznacenie"/>
      <w:r w:rsidRPr="00192A41">
        <w:rPr>
          <w:rFonts w:ascii="Times New Roman" w:hAnsi="Times New Roman"/>
          <w:lang w:val="sk-SK"/>
        </w:rPr>
        <w:t xml:space="preserve">n) </w:t>
      </w:r>
      <w:bookmarkEnd w:id="5174"/>
      <w:r w:rsidRPr="00192A41">
        <w:rPr>
          <w:rFonts w:ascii="Times New Roman" w:hAnsi="Times New Roman"/>
          <w:lang w:val="sk-SK"/>
        </w:rPr>
        <w:t xml:space="preserve">slovnú informáciu „úprava zdaňovania prirážky - použitý tovar“, „úprava zdaňovania prirážky - umelecké diela“ alebo „úprava zdaňovania prirážky - zberateľské predmety a starožitnosti“, a to v závislosti od tovaru, pri ktorom sa uplatní osobitná úprava podľa </w:t>
      </w:r>
      <w:hyperlink w:anchor="paragraf-66">
        <w:r w:rsidRPr="00192A41">
          <w:rPr>
            <w:rFonts w:ascii="Times New Roman" w:hAnsi="Times New Roman"/>
            <w:lang w:val="sk-SK"/>
          </w:rPr>
          <w:t>§ 66</w:t>
        </w:r>
      </w:hyperlink>
      <w:bookmarkStart w:id="5175" w:name="paragraf-74.odsek-1.pismeno-n.text"/>
      <w:r w:rsidRPr="00192A41">
        <w:rPr>
          <w:rFonts w:ascii="Times New Roman" w:hAnsi="Times New Roman"/>
          <w:lang w:val="sk-SK"/>
        </w:rPr>
        <w:t xml:space="preserve">, </w:t>
      </w:r>
      <w:bookmarkEnd w:id="5175"/>
    </w:p>
    <w:p w14:paraId="0A659EB6" w14:textId="77777777" w:rsidR="009B4C8F" w:rsidRPr="00192A41" w:rsidRDefault="009B4C8F" w:rsidP="009B4C8F">
      <w:pPr>
        <w:spacing w:before="225" w:after="225" w:line="264" w:lineRule="auto"/>
        <w:jc w:val="both"/>
        <w:rPr>
          <w:rFonts w:ascii="Times New Roman" w:hAnsi="Times New Roman"/>
          <w:color w:val="FF0000"/>
          <w:lang w:val="sk-SK"/>
        </w:rPr>
      </w:pPr>
      <w:bookmarkStart w:id="5176" w:name="paragraf-74.odsek-1.pismeno-o"/>
      <w:bookmarkEnd w:id="5173"/>
      <w:r w:rsidRPr="00192A41">
        <w:rPr>
          <w:rFonts w:ascii="Times New Roman" w:hAnsi="Times New Roman"/>
          <w:lang w:val="sk-SK"/>
        </w:rPr>
        <w:t xml:space="preserve"> </w:t>
      </w:r>
      <w:bookmarkStart w:id="5177" w:name="paragraf-74.odsek-1.pismeno-o.oznacenie"/>
      <w:r w:rsidRPr="00192A41">
        <w:rPr>
          <w:rFonts w:ascii="Times New Roman" w:hAnsi="Times New Roman"/>
          <w:lang w:val="sk-SK"/>
        </w:rPr>
        <w:t xml:space="preserve">o) </w:t>
      </w:r>
      <w:bookmarkEnd w:id="5177"/>
      <w:r w:rsidRPr="00192A41">
        <w:rPr>
          <w:rFonts w:ascii="Times New Roman" w:hAnsi="Times New Roman"/>
          <w:lang w:val="sk-SK"/>
        </w:rPr>
        <w:t xml:space="preserve">meno a priezvisko alebo názov daňového zástupcu podľa </w:t>
      </w:r>
      <w:hyperlink w:anchor="paragraf-69a">
        <w:r w:rsidRPr="00192A41">
          <w:rPr>
            <w:rFonts w:ascii="Times New Roman" w:hAnsi="Times New Roman"/>
            <w:lang w:val="sk-SK"/>
          </w:rPr>
          <w:t>§ 69a</w:t>
        </w:r>
      </w:hyperlink>
      <w:r w:rsidRPr="00192A41">
        <w:rPr>
          <w:rFonts w:ascii="Times New Roman" w:hAnsi="Times New Roman"/>
          <w:lang w:val="sk-SK"/>
        </w:rPr>
        <w:t xml:space="preserve"> </w:t>
      </w:r>
      <w:r w:rsidRPr="00192A41">
        <w:rPr>
          <w:rFonts w:ascii="Times New Roman" w:hAnsi="Times New Roman"/>
          <w:strike/>
          <w:lang w:val="sk-SK"/>
        </w:rPr>
        <w:t xml:space="preserve">alebo </w:t>
      </w:r>
      <w:hyperlink w:anchor="paragraf-69aa">
        <w:r w:rsidRPr="00192A41">
          <w:rPr>
            <w:rFonts w:ascii="Times New Roman" w:hAnsi="Times New Roman"/>
            <w:strike/>
            <w:lang w:val="sk-SK"/>
          </w:rPr>
          <w:t>§ 69aa</w:t>
        </w:r>
      </w:hyperlink>
      <w:r w:rsidRPr="00192A41">
        <w:rPr>
          <w:rFonts w:ascii="Times New Roman" w:hAnsi="Times New Roman"/>
          <w:lang w:val="sk-SK"/>
        </w:rPr>
        <w:t xml:space="preserve">, adresu jeho sídla alebo bydliska a jeho osobitné identifikačné číslo pre daň, ak zahraničná osoba je zastúpená daňovým zástupcom podľa </w:t>
      </w:r>
      <w:hyperlink w:anchor="paragraf-69a">
        <w:r w:rsidRPr="00192A41">
          <w:rPr>
            <w:rFonts w:ascii="Times New Roman" w:hAnsi="Times New Roman"/>
            <w:lang w:val="sk-SK"/>
          </w:rPr>
          <w:t>§ 69a</w:t>
        </w:r>
      </w:hyperlink>
      <w:r w:rsidRPr="00192A41">
        <w:rPr>
          <w:rFonts w:ascii="Times New Roman" w:hAnsi="Times New Roman"/>
          <w:lang w:val="sk-SK"/>
        </w:rPr>
        <w:t xml:space="preserve"> </w:t>
      </w:r>
      <w:r w:rsidRPr="00192A41">
        <w:rPr>
          <w:rFonts w:ascii="Times New Roman" w:hAnsi="Times New Roman"/>
          <w:strike/>
          <w:lang w:val="sk-SK"/>
        </w:rPr>
        <w:t xml:space="preserve">alebo </w:t>
      </w:r>
      <w:hyperlink w:anchor="paragraf-69aa">
        <w:r w:rsidRPr="00192A41">
          <w:rPr>
            <w:rFonts w:ascii="Times New Roman" w:hAnsi="Times New Roman"/>
            <w:strike/>
            <w:lang w:val="sk-SK"/>
          </w:rPr>
          <w:t>§ 69aa</w:t>
        </w:r>
      </w:hyperlink>
      <w:bookmarkStart w:id="5178" w:name="paragraf-74.odsek-1.pismeno-o.text"/>
      <w:r w:rsidRPr="00192A41">
        <w:rPr>
          <w:rFonts w:ascii="Times New Roman" w:hAnsi="Times New Roman"/>
          <w:color w:val="FF0000"/>
          <w:lang w:val="sk-SK"/>
        </w:rPr>
        <w:t>,</w:t>
      </w:r>
    </w:p>
    <w:p w14:paraId="77865626" w14:textId="62BC4FBC" w:rsidR="009B4C8F" w:rsidRPr="004976B1" w:rsidRDefault="009B4C8F" w:rsidP="009B4C8F">
      <w:pPr>
        <w:pStyle w:val="paragraph"/>
        <w:spacing w:before="225" w:beforeAutospacing="0" w:after="225" w:afterAutospacing="0"/>
        <w:jc w:val="both"/>
        <w:textAlignment w:val="baseline"/>
        <w:rPr>
          <w:rFonts w:eastAsiaTheme="minorHAnsi" w:cstheme="minorBidi"/>
          <w:color w:val="FF0000"/>
          <w:sz w:val="22"/>
          <w:szCs w:val="22"/>
          <w:lang w:eastAsia="en-US"/>
        </w:rPr>
      </w:pPr>
      <w:r w:rsidRPr="004976B1">
        <w:rPr>
          <w:rFonts w:eastAsiaTheme="minorHAnsi" w:cstheme="minorBidi"/>
          <w:color w:val="FF0000"/>
          <w:sz w:val="22"/>
          <w:szCs w:val="22"/>
          <w:lang w:eastAsia="en-US"/>
        </w:rPr>
        <w:t xml:space="preserve">p) </w:t>
      </w:r>
      <w:r w:rsidR="005837CA" w:rsidRPr="004976B1">
        <w:rPr>
          <w:color w:val="FF0000"/>
          <w:sz w:val="22"/>
          <w:szCs w:val="22"/>
        </w:rPr>
        <w:t>poradové číslo pôvodnej faktúry, ak ide o doklad alebo oznámenie podľa § 71 ods. 2,</w:t>
      </w:r>
      <w:r w:rsidRPr="004976B1">
        <w:rPr>
          <w:rFonts w:eastAsiaTheme="minorHAnsi" w:cstheme="minorBidi"/>
          <w:color w:val="FF0000"/>
          <w:sz w:val="22"/>
          <w:szCs w:val="22"/>
          <w:lang w:eastAsia="en-US"/>
        </w:rPr>
        <w:t>  </w:t>
      </w:r>
    </w:p>
    <w:p w14:paraId="77A3EC2F" w14:textId="353E6794" w:rsidR="009B4C8F" w:rsidRPr="00192A41" w:rsidRDefault="009B4C8F" w:rsidP="009B4C8F">
      <w:pPr>
        <w:pStyle w:val="paragraph"/>
        <w:spacing w:before="225" w:beforeAutospacing="0" w:after="225" w:afterAutospacing="0"/>
        <w:jc w:val="both"/>
        <w:textAlignment w:val="baseline"/>
        <w:rPr>
          <w:rFonts w:eastAsiaTheme="minorHAnsi" w:cstheme="minorBidi"/>
          <w:color w:val="FF0000"/>
          <w:sz w:val="22"/>
          <w:szCs w:val="22"/>
          <w:lang w:eastAsia="en-US"/>
        </w:rPr>
      </w:pPr>
      <w:r w:rsidRPr="00192A41">
        <w:rPr>
          <w:rFonts w:eastAsiaTheme="minorHAnsi" w:cstheme="minorBidi"/>
          <w:color w:val="FF0000"/>
          <w:sz w:val="22"/>
          <w:szCs w:val="22"/>
          <w:lang w:eastAsia="en-US"/>
        </w:rPr>
        <w:t xml:space="preserve">q) čísla bankových účtov </w:t>
      </w:r>
      <w:r w:rsidR="00225B6A" w:rsidRPr="00192A41">
        <w:rPr>
          <w:rFonts w:eastAsiaTheme="minorHAnsi" w:cstheme="minorBidi"/>
          <w:color w:val="FF0000"/>
          <w:sz w:val="22"/>
          <w:szCs w:val="22"/>
          <w:lang w:eastAsia="en-US"/>
        </w:rPr>
        <w:t xml:space="preserve">dodávateľa </w:t>
      </w:r>
      <w:r w:rsidRPr="00192A41">
        <w:rPr>
          <w:rFonts w:eastAsiaTheme="minorHAnsi" w:cstheme="minorBidi"/>
          <w:color w:val="FF0000"/>
          <w:sz w:val="22"/>
          <w:szCs w:val="22"/>
          <w:lang w:eastAsia="en-US"/>
        </w:rPr>
        <w:t>alebo čísla virtuálnych účtov dodávateľa alebo akékoľvek iné identifikátory, ktoré jednoznačne identifikujú účty dodávateľa, na ktoré môže príjemca faktúry túto faktúru zaplatiť.</w:t>
      </w:r>
    </w:p>
    <w:p w14:paraId="66A8B4FE" w14:textId="77777777" w:rsidR="009B4C8F" w:rsidRPr="00192A41" w:rsidRDefault="009B4C8F" w:rsidP="009B4C8F">
      <w:pPr>
        <w:spacing w:before="225" w:after="225" w:line="264" w:lineRule="auto"/>
        <w:jc w:val="both"/>
        <w:rPr>
          <w:lang w:val="sk-SK"/>
        </w:rPr>
      </w:pPr>
      <w:bookmarkStart w:id="5179" w:name="paragraf-74.odsek-2"/>
      <w:bookmarkEnd w:id="5131"/>
      <w:bookmarkEnd w:id="5176"/>
      <w:bookmarkEnd w:id="5178"/>
      <w:r w:rsidRPr="00192A41">
        <w:rPr>
          <w:rFonts w:ascii="Times New Roman" w:hAnsi="Times New Roman"/>
          <w:lang w:val="sk-SK"/>
        </w:rPr>
        <w:t xml:space="preserve"> </w:t>
      </w:r>
      <w:bookmarkStart w:id="5180" w:name="paragraf-74.odsek-2.oznacenie"/>
      <w:r w:rsidRPr="00192A41">
        <w:rPr>
          <w:rFonts w:ascii="Times New Roman" w:hAnsi="Times New Roman"/>
          <w:lang w:val="sk-SK"/>
        </w:rPr>
        <w:t xml:space="preserve">(2) </w:t>
      </w:r>
      <w:bookmarkStart w:id="5181" w:name="paragraf-74.odsek-2.text"/>
      <w:bookmarkEnd w:id="5180"/>
      <w:r w:rsidRPr="00192A41">
        <w:rPr>
          <w:rFonts w:ascii="Times New Roman" w:hAnsi="Times New Roman"/>
          <w:lang w:val="sk-SK"/>
        </w:rPr>
        <w:t xml:space="preserve">Faktúra vyhotovená pri dodaní tovaru alebo služby s miestom dodania v inom členskom štáte, ak osobou povinnou platiť daň je príjemca tovaru alebo služby, nemusí obsahovať údaje podľa odseku 1 písm. g) až i), ak formou odkazu na množstvo alebo rozsah a druh tovaru alebo služby možno určiť základ dane. </w:t>
      </w:r>
      <w:bookmarkEnd w:id="5181"/>
    </w:p>
    <w:p w14:paraId="71346018" w14:textId="77777777" w:rsidR="009B4C8F" w:rsidRPr="00192A41" w:rsidRDefault="009B4C8F" w:rsidP="009B4C8F">
      <w:pPr>
        <w:spacing w:after="0" w:line="264" w:lineRule="auto"/>
        <w:jc w:val="both"/>
        <w:rPr>
          <w:strike/>
          <w:lang w:val="sk-SK"/>
        </w:rPr>
      </w:pPr>
      <w:bookmarkStart w:id="5182" w:name="paragraf-74.odsek-3"/>
      <w:bookmarkEnd w:id="5179"/>
      <w:r w:rsidRPr="00192A41">
        <w:rPr>
          <w:rFonts w:ascii="Times New Roman" w:hAnsi="Times New Roman"/>
          <w:lang w:val="sk-SK"/>
        </w:rPr>
        <w:t xml:space="preserve"> </w:t>
      </w:r>
      <w:bookmarkStart w:id="5183" w:name="paragraf-74.odsek-3.oznacenie"/>
      <w:r w:rsidRPr="00192A41">
        <w:rPr>
          <w:rFonts w:ascii="Times New Roman" w:hAnsi="Times New Roman"/>
          <w:strike/>
          <w:lang w:val="sk-SK"/>
        </w:rPr>
        <w:t xml:space="preserve">(3) </w:t>
      </w:r>
      <w:bookmarkStart w:id="5184" w:name="paragraf-74.odsek-3.text"/>
      <w:bookmarkEnd w:id="5183"/>
      <w:r w:rsidRPr="00192A41">
        <w:rPr>
          <w:rFonts w:ascii="Times New Roman" w:hAnsi="Times New Roman"/>
          <w:strike/>
          <w:lang w:val="sk-SK"/>
        </w:rPr>
        <w:t xml:space="preserve">Platiteľ a zdaniteľná osoba, ktorá nie je platiteľom, môžu vyhotoviť zjednodušenú faktúru, ktorá neobsahuje všetky údaje podľa odseku 1. Zjednodušenou faktúrou je </w:t>
      </w:r>
      <w:bookmarkEnd w:id="5184"/>
    </w:p>
    <w:p w14:paraId="0157612C" w14:textId="77777777" w:rsidR="009B4C8F" w:rsidRPr="00192A41" w:rsidRDefault="009B4C8F" w:rsidP="009B4C8F">
      <w:pPr>
        <w:spacing w:before="225" w:after="225" w:line="264" w:lineRule="auto"/>
        <w:jc w:val="both"/>
        <w:rPr>
          <w:strike/>
          <w:lang w:val="sk-SK"/>
        </w:rPr>
      </w:pPr>
      <w:bookmarkStart w:id="5185" w:name="paragraf-74.odsek-3.pismeno-a"/>
      <w:r w:rsidRPr="00192A41">
        <w:rPr>
          <w:rFonts w:ascii="Times New Roman" w:hAnsi="Times New Roman"/>
          <w:strike/>
          <w:lang w:val="sk-SK"/>
        </w:rPr>
        <w:t xml:space="preserve"> </w:t>
      </w:r>
      <w:bookmarkStart w:id="5186" w:name="paragraf-74.odsek-3.pismeno-a.oznacenie"/>
      <w:r w:rsidRPr="00192A41">
        <w:rPr>
          <w:rFonts w:ascii="Times New Roman" w:hAnsi="Times New Roman"/>
          <w:strike/>
          <w:lang w:val="sk-SK"/>
        </w:rPr>
        <w:t xml:space="preserve">a) </w:t>
      </w:r>
      <w:bookmarkStart w:id="5187" w:name="paragraf-74.odsek-3.pismeno-a.text"/>
      <w:bookmarkEnd w:id="5186"/>
      <w:r w:rsidRPr="00192A41">
        <w:rPr>
          <w:rFonts w:ascii="Times New Roman" w:hAnsi="Times New Roman"/>
          <w:strike/>
          <w:lang w:val="sk-SK"/>
        </w:rPr>
        <w:t xml:space="preserve">doklad za tovar alebo službu, ak cena vrátane dane nie je viac ako 100 eur; doklad nemusí obsahovať údaje podľa odseku 1 písm. b) a jednotkovú cenu podľa odseku 1 písm. g), </w:t>
      </w:r>
      <w:bookmarkEnd w:id="5187"/>
    </w:p>
    <w:p w14:paraId="1037908E" w14:textId="77777777" w:rsidR="009B4C8F" w:rsidRPr="00192A41" w:rsidRDefault="009B4C8F" w:rsidP="009B4C8F">
      <w:pPr>
        <w:spacing w:before="225" w:after="225" w:line="264" w:lineRule="auto"/>
        <w:jc w:val="both"/>
        <w:rPr>
          <w:strike/>
          <w:lang w:val="sk-SK"/>
        </w:rPr>
      </w:pPr>
      <w:bookmarkStart w:id="5188" w:name="paragraf-74.odsek-3.pismeno-b"/>
      <w:bookmarkEnd w:id="5185"/>
      <w:r w:rsidRPr="00192A41">
        <w:rPr>
          <w:rFonts w:ascii="Times New Roman" w:hAnsi="Times New Roman"/>
          <w:strike/>
          <w:lang w:val="sk-SK"/>
        </w:rPr>
        <w:t xml:space="preserve"> </w:t>
      </w:r>
      <w:bookmarkStart w:id="5189" w:name="paragraf-74.odsek-3.pismeno-b.oznacenie"/>
      <w:r w:rsidRPr="00192A41">
        <w:rPr>
          <w:rFonts w:ascii="Times New Roman" w:hAnsi="Times New Roman"/>
          <w:strike/>
          <w:lang w:val="sk-SK"/>
        </w:rPr>
        <w:t xml:space="preserve">b) </w:t>
      </w:r>
      <w:bookmarkEnd w:id="5189"/>
      <w:r w:rsidRPr="00192A41">
        <w:rPr>
          <w:rFonts w:ascii="Times New Roman" w:hAnsi="Times New Roman"/>
          <w:strike/>
          <w:lang w:val="sk-SK"/>
        </w:rPr>
        <w:t>doklad vyhotovený pokladnicou e-kasa klient podľa osobitného predpisu,</w:t>
      </w:r>
      <w:hyperlink w:anchor="poznamky.poznamka-29a">
        <w:r w:rsidRPr="00192A41">
          <w:rPr>
            <w:rFonts w:ascii="Times New Roman" w:hAnsi="Times New Roman"/>
            <w:strike/>
            <w:sz w:val="18"/>
            <w:vertAlign w:val="superscript"/>
            <w:lang w:val="sk-SK"/>
          </w:rPr>
          <w:t>29a</w:t>
        </w:r>
        <w:r w:rsidRPr="00192A41">
          <w:rPr>
            <w:rFonts w:ascii="Times New Roman" w:hAnsi="Times New Roman"/>
            <w:strike/>
            <w:lang w:val="sk-SK"/>
          </w:rPr>
          <w:t>)</w:t>
        </w:r>
      </w:hyperlink>
      <w:bookmarkStart w:id="5190" w:name="paragraf-74.odsek-3.pismeno-b.text"/>
      <w:r w:rsidRPr="00192A41">
        <w:rPr>
          <w:rFonts w:ascii="Times New Roman" w:hAnsi="Times New Roman"/>
          <w:strike/>
          <w:lang w:val="sk-SK"/>
        </w:rPr>
        <w:t xml:space="preserve"> ak cena tovaru alebo služby vrátane dane nie je viac ako 400 eur, a doklad vyhotovený tankovacím automatom pre bezobslužné čerpanie pohonných látok, ak cena tovaru vrátane dane uhradená elektronickým platobným prostriedkom nie je viac ako 400 eur; doklad nemusí obsahovať údaje podľa odseku 1 písm. b) a jednotkovú cenu podľa odseku 1 písm. g), </w:t>
      </w:r>
      <w:bookmarkEnd w:id="5190"/>
    </w:p>
    <w:p w14:paraId="3EB15A93" w14:textId="77777777" w:rsidR="009B4C8F" w:rsidRPr="00192A41" w:rsidRDefault="009B4C8F" w:rsidP="009B4C8F">
      <w:pPr>
        <w:spacing w:before="225" w:after="225" w:line="264" w:lineRule="auto"/>
        <w:jc w:val="both"/>
        <w:rPr>
          <w:strike/>
          <w:lang w:val="sk-SK"/>
        </w:rPr>
      </w:pPr>
      <w:bookmarkStart w:id="5191" w:name="paragraf-74.odsek-3.pismeno-c"/>
      <w:bookmarkEnd w:id="5188"/>
      <w:r w:rsidRPr="00192A41">
        <w:rPr>
          <w:rFonts w:ascii="Times New Roman" w:hAnsi="Times New Roman"/>
          <w:strike/>
          <w:lang w:val="sk-SK"/>
        </w:rPr>
        <w:t xml:space="preserve"> </w:t>
      </w:r>
      <w:bookmarkStart w:id="5192" w:name="paragraf-74.odsek-3.pismeno-c.oznacenie"/>
      <w:r w:rsidRPr="00192A41">
        <w:rPr>
          <w:rFonts w:ascii="Times New Roman" w:hAnsi="Times New Roman"/>
          <w:strike/>
          <w:lang w:val="sk-SK"/>
        </w:rPr>
        <w:t xml:space="preserve">c) </w:t>
      </w:r>
      <w:bookmarkEnd w:id="5192"/>
      <w:r w:rsidRPr="00192A41">
        <w:rPr>
          <w:rFonts w:ascii="Times New Roman" w:hAnsi="Times New Roman"/>
          <w:strike/>
          <w:lang w:val="sk-SK"/>
        </w:rPr>
        <w:t xml:space="preserve">faktúra podľa </w:t>
      </w:r>
      <w:hyperlink w:anchor="paragraf-71.odsek-2">
        <w:r w:rsidRPr="00192A41">
          <w:rPr>
            <w:rFonts w:ascii="Times New Roman" w:hAnsi="Times New Roman"/>
            <w:strike/>
            <w:lang w:val="sk-SK"/>
          </w:rPr>
          <w:t>§ 71 ods. 2</w:t>
        </w:r>
      </w:hyperlink>
      <w:r w:rsidRPr="00192A41">
        <w:rPr>
          <w:rFonts w:ascii="Times New Roman" w:hAnsi="Times New Roman"/>
          <w:strike/>
          <w:lang w:val="sk-SK"/>
        </w:rPr>
        <w:t>; faktúra musí obsahovať poradové číslo pôvodnej faktúry, ktorým môže byť aj pôvodný identifikátor pokladničného dokladu podľa osobitného predpisu,</w:t>
      </w:r>
      <w:hyperlink w:anchor="poznamky.poznamka-29a">
        <w:r w:rsidRPr="00192A41">
          <w:rPr>
            <w:rFonts w:ascii="Times New Roman" w:hAnsi="Times New Roman"/>
            <w:strike/>
            <w:sz w:val="18"/>
            <w:vertAlign w:val="superscript"/>
            <w:lang w:val="sk-SK"/>
          </w:rPr>
          <w:t>29a</w:t>
        </w:r>
        <w:r w:rsidRPr="00192A41">
          <w:rPr>
            <w:rFonts w:ascii="Times New Roman" w:hAnsi="Times New Roman"/>
            <w:strike/>
            <w:lang w:val="sk-SK"/>
          </w:rPr>
          <w:t>)</w:t>
        </w:r>
      </w:hyperlink>
      <w:bookmarkStart w:id="5193" w:name="paragraf-74.odsek-3.pismeno-c.text"/>
      <w:r w:rsidRPr="00192A41">
        <w:rPr>
          <w:rFonts w:ascii="Times New Roman" w:hAnsi="Times New Roman"/>
          <w:strike/>
          <w:lang w:val="sk-SK"/>
        </w:rPr>
        <w:t xml:space="preserve"> a údaje, ktoré sa menia. </w:t>
      </w:r>
      <w:bookmarkEnd w:id="5193"/>
    </w:p>
    <w:p w14:paraId="34EC8737" w14:textId="77777777" w:rsidR="009B4C8F" w:rsidRPr="00192A41" w:rsidRDefault="009B4C8F" w:rsidP="009B4C8F">
      <w:pPr>
        <w:spacing w:before="225" w:after="225" w:line="264" w:lineRule="auto"/>
        <w:jc w:val="both"/>
        <w:rPr>
          <w:lang w:val="sk-SK"/>
        </w:rPr>
      </w:pPr>
      <w:bookmarkStart w:id="5194" w:name="paragraf-74.odsek-4"/>
      <w:bookmarkEnd w:id="5182"/>
      <w:bookmarkEnd w:id="5191"/>
      <w:r w:rsidRPr="00192A41">
        <w:rPr>
          <w:rFonts w:ascii="Times New Roman" w:hAnsi="Times New Roman"/>
          <w:strike/>
          <w:lang w:val="sk-SK"/>
        </w:rPr>
        <w:t xml:space="preserve"> </w:t>
      </w:r>
      <w:bookmarkStart w:id="5195" w:name="paragraf-74.odsek-4.oznacenie"/>
      <w:r w:rsidRPr="00192A41">
        <w:rPr>
          <w:rFonts w:ascii="Times New Roman" w:hAnsi="Times New Roman"/>
          <w:strike/>
          <w:lang w:val="sk-SK"/>
        </w:rPr>
        <w:t xml:space="preserve">(4) </w:t>
      </w:r>
      <w:bookmarkEnd w:id="5195"/>
      <w:r w:rsidRPr="00192A41">
        <w:rPr>
          <w:rFonts w:ascii="Times New Roman" w:hAnsi="Times New Roman"/>
          <w:strike/>
          <w:lang w:val="sk-SK"/>
        </w:rPr>
        <w:t xml:space="preserve">Zjednodušená faktúra podľa odseku 3 písm. a) a b) sa nesmie vyhotoviť pri dodaní tovaru alebo služby podľa </w:t>
      </w:r>
      <w:hyperlink w:anchor="paragraf-72.odsek-1.pismeno-b">
        <w:r w:rsidRPr="00192A41">
          <w:rPr>
            <w:rFonts w:ascii="Times New Roman" w:hAnsi="Times New Roman"/>
            <w:strike/>
            <w:lang w:val="sk-SK"/>
          </w:rPr>
          <w:t>§ 72 ods. 1 písm. b)</w:t>
        </w:r>
      </w:hyperlink>
      <w:r w:rsidRPr="00192A41">
        <w:rPr>
          <w:rFonts w:ascii="Times New Roman" w:hAnsi="Times New Roman"/>
          <w:strike/>
          <w:lang w:val="sk-SK"/>
        </w:rPr>
        <w:t xml:space="preserve">, </w:t>
      </w:r>
      <w:hyperlink w:anchor="paragraf-72.odsek-1.pismeno-d">
        <w:r w:rsidRPr="00192A41">
          <w:rPr>
            <w:rFonts w:ascii="Times New Roman" w:hAnsi="Times New Roman"/>
            <w:strike/>
            <w:lang w:val="sk-SK"/>
          </w:rPr>
          <w:t>d) a e)</w:t>
        </w:r>
      </w:hyperlink>
      <w:bookmarkStart w:id="5196" w:name="paragraf-74.odsek-4.text"/>
      <w:r w:rsidRPr="00192A41">
        <w:rPr>
          <w:rFonts w:ascii="Times New Roman" w:hAnsi="Times New Roman"/>
          <w:strike/>
          <w:lang w:val="sk-SK"/>
        </w:rPr>
        <w:t>.</w:t>
      </w:r>
      <w:r w:rsidRPr="00192A41">
        <w:rPr>
          <w:rFonts w:ascii="Times New Roman" w:hAnsi="Times New Roman"/>
          <w:lang w:val="sk-SK"/>
        </w:rPr>
        <w:t xml:space="preserve"> </w:t>
      </w:r>
      <w:bookmarkEnd w:id="5196"/>
    </w:p>
    <w:p w14:paraId="710C27FD" w14:textId="7A807F90" w:rsidR="009B4C8F" w:rsidRPr="00192A41" w:rsidRDefault="009B4C8F" w:rsidP="009B4C8F">
      <w:pPr>
        <w:spacing w:before="225" w:after="225" w:line="264" w:lineRule="auto"/>
        <w:jc w:val="both"/>
        <w:rPr>
          <w:lang w:val="sk-SK"/>
        </w:rPr>
      </w:pPr>
      <w:bookmarkStart w:id="5197" w:name="paragraf-74.odsek-5"/>
      <w:bookmarkEnd w:id="5194"/>
      <w:r w:rsidRPr="00192A41">
        <w:rPr>
          <w:rFonts w:ascii="Times New Roman" w:hAnsi="Times New Roman"/>
          <w:lang w:val="sk-SK"/>
        </w:rPr>
        <w:t xml:space="preserve"> </w:t>
      </w:r>
      <w:bookmarkStart w:id="5198" w:name="paragraf-74.odsek-5.oznacenie"/>
      <w:r w:rsidRPr="00192A41">
        <w:rPr>
          <w:rFonts w:ascii="Times New Roman" w:hAnsi="Times New Roman"/>
          <w:strike/>
          <w:lang w:val="sk-SK"/>
        </w:rPr>
        <w:t>(5)</w:t>
      </w:r>
      <w:r w:rsidRPr="00192A41">
        <w:rPr>
          <w:rFonts w:ascii="Times New Roman" w:hAnsi="Times New Roman"/>
          <w:lang w:val="sk-SK"/>
        </w:rPr>
        <w:t xml:space="preserve"> </w:t>
      </w:r>
      <w:r w:rsidRPr="00192A41">
        <w:rPr>
          <w:rFonts w:ascii="Times New Roman" w:hAnsi="Times New Roman"/>
          <w:color w:val="FF0000"/>
          <w:lang w:val="sk-SK"/>
        </w:rPr>
        <w:t>(3)</w:t>
      </w:r>
      <w:r w:rsidRPr="00192A41">
        <w:rPr>
          <w:rFonts w:ascii="Times New Roman" w:hAnsi="Times New Roman"/>
          <w:lang w:val="sk-SK"/>
        </w:rPr>
        <w:t xml:space="preserve"> </w:t>
      </w:r>
      <w:bookmarkEnd w:id="5198"/>
      <w:r w:rsidRPr="00192A41">
        <w:rPr>
          <w:rFonts w:ascii="Times New Roman" w:hAnsi="Times New Roman"/>
          <w:lang w:val="sk-SK"/>
        </w:rPr>
        <w:t xml:space="preserve">Za identifikačné číslo pre daň sa na účely vyhotovenia zjednodušenej faktúry podľa </w:t>
      </w:r>
      <w:r w:rsidRPr="00192A41">
        <w:rPr>
          <w:rFonts w:ascii="Times New Roman" w:hAnsi="Times New Roman"/>
          <w:strike/>
          <w:lang w:val="sk-SK"/>
        </w:rPr>
        <w:t>odseku 3 písm. b)</w:t>
      </w:r>
      <w:r w:rsidRPr="00192A41">
        <w:rPr>
          <w:rFonts w:ascii="Times New Roman" w:hAnsi="Times New Roman"/>
          <w:lang w:val="sk-SK"/>
        </w:rPr>
        <w:t xml:space="preserve"> </w:t>
      </w:r>
      <w:r w:rsidRPr="00192A41">
        <w:rPr>
          <w:rFonts w:ascii="Times New Roman" w:hAnsi="Times New Roman"/>
          <w:color w:val="FF0000"/>
          <w:lang w:val="sk-SK"/>
        </w:rPr>
        <w:t xml:space="preserve">§ 71 ods. </w:t>
      </w:r>
      <w:r w:rsidR="000758EC" w:rsidRPr="00192A41">
        <w:rPr>
          <w:rFonts w:ascii="Times New Roman" w:hAnsi="Times New Roman"/>
          <w:color w:val="FF0000"/>
          <w:lang w:val="sk-SK"/>
        </w:rPr>
        <w:t>6</w:t>
      </w:r>
      <w:r w:rsidRPr="00192A41">
        <w:rPr>
          <w:rFonts w:ascii="Times New Roman" w:hAnsi="Times New Roman"/>
          <w:color w:val="FF0000"/>
          <w:lang w:val="sk-SK"/>
        </w:rPr>
        <w:t xml:space="preserve"> písm. b)</w:t>
      </w:r>
      <w:r w:rsidRPr="00192A41">
        <w:rPr>
          <w:rFonts w:ascii="Times New Roman" w:hAnsi="Times New Roman"/>
          <w:lang w:val="sk-SK"/>
        </w:rPr>
        <w:t xml:space="preserve"> považuje aj daňové identifikačné číslo, ktoré bolo platiteľovi pridelené podľa osobitného predpisu,</w:t>
      </w:r>
      <w:hyperlink w:anchor="poznamky.poznamka-29aaa">
        <w:r w:rsidRPr="00192A41">
          <w:rPr>
            <w:rFonts w:ascii="Times New Roman" w:hAnsi="Times New Roman"/>
            <w:sz w:val="18"/>
            <w:vertAlign w:val="superscript"/>
            <w:lang w:val="sk-SK"/>
          </w:rPr>
          <w:t>29aaa</w:t>
        </w:r>
        <w:r w:rsidRPr="00192A41">
          <w:rPr>
            <w:rFonts w:ascii="Times New Roman" w:hAnsi="Times New Roman"/>
            <w:lang w:val="sk-SK"/>
          </w:rPr>
          <w:t>)</w:t>
        </w:r>
      </w:hyperlink>
      <w:r w:rsidRPr="00192A41">
        <w:rPr>
          <w:rFonts w:ascii="Times New Roman" w:hAnsi="Times New Roman"/>
          <w:lang w:val="sk-SK"/>
        </w:rPr>
        <w:t xml:space="preserve"> ak ku dňu vyhotovenia tejto zjednodušenej faktúry platiteľ, ktorý splnil registračnú povinnosť, nemá pridelené identifikačné číslo pre daň podľa </w:t>
      </w:r>
      <w:hyperlink w:anchor="paragraf-4">
        <w:r w:rsidRPr="00192A41">
          <w:rPr>
            <w:rFonts w:ascii="Times New Roman" w:hAnsi="Times New Roman"/>
            <w:lang w:val="sk-SK"/>
          </w:rPr>
          <w:t>§ 4</w:t>
        </w:r>
      </w:hyperlink>
      <w:bookmarkStart w:id="5199" w:name="paragraf-74.odsek-5.text"/>
      <w:r w:rsidRPr="00192A41">
        <w:rPr>
          <w:rFonts w:ascii="Times New Roman" w:hAnsi="Times New Roman"/>
          <w:lang w:val="sk-SK"/>
        </w:rPr>
        <w:t xml:space="preserve">. </w:t>
      </w:r>
      <w:bookmarkEnd w:id="5199"/>
    </w:p>
    <w:p w14:paraId="7A66FB09" w14:textId="77777777" w:rsidR="009B4C8F" w:rsidRPr="00192A41" w:rsidRDefault="009B4C8F" w:rsidP="009B4C8F">
      <w:pPr>
        <w:spacing w:before="225" w:after="225" w:line="264" w:lineRule="auto"/>
        <w:jc w:val="both"/>
        <w:rPr>
          <w:lang w:val="sk-SK"/>
        </w:rPr>
      </w:pPr>
      <w:bookmarkStart w:id="5200" w:name="paragraf-74.odsek-6"/>
      <w:bookmarkEnd w:id="5197"/>
      <w:r w:rsidRPr="00192A41">
        <w:rPr>
          <w:rFonts w:ascii="Times New Roman" w:hAnsi="Times New Roman"/>
          <w:lang w:val="sk-SK"/>
        </w:rPr>
        <w:t xml:space="preserve"> </w:t>
      </w:r>
      <w:bookmarkStart w:id="5201" w:name="paragraf-74.odsek-6.oznacenie"/>
      <w:r w:rsidRPr="00192A41">
        <w:rPr>
          <w:rFonts w:ascii="Times New Roman" w:hAnsi="Times New Roman"/>
          <w:strike/>
          <w:lang w:val="sk-SK"/>
        </w:rPr>
        <w:t>(6)</w:t>
      </w:r>
      <w:r w:rsidRPr="00192A41">
        <w:rPr>
          <w:rFonts w:ascii="Times New Roman" w:hAnsi="Times New Roman"/>
          <w:color w:val="FF0000"/>
          <w:lang w:val="sk-SK"/>
        </w:rPr>
        <w:t xml:space="preserve"> (4)</w:t>
      </w:r>
      <w:r w:rsidRPr="00192A41">
        <w:rPr>
          <w:rFonts w:ascii="Times New Roman" w:hAnsi="Times New Roman"/>
          <w:lang w:val="sk-SK"/>
        </w:rPr>
        <w:t xml:space="preserve"> </w:t>
      </w:r>
      <w:bookmarkStart w:id="5202" w:name="paragraf-74.odsek-6.text"/>
      <w:bookmarkEnd w:id="5201"/>
      <w:r w:rsidRPr="00192A41">
        <w:rPr>
          <w:rFonts w:ascii="Times New Roman" w:hAnsi="Times New Roman"/>
          <w:lang w:val="sk-SK"/>
        </w:rPr>
        <w:t xml:space="preserve">Ak tovar alebo službu dodáva skupina, uvedie sa vo faktúre ako údaj podľa odseku 1 písm. a) meno a adresa sídla, miesta podnikania, prípadne prevádzkarne člena skupiny, ktorý dodáva tovar alebo službu, a identifikačné číslo pre daň skupiny. </w:t>
      </w:r>
      <w:bookmarkEnd w:id="5202"/>
    </w:p>
    <w:p w14:paraId="5BB97849" w14:textId="77777777" w:rsidR="009B4C8F" w:rsidRPr="00192A41" w:rsidRDefault="009B4C8F" w:rsidP="009B4C8F">
      <w:pPr>
        <w:spacing w:before="225" w:after="225" w:line="264" w:lineRule="auto"/>
        <w:jc w:val="both"/>
        <w:rPr>
          <w:lang w:val="sk-SK"/>
        </w:rPr>
      </w:pPr>
      <w:bookmarkStart w:id="5203" w:name="paragraf-74.odsek-7"/>
      <w:bookmarkEnd w:id="5200"/>
      <w:r w:rsidRPr="00192A41">
        <w:rPr>
          <w:rFonts w:ascii="Times New Roman" w:hAnsi="Times New Roman"/>
          <w:lang w:val="sk-SK"/>
        </w:rPr>
        <w:t xml:space="preserve"> </w:t>
      </w:r>
      <w:bookmarkStart w:id="5204" w:name="paragraf-74.odsek-7.oznacenie"/>
      <w:r w:rsidRPr="00192A41">
        <w:rPr>
          <w:rFonts w:ascii="Times New Roman" w:hAnsi="Times New Roman"/>
          <w:strike/>
          <w:lang w:val="sk-SK"/>
        </w:rPr>
        <w:t>(7)</w:t>
      </w:r>
      <w:r w:rsidRPr="00192A41">
        <w:rPr>
          <w:rFonts w:ascii="Times New Roman" w:hAnsi="Times New Roman"/>
          <w:lang w:val="sk-SK"/>
        </w:rPr>
        <w:t xml:space="preserve"> </w:t>
      </w:r>
      <w:r w:rsidRPr="00192A41">
        <w:rPr>
          <w:rFonts w:ascii="Times New Roman" w:hAnsi="Times New Roman"/>
          <w:color w:val="FF0000"/>
          <w:lang w:val="sk-SK"/>
        </w:rPr>
        <w:t>(5)</w:t>
      </w:r>
      <w:r w:rsidRPr="00192A41">
        <w:rPr>
          <w:rFonts w:ascii="Times New Roman" w:hAnsi="Times New Roman"/>
          <w:lang w:val="sk-SK"/>
        </w:rPr>
        <w:t xml:space="preserve"> </w:t>
      </w:r>
      <w:bookmarkStart w:id="5205" w:name="paragraf-74.odsek-7.text"/>
      <w:bookmarkEnd w:id="5204"/>
      <w:r w:rsidRPr="00192A41">
        <w:rPr>
          <w:rFonts w:ascii="Times New Roman" w:hAnsi="Times New Roman"/>
          <w:lang w:val="sk-SK"/>
        </w:rPr>
        <w:t xml:space="preserve">Ak elektronické faktúry sú poslané alebo sprístupnené rovnakému príjemcovi v jednom súbore, môžu sa údaje, ktoré sú spoločné pre jednotlivé faktúry, uviesť len raz, ak sú pre každú faktúru prístupné všetky informácie. </w:t>
      </w:r>
      <w:bookmarkEnd w:id="5205"/>
    </w:p>
    <w:p w14:paraId="754877A3" w14:textId="77777777" w:rsidR="009B4C8F" w:rsidRPr="00192A41" w:rsidRDefault="009B4C8F" w:rsidP="009B4C8F">
      <w:pPr>
        <w:spacing w:before="225" w:after="225" w:line="264" w:lineRule="auto"/>
        <w:jc w:val="center"/>
        <w:rPr>
          <w:lang w:val="sk-SK"/>
        </w:rPr>
      </w:pPr>
      <w:bookmarkStart w:id="5206" w:name="paragraf-75.oznacenie"/>
      <w:bookmarkStart w:id="5207" w:name="paragraf-75"/>
      <w:bookmarkEnd w:id="5129"/>
      <w:bookmarkEnd w:id="5203"/>
      <w:r w:rsidRPr="00192A41">
        <w:rPr>
          <w:rFonts w:ascii="Times New Roman" w:hAnsi="Times New Roman"/>
          <w:b/>
          <w:lang w:val="sk-SK"/>
        </w:rPr>
        <w:t>§ 75</w:t>
      </w:r>
    </w:p>
    <w:p w14:paraId="7822905D" w14:textId="77777777" w:rsidR="009B4C8F" w:rsidRPr="00192A41" w:rsidRDefault="009B4C8F" w:rsidP="009B4C8F">
      <w:pPr>
        <w:spacing w:before="225" w:after="225" w:line="264" w:lineRule="auto"/>
        <w:jc w:val="center"/>
        <w:rPr>
          <w:lang w:val="sk-SK"/>
        </w:rPr>
      </w:pPr>
      <w:bookmarkStart w:id="5208" w:name="paragraf-75.nadpis"/>
      <w:bookmarkEnd w:id="5206"/>
      <w:r w:rsidRPr="00192A41">
        <w:rPr>
          <w:rFonts w:ascii="Times New Roman" w:hAnsi="Times New Roman"/>
          <w:b/>
          <w:lang w:val="sk-SK"/>
        </w:rPr>
        <w:t>Súhrnná faktúra</w:t>
      </w:r>
    </w:p>
    <w:p w14:paraId="61092C34" w14:textId="77777777" w:rsidR="009B4C8F" w:rsidRPr="00192A41" w:rsidRDefault="009B4C8F" w:rsidP="009B4C8F">
      <w:pPr>
        <w:spacing w:before="225" w:after="225" w:line="264" w:lineRule="auto"/>
        <w:jc w:val="both"/>
        <w:rPr>
          <w:rFonts w:ascii="Times New Roman" w:hAnsi="Times New Roman"/>
          <w:strike/>
          <w:lang w:val="sk-SK"/>
        </w:rPr>
      </w:pPr>
      <w:bookmarkStart w:id="5209" w:name="paragraf-75.odsek-1"/>
      <w:bookmarkEnd w:id="5208"/>
      <w:r w:rsidRPr="00192A41">
        <w:rPr>
          <w:rFonts w:ascii="Times New Roman" w:hAnsi="Times New Roman"/>
          <w:lang w:val="sk-SK"/>
        </w:rPr>
        <w:t xml:space="preserve"> </w:t>
      </w:r>
      <w:bookmarkStart w:id="5210" w:name="paragraf-75.odsek-1.oznacenie"/>
      <w:r w:rsidRPr="00192A41">
        <w:rPr>
          <w:rFonts w:ascii="Times New Roman" w:hAnsi="Times New Roman"/>
          <w:strike/>
          <w:lang w:val="sk-SK"/>
        </w:rPr>
        <w:t xml:space="preserve">(1) </w:t>
      </w:r>
      <w:bookmarkStart w:id="5211" w:name="paragraf-75.odsek-1.text"/>
      <w:bookmarkEnd w:id="5210"/>
      <w:r w:rsidRPr="00192A41">
        <w:rPr>
          <w:rFonts w:ascii="Times New Roman" w:hAnsi="Times New Roman"/>
          <w:strike/>
          <w:lang w:val="sk-SK"/>
        </w:rPr>
        <w:t xml:space="preserve">Platiteľ a zdaniteľná osoba, ktorá nie je platiteľom, môže vyhotoviť za viac samostatných dodaní tovaru alebo služby alebo za viac platieb prijatých pred dodaním tovaru alebo dodaním služby súhrnnú faktúru, ktorá môže pokrývať najviac obdobie kalendárneho mesiaca; faktúra sa musí vyhotoviť do 15 dní od skončenia kalendárneho mesiaca. </w:t>
      </w:r>
      <w:bookmarkEnd w:id="5211"/>
    </w:p>
    <w:p w14:paraId="507E4041" w14:textId="54DFB901" w:rsidR="009B4C8F" w:rsidRPr="00192A41" w:rsidRDefault="009B4C8F" w:rsidP="009B4C8F">
      <w:pPr>
        <w:spacing w:before="225" w:after="225" w:line="264" w:lineRule="auto"/>
        <w:jc w:val="both"/>
        <w:rPr>
          <w:rFonts w:ascii="Times New Roman" w:hAnsi="Times New Roman"/>
          <w:strike/>
          <w:lang w:val="sk-SK"/>
        </w:rPr>
      </w:pPr>
      <w:bookmarkStart w:id="5212" w:name="paragraf-75.odsek-2.oznacenie"/>
      <w:bookmarkStart w:id="5213" w:name="paragraf-75.odsek-2"/>
      <w:bookmarkEnd w:id="5209"/>
      <w:r w:rsidRPr="00192A41">
        <w:rPr>
          <w:rFonts w:ascii="Times New Roman" w:hAnsi="Times New Roman"/>
          <w:strike/>
          <w:lang w:val="sk-SK"/>
        </w:rPr>
        <w:t xml:space="preserve">(2) </w:t>
      </w:r>
      <w:bookmarkEnd w:id="5212"/>
      <w:r w:rsidRPr="00192A41">
        <w:rPr>
          <w:rFonts w:ascii="Times New Roman" w:hAnsi="Times New Roman"/>
          <w:strike/>
          <w:lang w:val="sk-SK"/>
        </w:rPr>
        <w:t xml:space="preserve">Ak dohoda o platbách, ktorá je súčasťou zmluvy o dodaní elektriny, plynu, vody alebo tepla, pokrýva obdobie najviac 12 kalendárnych mesiacov, a dohoda o platbách nájomného, ktorá je súčasťou nájomnej zmluvy, obsahujú údaje podľa </w:t>
      </w:r>
      <w:hyperlink w:anchor="paragraf-74.odsek-1">
        <w:r w:rsidRPr="00192A41">
          <w:rPr>
            <w:rFonts w:ascii="Times New Roman" w:hAnsi="Times New Roman"/>
            <w:strike/>
            <w:lang w:val="sk-SK"/>
          </w:rPr>
          <w:t xml:space="preserve">§ </w:t>
        </w:r>
        <w:r w:rsidRPr="00192A41">
          <w:rPr>
            <w:rFonts w:ascii="Times New Roman" w:hAnsi="Times New Roman"/>
            <w:strike/>
            <w:lang w:val="sk-SK"/>
          </w:rPr>
          <w:lastRenderedPageBreak/>
          <w:t>74 ods. 1</w:t>
        </w:r>
      </w:hyperlink>
      <w:bookmarkStart w:id="5214" w:name="paragraf-75.odsek-2.text"/>
      <w:r w:rsidRPr="00192A41">
        <w:rPr>
          <w:rFonts w:ascii="Times New Roman" w:hAnsi="Times New Roman"/>
          <w:strike/>
          <w:lang w:val="sk-SK"/>
        </w:rPr>
        <w:t xml:space="preserve">, nie je platiteľ povinný vyhotovovať faktúru za každý opakovane dodaný tovar alebo službu, ak miesto dodania tovaru alebo služby je v tuzemsku. </w:t>
      </w:r>
      <w:bookmarkEnd w:id="5214"/>
    </w:p>
    <w:p w14:paraId="25C937AD" w14:textId="52E53486" w:rsidR="000758EC" w:rsidRPr="00192A41" w:rsidRDefault="000758EC" w:rsidP="009B4C8F">
      <w:pPr>
        <w:spacing w:before="225" w:after="225" w:line="264" w:lineRule="auto"/>
        <w:jc w:val="both"/>
        <w:rPr>
          <w:strike/>
          <w:lang w:val="sk-SK"/>
        </w:rPr>
      </w:pPr>
      <w:r w:rsidRPr="00192A41">
        <w:rPr>
          <w:rFonts w:ascii="Times New Roman" w:eastAsia="Times New Roman" w:hAnsi="Times New Roman" w:cs="Times New Roman"/>
          <w:color w:val="FF0000"/>
          <w:lang w:val="sk-SK"/>
        </w:rPr>
        <w:t>Platiteľ a zdaniteľná osoba, ktorá nie je platiteľom, môže vyhotoviť za viac samostatných dodaní tovaru alebo služby alebo za viac platieb prijatých pred dodaním tovaru alebo dodaním služby súhrnnú faktúru, ktorá môže zahŕňať najviac obdobie kalendárneho mesiaca. Súhrnná faktúra sa musí vyhotoviť do desiatich dní od skončenia kalendárneho mesiaca, na ktorý sa súhrnná faktúra vzťahuje.</w:t>
      </w:r>
    </w:p>
    <w:p w14:paraId="1673D7E8" w14:textId="77777777" w:rsidR="009B4C8F" w:rsidRPr="00192A41" w:rsidRDefault="009B4C8F" w:rsidP="009B4C8F">
      <w:pPr>
        <w:spacing w:before="225" w:after="225" w:line="264" w:lineRule="auto"/>
        <w:jc w:val="center"/>
        <w:rPr>
          <w:lang w:val="sk-SK"/>
        </w:rPr>
      </w:pPr>
      <w:bookmarkStart w:id="5215" w:name="paragraf-76.oznacenie"/>
      <w:bookmarkStart w:id="5216" w:name="paragraf-76"/>
      <w:bookmarkEnd w:id="5207"/>
      <w:bookmarkEnd w:id="5213"/>
      <w:r w:rsidRPr="00192A41">
        <w:rPr>
          <w:rFonts w:ascii="Times New Roman" w:hAnsi="Times New Roman"/>
          <w:b/>
          <w:lang w:val="sk-SK"/>
        </w:rPr>
        <w:t>§ 76</w:t>
      </w:r>
    </w:p>
    <w:p w14:paraId="752E8E09" w14:textId="77777777" w:rsidR="009B4C8F" w:rsidRPr="00192A41" w:rsidRDefault="009B4C8F" w:rsidP="009B4C8F">
      <w:pPr>
        <w:spacing w:before="225" w:after="225" w:line="264" w:lineRule="auto"/>
        <w:jc w:val="center"/>
        <w:rPr>
          <w:lang w:val="sk-SK"/>
        </w:rPr>
      </w:pPr>
      <w:bookmarkStart w:id="5217" w:name="paragraf-76.nadpis"/>
      <w:bookmarkEnd w:id="5215"/>
      <w:r w:rsidRPr="00192A41">
        <w:rPr>
          <w:rFonts w:ascii="Times New Roman" w:hAnsi="Times New Roman"/>
          <w:b/>
          <w:lang w:val="sk-SK"/>
        </w:rPr>
        <w:t>Uchovávanie faktúr</w:t>
      </w:r>
    </w:p>
    <w:p w14:paraId="160BD64C" w14:textId="77777777" w:rsidR="009B4C8F" w:rsidRPr="00192A41" w:rsidRDefault="009B4C8F" w:rsidP="009B4C8F">
      <w:pPr>
        <w:spacing w:after="0" w:line="264" w:lineRule="auto"/>
        <w:jc w:val="both"/>
        <w:rPr>
          <w:lang w:val="sk-SK"/>
        </w:rPr>
      </w:pPr>
      <w:bookmarkStart w:id="5218" w:name="paragraf-76.odsek-1"/>
      <w:bookmarkEnd w:id="5217"/>
      <w:r w:rsidRPr="00192A41">
        <w:rPr>
          <w:rFonts w:ascii="Times New Roman" w:hAnsi="Times New Roman"/>
          <w:lang w:val="sk-SK"/>
        </w:rPr>
        <w:t xml:space="preserve"> </w:t>
      </w:r>
      <w:bookmarkStart w:id="5219" w:name="paragraf-76.odsek-1.oznacenie"/>
      <w:r w:rsidRPr="00192A41">
        <w:rPr>
          <w:rFonts w:ascii="Times New Roman" w:hAnsi="Times New Roman"/>
          <w:lang w:val="sk-SK"/>
        </w:rPr>
        <w:t xml:space="preserve">(1) </w:t>
      </w:r>
      <w:bookmarkStart w:id="5220" w:name="paragraf-76.odsek-1.text"/>
      <w:bookmarkEnd w:id="5219"/>
      <w:r w:rsidRPr="00192A41">
        <w:rPr>
          <w:rFonts w:ascii="Times New Roman" w:hAnsi="Times New Roman"/>
          <w:lang w:val="sk-SK"/>
        </w:rPr>
        <w:t xml:space="preserve">Platiteľ je povinný uchovávať </w:t>
      </w:r>
      <w:bookmarkEnd w:id="5220"/>
    </w:p>
    <w:p w14:paraId="5F28F228" w14:textId="77777777" w:rsidR="009B4C8F" w:rsidRPr="00192A41" w:rsidRDefault="009B4C8F" w:rsidP="009B4C8F">
      <w:pPr>
        <w:spacing w:before="225" w:after="225" w:line="264" w:lineRule="auto"/>
        <w:jc w:val="both"/>
        <w:rPr>
          <w:lang w:val="sk-SK"/>
        </w:rPr>
      </w:pPr>
      <w:bookmarkStart w:id="5221" w:name="paragraf-76.odsek-1.pismeno-a"/>
      <w:r w:rsidRPr="00192A41">
        <w:rPr>
          <w:rFonts w:ascii="Times New Roman" w:hAnsi="Times New Roman"/>
          <w:lang w:val="sk-SK"/>
        </w:rPr>
        <w:t xml:space="preserve"> </w:t>
      </w:r>
      <w:bookmarkStart w:id="5222" w:name="paragraf-76.odsek-1.pismeno-a.oznacenie"/>
      <w:r w:rsidRPr="00192A41">
        <w:rPr>
          <w:rFonts w:ascii="Times New Roman" w:hAnsi="Times New Roman"/>
          <w:lang w:val="sk-SK"/>
        </w:rPr>
        <w:t xml:space="preserve">a) </w:t>
      </w:r>
      <w:bookmarkStart w:id="5223" w:name="paragraf-76.odsek-1.pismeno-a.text"/>
      <w:bookmarkEnd w:id="5222"/>
      <w:r w:rsidRPr="00192A41">
        <w:rPr>
          <w:rFonts w:ascii="Times New Roman" w:hAnsi="Times New Roman"/>
          <w:lang w:val="sk-SK"/>
        </w:rPr>
        <w:t xml:space="preserve">kópie faktúr, ktoré vyhotovil alebo ktoré vyhotovil v jeho mene a na jeho účet odberateľ alebo tretia osoba, a prijaté faktúry vyhotovené zdaniteľnou osobou alebo treťou osobou v jej mene a na jej účet po dobu desiatich rokov nasledujúcich po roku, ktorého sa týkajú, </w:t>
      </w:r>
      <w:bookmarkEnd w:id="5223"/>
    </w:p>
    <w:p w14:paraId="40DECC7C" w14:textId="77777777" w:rsidR="009B4C8F" w:rsidRPr="00192A41" w:rsidRDefault="009B4C8F" w:rsidP="009B4C8F">
      <w:pPr>
        <w:spacing w:before="225" w:after="225" w:line="264" w:lineRule="auto"/>
        <w:jc w:val="both"/>
        <w:rPr>
          <w:lang w:val="sk-SK"/>
        </w:rPr>
      </w:pPr>
      <w:bookmarkStart w:id="5224" w:name="paragraf-76.odsek-1.pismeno-b"/>
      <w:bookmarkEnd w:id="5221"/>
      <w:r w:rsidRPr="00192A41">
        <w:rPr>
          <w:rFonts w:ascii="Times New Roman" w:hAnsi="Times New Roman"/>
          <w:lang w:val="sk-SK"/>
        </w:rPr>
        <w:t xml:space="preserve"> </w:t>
      </w:r>
      <w:bookmarkStart w:id="5225" w:name="paragraf-76.odsek-1.pismeno-b.oznacenie"/>
      <w:r w:rsidRPr="00192A41">
        <w:rPr>
          <w:rFonts w:ascii="Times New Roman" w:hAnsi="Times New Roman"/>
          <w:lang w:val="sk-SK"/>
        </w:rPr>
        <w:t xml:space="preserve">b) </w:t>
      </w:r>
      <w:bookmarkEnd w:id="5225"/>
      <w:r w:rsidRPr="00192A41">
        <w:rPr>
          <w:rFonts w:ascii="Times New Roman" w:hAnsi="Times New Roman"/>
          <w:lang w:val="sk-SK"/>
        </w:rPr>
        <w:t xml:space="preserve">prijaté faktúry vzťahujúce sa na investičný majetok uvedený v </w:t>
      </w:r>
      <w:hyperlink w:anchor="paragraf-54.odsek-2.pismeno-b">
        <w:r w:rsidRPr="00192A41">
          <w:rPr>
            <w:rFonts w:ascii="Times New Roman" w:hAnsi="Times New Roman"/>
            <w:lang w:val="sk-SK"/>
          </w:rPr>
          <w:t>§ 54 ods. 2 písm. b) a c)</w:t>
        </w:r>
      </w:hyperlink>
      <w:r w:rsidRPr="00192A41">
        <w:rPr>
          <w:rFonts w:ascii="Times New Roman" w:hAnsi="Times New Roman"/>
          <w:lang w:val="sk-SK"/>
        </w:rPr>
        <w:t xml:space="preserve"> do konca obdobia na úpravu odpočítanej dane podľa </w:t>
      </w:r>
      <w:hyperlink w:anchor="paragraf-54">
        <w:r w:rsidRPr="00192A41">
          <w:rPr>
            <w:rFonts w:ascii="Times New Roman" w:hAnsi="Times New Roman"/>
            <w:lang w:val="sk-SK"/>
          </w:rPr>
          <w:t>§ 54 a 54a</w:t>
        </w:r>
      </w:hyperlink>
      <w:bookmarkStart w:id="5226" w:name="paragraf-76.odsek-1.pismeno-b.text"/>
      <w:r w:rsidRPr="00192A41">
        <w:rPr>
          <w:rFonts w:ascii="Times New Roman" w:hAnsi="Times New Roman"/>
          <w:lang w:val="sk-SK"/>
        </w:rPr>
        <w:t xml:space="preserve">, </w:t>
      </w:r>
      <w:bookmarkEnd w:id="5226"/>
    </w:p>
    <w:p w14:paraId="3E5796BA" w14:textId="77777777" w:rsidR="009B4C8F" w:rsidRPr="00192A41" w:rsidRDefault="009B4C8F" w:rsidP="009B4C8F">
      <w:pPr>
        <w:spacing w:before="225" w:after="225" w:line="264" w:lineRule="auto"/>
        <w:jc w:val="both"/>
        <w:rPr>
          <w:lang w:val="sk-SK"/>
        </w:rPr>
      </w:pPr>
      <w:bookmarkStart w:id="5227" w:name="paragraf-76.odsek-1.pismeno-c"/>
      <w:bookmarkEnd w:id="5224"/>
      <w:r w:rsidRPr="00192A41">
        <w:rPr>
          <w:rFonts w:ascii="Times New Roman" w:hAnsi="Times New Roman"/>
          <w:lang w:val="sk-SK"/>
        </w:rPr>
        <w:t xml:space="preserve"> </w:t>
      </w:r>
      <w:bookmarkStart w:id="5228" w:name="paragraf-76.odsek-1.pismeno-c.oznacenie"/>
      <w:r w:rsidRPr="00192A41">
        <w:rPr>
          <w:rFonts w:ascii="Times New Roman" w:hAnsi="Times New Roman"/>
          <w:lang w:val="sk-SK"/>
        </w:rPr>
        <w:t xml:space="preserve">c) </w:t>
      </w:r>
      <w:bookmarkStart w:id="5229" w:name="paragraf-76.odsek-1.pismeno-c.text"/>
      <w:bookmarkEnd w:id="5228"/>
      <w:r w:rsidRPr="00192A41">
        <w:rPr>
          <w:rFonts w:ascii="Times New Roman" w:hAnsi="Times New Roman"/>
          <w:lang w:val="sk-SK"/>
        </w:rPr>
        <w:t xml:space="preserve">dovozné doklady a vývozné doklady potvrdené colným orgánom do konca kalendárneho roka, v ktorom uplynie desať rokov od skončenia roka, ktorého sa týkajú. </w:t>
      </w:r>
      <w:bookmarkEnd w:id="5229"/>
    </w:p>
    <w:p w14:paraId="413E23B4" w14:textId="77777777" w:rsidR="009B4C8F" w:rsidRPr="00192A41" w:rsidRDefault="009B4C8F" w:rsidP="009B4C8F">
      <w:pPr>
        <w:spacing w:after="0" w:line="264" w:lineRule="auto"/>
        <w:jc w:val="both"/>
        <w:rPr>
          <w:lang w:val="sk-SK"/>
        </w:rPr>
      </w:pPr>
      <w:bookmarkStart w:id="5230" w:name="paragraf-76.odsek-2"/>
      <w:bookmarkEnd w:id="5218"/>
      <w:bookmarkEnd w:id="5227"/>
      <w:r w:rsidRPr="00192A41">
        <w:rPr>
          <w:rFonts w:ascii="Times New Roman" w:hAnsi="Times New Roman"/>
          <w:lang w:val="sk-SK"/>
        </w:rPr>
        <w:t xml:space="preserve"> </w:t>
      </w:r>
      <w:bookmarkStart w:id="5231" w:name="paragraf-76.odsek-2.oznacenie"/>
      <w:r w:rsidRPr="00192A41">
        <w:rPr>
          <w:rFonts w:ascii="Times New Roman" w:hAnsi="Times New Roman"/>
          <w:lang w:val="sk-SK"/>
        </w:rPr>
        <w:t xml:space="preserve">(2) </w:t>
      </w:r>
      <w:bookmarkStart w:id="5232" w:name="paragraf-76.odsek-2.text"/>
      <w:bookmarkEnd w:id="5231"/>
      <w:r w:rsidRPr="00192A41">
        <w:rPr>
          <w:rFonts w:ascii="Times New Roman" w:hAnsi="Times New Roman"/>
          <w:lang w:val="sk-SK"/>
        </w:rPr>
        <w:t xml:space="preserve">Zdaniteľná osoba, ktorá nie je platiteľom, je povinná uchovávať </w:t>
      </w:r>
      <w:bookmarkEnd w:id="5232"/>
    </w:p>
    <w:p w14:paraId="07EC8AD5" w14:textId="77777777" w:rsidR="009B4C8F" w:rsidRPr="00192A41" w:rsidRDefault="009B4C8F" w:rsidP="009B4C8F">
      <w:pPr>
        <w:spacing w:before="225" w:after="225" w:line="264" w:lineRule="auto"/>
        <w:jc w:val="both"/>
        <w:rPr>
          <w:lang w:val="sk-SK"/>
        </w:rPr>
      </w:pPr>
      <w:bookmarkStart w:id="5233" w:name="paragraf-76.odsek-2.pismeno-a"/>
      <w:r w:rsidRPr="00192A41">
        <w:rPr>
          <w:rFonts w:ascii="Times New Roman" w:hAnsi="Times New Roman"/>
          <w:lang w:val="sk-SK"/>
        </w:rPr>
        <w:t xml:space="preserve"> </w:t>
      </w:r>
      <w:bookmarkStart w:id="5234" w:name="paragraf-76.odsek-2.pismeno-a.oznacenie"/>
      <w:r w:rsidRPr="00192A41">
        <w:rPr>
          <w:rFonts w:ascii="Times New Roman" w:hAnsi="Times New Roman"/>
          <w:lang w:val="sk-SK"/>
        </w:rPr>
        <w:t xml:space="preserve">a) </w:t>
      </w:r>
      <w:bookmarkEnd w:id="5234"/>
      <w:r w:rsidRPr="00192A41">
        <w:rPr>
          <w:rFonts w:ascii="Times New Roman" w:hAnsi="Times New Roman"/>
          <w:lang w:val="sk-SK"/>
        </w:rPr>
        <w:t xml:space="preserve">kópie faktúr podľa </w:t>
      </w:r>
      <w:hyperlink w:anchor="paragraf-72.odsek-2">
        <w:r w:rsidRPr="00192A41">
          <w:rPr>
            <w:rFonts w:ascii="Times New Roman" w:hAnsi="Times New Roman"/>
            <w:lang w:val="sk-SK"/>
          </w:rPr>
          <w:t>§ 72 ods. 2</w:t>
        </w:r>
      </w:hyperlink>
      <w:bookmarkStart w:id="5235" w:name="paragraf-76.odsek-2.pismeno-a.text"/>
      <w:r w:rsidRPr="00192A41">
        <w:rPr>
          <w:rFonts w:ascii="Times New Roman" w:hAnsi="Times New Roman"/>
          <w:lang w:val="sk-SK"/>
        </w:rPr>
        <w:t xml:space="preserve">, ktoré vyhotovila alebo ktoré vyhotovil v jej mene a na jej účet odberateľ alebo tretia osoba, po dobu desiatich rokov nasledujúcich po roku, ktorého sa týkajú, </w:t>
      </w:r>
      <w:bookmarkEnd w:id="5235"/>
    </w:p>
    <w:p w14:paraId="1896CA13" w14:textId="77777777" w:rsidR="009B4C8F" w:rsidRPr="00192A41" w:rsidRDefault="009B4C8F" w:rsidP="009B4C8F">
      <w:pPr>
        <w:spacing w:before="225" w:after="225" w:line="264" w:lineRule="auto"/>
        <w:jc w:val="both"/>
        <w:rPr>
          <w:lang w:val="sk-SK"/>
        </w:rPr>
      </w:pPr>
      <w:bookmarkStart w:id="5236" w:name="paragraf-76.odsek-2.pismeno-b"/>
      <w:bookmarkEnd w:id="5233"/>
      <w:r w:rsidRPr="00192A41">
        <w:rPr>
          <w:rFonts w:ascii="Times New Roman" w:hAnsi="Times New Roman"/>
          <w:lang w:val="sk-SK"/>
        </w:rPr>
        <w:t xml:space="preserve"> </w:t>
      </w:r>
      <w:bookmarkStart w:id="5237" w:name="paragraf-76.odsek-2.pismeno-b.oznacenie"/>
      <w:r w:rsidRPr="00192A41">
        <w:rPr>
          <w:rFonts w:ascii="Times New Roman" w:hAnsi="Times New Roman"/>
          <w:lang w:val="sk-SK"/>
        </w:rPr>
        <w:t xml:space="preserve">b) </w:t>
      </w:r>
      <w:bookmarkStart w:id="5238" w:name="paragraf-76.odsek-2.pismeno-b.text"/>
      <w:bookmarkEnd w:id="5237"/>
      <w:r w:rsidRPr="00192A41">
        <w:rPr>
          <w:rFonts w:ascii="Times New Roman" w:hAnsi="Times New Roman"/>
          <w:lang w:val="sk-SK"/>
        </w:rPr>
        <w:t xml:space="preserve">prijaté faktúry vzťahujúce sa na tovary a služby, pri ktorých je osobou povinnou platiť daň, po dobu desiatich rokov nasledujúcich po roku, ktorého sa týkajú. </w:t>
      </w:r>
      <w:bookmarkEnd w:id="5238"/>
    </w:p>
    <w:p w14:paraId="6BD2F352" w14:textId="77777777" w:rsidR="009B4C8F" w:rsidRPr="00192A41" w:rsidRDefault="009B4C8F" w:rsidP="009B4C8F">
      <w:pPr>
        <w:spacing w:before="225" w:after="225" w:line="264" w:lineRule="auto"/>
        <w:jc w:val="both"/>
        <w:rPr>
          <w:lang w:val="sk-SK"/>
        </w:rPr>
      </w:pPr>
      <w:bookmarkStart w:id="5239" w:name="paragraf-76.odsek-3"/>
      <w:bookmarkEnd w:id="5230"/>
      <w:bookmarkEnd w:id="5236"/>
      <w:r w:rsidRPr="00192A41">
        <w:rPr>
          <w:rFonts w:ascii="Times New Roman" w:hAnsi="Times New Roman"/>
          <w:lang w:val="sk-SK"/>
        </w:rPr>
        <w:t xml:space="preserve"> </w:t>
      </w:r>
      <w:bookmarkStart w:id="5240" w:name="paragraf-76.odsek-3.oznacenie"/>
      <w:r w:rsidRPr="00192A41">
        <w:rPr>
          <w:rFonts w:ascii="Times New Roman" w:hAnsi="Times New Roman"/>
          <w:lang w:val="sk-SK"/>
        </w:rPr>
        <w:t xml:space="preserve">(3) </w:t>
      </w:r>
      <w:bookmarkStart w:id="5241" w:name="paragraf-76.odsek-3.text"/>
      <w:bookmarkEnd w:id="5240"/>
      <w:r w:rsidRPr="00192A41">
        <w:rPr>
          <w:rFonts w:ascii="Times New Roman" w:hAnsi="Times New Roman"/>
          <w:lang w:val="sk-SK"/>
        </w:rPr>
        <w:t xml:space="preserve">Právnická osoba, ktorá nie je zdaniteľnou osobou, je povinná uchovávať prijaté faktúry vzťahujúce sa na tovary a služby, pri ktorých je osobou povinnou platiť daň, po dobu desiatich rokov nasledujúcich po roku, ktorého sa týkajú. </w:t>
      </w:r>
      <w:bookmarkEnd w:id="5241"/>
    </w:p>
    <w:p w14:paraId="16CD8861" w14:textId="77777777" w:rsidR="009B4C8F" w:rsidRPr="00192A41" w:rsidRDefault="009B4C8F" w:rsidP="009B4C8F">
      <w:pPr>
        <w:spacing w:before="225" w:after="225" w:line="264" w:lineRule="auto"/>
        <w:jc w:val="both"/>
        <w:rPr>
          <w:lang w:val="sk-SK"/>
        </w:rPr>
      </w:pPr>
      <w:bookmarkStart w:id="5242" w:name="paragraf-76.odsek-4"/>
      <w:bookmarkEnd w:id="5239"/>
      <w:r w:rsidRPr="00192A41">
        <w:rPr>
          <w:rFonts w:ascii="Times New Roman" w:hAnsi="Times New Roman"/>
          <w:lang w:val="sk-SK"/>
        </w:rPr>
        <w:t xml:space="preserve"> </w:t>
      </w:r>
      <w:bookmarkStart w:id="5243" w:name="paragraf-76.odsek-4.oznacenie"/>
      <w:r w:rsidRPr="00192A41">
        <w:rPr>
          <w:rFonts w:ascii="Times New Roman" w:hAnsi="Times New Roman"/>
          <w:lang w:val="sk-SK"/>
        </w:rPr>
        <w:t xml:space="preserve">(4) </w:t>
      </w:r>
      <w:bookmarkStart w:id="5244" w:name="paragraf-76.odsek-4.text"/>
      <w:bookmarkEnd w:id="5243"/>
      <w:r w:rsidRPr="00192A41">
        <w:rPr>
          <w:rFonts w:ascii="Times New Roman" w:hAnsi="Times New Roman"/>
          <w:lang w:val="sk-SK"/>
        </w:rPr>
        <w:t xml:space="preserve">Každá osoba, ktorá predá nový dopravný prostriedok do iného členského štátu, a každá osoba, ktorá kúpi nový dopravný prostriedok z iného členského štátu, je povinná uchovať faktúru o predaji alebo kúpe nového dopravného prostriedku po dobu desiatich rokov nasledujúcich po roku, v ktorom došlo k predaju alebo kúpe. </w:t>
      </w:r>
      <w:bookmarkEnd w:id="5244"/>
    </w:p>
    <w:p w14:paraId="65F5A0D1" w14:textId="77777777" w:rsidR="009B4C8F" w:rsidRPr="00192A41" w:rsidRDefault="009B4C8F" w:rsidP="009B4C8F">
      <w:pPr>
        <w:spacing w:before="225" w:after="225" w:line="264" w:lineRule="auto"/>
        <w:jc w:val="both"/>
        <w:rPr>
          <w:lang w:val="sk-SK"/>
        </w:rPr>
      </w:pPr>
      <w:bookmarkStart w:id="5245" w:name="paragraf-76.odsek-5"/>
      <w:bookmarkEnd w:id="5242"/>
      <w:r w:rsidRPr="00192A41">
        <w:rPr>
          <w:rFonts w:ascii="Times New Roman" w:hAnsi="Times New Roman"/>
          <w:lang w:val="sk-SK"/>
        </w:rPr>
        <w:t xml:space="preserve"> </w:t>
      </w:r>
      <w:bookmarkStart w:id="5246" w:name="paragraf-76.odsek-5.oznacenie"/>
      <w:r w:rsidRPr="00192A41">
        <w:rPr>
          <w:rFonts w:ascii="Times New Roman" w:hAnsi="Times New Roman"/>
          <w:lang w:val="sk-SK"/>
        </w:rPr>
        <w:t xml:space="preserve">(5) </w:t>
      </w:r>
      <w:bookmarkStart w:id="5247" w:name="paragraf-76.odsek-5.text"/>
      <w:bookmarkEnd w:id="5246"/>
      <w:r w:rsidRPr="00192A41">
        <w:rPr>
          <w:rFonts w:ascii="Times New Roman" w:hAnsi="Times New Roman"/>
          <w:lang w:val="sk-SK"/>
        </w:rPr>
        <w:t xml:space="preserve">Zdaniteľná osoba, ktorá uchováva faktúry elektronicky, je povinná umožniť daňovému úradu na účely kontroly prístup k týmto faktúram, ich sťahovanie a používanie. </w:t>
      </w:r>
      <w:bookmarkEnd w:id="5247"/>
    </w:p>
    <w:p w14:paraId="1B2758E1" w14:textId="77777777" w:rsidR="009B4C8F" w:rsidRPr="00192A41" w:rsidRDefault="009B4C8F" w:rsidP="009B4C8F">
      <w:pPr>
        <w:spacing w:before="225" w:after="225" w:line="264" w:lineRule="auto"/>
        <w:jc w:val="both"/>
        <w:rPr>
          <w:lang w:val="sk-SK"/>
        </w:rPr>
      </w:pPr>
      <w:bookmarkStart w:id="5248" w:name="paragraf-76.odsek-6"/>
      <w:bookmarkEnd w:id="5245"/>
      <w:r w:rsidRPr="00192A41">
        <w:rPr>
          <w:rFonts w:ascii="Times New Roman" w:hAnsi="Times New Roman"/>
          <w:lang w:val="sk-SK"/>
        </w:rPr>
        <w:t xml:space="preserve"> </w:t>
      </w:r>
      <w:bookmarkStart w:id="5249" w:name="paragraf-76.odsek-6.oznacenie"/>
      <w:r w:rsidRPr="00192A41">
        <w:rPr>
          <w:rFonts w:ascii="Times New Roman" w:hAnsi="Times New Roman"/>
          <w:lang w:val="sk-SK"/>
        </w:rPr>
        <w:t xml:space="preserve">(6) </w:t>
      </w:r>
      <w:bookmarkStart w:id="5250" w:name="paragraf-76.odsek-6.text"/>
      <w:bookmarkEnd w:id="5249"/>
      <w:r w:rsidRPr="00192A41">
        <w:rPr>
          <w:rFonts w:ascii="Times New Roman" w:hAnsi="Times New Roman"/>
          <w:lang w:val="sk-SK"/>
        </w:rPr>
        <w:t xml:space="preserve">Elektronickým uchovávaním faktúry sa rozumie uloženie údajov vykonané prostredníctvom elektronického zariadenia na spracovanie vrátane digitálnej kompresie a uchovávanie údajov použitím drôtových, rádiových, optických alebo iných elektromagnetických prostriedkov. </w:t>
      </w:r>
      <w:bookmarkEnd w:id="5250"/>
    </w:p>
    <w:p w14:paraId="7BF7A436" w14:textId="77777777" w:rsidR="005837CA" w:rsidRPr="00192A41" w:rsidRDefault="009B4C8F" w:rsidP="009B4C8F">
      <w:pPr>
        <w:spacing w:before="225" w:after="225" w:line="264" w:lineRule="auto"/>
        <w:jc w:val="both"/>
        <w:rPr>
          <w:rFonts w:ascii="Times New Roman" w:hAnsi="Times New Roman"/>
          <w:lang w:val="sk-SK"/>
        </w:rPr>
      </w:pPr>
      <w:bookmarkStart w:id="5251" w:name="paragraf-76.odsek-7"/>
      <w:bookmarkEnd w:id="5248"/>
      <w:r w:rsidRPr="00192A41">
        <w:rPr>
          <w:rFonts w:ascii="Times New Roman" w:hAnsi="Times New Roman"/>
          <w:lang w:val="sk-SK"/>
        </w:rPr>
        <w:t xml:space="preserve"> </w:t>
      </w:r>
      <w:bookmarkStart w:id="5252" w:name="paragraf-76.odsek-7.oznacenie"/>
      <w:r w:rsidRPr="00192A41">
        <w:rPr>
          <w:rFonts w:ascii="Times New Roman" w:hAnsi="Times New Roman"/>
          <w:lang w:val="sk-SK"/>
        </w:rPr>
        <w:t xml:space="preserve">(7) </w:t>
      </w:r>
      <w:bookmarkEnd w:id="5252"/>
      <w:r w:rsidRPr="00192A41">
        <w:rPr>
          <w:rFonts w:ascii="Times New Roman" w:hAnsi="Times New Roman"/>
          <w:lang w:val="sk-SK"/>
        </w:rPr>
        <w:t>Ak je faktúra vyhotovená alebo prijatá v cudzom jazyku, sú platiteľ a zdaniteľná osoba, ktorá nie je platiteľom, povinní na požiadanie daňového úradu na účel kontroly zabezpečiť jej preklad do slovenského jazyka; ustanovenie osobitného predpisu</w:t>
      </w:r>
      <w:hyperlink w:anchor="poznamky.poznamka-29aa">
        <w:r w:rsidRPr="00192A41">
          <w:rPr>
            <w:rFonts w:ascii="Times New Roman" w:hAnsi="Times New Roman"/>
            <w:sz w:val="18"/>
            <w:vertAlign w:val="superscript"/>
            <w:lang w:val="sk-SK"/>
          </w:rPr>
          <w:t>29aa</w:t>
        </w:r>
        <w:r w:rsidRPr="00192A41">
          <w:rPr>
            <w:rFonts w:ascii="Times New Roman" w:hAnsi="Times New Roman"/>
            <w:lang w:val="sk-SK"/>
          </w:rPr>
          <w:t>)</w:t>
        </w:r>
      </w:hyperlink>
      <w:bookmarkStart w:id="5253" w:name="paragraf-76.odsek-7.text"/>
      <w:r w:rsidRPr="00192A41">
        <w:rPr>
          <w:rFonts w:ascii="Times New Roman" w:hAnsi="Times New Roman"/>
          <w:lang w:val="sk-SK"/>
        </w:rPr>
        <w:t xml:space="preserve"> týmto nie je dotknuté.</w:t>
      </w:r>
    </w:p>
    <w:p w14:paraId="51740673" w14:textId="2C135825" w:rsidR="005837CA" w:rsidRPr="00192A41" w:rsidRDefault="005837CA" w:rsidP="005837CA">
      <w:pPr>
        <w:spacing w:after="0" w:line="240" w:lineRule="auto"/>
        <w:jc w:val="center"/>
        <w:rPr>
          <w:rFonts w:ascii="Times New Roman" w:eastAsia="Times New Roman" w:hAnsi="Times New Roman" w:cs="Times New Roman"/>
          <w:b/>
          <w:bCs/>
          <w:color w:val="FF0000"/>
          <w:lang w:val="sk-SK"/>
        </w:rPr>
      </w:pPr>
      <w:r w:rsidRPr="00192A41">
        <w:rPr>
          <w:rFonts w:ascii="Times New Roman" w:eastAsia="Times New Roman" w:hAnsi="Times New Roman" w:cs="Times New Roman"/>
          <w:b/>
          <w:bCs/>
          <w:color w:val="FF0000"/>
          <w:lang w:val="sk-SK"/>
        </w:rPr>
        <w:t>§ 76a</w:t>
      </w:r>
    </w:p>
    <w:p w14:paraId="5653F557" w14:textId="77777777" w:rsidR="005837CA" w:rsidRPr="00192A41" w:rsidRDefault="005837CA" w:rsidP="005837CA">
      <w:pPr>
        <w:spacing w:after="0" w:line="240" w:lineRule="auto"/>
        <w:jc w:val="center"/>
        <w:rPr>
          <w:rFonts w:ascii="Times New Roman" w:eastAsia="Times New Roman" w:hAnsi="Times New Roman" w:cs="Times New Roman"/>
          <w:b/>
          <w:bCs/>
          <w:color w:val="FF0000"/>
          <w:lang w:val="sk-SK"/>
        </w:rPr>
      </w:pPr>
    </w:p>
    <w:p w14:paraId="6B283BAC" w14:textId="77777777" w:rsidR="005837CA" w:rsidRPr="00192A41" w:rsidRDefault="005837CA" w:rsidP="005837CA">
      <w:pPr>
        <w:spacing w:after="0" w:line="240" w:lineRule="auto"/>
        <w:jc w:val="center"/>
        <w:rPr>
          <w:rFonts w:ascii="Times New Roman" w:eastAsia="Times New Roman" w:hAnsi="Times New Roman" w:cs="Times New Roman"/>
          <w:b/>
          <w:bCs/>
          <w:color w:val="FF0000"/>
          <w:lang w:val="sk-SK"/>
        </w:rPr>
      </w:pPr>
      <w:r w:rsidRPr="00192A41">
        <w:rPr>
          <w:rFonts w:ascii="Times New Roman" w:eastAsia="Times New Roman" w:hAnsi="Times New Roman" w:cs="Times New Roman"/>
          <w:b/>
          <w:bCs/>
          <w:color w:val="FF0000"/>
          <w:lang w:val="sk-SK"/>
        </w:rPr>
        <w:t>Doručovacia služba</w:t>
      </w:r>
    </w:p>
    <w:p w14:paraId="56A99540" w14:textId="77777777" w:rsidR="005837CA" w:rsidRPr="00192A41" w:rsidRDefault="005837CA" w:rsidP="005837CA">
      <w:pPr>
        <w:spacing w:after="0" w:line="240" w:lineRule="auto"/>
        <w:jc w:val="center"/>
        <w:rPr>
          <w:rFonts w:ascii="Times New Roman" w:eastAsia="Times New Roman" w:hAnsi="Times New Roman" w:cs="Times New Roman"/>
          <w:color w:val="FF0000"/>
          <w:lang w:val="sk-SK"/>
        </w:rPr>
      </w:pPr>
    </w:p>
    <w:p w14:paraId="018623C8" w14:textId="77777777" w:rsidR="005837CA" w:rsidRPr="00192A41" w:rsidRDefault="005837CA" w:rsidP="00F05025">
      <w:pPr>
        <w:pStyle w:val="Odsekzoznamu"/>
        <w:numPr>
          <w:ilvl w:val="0"/>
          <w:numId w:val="13"/>
        </w:numPr>
        <w:spacing w:after="0"/>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Doručovacou službou je služba zasielania a doručovania elektronickej faktúry, ktorú poskytuje certifikovaný poskytovateľ doručovacej služby. </w:t>
      </w:r>
    </w:p>
    <w:p w14:paraId="0E873F4B" w14:textId="77777777" w:rsidR="005837CA" w:rsidRPr="00192A41" w:rsidRDefault="005837CA" w:rsidP="00F05025">
      <w:pPr>
        <w:spacing w:after="0"/>
        <w:jc w:val="both"/>
        <w:rPr>
          <w:rFonts w:ascii="Times New Roman" w:eastAsia="Times New Roman" w:hAnsi="Times New Roman" w:cs="Times New Roman"/>
          <w:color w:val="FF0000"/>
          <w:lang w:val="sk-SK"/>
        </w:rPr>
      </w:pPr>
    </w:p>
    <w:p w14:paraId="12177185" w14:textId="16FCD79F" w:rsidR="005837CA" w:rsidRPr="00192A41" w:rsidRDefault="005837CA" w:rsidP="00A3731F">
      <w:pPr>
        <w:pStyle w:val="Odsekzoznamu"/>
        <w:numPr>
          <w:ilvl w:val="0"/>
          <w:numId w:val="13"/>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Certifikovaný poskytovateľ doručovacej služby je povinný zabezpečiť, aby prostredníctvom doručovacej služby bolo možné</w:t>
      </w:r>
    </w:p>
    <w:p w14:paraId="066877BB" w14:textId="77777777" w:rsidR="00A3731F" w:rsidRPr="00192A41" w:rsidRDefault="00A3731F" w:rsidP="006836B8">
      <w:pPr>
        <w:pStyle w:val="Odsekzoznamu"/>
        <w:spacing w:line="240" w:lineRule="auto"/>
        <w:rPr>
          <w:rFonts w:ascii="Times New Roman" w:eastAsia="Times New Roman" w:hAnsi="Times New Roman" w:cs="Times New Roman"/>
          <w:color w:val="FF0000"/>
          <w:lang w:val="sk-SK"/>
        </w:rPr>
      </w:pPr>
    </w:p>
    <w:p w14:paraId="286AC832" w14:textId="77777777" w:rsidR="005837CA" w:rsidRPr="00192A41" w:rsidRDefault="005837CA" w:rsidP="006836B8">
      <w:pPr>
        <w:pStyle w:val="Odsekzoznamu"/>
        <w:numPr>
          <w:ilvl w:val="0"/>
          <w:numId w:val="14"/>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automatizovane skontrolovať splnenie formálnych náležitostí elektronickej faktúry,</w:t>
      </w:r>
    </w:p>
    <w:p w14:paraId="46C06FD9" w14:textId="77777777" w:rsidR="00A3731F" w:rsidRPr="00192A41" w:rsidRDefault="00A3731F" w:rsidP="006836B8">
      <w:pPr>
        <w:pStyle w:val="Odsekzoznamu"/>
        <w:spacing w:after="0" w:line="240" w:lineRule="auto"/>
        <w:ind w:left="284"/>
        <w:jc w:val="both"/>
        <w:rPr>
          <w:rFonts w:ascii="Times New Roman" w:eastAsia="Times New Roman" w:hAnsi="Times New Roman" w:cs="Times New Roman"/>
          <w:color w:val="FF0000"/>
          <w:lang w:val="sk-SK"/>
        </w:rPr>
      </w:pPr>
    </w:p>
    <w:p w14:paraId="238EF314" w14:textId="77777777" w:rsidR="005837CA" w:rsidRPr="00192A41" w:rsidRDefault="005837CA" w:rsidP="006836B8">
      <w:pPr>
        <w:pStyle w:val="Odsekzoznamu"/>
        <w:numPr>
          <w:ilvl w:val="0"/>
          <w:numId w:val="14"/>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zabezpečiť vysokú úroveň spoľahlivosti identifikácie odosielateľa aj adresáta, </w:t>
      </w:r>
    </w:p>
    <w:p w14:paraId="3A2A4FF6" w14:textId="77777777" w:rsidR="00A3731F" w:rsidRPr="00192A41" w:rsidRDefault="00A3731F" w:rsidP="006836B8">
      <w:pPr>
        <w:pStyle w:val="Odsekzoznamu"/>
        <w:spacing w:line="240" w:lineRule="auto"/>
        <w:rPr>
          <w:rFonts w:ascii="Times New Roman" w:eastAsia="Times New Roman" w:hAnsi="Times New Roman" w:cs="Times New Roman"/>
          <w:color w:val="FF0000"/>
          <w:lang w:val="sk-SK"/>
        </w:rPr>
      </w:pPr>
    </w:p>
    <w:p w14:paraId="3E101E58" w14:textId="77777777" w:rsidR="005837CA" w:rsidRPr="00192A41" w:rsidRDefault="005837CA" w:rsidP="006836B8">
      <w:pPr>
        <w:pStyle w:val="Odsekzoznamu"/>
        <w:numPr>
          <w:ilvl w:val="0"/>
          <w:numId w:val="14"/>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zabezpečiť vierohodnosť pôvodu, neporušenosť obsahu a čitateľnosť elektronickej faktúry od jej odoslania po jej doručenie adresátovi,</w:t>
      </w:r>
    </w:p>
    <w:p w14:paraId="7DB9878D" w14:textId="77777777" w:rsidR="00A3731F" w:rsidRPr="00192A41" w:rsidRDefault="00A3731F" w:rsidP="006836B8">
      <w:pPr>
        <w:pStyle w:val="Odsekzoznamu"/>
        <w:spacing w:line="240" w:lineRule="auto"/>
        <w:rPr>
          <w:rFonts w:ascii="Times New Roman" w:eastAsia="Times New Roman" w:hAnsi="Times New Roman" w:cs="Times New Roman"/>
          <w:color w:val="FF0000"/>
          <w:lang w:val="sk-SK"/>
        </w:rPr>
      </w:pPr>
    </w:p>
    <w:p w14:paraId="0B68F086" w14:textId="77777777" w:rsidR="005837CA" w:rsidRPr="00192A41" w:rsidRDefault="005837CA" w:rsidP="006836B8">
      <w:pPr>
        <w:pStyle w:val="Odsekzoznamu"/>
        <w:numPr>
          <w:ilvl w:val="0"/>
          <w:numId w:val="14"/>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preukázať dátum a čas odoslania, doručenia a prijatia elektronickej faktúry a</w:t>
      </w:r>
    </w:p>
    <w:p w14:paraId="2F745E94" w14:textId="77777777" w:rsidR="00A3731F" w:rsidRPr="00192A41" w:rsidRDefault="00A3731F" w:rsidP="006836B8">
      <w:pPr>
        <w:pStyle w:val="Odsekzoznamu"/>
        <w:spacing w:line="240" w:lineRule="auto"/>
        <w:rPr>
          <w:rFonts w:ascii="Times New Roman" w:eastAsia="Times New Roman" w:hAnsi="Times New Roman" w:cs="Times New Roman"/>
          <w:color w:val="FF0000"/>
          <w:lang w:val="sk-SK"/>
        </w:rPr>
      </w:pPr>
    </w:p>
    <w:p w14:paraId="53DFF8AE" w14:textId="2ADEDBCF" w:rsidR="005837CA" w:rsidRPr="00192A41" w:rsidRDefault="005837CA" w:rsidP="006836B8">
      <w:pPr>
        <w:pStyle w:val="Odsekzoznamu"/>
        <w:numPr>
          <w:ilvl w:val="0"/>
          <w:numId w:val="14"/>
        </w:numPr>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automatizovane plniť informačné povinnosti podľa § 80</w:t>
      </w:r>
      <w:r w:rsidR="00A22498" w:rsidRPr="00192A41">
        <w:rPr>
          <w:rFonts w:ascii="Times New Roman" w:eastAsia="Times New Roman" w:hAnsi="Times New Roman" w:cs="Times New Roman"/>
          <w:color w:val="FF0000"/>
          <w:lang w:val="sk-SK"/>
        </w:rPr>
        <w:t>,</w:t>
      </w:r>
      <w:r w:rsidRPr="00192A41">
        <w:rPr>
          <w:rFonts w:ascii="Times New Roman" w:eastAsia="Times New Roman" w:hAnsi="Times New Roman" w:cs="Times New Roman"/>
          <w:color w:val="FF0000"/>
          <w:lang w:val="sk-SK"/>
        </w:rPr>
        <w:t> </w:t>
      </w:r>
      <w:r w:rsidR="00A22498" w:rsidRPr="00192A41">
        <w:rPr>
          <w:rFonts w:ascii="Times New Roman" w:eastAsia="Times New Roman" w:hAnsi="Times New Roman" w:cs="Times New Roman"/>
          <w:color w:val="FF0000"/>
          <w:lang w:val="sk-SK"/>
        </w:rPr>
        <w:t xml:space="preserve">§ </w:t>
      </w:r>
      <w:r w:rsidRPr="00192A41">
        <w:rPr>
          <w:rFonts w:ascii="Times New Roman" w:eastAsia="Times New Roman" w:hAnsi="Times New Roman" w:cs="Times New Roman"/>
          <w:color w:val="FF0000"/>
          <w:lang w:val="sk-SK"/>
        </w:rPr>
        <w:t>80a</w:t>
      </w:r>
      <w:r w:rsidR="00A22498" w:rsidRPr="00192A41">
        <w:rPr>
          <w:rFonts w:ascii="Times New Roman" w:eastAsia="Times New Roman" w:hAnsi="Times New Roman" w:cs="Times New Roman"/>
          <w:color w:val="FF0000"/>
          <w:lang w:val="sk-SK"/>
        </w:rPr>
        <w:t xml:space="preserve"> a 85n</w:t>
      </w:r>
      <w:r w:rsidRPr="00192A41">
        <w:rPr>
          <w:rFonts w:ascii="Times New Roman" w:eastAsia="Times New Roman" w:hAnsi="Times New Roman" w:cs="Times New Roman"/>
          <w:color w:val="FF0000"/>
          <w:lang w:val="sk-SK"/>
        </w:rPr>
        <w:t>.</w:t>
      </w:r>
    </w:p>
    <w:p w14:paraId="6D42D579" w14:textId="77777777" w:rsidR="00F05025" w:rsidRPr="00192A41" w:rsidRDefault="00F05025" w:rsidP="006836B8">
      <w:pPr>
        <w:pStyle w:val="Odsekzoznamu"/>
        <w:spacing w:after="0" w:line="240" w:lineRule="auto"/>
        <w:ind w:left="284"/>
        <w:jc w:val="both"/>
        <w:rPr>
          <w:rFonts w:ascii="Times New Roman" w:eastAsia="Times New Roman" w:hAnsi="Times New Roman" w:cs="Times New Roman"/>
          <w:color w:val="FF0000"/>
          <w:lang w:val="sk-SK"/>
        </w:rPr>
      </w:pPr>
    </w:p>
    <w:bookmarkEnd w:id="5216"/>
    <w:bookmarkEnd w:id="5251"/>
    <w:bookmarkEnd w:id="5253"/>
    <w:p w14:paraId="13DB79C6" w14:textId="4BC2FAE4" w:rsidR="00F05025" w:rsidRPr="00192A41" w:rsidRDefault="00C77109" w:rsidP="00A3731F">
      <w:pPr>
        <w:pStyle w:val="Odsekzoznamu"/>
        <w:numPr>
          <w:ilvl w:val="0"/>
          <w:numId w:val="13"/>
        </w:numPr>
        <w:spacing w:before="225" w:after="225" w:line="264"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F05025" w:rsidRPr="00192A41">
        <w:rPr>
          <w:rFonts w:ascii="Times New Roman" w:eastAsia="Times New Roman" w:hAnsi="Times New Roman" w:cs="Times New Roman"/>
          <w:color w:val="FF0000"/>
          <w:lang w:val="sk-SK"/>
        </w:rPr>
        <w:t>Ak v Európskej únii existuje štandard výmeny elektronických dokumentov prostredníctvom jednotnými pravidlami spravovanej infraštruktúry a postupov, ktorý nie je spravovaný osobou založenou na účely dosahovania zisku a ktorým sa zabezpečí splnenie podmienok podľa odseku 2 písm. a) až d) (ďalej len „európsky doručovací štandard“), doručovacia služba sa poskytuje v súlade s podmienkami európskeho doručovacieho štandardu a s použitím nástrojov a postupov podľa tohto štandardu, ak je tento štandard všeobecne akceptovaný a rozšírený v členských štátoch.</w:t>
      </w:r>
    </w:p>
    <w:p w14:paraId="70804C28" w14:textId="77777777" w:rsidR="00C77109" w:rsidRPr="00192A41" w:rsidRDefault="00C77109" w:rsidP="00C77109">
      <w:pPr>
        <w:pStyle w:val="Odsekzoznamu"/>
        <w:spacing w:before="225" w:after="225" w:line="264" w:lineRule="auto"/>
        <w:ind w:left="284"/>
        <w:jc w:val="both"/>
        <w:rPr>
          <w:rFonts w:ascii="Times New Roman" w:eastAsia="Times New Roman" w:hAnsi="Times New Roman" w:cs="Times New Roman"/>
          <w:color w:val="FF0000"/>
          <w:lang w:val="sk-SK"/>
        </w:rPr>
      </w:pPr>
    </w:p>
    <w:p w14:paraId="102E162F" w14:textId="06A8F0DF" w:rsidR="00C77109" w:rsidRPr="00192A41" w:rsidRDefault="00623E3E" w:rsidP="00C77109">
      <w:pPr>
        <w:pStyle w:val="Odsekzoznamu"/>
        <w:numPr>
          <w:ilvl w:val="0"/>
          <w:numId w:val="13"/>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Podmienka všeobecnej akceptácie a rozšírenia podľa odseku 3 je splnená, ak je európsky doručovací štandard dostupný a používaný pre doručovaciu službu najmenej v polovici členských štátov a ak sa na činnosti osoby spravujúcej tento štandard podieľajú aj orgány verejnej moci najmenej polovice členských štátov. </w:t>
      </w:r>
    </w:p>
    <w:p w14:paraId="6AF9E75F" w14:textId="77777777" w:rsidR="00C77109" w:rsidRPr="00192A41" w:rsidRDefault="00C77109" w:rsidP="00C77109">
      <w:pPr>
        <w:spacing w:after="0" w:line="240" w:lineRule="auto"/>
        <w:jc w:val="both"/>
        <w:rPr>
          <w:rFonts w:ascii="Times New Roman" w:eastAsia="Times New Roman" w:hAnsi="Times New Roman" w:cs="Times New Roman"/>
          <w:color w:val="FF0000"/>
          <w:lang w:val="sk-SK"/>
        </w:rPr>
      </w:pPr>
    </w:p>
    <w:p w14:paraId="403CCCF0" w14:textId="44D697BE" w:rsidR="00623E3E" w:rsidRPr="00192A41" w:rsidRDefault="00623E3E" w:rsidP="00C77109">
      <w:pPr>
        <w:pStyle w:val="Odsekzoznamu"/>
        <w:numPr>
          <w:ilvl w:val="0"/>
          <w:numId w:val="13"/>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Finančné riaditeľstvo vedie evidenciu európskych doručovacích štandardov a certifikovaných poskytovateľov</w:t>
      </w:r>
      <w:r w:rsidR="00C77109" w:rsidRPr="00192A41">
        <w:rPr>
          <w:rFonts w:ascii="Times New Roman" w:eastAsia="Times New Roman" w:hAnsi="Times New Roman" w:cs="Times New Roman"/>
          <w:color w:val="FF0000"/>
          <w:lang w:val="sk-SK"/>
        </w:rPr>
        <w:t xml:space="preserve"> </w:t>
      </w:r>
      <w:r w:rsidRPr="00192A41">
        <w:rPr>
          <w:rFonts w:ascii="Times New Roman" w:eastAsia="Times New Roman" w:hAnsi="Times New Roman" w:cs="Times New Roman"/>
          <w:color w:val="FF0000"/>
          <w:lang w:val="sk-SK"/>
        </w:rPr>
        <w:t>doručovacej služby pôsobiacich na území Slovenskej republiky a sprístupňuje ju prostredníctvom svojho webového sídla.</w:t>
      </w:r>
    </w:p>
    <w:p w14:paraId="2E923067" w14:textId="77777777" w:rsidR="00C77109" w:rsidRPr="00192A41" w:rsidRDefault="00C77109" w:rsidP="00C77109">
      <w:pPr>
        <w:pStyle w:val="Odsekzoznamu"/>
        <w:rPr>
          <w:rFonts w:ascii="Times New Roman" w:eastAsia="Times New Roman" w:hAnsi="Times New Roman" w:cs="Times New Roman"/>
          <w:color w:val="FF0000"/>
          <w:lang w:val="sk-SK"/>
        </w:rPr>
      </w:pPr>
    </w:p>
    <w:p w14:paraId="778EFBEF" w14:textId="77777777" w:rsidR="00623E3E" w:rsidRPr="00192A41" w:rsidRDefault="00623E3E" w:rsidP="00C77109">
      <w:pPr>
        <w:pStyle w:val="Odsekzoznamu"/>
        <w:numPr>
          <w:ilvl w:val="0"/>
          <w:numId w:val="13"/>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Finančné riaditeľstvo zapíše do evidencie podľa odseku 5 európsky doručovací štandard, ktorý je všeobecne akceptovaný a rozšírený v členských štátoch. </w:t>
      </w:r>
    </w:p>
    <w:p w14:paraId="2D1BC71F" w14:textId="77777777" w:rsidR="00C77109" w:rsidRPr="00192A41" w:rsidRDefault="00C77109" w:rsidP="00C77109">
      <w:pPr>
        <w:pStyle w:val="Odsekzoznamu"/>
        <w:rPr>
          <w:rFonts w:ascii="Times New Roman" w:eastAsia="Times New Roman" w:hAnsi="Times New Roman" w:cs="Times New Roman"/>
          <w:color w:val="FF0000"/>
          <w:lang w:val="sk-SK"/>
        </w:rPr>
      </w:pPr>
    </w:p>
    <w:p w14:paraId="4363FD7B" w14:textId="77777777" w:rsidR="00623E3E" w:rsidRPr="00192A41" w:rsidRDefault="00623E3E" w:rsidP="00A3731F">
      <w:pPr>
        <w:pStyle w:val="Odsekzoznamu"/>
        <w:numPr>
          <w:ilvl w:val="0"/>
          <w:numId w:val="13"/>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Finančné riaditeľstvo zapíše do evidencie podľa odseku 5 certifikovaného poskytovateľa doručovacej služby osobu, ktorá </w:t>
      </w:r>
    </w:p>
    <w:p w14:paraId="514D0D37" w14:textId="77777777" w:rsidR="00C77109" w:rsidRPr="00192A41" w:rsidRDefault="00C77109" w:rsidP="00A3731F">
      <w:pPr>
        <w:pStyle w:val="Odsekzoznamu"/>
        <w:spacing w:line="240" w:lineRule="auto"/>
        <w:rPr>
          <w:rFonts w:ascii="Times New Roman" w:eastAsia="Times New Roman" w:hAnsi="Times New Roman" w:cs="Times New Roman"/>
          <w:color w:val="FF0000"/>
          <w:lang w:val="sk-SK"/>
        </w:rPr>
      </w:pPr>
    </w:p>
    <w:p w14:paraId="6E0022AF" w14:textId="77777777" w:rsidR="00623E3E" w:rsidRPr="00192A41" w:rsidRDefault="00623E3E" w:rsidP="00A3731F">
      <w:pPr>
        <w:pStyle w:val="Odsekzoznamu"/>
        <w:numPr>
          <w:ilvl w:val="1"/>
          <w:numId w:val="8"/>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má sídlo alebo miesto podnikania v členskom štáte,</w:t>
      </w:r>
    </w:p>
    <w:p w14:paraId="0E1858DA" w14:textId="77777777" w:rsidR="00A3731F" w:rsidRPr="00192A41" w:rsidRDefault="00A3731F" w:rsidP="00A3731F">
      <w:pPr>
        <w:pStyle w:val="Odsekzoznamu"/>
        <w:spacing w:after="0" w:line="240" w:lineRule="auto"/>
        <w:ind w:left="426"/>
        <w:jc w:val="both"/>
        <w:rPr>
          <w:rFonts w:ascii="Times New Roman" w:eastAsia="Times New Roman" w:hAnsi="Times New Roman" w:cs="Times New Roman"/>
          <w:color w:val="FF0000"/>
          <w:lang w:val="sk-SK"/>
        </w:rPr>
      </w:pPr>
    </w:p>
    <w:p w14:paraId="163F8CF6" w14:textId="77777777" w:rsidR="00623E3E" w:rsidRPr="00192A41" w:rsidRDefault="00623E3E" w:rsidP="00A3731F">
      <w:pPr>
        <w:pStyle w:val="Odsekzoznamu"/>
        <w:numPr>
          <w:ilvl w:val="1"/>
          <w:numId w:val="8"/>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je bezúhonná a ktorej štatutárny orgán alebo člen štatutárneho orgánu sú bezúhonní,</w:t>
      </w:r>
    </w:p>
    <w:p w14:paraId="6D713B32" w14:textId="77777777" w:rsidR="00A3731F" w:rsidRPr="00192A41" w:rsidRDefault="00A3731F" w:rsidP="00A3731F">
      <w:pPr>
        <w:pStyle w:val="Odsekzoznamu"/>
        <w:spacing w:line="240" w:lineRule="auto"/>
        <w:rPr>
          <w:rFonts w:ascii="Times New Roman" w:eastAsia="Times New Roman" w:hAnsi="Times New Roman" w:cs="Times New Roman"/>
          <w:color w:val="FF0000"/>
          <w:lang w:val="sk-SK"/>
        </w:rPr>
      </w:pPr>
    </w:p>
    <w:p w14:paraId="23BDF0AA" w14:textId="46B4D464" w:rsidR="00F05025" w:rsidRPr="00192A41" w:rsidRDefault="00623E3E" w:rsidP="00A3731F">
      <w:pPr>
        <w:pStyle w:val="Odsekzoznamu"/>
        <w:numPr>
          <w:ilvl w:val="1"/>
          <w:numId w:val="8"/>
        </w:numPr>
        <w:spacing w:before="225" w:after="225"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preukáže splnenie podmienok podľa odseku 2,</w:t>
      </w:r>
    </w:p>
    <w:p w14:paraId="78A6CC6C" w14:textId="77777777" w:rsidR="00A3731F" w:rsidRPr="00192A41" w:rsidRDefault="00A3731F" w:rsidP="00A3731F">
      <w:pPr>
        <w:pStyle w:val="Odsekzoznamu"/>
        <w:spacing w:line="240" w:lineRule="auto"/>
        <w:rPr>
          <w:rFonts w:ascii="Times New Roman" w:eastAsia="Times New Roman" w:hAnsi="Times New Roman" w:cs="Times New Roman"/>
          <w:color w:val="FF0000"/>
          <w:lang w:val="sk-SK"/>
        </w:rPr>
      </w:pPr>
    </w:p>
    <w:p w14:paraId="6EACFCD4" w14:textId="728470A9" w:rsidR="00C77109" w:rsidRPr="00192A41" w:rsidRDefault="00C77109" w:rsidP="00A3731F">
      <w:pPr>
        <w:pStyle w:val="Odsekzoznamu"/>
        <w:numPr>
          <w:ilvl w:val="1"/>
          <w:numId w:val="8"/>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preukáže oprávnenie poskytovať doručovaciu službu v súlade s podmienkami európskeho doručovacieho štandardu a s použitím nástrojov a postupov podľa tohto štandardu.</w:t>
      </w:r>
    </w:p>
    <w:p w14:paraId="2EDBB839" w14:textId="77777777" w:rsidR="00C77109" w:rsidRPr="00192A41" w:rsidRDefault="00C77109" w:rsidP="00C77109">
      <w:pPr>
        <w:pStyle w:val="Odsekzoznamu"/>
        <w:spacing w:after="0" w:line="240" w:lineRule="auto"/>
        <w:ind w:left="1276"/>
        <w:jc w:val="both"/>
        <w:rPr>
          <w:rFonts w:ascii="Times New Roman" w:eastAsia="Times New Roman" w:hAnsi="Times New Roman" w:cs="Times New Roman"/>
          <w:color w:val="FF0000"/>
          <w:lang w:val="sk-SK"/>
        </w:rPr>
      </w:pPr>
    </w:p>
    <w:p w14:paraId="108277F2" w14:textId="4B1C068D" w:rsidR="00623E3E" w:rsidRPr="00192A41" w:rsidRDefault="00C77109" w:rsidP="00C77109">
      <w:pPr>
        <w:pStyle w:val="Odsekzoznamu"/>
        <w:numPr>
          <w:ilvl w:val="0"/>
          <w:numId w:val="13"/>
        </w:numPr>
        <w:spacing w:before="225" w:after="225" w:line="264"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Za bezúhonného sa na účely odseku 7 písm. b) nepovažuje ten, kto bol právoplatne odsúdený za úmyselný trestný čin.</w:t>
      </w:r>
    </w:p>
    <w:p w14:paraId="4F368055" w14:textId="77777777" w:rsidR="00C77109" w:rsidRPr="00192A41" w:rsidRDefault="00C77109" w:rsidP="00C77109">
      <w:pPr>
        <w:pStyle w:val="Odsekzoznamu"/>
        <w:spacing w:before="225" w:after="225" w:line="264" w:lineRule="auto"/>
        <w:ind w:left="426"/>
        <w:jc w:val="both"/>
        <w:rPr>
          <w:rFonts w:ascii="Times New Roman" w:eastAsia="Times New Roman" w:hAnsi="Times New Roman" w:cs="Times New Roman"/>
          <w:color w:val="FF0000"/>
          <w:lang w:val="sk-SK"/>
        </w:rPr>
      </w:pPr>
    </w:p>
    <w:p w14:paraId="7BBE780E" w14:textId="1210B212" w:rsidR="00C77109" w:rsidRPr="00192A41" w:rsidRDefault="00C77109" w:rsidP="00C77109">
      <w:pPr>
        <w:pStyle w:val="Odsekzoznamu"/>
        <w:numPr>
          <w:ilvl w:val="0"/>
          <w:numId w:val="13"/>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Osoba môže v Slovenskej republike poskytovať doručovaciu službu ako certifikovaný poskytovateľ doručovacej služby, ak je zapísaná v evidencii podľa odseku 5; splnenie podmienok na podnikanie v tejto oblasti a iných podmienok podľa osobitných predpisov tým nie je dotknuté.</w:t>
      </w:r>
    </w:p>
    <w:p w14:paraId="4D71F4BE" w14:textId="77777777" w:rsidR="00C77109" w:rsidRPr="00192A41" w:rsidRDefault="00C77109" w:rsidP="00C77109">
      <w:pPr>
        <w:pStyle w:val="Odsekzoznamu"/>
        <w:rPr>
          <w:rFonts w:ascii="Times New Roman" w:eastAsia="Times New Roman" w:hAnsi="Times New Roman" w:cs="Times New Roman"/>
          <w:color w:val="FF0000"/>
          <w:lang w:val="sk-SK"/>
        </w:rPr>
      </w:pPr>
    </w:p>
    <w:p w14:paraId="1F189322" w14:textId="55109CE8" w:rsidR="00C77109" w:rsidRPr="00192A41" w:rsidRDefault="00C77109" w:rsidP="00C77109">
      <w:pPr>
        <w:pStyle w:val="Odsekzoznamu"/>
        <w:numPr>
          <w:ilvl w:val="0"/>
          <w:numId w:val="13"/>
        </w:numPr>
        <w:spacing w:before="225" w:after="225" w:line="264"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Finančné riaditeľstvo zabezpečuje spoluprácu Slovenskej republiky s osobou spravujúcou európsky doručovací štandard.</w:t>
      </w:r>
    </w:p>
    <w:p w14:paraId="5651BF4E" w14:textId="17899310" w:rsidR="00EF0D2B" w:rsidRPr="00192A41" w:rsidRDefault="00BF1F47" w:rsidP="009B4C8F">
      <w:pPr>
        <w:spacing w:before="225" w:after="225" w:line="264" w:lineRule="auto"/>
        <w:jc w:val="center"/>
        <w:rPr>
          <w:lang w:val="sk-SK"/>
        </w:rPr>
      </w:pPr>
      <w:r w:rsidRPr="00192A41">
        <w:rPr>
          <w:rFonts w:ascii="Times New Roman" w:hAnsi="Times New Roman"/>
          <w:b/>
          <w:lang w:val="sk-SK"/>
        </w:rPr>
        <w:t>§ 77</w:t>
      </w:r>
    </w:p>
    <w:p w14:paraId="1924F6C5" w14:textId="410ED328" w:rsidR="00EF0D2B" w:rsidRPr="00192A41" w:rsidRDefault="00BF1F47" w:rsidP="009B4C8F">
      <w:pPr>
        <w:spacing w:before="225" w:after="225" w:line="264" w:lineRule="auto"/>
        <w:jc w:val="center"/>
        <w:rPr>
          <w:lang w:val="sk-SK"/>
        </w:rPr>
      </w:pPr>
      <w:bookmarkStart w:id="5254" w:name="paragraf-77.nadpis"/>
      <w:bookmarkEnd w:id="5019"/>
      <w:r w:rsidRPr="00192A41">
        <w:rPr>
          <w:rFonts w:ascii="Times New Roman" w:hAnsi="Times New Roman"/>
          <w:b/>
          <w:lang w:val="sk-SK"/>
        </w:rPr>
        <w:t>Zdaňovacie obdobie</w:t>
      </w:r>
    </w:p>
    <w:p w14:paraId="3A1B9877" w14:textId="77777777" w:rsidR="00EF0D2B" w:rsidRPr="00192A41" w:rsidRDefault="00BF1F47" w:rsidP="00835007">
      <w:pPr>
        <w:spacing w:before="225" w:after="225" w:line="264" w:lineRule="auto"/>
        <w:jc w:val="both"/>
        <w:rPr>
          <w:lang w:val="sk-SK"/>
        </w:rPr>
      </w:pPr>
      <w:bookmarkStart w:id="5255" w:name="paragraf-77.odsek-1"/>
      <w:bookmarkEnd w:id="5254"/>
      <w:r w:rsidRPr="00192A41">
        <w:rPr>
          <w:rFonts w:ascii="Times New Roman" w:hAnsi="Times New Roman"/>
          <w:lang w:val="sk-SK"/>
        </w:rPr>
        <w:t xml:space="preserve"> </w:t>
      </w:r>
      <w:bookmarkStart w:id="5256" w:name="paragraf-77.odsek-1.oznacenie"/>
      <w:r w:rsidRPr="00192A41">
        <w:rPr>
          <w:rFonts w:ascii="Times New Roman" w:hAnsi="Times New Roman"/>
          <w:lang w:val="sk-SK"/>
        </w:rPr>
        <w:t xml:space="preserve">(1) </w:t>
      </w:r>
      <w:bookmarkStart w:id="5257" w:name="paragraf-77.odsek-1.text"/>
      <w:bookmarkEnd w:id="5256"/>
      <w:r w:rsidRPr="00192A41">
        <w:rPr>
          <w:rFonts w:ascii="Times New Roman" w:hAnsi="Times New Roman"/>
          <w:lang w:val="sk-SK"/>
        </w:rPr>
        <w:t xml:space="preserve">Zdaňovacím obdobím platiteľa je kalendárny mesiac okrem odseku 2. </w:t>
      </w:r>
      <w:bookmarkEnd w:id="5257"/>
    </w:p>
    <w:p w14:paraId="4FB4F036" w14:textId="52096FF4" w:rsidR="00EF0D2B" w:rsidRPr="00192A41" w:rsidRDefault="00BF1F47" w:rsidP="00835007">
      <w:pPr>
        <w:spacing w:before="225" w:after="225" w:line="264" w:lineRule="auto"/>
        <w:jc w:val="both"/>
        <w:rPr>
          <w:lang w:val="sk-SK"/>
        </w:rPr>
      </w:pPr>
      <w:bookmarkStart w:id="5258" w:name="paragraf-77.odsek-2"/>
      <w:bookmarkEnd w:id="5255"/>
      <w:r w:rsidRPr="00192A41">
        <w:rPr>
          <w:rFonts w:ascii="Times New Roman" w:hAnsi="Times New Roman"/>
          <w:lang w:val="sk-SK"/>
        </w:rPr>
        <w:t xml:space="preserve"> </w:t>
      </w:r>
      <w:bookmarkStart w:id="5259" w:name="paragraf-77.odsek-2.oznacenie"/>
      <w:r w:rsidRPr="00192A41">
        <w:rPr>
          <w:rFonts w:ascii="Times New Roman" w:hAnsi="Times New Roman"/>
          <w:lang w:val="sk-SK"/>
        </w:rPr>
        <w:t xml:space="preserve">(2) </w:t>
      </w:r>
      <w:bookmarkEnd w:id="5259"/>
      <w:r w:rsidRPr="00192A41">
        <w:rPr>
          <w:rFonts w:ascii="Times New Roman" w:hAnsi="Times New Roman"/>
          <w:lang w:val="sk-SK"/>
        </w:rPr>
        <w:t xml:space="preserve">Platiteľ sa môže rozhodnúť pre zdaňovacie obdobie kalendárny štvrťrok, ak uplynulo viac ako 12 kalendárnych mesiacov od konca kalendárneho mesiaca, v ktorom sa stal platiteľom, ktorý má pridelené identifikačné číslo pre daň </w:t>
      </w:r>
      <w:r w:rsidRPr="00192A41">
        <w:rPr>
          <w:rFonts w:ascii="Times New Roman" w:hAnsi="Times New Roman"/>
          <w:lang w:val="sk-SK"/>
        </w:rPr>
        <w:lastRenderedPageBreak/>
        <w:t xml:space="preserve">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C232F4"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5260" w:name="paragraf-77.odsek-2.text"/>
      <w:r w:rsidRPr="00192A41">
        <w:rPr>
          <w:rFonts w:ascii="Times New Roman" w:hAnsi="Times New Roman"/>
          <w:lang w:val="sk-SK"/>
        </w:rPr>
        <w:t xml:space="preserve">, a za 12 predchádzajúcich po sebe nasledujúcich kalendárnych mesiacov nedosiahol obrat 100 000 eur. </w:t>
      </w:r>
      <w:bookmarkEnd w:id="5260"/>
    </w:p>
    <w:p w14:paraId="6B701F6E" w14:textId="77777777" w:rsidR="00EF0D2B" w:rsidRPr="00192A41" w:rsidRDefault="00BF1F47" w:rsidP="00835007">
      <w:pPr>
        <w:spacing w:before="225" w:after="225" w:line="264" w:lineRule="auto"/>
        <w:jc w:val="both"/>
        <w:rPr>
          <w:lang w:val="sk-SK"/>
        </w:rPr>
      </w:pPr>
      <w:bookmarkStart w:id="5261" w:name="paragraf-77.odsek-3"/>
      <w:bookmarkEnd w:id="5258"/>
      <w:r w:rsidRPr="00192A41">
        <w:rPr>
          <w:rFonts w:ascii="Times New Roman" w:hAnsi="Times New Roman"/>
          <w:lang w:val="sk-SK"/>
        </w:rPr>
        <w:t xml:space="preserve"> </w:t>
      </w:r>
      <w:bookmarkStart w:id="5262" w:name="paragraf-77.odsek-3.oznacenie"/>
      <w:r w:rsidRPr="00192A41">
        <w:rPr>
          <w:rFonts w:ascii="Times New Roman" w:hAnsi="Times New Roman"/>
          <w:lang w:val="sk-SK"/>
        </w:rPr>
        <w:t xml:space="preserve">(3) </w:t>
      </w:r>
      <w:bookmarkStart w:id="5263" w:name="paragraf-77.odsek-3.text"/>
      <w:bookmarkEnd w:id="5262"/>
      <w:r w:rsidRPr="00192A41">
        <w:rPr>
          <w:rFonts w:ascii="Times New Roman" w:hAnsi="Times New Roman"/>
          <w:lang w:val="sk-SK"/>
        </w:rPr>
        <w:t xml:space="preserve">Ak sa platiteľ rozhodne pre zdaňovacie obdobie kalendárny štvrťrok podľa odseku 2, je povinný oznámiť túto zmenu daňovému úradu do 25 dní od skončenia kalendárneho mesiaca, v ktorom sa splnili podmienky podľa odseku 2. Zmena zdaňovacieho obdobia na kalendárny štvrťrok môže nastať len k prvému dňu kalendárneho štvrťroka nasledujúceho po kalendárnom mesiaci, v ktorom platiteľ splnil podmienky podľa odseku 2. Ak v priebehu zdaňovacieho obdobia platiteľ prestane plniť podmienky podľa odseku 2, končí sa prebiehajúce zdaňovacie obdobie posledným dňom kalendárneho mesiaca, v ktorom podmienky prestal plniť. </w:t>
      </w:r>
      <w:bookmarkEnd w:id="5263"/>
    </w:p>
    <w:p w14:paraId="4772BAAB" w14:textId="77777777" w:rsidR="00EF0D2B" w:rsidRPr="00192A41" w:rsidRDefault="00BF1F47" w:rsidP="00835007">
      <w:pPr>
        <w:spacing w:before="225" w:after="225" w:line="264" w:lineRule="auto"/>
        <w:jc w:val="both"/>
        <w:rPr>
          <w:lang w:val="sk-SK"/>
        </w:rPr>
      </w:pPr>
      <w:bookmarkStart w:id="5264" w:name="paragraf-77.odsek-4"/>
      <w:bookmarkEnd w:id="5261"/>
      <w:r w:rsidRPr="00192A41">
        <w:rPr>
          <w:rFonts w:ascii="Times New Roman" w:hAnsi="Times New Roman"/>
          <w:lang w:val="sk-SK"/>
        </w:rPr>
        <w:t xml:space="preserve"> </w:t>
      </w:r>
      <w:bookmarkStart w:id="5265" w:name="paragraf-77.odsek-4.oznacenie"/>
      <w:r w:rsidRPr="00192A41">
        <w:rPr>
          <w:rFonts w:ascii="Times New Roman" w:hAnsi="Times New Roman"/>
          <w:lang w:val="sk-SK"/>
        </w:rPr>
        <w:t xml:space="preserve">(4) </w:t>
      </w:r>
      <w:bookmarkStart w:id="5266" w:name="paragraf-77.odsek-4.text"/>
      <w:bookmarkEnd w:id="5265"/>
      <w:r w:rsidRPr="00192A41">
        <w:rPr>
          <w:rFonts w:ascii="Times New Roman" w:hAnsi="Times New Roman"/>
          <w:lang w:val="sk-SK"/>
        </w:rPr>
        <w:t xml:space="preserve">Ak je na platiteľa právoplatne vyhlásený konkurz, končí sa prebiehajúce zdaňovacie obdobie platiteľa dňom, ktorý predchádza vyhláseniu konkurzu. Ďalšie zdaňovacie obdobie platiteľa sa začína dňom právoplatného vyhlásenia konkurzu a končí sa posledným dňom kalendárneho mesiaca, v ktorom bol právoplatne vyhlásený konkurz. Po skončení zdaňovacieho obdobia podľa druhej vety je zdaňovacím obdobím takého platiteľa kalendárny mesiac. </w:t>
      </w:r>
      <w:bookmarkEnd w:id="5266"/>
    </w:p>
    <w:p w14:paraId="177007C4" w14:textId="77777777" w:rsidR="00EF0D2B" w:rsidRPr="00192A41" w:rsidRDefault="00BF1F47" w:rsidP="00835007">
      <w:pPr>
        <w:spacing w:before="225" w:after="225" w:line="264" w:lineRule="auto"/>
        <w:jc w:val="both"/>
        <w:rPr>
          <w:lang w:val="sk-SK"/>
        </w:rPr>
      </w:pPr>
      <w:bookmarkStart w:id="5267" w:name="paragraf-77.odsek-5"/>
      <w:bookmarkEnd w:id="5264"/>
      <w:r w:rsidRPr="00192A41">
        <w:rPr>
          <w:rFonts w:ascii="Times New Roman" w:hAnsi="Times New Roman"/>
          <w:lang w:val="sk-SK"/>
        </w:rPr>
        <w:t xml:space="preserve"> </w:t>
      </w:r>
      <w:bookmarkStart w:id="5268" w:name="paragraf-77.odsek-5.oznacenie"/>
      <w:r w:rsidRPr="00192A41">
        <w:rPr>
          <w:rFonts w:ascii="Times New Roman" w:hAnsi="Times New Roman"/>
          <w:lang w:val="sk-SK"/>
        </w:rPr>
        <w:t xml:space="preserve">(5) </w:t>
      </w:r>
      <w:bookmarkStart w:id="5269" w:name="paragraf-77.odsek-5.text"/>
      <w:bookmarkEnd w:id="5268"/>
      <w:r w:rsidRPr="00192A41">
        <w:rPr>
          <w:rFonts w:ascii="Times New Roman" w:hAnsi="Times New Roman"/>
          <w:lang w:val="sk-SK"/>
        </w:rPr>
        <w:t xml:space="preserve">Dňom zrušenia konkurzu sa končí prebiehajúce zdaňovacie obdobie platiteľa. Ďalšie zdaňovacie obdobie platiteľa sa začína dňom nasledujúcim po zrušení konkurzu a končí sa posledným dňom kalendárneho mesiaca, v ktorom bol konkurz zrušený. Po skončení zdaňovacieho obdobia podľa druhej vety je zdaňovacím obdobím takého platiteľa kalendárny mesiac, a to až do konca kalendárneho roka, v ktorom bol konkurz zrušený, a pre nasledujúci kalendárny rok sa určí zdaňovacie obdobie podľa odsekov 1 až 4. </w:t>
      </w:r>
      <w:bookmarkEnd w:id="5269"/>
    </w:p>
    <w:p w14:paraId="3FE6B548" w14:textId="32B896CD" w:rsidR="00EF0D2B" w:rsidRPr="00192A41" w:rsidRDefault="00BF1F47" w:rsidP="009B4C8F">
      <w:pPr>
        <w:spacing w:before="225" w:after="225" w:line="264" w:lineRule="auto"/>
        <w:jc w:val="center"/>
        <w:rPr>
          <w:lang w:val="sk-SK"/>
        </w:rPr>
      </w:pPr>
      <w:bookmarkStart w:id="5270" w:name="paragraf-78.oznacenie"/>
      <w:bookmarkStart w:id="5271" w:name="paragraf-78"/>
      <w:bookmarkEnd w:id="5020"/>
      <w:bookmarkEnd w:id="5267"/>
      <w:r w:rsidRPr="00192A41">
        <w:rPr>
          <w:rFonts w:ascii="Times New Roman" w:hAnsi="Times New Roman"/>
          <w:b/>
          <w:lang w:val="sk-SK"/>
        </w:rPr>
        <w:t>§ 78</w:t>
      </w:r>
    </w:p>
    <w:p w14:paraId="10C56526" w14:textId="67454D9E" w:rsidR="00EF0D2B" w:rsidRPr="00192A41" w:rsidRDefault="00BF1F47" w:rsidP="009B4C8F">
      <w:pPr>
        <w:spacing w:before="225" w:after="225" w:line="264" w:lineRule="auto"/>
        <w:jc w:val="center"/>
        <w:rPr>
          <w:lang w:val="sk-SK"/>
        </w:rPr>
      </w:pPr>
      <w:bookmarkStart w:id="5272" w:name="paragraf-78.nadpis"/>
      <w:bookmarkEnd w:id="5270"/>
      <w:r w:rsidRPr="00192A41">
        <w:rPr>
          <w:rFonts w:ascii="Times New Roman" w:hAnsi="Times New Roman"/>
          <w:b/>
          <w:lang w:val="sk-SK"/>
        </w:rPr>
        <w:t>Daňové priznanie a splatnosť vlastnej daňovej povinnosti</w:t>
      </w:r>
    </w:p>
    <w:p w14:paraId="7FC61C0C" w14:textId="77777777" w:rsidR="00EF0D2B" w:rsidRPr="00192A41" w:rsidRDefault="00BF1F47" w:rsidP="00835007">
      <w:pPr>
        <w:spacing w:before="225" w:after="225" w:line="264" w:lineRule="auto"/>
        <w:jc w:val="both"/>
        <w:rPr>
          <w:lang w:val="sk-SK"/>
        </w:rPr>
      </w:pPr>
      <w:bookmarkStart w:id="5273" w:name="paragraf-78.odsek-1"/>
      <w:bookmarkEnd w:id="5272"/>
      <w:r w:rsidRPr="00192A41">
        <w:rPr>
          <w:rFonts w:ascii="Times New Roman" w:hAnsi="Times New Roman"/>
          <w:lang w:val="sk-SK"/>
        </w:rPr>
        <w:t xml:space="preserve"> </w:t>
      </w:r>
      <w:bookmarkStart w:id="5274" w:name="paragraf-78.odsek-1.oznacenie"/>
      <w:r w:rsidRPr="00192A41">
        <w:rPr>
          <w:rFonts w:ascii="Times New Roman" w:hAnsi="Times New Roman"/>
          <w:lang w:val="sk-SK"/>
        </w:rPr>
        <w:t xml:space="preserve">(1) </w:t>
      </w:r>
      <w:bookmarkStart w:id="5275" w:name="paragraf-78.odsek-1.text"/>
      <w:bookmarkEnd w:id="5274"/>
      <w:r w:rsidRPr="00192A41">
        <w:rPr>
          <w:rFonts w:ascii="Times New Roman" w:hAnsi="Times New Roman"/>
          <w:lang w:val="sk-SK"/>
        </w:rPr>
        <w:t xml:space="preserve">Daň, ktorú je povinný platiť platiteľ, je splatná do 25 dní po skončení zdaňovacieho obdobia, v ktorom vznikla daňová povinnosť zo zdaniteľného obchodu okrem dane vyrubenej colným orgánom pri dovoze tovaru, ktorá je splatná v lehote pre splatnosť cla podľa colných predpisov. Ak platiteľ uplatňuje odpočítanie dane, od celkovej splatnej dane okrem dane vyrubenej colným orgánom pri dovoze tovaru odpočíta odpočítateľnú daň a tento kladný rozdiel (ďalej len „vlastná daňová povinnosť“) uvedie do daňového priznania. </w:t>
      </w:r>
      <w:bookmarkEnd w:id="5275"/>
    </w:p>
    <w:p w14:paraId="6E2EEFDE" w14:textId="77777777" w:rsidR="00EF0D2B" w:rsidRPr="00192A41" w:rsidRDefault="00BF1F47" w:rsidP="00835007">
      <w:pPr>
        <w:spacing w:after="0" w:line="264" w:lineRule="auto"/>
        <w:jc w:val="both"/>
        <w:rPr>
          <w:lang w:val="sk-SK"/>
        </w:rPr>
      </w:pPr>
      <w:bookmarkStart w:id="5276" w:name="paragraf-78.odsek-2"/>
      <w:bookmarkEnd w:id="5273"/>
      <w:r w:rsidRPr="00192A41">
        <w:rPr>
          <w:rFonts w:ascii="Times New Roman" w:hAnsi="Times New Roman"/>
          <w:lang w:val="sk-SK"/>
        </w:rPr>
        <w:t xml:space="preserve"> </w:t>
      </w:r>
      <w:bookmarkStart w:id="5277" w:name="paragraf-78.odsek-2.oznacenie"/>
      <w:r w:rsidRPr="00192A41">
        <w:rPr>
          <w:rFonts w:ascii="Times New Roman" w:hAnsi="Times New Roman"/>
          <w:lang w:val="sk-SK"/>
        </w:rPr>
        <w:t xml:space="preserve">(2) </w:t>
      </w:r>
      <w:bookmarkStart w:id="5278" w:name="paragraf-78.odsek-2.text"/>
      <w:bookmarkEnd w:id="5277"/>
      <w:r w:rsidRPr="00192A41">
        <w:rPr>
          <w:rFonts w:ascii="Times New Roman" w:hAnsi="Times New Roman"/>
          <w:lang w:val="sk-SK"/>
        </w:rPr>
        <w:t xml:space="preserve">Platiteľ, ktorý </w:t>
      </w:r>
      <w:bookmarkEnd w:id="5278"/>
    </w:p>
    <w:p w14:paraId="19B50D10" w14:textId="77777777" w:rsidR="00EF0D2B" w:rsidRPr="00192A41" w:rsidRDefault="00BF1F47" w:rsidP="00835007">
      <w:pPr>
        <w:spacing w:after="0" w:line="264" w:lineRule="auto"/>
        <w:jc w:val="both"/>
        <w:rPr>
          <w:lang w:val="sk-SK"/>
        </w:rPr>
      </w:pPr>
      <w:bookmarkStart w:id="5279" w:name="paragraf-78.odsek-2.pismeno-a"/>
      <w:r w:rsidRPr="00192A41">
        <w:rPr>
          <w:rFonts w:ascii="Times New Roman" w:hAnsi="Times New Roman"/>
          <w:lang w:val="sk-SK"/>
        </w:rPr>
        <w:t xml:space="preserve"> </w:t>
      </w:r>
      <w:bookmarkStart w:id="5280" w:name="paragraf-78.odsek-2.pismeno-a.oznacenie"/>
      <w:r w:rsidRPr="00192A41">
        <w:rPr>
          <w:rFonts w:ascii="Times New Roman" w:hAnsi="Times New Roman"/>
          <w:lang w:val="sk-SK"/>
        </w:rPr>
        <w:t xml:space="preserve">a) </w:t>
      </w:r>
      <w:bookmarkStart w:id="5281" w:name="paragraf-78.odsek-2.pismeno-a.text"/>
      <w:bookmarkEnd w:id="5280"/>
      <w:r w:rsidRPr="00192A41">
        <w:rPr>
          <w:rFonts w:ascii="Times New Roman" w:hAnsi="Times New Roman"/>
          <w:lang w:val="sk-SK"/>
        </w:rPr>
        <w:t xml:space="preserve">má sídlo, miesto podnikania alebo prevádzkareň v tuzemsku, a ak nemá takéto miesto, ale má bydlisko v tuzemsku alebo sa v tuzemsku obvykle zdržiava, je povinný podať daňové priznanie do 25 dní po skončení každého zdaňovacieho obdobia a v tej istej lehote je povinný zaplatiť vlastnú daňovú povinnosť, okrem platiteľa, ktorý </w:t>
      </w:r>
      <w:bookmarkEnd w:id="5281"/>
    </w:p>
    <w:p w14:paraId="51C2EA90" w14:textId="77777777" w:rsidR="00EF0D2B" w:rsidRPr="00192A41" w:rsidRDefault="00BF1F47" w:rsidP="00835007">
      <w:pPr>
        <w:spacing w:before="225" w:after="225" w:line="264" w:lineRule="auto"/>
        <w:jc w:val="both"/>
        <w:rPr>
          <w:lang w:val="sk-SK"/>
        </w:rPr>
      </w:pPr>
      <w:bookmarkStart w:id="5282" w:name="paragraf-78.odsek-2.pismeno-a.bod-1"/>
      <w:r w:rsidRPr="00192A41">
        <w:rPr>
          <w:rFonts w:ascii="Times New Roman" w:hAnsi="Times New Roman"/>
          <w:lang w:val="sk-SK"/>
        </w:rPr>
        <w:t xml:space="preserve"> </w:t>
      </w:r>
      <w:bookmarkStart w:id="5283" w:name="paragraf-78.odsek-2.pismeno-a.bod-1.ozna"/>
      <w:r w:rsidRPr="00192A41">
        <w:rPr>
          <w:rFonts w:ascii="Times New Roman" w:hAnsi="Times New Roman"/>
          <w:lang w:val="sk-SK"/>
        </w:rPr>
        <w:t xml:space="preserve">1. </w:t>
      </w:r>
      <w:bookmarkEnd w:id="5283"/>
      <w:r w:rsidRPr="00192A41">
        <w:rPr>
          <w:rFonts w:ascii="Times New Roman" w:hAnsi="Times New Roman"/>
          <w:lang w:val="sk-SK"/>
        </w:rPr>
        <w:t xml:space="preserve">splnil registračnú povinnosť podľa </w:t>
      </w:r>
      <w:hyperlink w:anchor="paragraf-4">
        <w:r w:rsidRPr="00192A41">
          <w:rPr>
            <w:rFonts w:ascii="Times New Roman" w:hAnsi="Times New Roman"/>
            <w:lang w:val="sk-SK"/>
          </w:rPr>
          <w:t>§ 4</w:t>
        </w:r>
      </w:hyperlink>
      <w:r w:rsidRPr="00192A41">
        <w:rPr>
          <w:rFonts w:ascii="Times New Roman" w:hAnsi="Times New Roman"/>
          <w:lang w:val="sk-SK"/>
        </w:rPr>
        <w:t xml:space="preserve">, a ktorému nebolo do uplynutia lehoty na podanie daňového priznania za prvé zdaňovacie obdobie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ktorý je povinný podať daňové priznanie a zaplatiť vlastnú daňovú povinnosť do piatich pracovných dní odo dňa doručenia rozhodnutia o registrácii pre daň podľa </w:t>
      </w:r>
      <w:hyperlink w:anchor="paragraf-4.odsek-4">
        <w:r w:rsidRPr="00192A41">
          <w:rPr>
            <w:rFonts w:ascii="Times New Roman" w:hAnsi="Times New Roman"/>
            <w:lang w:val="sk-SK"/>
          </w:rPr>
          <w:t>§ 4 ods. 4</w:t>
        </w:r>
      </w:hyperlink>
      <w:bookmarkStart w:id="5284" w:name="paragraf-78.odsek-2.pismeno-a.bod-1.text"/>
      <w:r w:rsidRPr="00192A41">
        <w:rPr>
          <w:rFonts w:ascii="Times New Roman" w:hAnsi="Times New Roman"/>
          <w:lang w:val="sk-SK"/>
        </w:rPr>
        <w:t xml:space="preserve">, </w:t>
      </w:r>
      <w:bookmarkEnd w:id="5284"/>
    </w:p>
    <w:p w14:paraId="3DAD88A7" w14:textId="77777777" w:rsidR="00EF0D2B" w:rsidRPr="00192A41" w:rsidRDefault="00BF1F47" w:rsidP="00835007">
      <w:pPr>
        <w:spacing w:before="225" w:after="225" w:line="264" w:lineRule="auto"/>
        <w:jc w:val="both"/>
        <w:rPr>
          <w:lang w:val="sk-SK"/>
        </w:rPr>
      </w:pPr>
      <w:bookmarkStart w:id="5285" w:name="paragraf-78.odsek-2.pismeno-a.bod-2"/>
      <w:bookmarkEnd w:id="5282"/>
      <w:r w:rsidRPr="00192A41">
        <w:rPr>
          <w:rFonts w:ascii="Times New Roman" w:hAnsi="Times New Roman"/>
          <w:lang w:val="sk-SK"/>
        </w:rPr>
        <w:t xml:space="preserve"> </w:t>
      </w:r>
      <w:bookmarkStart w:id="5286" w:name="paragraf-78.odsek-2.pismeno-a.bod-2.ozna"/>
      <w:r w:rsidRPr="00192A41">
        <w:rPr>
          <w:rFonts w:ascii="Times New Roman" w:hAnsi="Times New Roman"/>
          <w:lang w:val="sk-SK"/>
        </w:rPr>
        <w:t xml:space="preserve">2. </w:t>
      </w:r>
      <w:bookmarkEnd w:id="5286"/>
      <w:r w:rsidRPr="00192A41">
        <w:rPr>
          <w:rFonts w:ascii="Times New Roman" w:hAnsi="Times New Roman"/>
          <w:lang w:val="sk-SK"/>
        </w:rPr>
        <w:t xml:space="preserve">uskutočňuje v tuzemsku výlučne plnenia oslobodené od dane podľa </w:t>
      </w:r>
      <w:hyperlink w:anchor="paragraf-28">
        <w:r w:rsidRPr="00192A41">
          <w:rPr>
            <w:rFonts w:ascii="Times New Roman" w:hAnsi="Times New Roman"/>
            <w:lang w:val="sk-SK"/>
          </w:rPr>
          <w:t>§ 28 až 42</w:t>
        </w:r>
      </w:hyperlink>
      <w:r w:rsidRPr="00192A41">
        <w:rPr>
          <w:rFonts w:ascii="Times New Roman" w:hAnsi="Times New Roman"/>
          <w:lang w:val="sk-SK"/>
        </w:rPr>
        <w:t xml:space="preserve">, na ktorého sa povinnosť podávať daňové priznanie vzťahuje počnúc zdaňovacím obdobím, v ktorom mu vznikne povinnosť platiť daň zo zdaniteľného obchodu, ktorý nie je oslobodený od dane podľa </w:t>
      </w:r>
      <w:hyperlink w:anchor="paragraf-28">
        <w:r w:rsidRPr="00192A41">
          <w:rPr>
            <w:rFonts w:ascii="Times New Roman" w:hAnsi="Times New Roman"/>
            <w:lang w:val="sk-SK"/>
          </w:rPr>
          <w:t>§ 28 až 42</w:t>
        </w:r>
      </w:hyperlink>
      <w:r w:rsidRPr="00192A41">
        <w:rPr>
          <w:rFonts w:ascii="Times New Roman" w:hAnsi="Times New Roman"/>
          <w:lang w:val="sk-SK"/>
        </w:rPr>
        <w:t xml:space="preserve">, alebo počnúc prvým zdaňovacím obdobím, ak sa stal platiteľom 1. januára kalendárneho roka nasledujúceho po kalendárnom roku, za ktorý presiahol obrat podľa </w:t>
      </w:r>
      <w:hyperlink w:anchor="paragraf-4.odsek-1.pismeno-a">
        <w:r w:rsidRPr="00192A41">
          <w:rPr>
            <w:rFonts w:ascii="Times New Roman" w:hAnsi="Times New Roman"/>
            <w:lang w:val="sk-SK"/>
          </w:rPr>
          <w:t>§ 4 ods. 1 písm. a)</w:t>
        </w:r>
      </w:hyperlink>
      <w:r w:rsidRPr="00192A41">
        <w:rPr>
          <w:rFonts w:ascii="Times New Roman" w:hAnsi="Times New Roman"/>
          <w:lang w:val="sk-SK"/>
        </w:rPr>
        <w:t xml:space="preserve"> výlučne z dodaní tovarov a služieb, ktoré sú oslobodené od dane podľa </w:t>
      </w:r>
      <w:hyperlink w:anchor="paragraf-37">
        <w:r w:rsidRPr="00192A41">
          <w:rPr>
            <w:rFonts w:ascii="Times New Roman" w:hAnsi="Times New Roman"/>
            <w:lang w:val="sk-SK"/>
          </w:rPr>
          <w:t>§ 37 až 39</w:t>
        </w:r>
      </w:hyperlink>
      <w:r w:rsidRPr="00192A41">
        <w:rPr>
          <w:rFonts w:ascii="Times New Roman" w:hAnsi="Times New Roman"/>
          <w:lang w:val="sk-SK"/>
        </w:rPr>
        <w:t xml:space="preserve">, a od tohto presiahnutia obratu do 31. decembra prebiehajúceho kalendárneho roka dodal v tuzemsku tovar alebo službu, ktorá nie je oslobodená od dane podľa </w:t>
      </w:r>
      <w:hyperlink w:anchor="paragraf-28">
        <w:r w:rsidRPr="00192A41">
          <w:rPr>
            <w:rFonts w:ascii="Times New Roman" w:hAnsi="Times New Roman"/>
            <w:lang w:val="sk-SK"/>
          </w:rPr>
          <w:t>§ 28 až 42</w:t>
        </w:r>
      </w:hyperlink>
      <w:bookmarkStart w:id="5287" w:name="paragraf-78.odsek-2.pismeno-a.bod-2.text"/>
      <w:r w:rsidRPr="00192A41">
        <w:rPr>
          <w:rFonts w:ascii="Times New Roman" w:hAnsi="Times New Roman"/>
          <w:lang w:val="sk-SK"/>
        </w:rPr>
        <w:t xml:space="preserve">, </w:t>
      </w:r>
      <w:bookmarkEnd w:id="5287"/>
    </w:p>
    <w:p w14:paraId="45604F8D" w14:textId="77777777" w:rsidR="00EF0D2B" w:rsidRPr="00192A41" w:rsidRDefault="00BF1F47" w:rsidP="00835007">
      <w:pPr>
        <w:spacing w:before="225" w:after="225" w:line="264" w:lineRule="auto"/>
        <w:jc w:val="both"/>
        <w:rPr>
          <w:lang w:val="sk-SK"/>
        </w:rPr>
      </w:pPr>
      <w:bookmarkStart w:id="5288" w:name="paragraf-78.odsek-2.pismeno-b"/>
      <w:bookmarkEnd w:id="5279"/>
      <w:bookmarkEnd w:id="5285"/>
      <w:r w:rsidRPr="00192A41">
        <w:rPr>
          <w:rFonts w:ascii="Times New Roman" w:hAnsi="Times New Roman"/>
          <w:lang w:val="sk-SK"/>
        </w:rPr>
        <w:t xml:space="preserve"> </w:t>
      </w:r>
      <w:bookmarkStart w:id="5289" w:name="paragraf-78.odsek-2.pismeno-b.oznacenie"/>
      <w:r w:rsidRPr="00192A41">
        <w:rPr>
          <w:rFonts w:ascii="Times New Roman" w:hAnsi="Times New Roman"/>
          <w:lang w:val="sk-SK"/>
        </w:rPr>
        <w:t xml:space="preserve">b) </w:t>
      </w:r>
      <w:bookmarkEnd w:id="5289"/>
      <w:r w:rsidRPr="00192A41">
        <w:rPr>
          <w:rFonts w:ascii="Times New Roman" w:hAnsi="Times New Roman"/>
          <w:lang w:val="sk-SK"/>
        </w:rPr>
        <w:t xml:space="preserve">je zahraničnou osobou, je povinný, ak odsek 9 neustanovuje inak, podať daňové priznanie do 25 dní po skončení zdaňovacieho obdobia, v ktorom mu vznikla povinnosť platiť daň, dodal tovar oslobodený od dane podľa </w:t>
      </w:r>
      <w:hyperlink w:anchor="paragraf-43">
        <w:r w:rsidRPr="00192A41">
          <w:rPr>
            <w:rFonts w:ascii="Times New Roman" w:hAnsi="Times New Roman"/>
            <w:lang w:val="sk-SK"/>
          </w:rPr>
          <w:t>§ 43</w:t>
        </w:r>
      </w:hyperlink>
      <w:r w:rsidRPr="00192A41">
        <w:rPr>
          <w:rFonts w:ascii="Times New Roman" w:hAnsi="Times New Roman"/>
          <w:lang w:val="sk-SK"/>
        </w:rPr>
        <w:t xml:space="preserve"> alebo </w:t>
      </w:r>
      <w:hyperlink w:anchor="paragraf-47">
        <w:r w:rsidRPr="00192A41">
          <w:rPr>
            <w:rFonts w:ascii="Times New Roman" w:hAnsi="Times New Roman"/>
            <w:lang w:val="sk-SK"/>
          </w:rPr>
          <w:t>§ 47</w:t>
        </w:r>
      </w:hyperlink>
      <w:r w:rsidRPr="00192A41">
        <w:rPr>
          <w:rFonts w:ascii="Times New Roman" w:hAnsi="Times New Roman"/>
          <w:lang w:val="sk-SK"/>
        </w:rPr>
        <w:t xml:space="preserve">, nadobudol tovar s oslobodením od dane podľa </w:t>
      </w:r>
      <w:hyperlink w:anchor="paragraf-44">
        <w:r w:rsidRPr="00192A41">
          <w:rPr>
            <w:rFonts w:ascii="Times New Roman" w:hAnsi="Times New Roman"/>
            <w:lang w:val="sk-SK"/>
          </w:rPr>
          <w:t>§ 44</w:t>
        </w:r>
      </w:hyperlink>
      <w:r w:rsidRPr="00192A41">
        <w:rPr>
          <w:rFonts w:ascii="Times New Roman" w:hAnsi="Times New Roman"/>
          <w:lang w:val="sk-SK"/>
        </w:rPr>
        <w:t xml:space="preserve"> alebo uplatňuje odpočítanie dane, a v tej istej lehote je povinný zaplatiť vlastnú daňovú povinnosť; ak platiteľovi, ktorý splnil registračnú povinnosť podľa </w:t>
      </w:r>
      <w:hyperlink w:anchor="paragraf-5">
        <w:r w:rsidRPr="00192A41">
          <w:rPr>
            <w:rFonts w:ascii="Times New Roman" w:hAnsi="Times New Roman"/>
            <w:lang w:val="sk-SK"/>
          </w:rPr>
          <w:t>§ 5</w:t>
        </w:r>
      </w:hyperlink>
      <w:r w:rsidRPr="00192A41">
        <w:rPr>
          <w:rFonts w:ascii="Times New Roman" w:hAnsi="Times New Roman"/>
          <w:lang w:val="sk-SK"/>
        </w:rPr>
        <w:t xml:space="preserve">, nebolo do uplynutia lehoty na podanie daňového priznania za prvé zdaňovacie obdobie pridelené identifikačné číslo pre daň podľa </w:t>
      </w:r>
      <w:hyperlink w:anchor="paragraf-5">
        <w:r w:rsidRPr="00192A41">
          <w:rPr>
            <w:rFonts w:ascii="Times New Roman" w:hAnsi="Times New Roman"/>
            <w:lang w:val="sk-SK"/>
          </w:rPr>
          <w:t>§ 5</w:t>
        </w:r>
      </w:hyperlink>
      <w:r w:rsidRPr="00192A41">
        <w:rPr>
          <w:rFonts w:ascii="Times New Roman" w:hAnsi="Times New Roman"/>
          <w:lang w:val="sk-SK"/>
        </w:rPr>
        <w:t xml:space="preserve">, je povinný podať daňové priznanie a zaplatiť vlastnú daňovú povinnosť do piatich pracovných dní odo dňa doručenia rozhodnutia o registrácii pre daň podľa </w:t>
      </w:r>
      <w:hyperlink w:anchor="paragraf-5.odsek-3">
        <w:r w:rsidRPr="00192A41">
          <w:rPr>
            <w:rFonts w:ascii="Times New Roman" w:hAnsi="Times New Roman"/>
            <w:lang w:val="sk-SK"/>
          </w:rPr>
          <w:t>§ 5 ods. 3</w:t>
        </w:r>
      </w:hyperlink>
      <w:r w:rsidRPr="00192A41">
        <w:rPr>
          <w:rFonts w:ascii="Times New Roman" w:hAnsi="Times New Roman"/>
          <w:lang w:val="sk-SK"/>
        </w:rPr>
        <w:t xml:space="preserve"> alebo </w:t>
      </w:r>
      <w:hyperlink w:anchor="paragraf-5.odsek-5">
        <w:r w:rsidRPr="00192A41">
          <w:rPr>
            <w:rFonts w:ascii="Times New Roman" w:hAnsi="Times New Roman"/>
            <w:lang w:val="sk-SK"/>
          </w:rPr>
          <w:t>ods. 5.</w:t>
        </w:r>
      </w:hyperlink>
      <w:bookmarkStart w:id="5290" w:name="paragraf-78.odsek-2.pismeno-b.text"/>
      <w:r w:rsidRPr="00192A41">
        <w:rPr>
          <w:rFonts w:ascii="Times New Roman" w:hAnsi="Times New Roman"/>
          <w:lang w:val="sk-SK"/>
        </w:rPr>
        <w:t xml:space="preserve"> </w:t>
      </w:r>
      <w:bookmarkEnd w:id="5290"/>
    </w:p>
    <w:p w14:paraId="1AD8A8BF" w14:textId="77777777" w:rsidR="00EF0D2B" w:rsidRPr="00192A41" w:rsidRDefault="00BF1F47" w:rsidP="00835007">
      <w:pPr>
        <w:spacing w:before="225" w:after="225" w:line="264" w:lineRule="auto"/>
        <w:jc w:val="both"/>
        <w:rPr>
          <w:lang w:val="sk-SK"/>
        </w:rPr>
      </w:pPr>
      <w:bookmarkStart w:id="5291" w:name="paragraf-78.odsek-3"/>
      <w:bookmarkEnd w:id="5276"/>
      <w:bookmarkEnd w:id="5288"/>
      <w:r w:rsidRPr="00192A41">
        <w:rPr>
          <w:rFonts w:ascii="Times New Roman" w:hAnsi="Times New Roman"/>
          <w:lang w:val="sk-SK"/>
        </w:rPr>
        <w:t xml:space="preserve"> </w:t>
      </w:r>
      <w:bookmarkStart w:id="5292" w:name="paragraf-78.odsek-3.oznacenie"/>
      <w:r w:rsidRPr="00192A41">
        <w:rPr>
          <w:rFonts w:ascii="Times New Roman" w:hAnsi="Times New Roman"/>
          <w:lang w:val="sk-SK"/>
        </w:rPr>
        <w:t xml:space="preserve">(3) </w:t>
      </w:r>
      <w:bookmarkEnd w:id="5292"/>
      <w:r w:rsidRPr="00192A41">
        <w:rPr>
          <w:rFonts w:ascii="Times New Roman" w:hAnsi="Times New Roman"/>
          <w:lang w:val="sk-SK"/>
        </w:rPr>
        <w:t>Ak osobe, ktorá nie je platiteľom, vznikne povinnosť platiť daň (</w:t>
      </w:r>
      <w:hyperlink w:anchor="paragraf-69">
        <w:r w:rsidRPr="00192A41">
          <w:rPr>
            <w:rFonts w:ascii="Times New Roman" w:hAnsi="Times New Roman"/>
            <w:lang w:val="sk-SK"/>
          </w:rPr>
          <w:t>§ 69</w:t>
        </w:r>
      </w:hyperlink>
      <w:bookmarkStart w:id="5293" w:name="paragraf-78.odsek-3.text"/>
      <w:r w:rsidRPr="00192A41">
        <w:rPr>
          <w:rFonts w:ascii="Times New Roman" w:hAnsi="Times New Roman"/>
          <w:lang w:val="sk-SK"/>
        </w:rPr>
        <w:t xml:space="preserve">), je táto osoba povinná podať daňové priznanie do 25 dní po skončení kalendárneho mesiaca, v ktorom vznikla daňová povinnosť, a v tej istej lehote zaplatiť daň s </w:t>
      </w:r>
      <w:r w:rsidRPr="00192A41">
        <w:rPr>
          <w:rFonts w:ascii="Times New Roman" w:hAnsi="Times New Roman"/>
          <w:lang w:val="sk-SK"/>
        </w:rPr>
        <w:lastRenderedPageBreak/>
        <w:t xml:space="preserve">výnimkou podľa odseku 4. Osoba, ktorá nie je platiteľom, nie je povinná zaplatiť daň, ak daň na zaplatenie nie je viac ako 5 eur. </w:t>
      </w:r>
      <w:bookmarkEnd w:id="5293"/>
    </w:p>
    <w:p w14:paraId="04CE56AC" w14:textId="77777777" w:rsidR="00EF0D2B" w:rsidRPr="00192A41" w:rsidRDefault="00BF1F47" w:rsidP="00835007">
      <w:pPr>
        <w:spacing w:before="225" w:after="225" w:line="264" w:lineRule="auto"/>
        <w:jc w:val="both"/>
        <w:rPr>
          <w:lang w:val="sk-SK"/>
        </w:rPr>
      </w:pPr>
      <w:bookmarkStart w:id="5294" w:name="paragraf-78.odsek-4"/>
      <w:bookmarkEnd w:id="5291"/>
      <w:r w:rsidRPr="00192A41">
        <w:rPr>
          <w:rFonts w:ascii="Times New Roman" w:hAnsi="Times New Roman"/>
          <w:lang w:val="sk-SK"/>
        </w:rPr>
        <w:t xml:space="preserve"> </w:t>
      </w:r>
      <w:bookmarkStart w:id="5295" w:name="paragraf-78.odsek-4.oznacenie"/>
      <w:r w:rsidRPr="00192A41">
        <w:rPr>
          <w:rFonts w:ascii="Times New Roman" w:hAnsi="Times New Roman"/>
          <w:lang w:val="sk-SK"/>
        </w:rPr>
        <w:t xml:space="preserve">(4) </w:t>
      </w:r>
      <w:bookmarkStart w:id="5296" w:name="paragraf-78.odsek-4.text"/>
      <w:bookmarkEnd w:id="5295"/>
      <w:r w:rsidRPr="00192A41">
        <w:rPr>
          <w:rFonts w:ascii="Times New Roman" w:hAnsi="Times New Roman"/>
          <w:lang w:val="sk-SK"/>
        </w:rPr>
        <w:t xml:space="preserve">Osoba, ktorá nie je registrovaná pre daň, pri nadobudnutí nového dopravného prostriedku z iného členského štátu je povinná podať daňové priznanie do siedmich dní od nadobudnutia nového dopravného prostriedku a v tej istej lehote zaplatiť daň. Ak osobe podľa prvej vety nebolo oznámené číslo účtu správcu dane vedeného pre túto osobu, je povinná zaplatiť daň do siedmich dní odo dňa doručenia tohto oznámenia. </w:t>
      </w:r>
      <w:bookmarkEnd w:id="5296"/>
    </w:p>
    <w:p w14:paraId="7ADFA932" w14:textId="77777777" w:rsidR="00EF0D2B" w:rsidRPr="00192A41" w:rsidRDefault="00BF1F47" w:rsidP="00835007">
      <w:pPr>
        <w:spacing w:before="225" w:after="225" w:line="264" w:lineRule="auto"/>
        <w:jc w:val="both"/>
        <w:rPr>
          <w:lang w:val="sk-SK"/>
        </w:rPr>
      </w:pPr>
      <w:bookmarkStart w:id="5297" w:name="paragraf-78.odsek-5"/>
      <w:bookmarkEnd w:id="5294"/>
      <w:r w:rsidRPr="00192A41">
        <w:rPr>
          <w:rFonts w:ascii="Times New Roman" w:hAnsi="Times New Roman"/>
          <w:lang w:val="sk-SK"/>
        </w:rPr>
        <w:t xml:space="preserve"> </w:t>
      </w:r>
      <w:bookmarkStart w:id="5298" w:name="paragraf-78.odsek-5.oznacenie"/>
      <w:r w:rsidRPr="00192A41">
        <w:rPr>
          <w:rFonts w:ascii="Times New Roman" w:hAnsi="Times New Roman"/>
          <w:lang w:val="sk-SK"/>
        </w:rPr>
        <w:t xml:space="preserve">(5) </w:t>
      </w:r>
      <w:bookmarkStart w:id="5299" w:name="paragraf-78.odsek-5.text"/>
      <w:bookmarkEnd w:id="5298"/>
      <w:r w:rsidRPr="00192A41">
        <w:rPr>
          <w:rFonts w:ascii="Times New Roman" w:hAnsi="Times New Roman"/>
          <w:lang w:val="sk-SK"/>
        </w:rPr>
        <w:t xml:space="preserve">Každá osoba, ktorá príležitostne nadobudne nový dopravný prostriedok z iného členského štátu, je povinná priložiť k daňovému priznaniu aj úradne overenú kópiu dokladu o kúpe nového dopravného prostriedku a na požiadanie daňového úradu poskytnúť ďalšie informácie potrebné na správne určenie dane. </w:t>
      </w:r>
      <w:bookmarkEnd w:id="5299"/>
    </w:p>
    <w:p w14:paraId="716AE383" w14:textId="77777777" w:rsidR="00EF0D2B" w:rsidRPr="00192A41" w:rsidRDefault="00BF1F47" w:rsidP="00835007">
      <w:pPr>
        <w:spacing w:before="225" w:after="225" w:line="264" w:lineRule="auto"/>
        <w:jc w:val="both"/>
        <w:rPr>
          <w:lang w:val="sk-SK"/>
        </w:rPr>
      </w:pPr>
      <w:bookmarkStart w:id="5300" w:name="paragraf-78.odsek-6"/>
      <w:bookmarkEnd w:id="5297"/>
      <w:r w:rsidRPr="00192A41">
        <w:rPr>
          <w:rFonts w:ascii="Times New Roman" w:hAnsi="Times New Roman"/>
          <w:lang w:val="sk-SK"/>
        </w:rPr>
        <w:t xml:space="preserve"> </w:t>
      </w:r>
      <w:bookmarkStart w:id="5301" w:name="paragraf-78.odsek-6.oznacenie"/>
      <w:r w:rsidRPr="00192A41">
        <w:rPr>
          <w:rFonts w:ascii="Times New Roman" w:hAnsi="Times New Roman"/>
          <w:lang w:val="sk-SK"/>
        </w:rPr>
        <w:t xml:space="preserve">(6) </w:t>
      </w:r>
      <w:bookmarkStart w:id="5302" w:name="paragraf-78.odsek-6.text"/>
      <w:bookmarkEnd w:id="5301"/>
      <w:r w:rsidRPr="00192A41">
        <w:rPr>
          <w:rFonts w:ascii="Times New Roman" w:hAnsi="Times New Roman"/>
          <w:lang w:val="sk-SK"/>
        </w:rPr>
        <w:t xml:space="preserve">Osoba, ktorá nie je platiteľom a príležitostne dodá nový dopravný prostriedok do iného členského štátu, uplatňuje odpočítanie dane v daňovom priznaní. Daňový úrad vráti uplatnenú odpočítanú daň do 30 dní od podania daňového priznania. </w:t>
      </w:r>
      <w:bookmarkEnd w:id="5302"/>
    </w:p>
    <w:p w14:paraId="2CA71EA3" w14:textId="051DC99D" w:rsidR="00EF0D2B" w:rsidRPr="00192A41" w:rsidRDefault="00BF1F47" w:rsidP="00835007">
      <w:pPr>
        <w:spacing w:before="225" w:after="225" w:line="264" w:lineRule="auto"/>
        <w:jc w:val="both"/>
        <w:rPr>
          <w:rFonts w:ascii="Times New Roman" w:hAnsi="Times New Roman"/>
          <w:lang w:val="sk-SK"/>
        </w:rPr>
      </w:pPr>
      <w:bookmarkStart w:id="5303" w:name="paragraf-78.odsek-7"/>
      <w:bookmarkEnd w:id="5300"/>
      <w:r w:rsidRPr="00192A41">
        <w:rPr>
          <w:rFonts w:ascii="Times New Roman" w:hAnsi="Times New Roman"/>
          <w:lang w:val="sk-SK"/>
        </w:rPr>
        <w:t xml:space="preserve"> </w:t>
      </w:r>
      <w:bookmarkStart w:id="5304" w:name="paragraf-78.odsek-7.oznacenie"/>
      <w:r w:rsidRPr="00192A41">
        <w:rPr>
          <w:rFonts w:ascii="Times New Roman" w:hAnsi="Times New Roman"/>
          <w:lang w:val="sk-SK"/>
        </w:rPr>
        <w:t xml:space="preserve">(7) </w:t>
      </w:r>
      <w:bookmarkStart w:id="5305" w:name="paragraf-78.odsek-7.text"/>
      <w:bookmarkEnd w:id="5304"/>
      <w:r w:rsidRPr="00192A41">
        <w:rPr>
          <w:rFonts w:ascii="Times New Roman" w:hAnsi="Times New Roman"/>
          <w:lang w:val="sk-SK"/>
        </w:rPr>
        <w:t xml:space="preserve">Každá osoba, ktorá je povinná podať daňové priznanie, uvedie v daňovom priznaní všetky údaje potrebné na výpočet celkovej splatnej dane a na výpočet celkovej odpočítateľnej dane vrátane celkovej hodnoty tovarov a služieb vzťahujúcej sa na celkovú daň a na odpočítavanú daň a celkovej hodnoty tovarov a služieb oslobodených od dane. Hodnota tovarov a služieb oslobodených od dane sa uvádza v daňovom priznaní za zdaňovacie obdobie, v ktorom vznikla daňová povinnosť. Údaje v daňovom priznaní sa zaokrúhľujú na najbližší eurocent do 0,005 eura nadol a od 0,005 eura vrátane nahor. </w:t>
      </w:r>
      <w:bookmarkEnd w:id="5305"/>
    </w:p>
    <w:p w14:paraId="19201724" w14:textId="03A3FFA6"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(8) Zo zjednodušených faktúr podľa § 71 ods. 6 písm. a) a b) uvádza platiteľ, ktorý dodáva tovar alebo službu, v daňovom priznaní</w:t>
      </w:r>
    </w:p>
    <w:p w14:paraId="459342EB" w14:textId="77777777" w:rsidR="00EA56EA" w:rsidRPr="00192A41" w:rsidRDefault="00EA56EA" w:rsidP="00EA56EA">
      <w:pPr>
        <w:spacing w:after="0" w:line="240" w:lineRule="auto"/>
        <w:jc w:val="both"/>
        <w:rPr>
          <w:rFonts w:ascii="Times New Roman" w:eastAsia="Times New Roman" w:hAnsi="Times New Roman" w:cs="Times New Roman"/>
          <w:color w:val="FF0000"/>
          <w:lang w:val="sk-SK"/>
        </w:rPr>
      </w:pPr>
    </w:p>
    <w:p w14:paraId="7F248948" w14:textId="3D7B1361"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a) celkovú sumu obratov podľa osobitného predpisu</w:t>
      </w:r>
      <w:r w:rsidRPr="00192A41">
        <w:rPr>
          <w:rFonts w:ascii="Times New Roman" w:eastAsia="Times New Roman" w:hAnsi="Times New Roman" w:cs="Times New Roman"/>
          <w:color w:val="FF0000"/>
          <w:vertAlign w:val="superscript"/>
          <w:lang w:val="sk-SK"/>
        </w:rPr>
        <w:t xml:space="preserve">29ab) </w:t>
      </w:r>
      <w:r w:rsidRPr="00192A41">
        <w:rPr>
          <w:rFonts w:ascii="Times New Roman" w:eastAsia="Times New Roman" w:hAnsi="Times New Roman" w:cs="Times New Roman"/>
          <w:color w:val="FF0000"/>
          <w:lang w:val="sk-SK"/>
        </w:rPr>
        <w:t>evidovaných pokladnicou e-kasa klient</w:t>
      </w:r>
      <w:r w:rsidRPr="00192A41">
        <w:rPr>
          <w:rFonts w:ascii="Times New Roman" w:eastAsia="Times New Roman" w:hAnsi="Times New Roman" w:cs="Times New Roman"/>
          <w:color w:val="FF0000"/>
          <w:vertAlign w:val="superscript"/>
          <w:lang w:val="sk-SK"/>
        </w:rPr>
        <w:t>29a)</w:t>
      </w:r>
      <w:r w:rsidRPr="00192A41">
        <w:rPr>
          <w:rFonts w:ascii="Times New Roman" w:eastAsia="Times New Roman" w:hAnsi="Times New Roman" w:cs="Times New Roman"/>
          <w:color w:val="FF0000"/>
          <w:lang w:val="sk-SK"/>
        </w:rPr>
        <w:t xml:space="preserve"> v členení na základ dane a sumu dane podľa sadzieb dane,</w:t>
      </w:r>
    </w:p>
    <w:p w14:paraId="35A33A32" w14:textId="77777777" w:rsidR="00EA56EA" w:rsidRPr="00192A41" w:rsidRDefault="00EA56EA" w:rsidP="00EA56EA">
      <w:pPr>
        <w:spacing w:after="0" w:line="240" w:lineRule="auto"/>
        <w:jc w:val="both"/>
        <w:rPr>
          <w:rFonts w:ascii="Times New Roman" w:eastAsia="Times New Roman" w:hAnsi="Times New Roman" w:cs="Times New Roman"/>
          <w:color w:val="FF0000"/>
          <w:lang w:val="sk-SK"/>
        </w:rPr>
      </w:pPr>
    </w:p>
    <w:p w14:paraId="37B37AC1" w14:textId="51FC4E5B" w:rsidR="00EA56EA" w:rsidRPr="00192A41" w:rsidRDefault="00EA56EA" w:rsidP="00EA56EA">
      <w:pPr>
        <w:spacing w:after="0" w:line="240" w:lineRule="auto"/>
        <w:jc w:val="both"/>
        <w:rPr>
          <w:rFonts w:ascii="Times New Roman" w:eastAsia="Times New Roman" w:hAnsi="Times New Roman" w:cs="Times New Roman"/>
          <w:color w:val="FF0000"/>
          <w:vertAlign w:val="superscript"/>
          <w:lang w:val="sk-SK"/>
        </w:rPr>
      </w:pPr>
      <w:r w:rsidRPr="00192A41">
        <w:rPr>
          <w:rFonts w:ascii="Times New Roman" w:eastAsia="Times New Roman" w:hAnsi="Times New Roman" w:cs="Times New Roman"/>
          <w:color w:val="FF0000"/>
          <w:lang w:val="sk-SK"/>
        </w:rPr>
        <w:t>b) celkovú sumu základov dane vrátane opráv základu dane a celkovú sumu dane podľa sadzieb dane pri plneniach, ktoré sa neevidujú pokladnicou e-kasa klient.</w:t>
      </w:r>
      <w:r w:rsidRPr="00192A41">
        <w:rPr>
          <w:rFonts w:ascii="Times New Roman" w:eastAsia="Times New Roman" w:hAnsi="Times New Roman" w:cs="Times New Roman"/>
          <w:color w:val="FF0000"/>
          <w:vertAlign w:val="superscript"/>
          <w:lang w:val="sk-SK"/>
        </w:rPr>
        <w:t>29a)</w:t>
      </w:r>
    </w:p>
    <w:p w14:paraId="5756C9C1" w14:textId="77777777" w:rsidR="00EA56EA" w:rsidRPr="00192A41" w:rsidRDefault="00EA56EA" w:rsidP="00EA56EA">
      <w:pPr>
        <w:spacing w:after="0" w:line="240" w:lineRule="auto"/>
        <w:jc w:val="both"/>
        <w:rPr>
          <w:rFonts w:ascii="Times New Roman" w:eastAsia="Times New Roman" w:hAnsi="Times New Roman" w:cs="Times New Roman"/>
          <w:color w:val="FF0000"/>
          <w:lang w:val="sk-SK"/>
        </w:rPr>
      </w:pPr>
    </w:p>
    <w:p w14:paraId="4CBF7ACC" w14:textId="795C6EDA"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C77109" w:rsidRPr="00192A41">
        <w:rPr>
          <w:rFonts w:ascii="Times New Roman" w:eastAsia="Times New Roman" w:hAnsi="Times New Roman" w:cs="Times New Roman"/>
          <w:color w:val="FF0000"/>
          <w:lang w:val="sk-SK"/>
        </w:rPr>
        <w:t>(9) Zo zjednodušených faktúr podľa § 71 ods. 6 písm. a) a b) uvádza platiteľ, ktorý prijíma tovar alebo službu, v daňovom priznaní celkovú sumu základov dane, celkovú sumu dane a celkovú sumu odpočítanej dane zo všetkých prijatých zjednodušených faktúr za zdaňovacie obdobie, v ktorom sa zjednodušené faktúry vyhotovili; ak za dané zdaňovacie obdobie je celková suma odpočítanej dane zo zjednodušených faktúr 3 000 eur a viac, je platiteľ povinný uviesť osobitne celkovú sumu základov dane, celkovú sumu dane a celkovú sumu odpočítanej dane v členení podľa jednotlivých dodávateľov tovarov a služieb s uvedením ich identifikačného čísla pre daň.</w:t>
      </w:r>
    </w:p>
    <w:p w14:paraId="119069F4" w14:textId="77777777" w:rsidR="00C77109" w:rsidRPr="00192A41" w:rsidRDefault="00C77109" w:rsidP="00EA56EA">
      <w:pPr>
        <w:spacing w:after="0" w:line="240" w:lineRule="auto"/>
        <w:jc w:val="both"/>
        <w:rPr>
          <w:rFonts w:ascii="Times New Roman" w:eastAsia="Times New Roman" w:hAnsi="Times New Roman" w:cs="Times New Roman"/>
          <w:color w:val="FF0000"/>
          <w:lang w:val="sk-SK"/>
        </w:rPr>
      </w:pPr>
    </w:p>
    <w:p w14:paraId="6EA7482C" w14:textId="6A148634"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(10) Z opravných dokladov, ktoré bol platiteľ povinný vyhotoviť podľa § 25a ods. 7 písm. a) uvádza v daňovom priznaní tieto údaje:</w:t>
      </w:r>
    </w:p>
    <w:p w14:paraId="2288C0CA" w14:textId="77777777"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a) identifikačné číslo pre daň odberateľa,</w:t>
      </w:r>
    </w:p>
    <w:p w14:paraId="7358C226" w14:textId="77777777"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b) číselnú identifikáciu opravného dokladu,</w:t>
      </w:r>
    </w:p>
    <w:p w14:paraId="2F1D118F" w14:textId="77777777"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c) poradové číslo faktúry o dodaní tovaru alebo služby, ktorého sa oprava základu dane týka,</w:t>
      </w:r>
    </w:p>
    <w:p w14:paraId="09376834" w14:textId="77777777"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d) sumu, o ktorú sa opravil základ dane a daň,</w:t>
      </w:r>
    </w:p>
    <w:p w14:paraId="2DA550C8" w14:textId="68D6D15A"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e) sadzbu dane.</w:t>
      </w:r>
    </w:p>
    <w:p w14:paraId="142A6375" w14:textId="77777777" w:rsidR="00EA56EA" w:rsidRPr="00192A41" w:rsidRDefault="00EA56EA" w:rsidP="00EA56EA">
      <w:pPr>
        <w:spacing w:after="0" w:line="240" w:lineRule="auto"/>
        <w:jc w:val="both"/>
        <w:rPr>
          <w:rFonts w:ascii="Times New Roman" w:eastAsia="Times New Roman" w:hAnsi="Times New Roman" w:cs="Times New Roman"/>
          <w:color w:val="FF0000"/>
          <w:lang w:val="sk-SK"/>
        </w:rPr>
      </w:pPr>
    </w:p>
    <w:p w14:paraId="3A18E3D8" w14:textId="1CD9C2E3"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(11)</w:t>
      </w:r>
      <w:r w:rsidR="00E444A5" w:rsidRPr="00192A41">
        <w:rPr>
          <w:rFonts w:ascii="Times New Roman" w:eastAsia="Times New Roman" w:hAnsi="Times New Roman" w:cs="Times New Roman"/>
          <w:color w:val="FF0000"/>
          <w:lang w:val="sk-SK"/>
        </w:rPr>
        <w:t xml:space="preserve"> </w:t>
      </w:r>
      <w:r w:rsidRPr="00192A41">
        <w:rPr>
          <w:rFonts w:ascii="Times New Roman" w:eastAsia="Times New Roman" w:hAnsi="Times New Roman" w:cs="Times New Roman"/>
          <w:color w:val="FF0000"/>
          <w:lang w:val="sk-SK"/>
        </w:rPr>
        <w:t>Ak platiteľ dane nie je povinný vyhotoviť opravný doklad podľa § 25a ods. 7, uvádza sumu, o ktorú sa opravuje základ dane a daň.</w:t>
      </w:r>
    </w:p>
    <w:p w14:paraId="7042EDDC" w14:textId="77777777" w:rsidR="00EA56EA" w:rsidRPr="00192A41" w:rsidRDefault="00EA56EA" w:rsidP="00EA56EA">
      <w:pPr>
        <w:spacing w:after="0" w:line="240" w:lineRule="auto"/>
        <w:jc w:val="both"/>
        <w:rPr>
          <w:rFonts w:ascii="Times New Roman" w:eastAsia="Times New Roman" w:hAnsi="Times New Roman" w:cs="Times New Roman"/>
          <w:color w:val="FF0000"/>
          <w:lang w:val="sk-SK"/>
        </w:rPr>
      </w:pPr>
    </w:p>
    <w:p w14:paraId="67E9B17B" w14:textId="2D47F3E4"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(12) Pri oprave odpočítanej dane podľa </w:t>
      </w:r>
      <w:r w:rsidRPr="00192A41">
        <w:rPr>
          <w:rFonts w:ascii="Times New Roman" w:hAnsi="Times New Roman" w:cs="Times New Roman"/>
          <w:color w:val="FF0000"/>
          <w:lang w:val="sk-SK"/>
        </w:rPr>
        <w:t>§ 53b ods. 1 písm. b)</w:t>
      </w:r>
      <w:r w:rsidRPr="00192A41">
        <w:rPr>
          <w:rFonts w:ascii="Times New Roman" w:eastAsia="Times New Roman" w:hAnsi="Times New Roman" w:cs="Times New Roman"/>
          <w:color w:val="FF0000"/>
          <w:lang w:val="sk-SK"/>
        </w:rPr>
        <w:t xml:space="preserve"> a oprave opravenej odpočítanej dane podľa </w:t>
      </w:r>
      <w:r w:rsidRPr="00192A41">
        <w:rPr>
          <w:rFonts w:ascii="Times New Roman" w:hAnsi="Times New Roman" w:cs="Times New Roman"/>
          <w:color w:val="FF0000"/>
          <w:lang w:val="sk-SK"/>
        </w:rPr>
        <w:t>§ 53b ods. 4 písm. b)</w:t>
      </w:r>
      <w:r w:rsidRPr="00192A41">
        <w:rPr>
          <w:rFonts w:ascii="Times New Roman" w:eastAsia="Times New Roman" w:hAnsi="Times New Roman" w:cs="Times New Roman"/>
          <w:color w:val="FF0000"/>
          <w:lang w:val="sk-SK"/>
        </w:rPr>
        <w:t xml:space="preserve"> platiteľ uvádza v daňovom priznaní tieto údaje:</w:t>
      </w:r>
    </w:p>
    <w:p w14:paraId="0B4A97A0" w14:textId="77777777"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a) identifikačné číslo pre daň dodávateľa,</w:t>
      </w:r>
    </w:p>
    <w:p w14:paraId="47A783BB" w14:textId="78DA2095"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b) číseln</w:t>
      </w:r>
      <w:r w:rsidR="007F4FDD" w:rsidRPr="00192A41">
        <w:rPr>
          <w:rFonts w:ascii="Times New Roman" w:eastAsia="Times New Roman" w:hAnsi="Times New Roman" w:cs="Times New Roman"/>
          <w:color w:val="FF0000"/>
          <w:lang w:val="sk-SK"/>
        </w:rPr>
        <w:t>ú</w:t>
      </w:r>
      <w:r w:rsidRPr="00192A41">
        <w:rPr>
          <w:rFonts w:ascii="Times New Roman" w:eastAsia="Times New Roman" w:hAnsi="Times New Roman" w:cs="Times New Roman"/>
          <w:color w:val="FF0000"/>
          <w:lang w:val="sk-SK"/>
        </w:rPr>
        <w:t xml:space="preserve"> identifikáci</w:t>
      </w:r>
      <w:r w:rsidR="007F4FDD" w:rsidRPr="00192A41">
        <w:rPr>
          <w:rFonts w:ascii="Times New Roman" w:eastAsia="Times New Roman" w:hAnsi="Times New Roman" w:cs="Times New Roman"/>
          <w:color w:val="FF0000"/>
          <w:lang w:val="sk-SK"/>
        </w:rPr>
        <w:t>u</w:t>
      </w:r>
      <w:r w:rsidRPr="00192A41">
        <w:rPr>
          <w:rFonts w:ascii="Times New Roman" w:eastAsia="Times New Roman" w:hAnsi="Times New Roman" w:cs="Times New Roman"/>
          <w:color w:val="FF0000"/>
          <w:lang w:val="sk-SK"/>
        </w:rPr>
        <w:t xml:space="preserve"> opravného dokladu,</w:t>
      </w:r>
    </w:p>
    <w:p w14:paraId="00757607" w14:textId="77777777"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c) poradové číslo faktúry o dodaní tovaru alebo služby, ktorého sa oprava základu dane týka,</w:t>
      </w:r>
    </w:p>
    <w:p w14:paraId="353D9CE5" w14:textId="0141BE87"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d) sum</w:t>
      </w:r>
      <w:r w:rsidR="007F4FDD" w:rsidRPr="00192A41">
        <w:rPr>
          <w:rFonts w:ascii="Times New Roman" w:eastAsia="Times New Roman" w:hAnsi="Times New Roman" w:cs="Times New Roman"/>
          <w:color w:val="FF0000"/>
          <w:lang w:val="sk-SK"/>
        </w:rPr>
        <w:t>u</w:t>
      </w:r>
      <w:r w:rsidRPr="00192A41">
        <w:rPr>
          <w:rFonts w:ascii="Times New Roman" w:eastAsia="Times New Roman" w:hAnsi="Times New Roman" w:cs="Times New Roman"/>
          <w:color w:val="FF0000"/>
          <w:lang w:val="sk-SK"/>
        </w:rPr>
        <w:t>, o ktorú sa opravila odpočítaná daň,</w:t>
      </w:r>
    </w:p>
    <w:p w14:paraId="17B8D96F" w14:textId="219D0080" w:rsidR="00EA56EA" w:rsidRPr="00192A41" w:rsidRDefault="00EA56EA" w:rsidP="00EA56E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e) sadzb</w:t>
      </w:r>
      <w:r w:rsidR="007F4FDD" w:rsidRPr="00192A41">
        <w:rPr>
          <w:rFonts w:ascii="Times New Roman" w:eastAsia="Times New Roman" w:hAnsi="Times New Roman" w:cs="Times New Roman"/>
          <w:color w:val="FF0000"/>
          <w:lang w:val="sk-SK"/>
        </w:rPr>
        <w:t>u</w:t>
      </w:r>
      <w:r w:rsidRPr="00192A41">
        <w:rPr>
          <w:rFonts w:ascii="Times New Roman" w:eastAsia="Times New Roman" w:hAnsi="Times New Roman" w:cs="Times New Roman"/>
          <w:color w:val="FF0000"/>
          <w:lang w:val="sk-SK"/>
        </w:rPr>
        <w:t xml:space="preserve"> dane.</w:t>
      </w:r>
    </w:p>
    <w:p w14:paraId="62CC4295" w14:textId="3C642CB9" w:rsidR="00EA56EA" w:rsidRPr="00192A41" w:rsidRDefault="00EA56EA" w:rsidP="00EA56EA">
      <w:pPr>
        <w:spacing w:before="225" w:after="225" w:line="264" w:lineRule="auto"/>
        <w:jc w:val="both"/>
        <w:rPr>
          <w:lang w:val="sk-SK"/>
        </w:rPr>
      </w:pPr>
      <w:r w:rsidRPr="00192A41">
        <w:rPr>
          <w:rFonts w:ascii="Times New Roman" w:eastAsia="Times New Roman" w:hAnsi="Times New Roman" w:cs="Times New Roman"/>
          <w:color w:val="FF0000"/>
          <w:lang w:val="sk-SK"/>
        </w:rPr>
        <w:t xml:space="preserve"> (13) Pri oprave odpočítanej dane podľa </w:t>
      </w:r>
      <w:r w:rsidRPr="00192A41">
        <w:rPr>
          <w:rFonts w:ascii="Times New Roman" w:hAnsi="Times New Roman" w:cs="Times New Roman"/>
          <w:color w:val="FF0000"/>
          <w:lang w:val="sk-SK"/>
        </w:rPr>
        <w:t>§ 53b ods. 1 písm. a)</w:t>
      </w:r>
      <w:r w:rsidRPr="00192A41">
        <w:rPr>
          <w:rFonts w:ascii="Times New Roman" w:eastAsia="Times New Roman" w:hAnsi="Times New Roman" w:cs="Times New Roman"/>
          <w:color w:val="FF0000"/>
          <w:lang w:val="sk-SK"/>
        </w:rPr>
        <w:t xml:space="preserve"> alebo </w:t>
      </w:r>
      <w:r w:rsidRPr="00192A41">
        <w:rPr>
          <w:rFonts w:ascii="Times New Roman" w:hAnsi="Times New Roman" w:cs="Times New Roman"/>
          <w:color w:val="FF0000"/>
          <w:lang w:val="sk-SK"/>
        </w:rPr>
        <w:t>ods. 2</w:t>
      </w:r>
      <w:r w:rsidRPr="00192A41">
        <w:rPr>
          <w:rFonts w:ascii="Times New Roman" w:eastAsia="Times New Roman" w:hAnsi="Times New Roman" w:cs="Times New Roman"/>
          <w:color w:val="FF0000"/>
          <w:lang w:val="sk-SK"/>
        </w:rPr>
        <w:t xml:space="preserve"> a oprave opravenej odpočítanej dane podľa </w:t>
      </w:r>
      <w:r w:rsidRPr="00192A41">
        <w:rPr>
          <w:rFonts w:ascii="Times New Roman" w:hAnsi="Times New Roman" w:cs="Times New Roman"/>
          <w:color w:val="FF0000"/>
          <w:lang w:val="sk-SK"/>
        </w:rPr>
        <w:t>§ 53b ods. 4 písm. a)</w:t>
      </w:r>
      <w:r w:rsidRPr="00192A41">
        <w:rPr>
          <w:rFonts w:ascii="Times New Roman" w:eastAsia="Times New Roman" w:hAnsi="Times New Roman" w:cs="Times New Roman"/>
          <w:color w:val="FF0000"/>
          <w:lang w:val="sk-SK"/>
        </w:rPr>
        <w:t xml:space="preserve"> platiteľ uvádza v daňovom priznaní údaje podľa </w:t>
      </w:r>
      <w:r w:rsidRPr="00192A41">
        <w:rPr>
          <w:rFonts w:ascii="Times New Roman" w:hAnsi="Times New Roman" w:cs="Times New Roman"/>
          <w:color w:val="FF0000"/>
          <w:lang w:val="sk-SK"/>
        </w:rPr>
        <w:t>odseku 12 písm. a)</w:t>
      </w:r>
      <w:r w:rsidRPr="00192A41">
        <w:rPr>
          <w:rFonts w:ascii="Times New Roman" w:eastAsia="Times New Roman" w:hAnsi="Times New Roman" w:cs="Times New Roman"/>
          <w:color w:val="FF0000"/>
          <w:lang w:val="sk-SK"/>
        </w:rPr>
        <w:t xml:space="preserve">, </w:t>
      </w:r>
      <w:r w:rsidRPr="00192A41">
        <w:rPr>
          <w:rFonts w:ascii="Times New Roman" w:hAnsi="Times New Roman" w:cs="Times New Roman"/>
          <w:color w:val="FF0000"/>
          <w:lang w:val="sk-SK"/>
        </w:rPr>
        <w:t>d)</w:t>
      </w:r>
      <w:r w:rsidRPr="00192A41">
        <w:rPr>
          <w:rFonts w:ascii="Times New Roman" w:eastAsia="Times New Roman" w:hAnsi="Times New Roman" w:cs="Times New Roman"/>
          <w:color w:val="FF0000"/>
          <w:lang w:val="sk-SK"/>
        </w:rPr>
        <w:t xml:space="preserve"> a </w:t>
      </w:r>
      <w:r w:rsidRPr="00192A41">
        <w:rPr>
          <w:rFonts w:ascii="Times New Roman" w:hAnsi="Times New Roman" w:cs="Times New Roman"/>
          <w:color w:val="FF0000"/>
          <w:lang w:val="sk-SK"/>
        </w:rPr>
        <w:t>e)</w:t>
      </w:r>
      <w:r w:rsidRPr="00192A41">
        <w:rPr>
          <w:rFonts w:ascii="Times New Roman" w:eastAsia="Times New Roman" w:hAnsi="Times New Roman" w:cs="Times New Roman"/>
          <w:color w:val="FF0000"/>
          <w:lang w:val="sk-SK"/>
        </w:rPr>
        <w:t xml:space="preserve"> a poradové číslo faktúry o dodaní tovaru alebo služby, ktorej sa oprava týka.</w:t>
      </w:r>
    </w:p>
    <w:p w14:paraId="224F2B68" w14:textId="3351400A" w:rsidR="00EF0D2B" w:rsidRPr="00192A41" w:rsidRDefault="00BF1F47" w:rsidP="00835007">
      <w:pPr>
        <w:spacing w:before="225" w:after="225" w:line="264" w:lineRule="auto"/>
        <w:jc w:val="both"/>
        <w:rPr>
          <w:lang w:val="sk-SK"/>
        </w:rPr>
      </w:pPr>
      <w:bookmarkStart w:id="5306" w:name="paragraf-78.odsek-8"/>
      <w:bookmarkEnd w:id="5303"/>
      <w:r w:rsidRPr="00192A41">
        <w:rPr>
          <w:rFonts w:ascii="Times New Roman" w:hAnsi="Times New Roman"/>
          <w:lang w:val="sk-SK"/>
        </w:rPr>
        <w:lastRenderedPageBreak/>
        <w:t xml:space="preserve"> </w:t>
      </w:r>
      <w:bookmarkStart w:id="5307" w:name="paragraf-78.odsek-8.oznacenie"/>
      <w:r w:rsidRPr="00192A41">
        <w:rPr>
          <w:rFonts w:ascii="Times New Roman" w:hAnsi="Times New Roman"/>
          <w:strike/>
          <w:lang w:val="sk-SK"/>
        </w:rPr>
        <w:t>(8)</w:t>
      </w:r>
      <w:r w:rsidRPr="00192A41">
        <w:rPr>
          <w:rFonts w:ascii="Times New Roman" w:hAnsi="Times New Roman"/>
          <w:lang w:val="sk-SK"/>
        </w:rPr>
        <w:t xml:space="preserve"> </w:t>
      </w:r>
      <w:bookmarkEnd w:id="5307"/>
      <w:r w:rsidR="00942831" w:rsidRPr="00192A41">
        <w:rPr>
          <w:rFonts w:ascii="Times New Roman" w:hAnsi="Times New Roman"/>
          <w:color w:val="FF0000"/>
          <w:lang w:val="sk-SK"/>
        </w:rPr>
        <w:t xml:space="preserve">(14) </w:t>
      </w:r>
      <w:r w:rsidRPr="00192A41">
        <w:rPr>
          <w:rFonts w:ascii="Times New Roman" w:hAnsi="Times New Roman"/>
          <w:lang w:val="sk-SK"/>
        </w:rPr>
        <w:t xml:space="preserve">Ustanovenie odsekov 2 až 7 sa nevzťahuje na podanie daňového priznania pri uplatnení osobitnej úpravy podľa </w:t>
      </w:r>
      <w:hyperlink w:anchor="paragraf-68">
        <w:r w:rsidRPr="00192A41">
          <w:rPr>
            <w:rFonts w:ascii="Times New Roman" w:hAnsi="Times New Roman"/>
            <w:lang w:val="sk-SK"/>
          </w:rPr>
          <w:t>§ 68</w:t>
        </w:r>
      </w:hyperlink>
      <w:bookmarkStart w:id="5308" w:name="paragraf-78.odsek-8.text"/>
      <w:r w:rsidRPr="00192A41">
        <w:rPr>
          <w:rFonts w:ascii="Times New Roman" w:hAnsi="Times New Roman"/>
          <w:lang w:val="sk-SK"/>
        </w:rPr>
        <w:t xml:space="preserve">. </w:t>
      </w:r>
      <w:bookmarkEnd w:id="5308"/>
    </w:p>
    <w:p w14:paraId="5241069A" w14:textId="1DC470A3" w:rsidR="00EF0D2B" w:rsidRPr="00192A41" w:rsidRDefault="00BF1F47" w:rsidP="00835007">
      <w:pPr>
        <w:spacing w:before="225" w:after="225" w:line="264" w:lineRule="auto"/>
        <w:jc w:val="both"/>
        <w:rPr>
          <w:lang w:val="sk-SK"/>
        </w:rPr>
      </w:pPr>
      <w:bookmarkStart w:id="5309" w:name="paragraf-78.odsek-9"/>
      <w:bookmarkEnd w:id="5306"/>
      <w:r w:rsidRPr="00192A41">
        <w:rPr>
          <w:rFonts w:ascii="Times New Roman" w:hAnsi="Times New Roman"/>
          <w:lang w:val="sk-SK"/>
        </w:rPr>
        <w:t xml:space="preserve"> </w:t>
      </w:r>
      <w:bookmarkStart w:id="5310" w:name="paragraf-78.odsek-9.oznacenie"/>
      <w:r w:rsidRPr="00192A41">
        <w:rPr>
          <w:rFonts w:ascii="Times New Roman" w:hAnsi="Times New Roman"/>
          <w:strike/>
          <w:lang w:val="sk-SK"/>
        </w:rPr>
        <w:t>(9)</w:t>
      </w:r>
      <w:r w:rsidRPr="00192A41">
        <w:rPr>
          <w:rFonts w:ascii="Times New Roman" w:hAnsi="Times New Roman"/>
          <w:lang w:val="sk-SK"/>
        </w:rPr>
        <w:t xml:space="preserve"> </w:t>
      </w:r>
      <w:bookmarkStart w:id="5311" w:name="paragraf-78.odsek-9.text"/>
      <w:bookmarkEnd w:id="5310"/>
      <w:r w:rsidR="00942831" w:rsidRPr="00192A41">
        <w:rPr>
          <w:rFonts w:ascii="Times New Roman" w:hAnsi="Times New Roman"/>
          <w:color w:val="FF0000"/>
          <w:lang w:val="sk-SK"/>
        </w:rPr>
        <w:t xml:space="preserve">(15) </w:t>
      </w:r>
      <w:r w:rsidRPr="00192A41">
        <w:rPr>
          <w:rFonts w:ascii="Times New Roman" w:hAnsi="Times New Roman"/>
          <w:lang w:val="sk-SK"/>
        </w:rPr>
        <w:t xml:space="preserve">Platiteľ, ktorý nesplnil registračnú povinnosť, je povinný podať daňové priznanie za každé zdaňovacie obdobie, za ktoré v dôsledku nesplnenia tejto povinnosti nepodal daňové priznanie v lehote podľa odseku 2, v chronologickom poradí počnúc prvým zdaňovacím obdobím; ak je platiteľ zahraničnou osobou, je povinný podať daňové priznanie aj za zdaňovacie obdobie, za ktoré by ho nebol povinný podať podľa odseku 2 písm. b). </w:t>
      </w:r>
      <w:bookmarkEnd w:id="5311"/>
    </w:p>
    <w:p w14:paraId="23A72946" w14:textId="3BFF31DA" w:rsidR="00EF0D2B" w:rsidRPr="00192A41" w:rsidRDefault="00BF1F47" w:rsidP="00220C37">
      <w:pPr>
        <w:spacing w:before="225" w:after="225" w:line="264" w:lineRule="auto"/>
        <w:jc w:val="center"/>
        <w:rPr>
          <w:strike/>
          <w:lang w:val="sk-SK"/>
        </w:rPr>
      </w:pPr>
      <w:bookmarkStart w:id="5312" w:name="paragraf-78a.oznacenie"/>
      <w:bookmarkStart w:id="5313" w:name="paragraf-78a"/>
      <w:bookmarkEnd w:id="5271"/>
      <w:bookmarkEnd w:id="5309"/>
      <w:r w:rsidRPr="00192A41">
        <w:rPr>
          <w:rFonts w:ascii="Times New Roman" w:hAnsi="Times New Roman"/>
          <w:b/>
          <w:strike/>
          <w:lang w:val="sk-SK"/>
        </w:rPr>
        <w:t>§ 78a</w:t>
      </w:r>
    </w:p>
    <w:p w14:paraId="5EE72869" w14:textId="4A3F7EB7" w:rsidR="00EF0D2B" w:rsidRPr="00192A41" w:rsidRDefault="00BF1F47" w:rsidP="00220C37">
      <w:pPr>
        <w:spacing w:before="225" w:after="225" w:line="264" w:lineRule="auto"/>
        <w:jc w:val="center"/>
        <w:rPr>
          <w:strike/>
          <w:lang w:val="sk-SK"/>
        </w:rPr>
      </w:pPr>
      <w:bookmarkStart w:id="5314" w:name="paragraf-78a.nadpis"/>
      <w:bookmarkEnd w:id="5312"/>
      <w:r w:rsidRPr="00192A41">
        <w:rPr>
          <w:rFonts w:ascii="Times New Roman" w:hAnsi="Times New Roman"/>
          <w:b/>
          <w:strike/>
          <w:lang w:val="sk-SK"/>
        </w:rPr>
        <w:t>Kontrolný výkaz</w:t>
      </w:r>
    </w:p>
    <w:p w14:paraId="65063702" w14:textId="77777777" w:rsidR="00EF0D2B" w:rsidRPr="00192A41" w:rsidRDefault="00BF1F47" w:rsidP="00835007">
      <w:pPr>
        <w:spacing w:after="0" w:line="264" w:lineRule="auto"/>
        <w:jc w:val="both"/>
        <w:rPr>
          <w:strike/>
          <w:lang w:val="sk-SK"/>
        </w:rPr>
      </w:pPr>
      <w:bookmarkStart w:id="5315" w:name="paragraf-78a.odsek-1"/>
      <w:bookmarkEnd w:id="5314"/>
      <w:r w:rsidRPr="00192A41">
        <w:rPr>
          <w:rFonts w:ascii="Times New Roman" w:hAnsi="Times New Roman"/>
          <w:strike/>
          <w:lang w:val="sk-SK"/>
        </w:rPr>
        <w:t xml:space="preserve"> </w:t>
      </w:r>
      <w:bookmarkStart w:id="5316" w:name="paragraf-78a.odsek-1.oznacenie"/>
      <w:r w:rsidRPr="00192A41">
        <w:rPr>
          <w:rFonts w:ascii="Times New Roman" w:hAnsi="Times New Roman"/>
          <w:strike/>
          <w:lang w:val="sk-SK"/>
        </w:rPr>
        <w:t xml:space="preserve">(1) </w:t>
      </w:r>
      <w:bookmarkEnd w:id="5316"/>
      <w:r w:rsidRPr="00192A41">
        <w:rPr>
          <w:rFonts w:ascii="Times New Roman" w:hAnsi="Times New Roman"/>
          <w:strike/>
          <w:lang w:val="sk-SK"/>
        </w:rPr>
        <w:t xml:space="preserve">Platiteľ je povinný podať kontrolný výkaz elektronickými prostriedkami za každé zdaňovacie obdobie, za ktoré je povinný podať daňové priznanie, do 25 dní po skončení zdaňovacieho obdobia. Ak platiteľ, ktorý splnil registračnú povinnosť, nemá do uplynutia lehoty na podanie kontrolného výkazu podľa prvej vety za prvé zdaňovacie obdobie pridelené identifikačné číslo pre daň podľa </w:t>
      </w:r>
      <w:hyperlink w:anchor="paragraf-4">
        <w:r w:rsidRPr="00192A41">
          <w:rPr>
            <w:rFonts w:ascii="Times New Roman" w:hAnsi="Times New Roman"/>
            <w:strike/>
            <w:lang w:val="sk-SK"/>
          </w:rPr>
          <w:t>§ 4</w:t>
        </w:r>
      </w:hyperlink>
      <w:r w:rsidRPr="00192A41">
        <w:rPr>
          <w:rFonts w:ascii="Times New Roman" w:hAnsi="Times New Roman"/>
          <w:strike/>
          <w:lang w:val="sk-SK"/>
        </w:rPr>
        <w:t xml:space="preserve"> alebo </w:t>
      </w:r>
      <w:hyperlink w:anchor="paragraf-5">
        <w:r w:rsidRPr="00192A41">
          <w:rPr>
            <w:rFonts w:ascii="Times New Roman" w:hAnsi="Times New Roman"/>
            <w:strike/>
            <w:lang w:val="sk-SK"/>
          </w:rPr>
          <w:t>§ 5</w:t>
        </w:r>
      </w:hyperlink>
      <w:r w:rsidRPr="00192A41">
        <w:rPr>
          <w:rFonts w:ascii="Times New Roman" w:hAnsi="Times New Roman"/>
          <w:strike/>
          <w:lang w:val="sk-SK"/>
        </w:rPr>
        <w:t xml:space="preserve">, je povinný podať kontrolný výkaz do piatich pracovných dní odo dňa doručenia rozhodnutia o registrácii pre daň podľa </w:t>
      </w:r>
      <w:hyperlink w:anchor="paragraf-4.odsek-4">
        <w:r w:rsidRPr="00192A41">
          <w:rPr>
            <w:rFonts w:ascii="Times New Roman" w:hAnsi="Times New Roman"/>
            <w:strike/>
            <w:lang w:val="sk-SK"/>
          </w:rPr>
          <w:t>§ 4 ods. 4</w:t>
        </w:r>
      </w:hyperlink>
      <w:r w:rsidRPr="00192A41">
        <w:rPr>
          <w:rFonts w:ascii="Times New Roman" w:hAnsi="Times New Roman"/>
          <w:strike/>
          <w:lang w:val="sk-SK"/>
        </w:rPr>
        <w:t xml:space="preserve"> alebo podľa </w:t>
      </w:r>
      <w:hyperlink w:anchor="paragraf-5.odsek-3">
        <w:r w:rsidRPr="00192A41">
          <w:rPr>
            <w:rFonts w:ascii="Times New Roman" w:hAnsi="Times New Roman"/>
            <w:strike/>
            <w:lang w:val="sk-SK"/>
          </w:rPr>
          <w:t>§ 5 ods. 3</w:t>
        </w:r>
      </w:hyperlink>
      <w:r w:rsidRPr="00192A41">
        <w:rPr>
          <w:rFonts w:ascii="Times New Roman" w:hAnsi="Times New Roman"/>
          <w:strike/>
          <w:lang w:val="sk-SK"/>
        </w:rPr>
        <w:t xml:space="preserve"> alebo </w:t>
      </w:r>
      <w:hyperlink w:anchor="paragraf-5.odsek-5">
        <w:r w:rsidRPr="00192A41">
          <w:rPr>
            <w:rFonts w:ascii="Times New Roman" w:hAnsi="Times New Roman"/>
            <w:strike/>
            <w:lang w:val="sk-SK"/>
          </w:rPr>
          <w:t>ods. 5.</w:t>
        </w:r>
      </w:hyperlink>
      <w:bookmarkStart w:id="5317" w:name="paragraf-78a.odsek-1.text"/>
      <w:r w:rsidRPr="00192A41">
        <w:rPr>
          <w:rFonts w:ascii="Times New Roman" w:hAnsi="Times New Roman"/>
          <w:strike/>
          <w:lang w:val="sk-SK"/>
        </w:rPr>
        <w:t xml:space="preserve"> Platiteľ nie je povinný podať kontrolný výkaz za zdaňovacie obdobie, za ktoré podáva daňové priznanie, v ktorom </w:t>
      </w:r>
      <w:bookmarkEnd w:id="5317"/>
    </w:p>
    <w:p w14:paraId="3A793306" w14:textId="77777777" w:rsidR="00EF0D2B" w:rsidRPr="00192A41" w:rsidRDefault="00BF1F47" w:rsidP="00835007">
      <w:pPr>
        <w:spacing w:before="225" w:after="225" w:line="264" w:lineRule="auto"/>
        <w:jc w:val="both"/>
        <w:rPr>
          <w:strike/>
          <w:lang w:val="sk-SK"/>
        </w:rPr>
      </w:pPr>
      <w:bookmarkStart w:id="5318" w:name="paragraf-78a.odsek-1.pismeno-a"/>
      <w:r w:rsidRPr="00192A41">
        <w:rPr>
          <w:rFonts w:ascii="Times New Roman" w:hAnsi="Times New Roman"/>
          <w:strike/>
          <w:lang w:val="sk-SK"/>
        </w:rPr>
        <w:t xml:space="preserve"> </w:t>
      </w:r>
      <w:bookmarkStart w:id="5319" w:name="paragraf-78a.odsek-1.pismeno-a.oznacenie"/>
      <w:r w:rsidRPr="00192A41">
        <w:rPr>
          <w:rFonts w:ascii="Times New Roman" w:hAnsi="Times New Roman"/>
          <w:strike/>
          <w:lang w:val="sk-SK"/>
        </w:rPr>
        <w:t xml:space="preserve">a) </w:t>
      </w:r>
      <w:bookmarkStart w:id="5320" w:name="paragraf-78a.odsek-1.pismeno-a.text"/>
      <w:bookmarkEnd w:id="5319"/>
      <w:r w:rsidRPr="00192A41">
        <w:rPr>
          <w:rFonts w:ascii="Times New Roman" w:hAnsi="Times New Roman"/>
          <w:strike/>
          <w:lang w:val="sk-SK"/>
        </w:rPr>
        <w:t xml:space="preserve">nie je povinný uviesť žiadne údaje o plneniach, </w:t>
      </w:r>
      <w:bookmarkEnd w:id="5320"/>
    </w:p>
    <w:p w14:paraId="56A74B37" w14:textId="77777777" w:rsidR="00EF0D2B" w:rsidRPr="00192A41" w:rsidRDefault="00BF1F47" w:rsidP="00835007">
      <w:pPr>
        <w:spacing w:before="225" w:after="225" w:line="264" w:lineRule="auto"/>
        <w:jc w:val="both"/>
        <w:rPr>
          <w:strike/>
          <w:lang w:val="sk-SK"/>
        </w:rPr>
      </w:pPr>
      <w:bookmarkStart w:id="5321" w:name="paragraf-78a.odsek-1.pismeno-b"/>
      <w:bookmarkEnd w:id="5318"/>
      <w:r w:rsidRPr="00192A41">
        <w:rPr>
          <w:rFonts w:ascii="Times New Roman" w:hAnsi="Times New Roman"/>
          <w:strike/>
          <w:lang w:val="sk-SK"/>
        </w:rPr>
        <w:t xml:space="preserve"> </w:t>
      </w:r>
      <w:bookmarkStart w:id="5322" w:name="paragraf-78a.odsek-1.pismeno-b.oznacenie"/>
      <w:r w:rsidRPr="00192A41">
        <w:rPr>
          <w:rFonts w:ascii="Times New Roman" w:hAnsi="Times New Roman"/>
          <w:strike/>
          <w:lang w:val="sk-SK"/>
        </w:rPr>
        <w:t xml:space="preserve">b) </w:t>
      </w:r>
      <w:bookmarkEnd w:id="5322"/>
      <w:r w:rsidRPr="00192A41">
        <w:rPr>
          <w:rFonts w:ascii="Times New Roman" w:hAnsi="Times New Roman"/>
          <w:strike/>
          <w:lang w:val="sk-SK"/>
        </w:rPr>
        <w:t xml:space="preserve">je povinný uviesť len údaje o dodaní tovaru oslobodeného od dane podľa </w:t>
      </w:r>
      <w:hyperlink w:anchor="paragraf-43">
        <w:r w:rsidRPr="00192A41">
          <w:rPr>
            <w:rFonts w:ascii="Times New Roman" w:hAnsi="Times New Roman"/>
            <w:strike/>
            <w:lang w:val="sk-SK"/>
          </w:rPr>
          <w:t>§ 43</w:t>
        </w:r>
      </w:hyperlink>
      <w:r w:rsidRPr="00192A41">
        <w:rPr>
          <w:rFonts w:ascii="Times New Roman" w:hAnsi="Times New Roman"/>
          <w:strike/>
          <w:lang w:val="sk-SK"/>
        </w:rPr>
        <w:t xml:space="preserve"> alebo </w:t>
      </w:r>
      <w:hyperlink w:anchor="paragraf-47">
        <w:r w:rsidRPr="00192A41">
          <w:rPr>
            <w:rFonts w:ascii="Times New Roman" w:hAnsi="Times New Roman"/>
            <w:strike/>
            <w:lang w:val="sk-SK"/>
          </w:rPr>
          <w:t>§ 47</w:t>
        </w:r>
      </w:hyperlink>
      <w:r w:rsidRPr="00192A41">
        <w:rPr>
          <w:rFonts w:ascii="Times New Roman" w:hAnsi="Times New Roman"/>
          <w:strike/>
          <w:lang w:val="sk-SK"/>
        </w:rPr>
        <w:t xml:space="preserve"> a súčasne v ktorom neuvádza údaje o odpočítaní dane alebo uvádza len odpočítanie dane podľa </w:t>
      </w:r>
      <w:hyperlink w:anchor="paragraf-49.odsek-2.pismeno-d">
        <w:r w:rsidRPr="00192A41">
          <w:rPr>
            <w:rFonts w:ascii="Times New Roman" w:hAnsi="Times New Roman"/>
            <w:strike/>
            <w:lang w:val="sk-SK"/>
          </w:rPr>
          <w:t>§ 49 ods. 2 písm. d)</w:t>
        </w:r>
      </w:hyperlink>
      <w:bookmarkStart w:id="5323" w:name="paragraf-78a.odsek-1.pismeno-b.text"/>
      <w:r w:rsidRPr="00192A41">
        <w:rPr>
          <w:rFonts w:ascii="Times New Roman" w:hAnsi="Times New Roman"/>
          <w:strike/>
          <w:lang w:val="sk-SK"/>
        </w:rPr>
        <w:t xml:space="preserve">. </w:t>
      </w:r>
      <w:bookmarkEnd w:id="5323"/>
    </w:p>
    <w:p w14:paraId="6AFD553E" w14:textId="77777777" w:rsidR="00EF0D2B" w:rsidRPr="00192A41" w:rsidRDefault="00BF1F47" w:rsidP="00835007">
      <w:pPr>
        <w:spacing w:after="0" w:line="264" w:lineRule="auto"/>
        <w:jc w:val="both"/>
        <w:rPr>
          <w:strike/>
          <w:lang w:val="sk-SK"/>
        </w:rPr>
      </w:pPr>
      <w:bookmarkStart w:id="5324" w:name="paragraf-78a.odsek-2"/>
      <w:bookmarkEnd w:id="5315"/>
      <w:bookmarkEnd w:id="5321"/>
      <w:r w:rsidRPr="00192A41">
        <w:rPr>
          <w:rFonts w:ascii="Times New Roman" w:hAnsi="Times New Roman"/>
          <w:strike/>
          <w:lang w:val="sk-SK"/>
        </w:rPr>
        <w:t xml:space="preserve"> </w:t>
      </w:r>
      <w:bookmarkStart w:id="5325" w:name="paragraf-78a.odsek-2.oznacenie"/>
      <w:r w:rsidRPr="00192A41">
        <w:rPr>
          <w:rFonts w:ascii="Times New Roman" w:hAnsi="Times New Roman"/>
          <w:strike/>
          <w:lang w:val="sk-SK"/>
        </w:rPr>
        <w:t xml:space="preserve">(2) </w:t>
      </w:r>
      <w:bookmarkStart w:id="5326" w:name="paragraf-78a.odsek-2.text"/>
      <w:bookmarkEnd w:id="5325"/>
      <w:r w:rsidRPr="00192A41">
        <w:rPr>
          <w:rFonts w:ascii="Times New Roman" w:hAnsi="Times New Roman"/>
          <w:strike/>
          <w:lang w:val="sk-SK"/>
        </w:rPr>
        <w:t xml:space="preserve">Kontrolný výkaz musí obsahovať údaje o daňovej povinnosti a odpočítaní dane za príslušné zdaňovacie obdobie v tomto členení: </w:t>
      </w:r>
      <w:bookmarkEnd w:id="5326"/>
    </w:p>
    <w:p w14:paraId="13BC2AAE" w14:textId="77777777" w:rsidR="00EF0D2B" w:rsidRPr="00192A41" w:rsidRDefault="00BF1F47" w:rsidP="00835007">
      <w:pPr>
        <w:spacing w:before="225" w:after="225" w:line="264" w:lineRule="auto"/>
        <w:jc w:val="both"/>
        <w:rPr>
          <w:strike/>
          <w:lang w:val="sk-SK"/>
        </w:rPr>
      </w:pPr>
      <w:bookmarkStart w:id="5327" w:name="paragraf-78a.odsek-2.pismeno-a"/>
      <w:r w:rsidRPr="00192A41">
        <w:rPr>
          <w:rFonts w:ascii="Times New Roman" w:hAnsi="Times New Roman"/>
          <w:strike/>
          <w:lang w:val="sk-SK"/>
        </w:rPr>
        <w:t xml:space="preserve"> </w:t>
      </w:r>
      <w:bookmarkStart w:id="5328" w:name="paragraf-78a.odsek-2.pismeno-a.oznacenie"/>
      <w:r w:rsidRPr="00192A41">
        <w:rPr>
          <w:rFonts w:ascii="Times New Roman" w:hAnsi="Times New Roman"/>
          <w:strike/>
          <w:lang w:val="sk-SK"/>
        </w:rPr>
        <w:t xml:space="preserve">a) </w:t>
      </w:r>
      <w:bookmarkEnd w:id="5328"/>
      <w:r w:rsidRPr="00192A41">
        <w:rPr>
          <w:rFonts w:ascii="Times New Roman" w:hAnsi="Times New Roman"/>
          <w:strike/>
          <w:lang w:val="sk-SK"/>
        </w:rPr>
        <w:t xml:space="preserve">údaje z každej faktúry, ktorú bol platiteľ povinný vyhotoviť podľa </w:t>
      </w:r>
      <w:hyperlink w:anchor="paragraf-71">
        <w:r w:rsidRPr="00192A41">
          <w:rPr>
            <w:rFonts w:ascii="Times New Roman" w:hAnsi="Times New Roman"/>
            <w:strike/>
            <w:lang w:val="sk-SK"/>
          </w:rPr>
          <w:t>§ 71 až 75</w:t>
        </w:r>
      </w:hyperlink>
      <w:r w:rsidRPr="00192A41">
        <w:rPr>
          <w:rFonts w:ascii="Times New Roman" w:hAnsi="Times New Roman"/>
          <w:strike/>
          <w:lang w:val="sk-SK"/>
        </w:rPr>
        <w:t xml:space="preserve"> o dodaní tovarov a služieb, pri ktorých je osobou povinnou platiť daň v tuzemsku a ktoré nie sú oslobodené od dane, okrem zjednodušenej faktúry, alebo z ktorých je povinný platiť daň v tuzemsku príjemca plnenia podľa </w:t>
      </w:r>
      <w:hyperlink w:anchor="paragraf-69.odsek-12.pismeno-f">
        <w:r w:rsidRPr="00192A41">
          <w:rPr>
            <w:rFonts w:ascii="Times New Roman" w:hAnsi="Times New Roman"/>
            <w:strike/>
            <w:lang w:val="sk-SK"/>
          </w:rPr>
          <w:t>§ 69 ods. 12 písm. f) až j)</w:t>
        </w:r>
      </w:hyperlink>
      <w:bookmarkStart w:id="5329" w:name="paragraf-78a.odsek-2.pismeno-a.text"/>
      <w:r w:rsidRPr="00192A41">
        <w:rPr>
          <w:rFonts w:ascii="Times New Roman" w:hAnsi="Times New Roman"/>
          <w:strike/>
          <w:lang w:val="sk-SK"/>
        </w:rPr>
        <w:t xml:space="preserve">, okrem zjednodušenej faktúry, </w:t>
      </w:r>
      <w:bookmarkEnd w:id="5329"/>
    </w:p>
    <w:p w14:paraId="34BE1221" w14:textId="77777777" w:rsidR="00EF0D2B" w:rsidRPr="00192A41" w:rsidRDefault="00BF1F47" w:rsidP="00835007">
      <w:pPr>
        <w:spacing w:after="0" w:line="264" w:lineRule="auto"/>
        <w:jc w:val="both"/>
        <w:rPr>
          <w:strike/>
          <w:lang w:val="sk-SK"/>
        </w:rPr>
      </w:pPr>
      <w:bookmarkStart w:id="5330" w:name="paragraf-78a.odsek-2.pismeno-b"/>
      <w:bookmarkEnd w:id="5327"/>
      <w:r w:rsidRPr="00192A41">
        <w:rPr>
          <w:rFonts w:ascii="Times New Roman" w:hAnsi="Times New Roman"/>
          <w:strike/>
          <w:lang w:val="sk-SK"/>
        </w:rPr>
        <w:t xml:space="preserve"> </w:t>
      </w:r>
      <w:bookmarkStart w:id="5331" w:name="paragraf-78a.odsek-2.pismeno-b.oznacenie"/>
      <w:r w:rsidRPr="00192A41">
        <w:rPr>
          <w:rFonts w:ascii="Times New Roman" w:hAnsi="Times New Roman"/>
          <w:strike/>
          <w:lang w:val="sk-SK"/>
        </w:rPr>
        <w:t xml:space="preserve">b) </w:t>
      </w:r>
      <w:bookmarkStart w:id="5332" w:name="paragraf-78a.odsek-2.pismeno-b.text"/>
      <w:bookmarkEnd w:id="5331"/>
      <w:r w:rsidRPr="00192A41">
        <w:rPr>
          <w:rFonts w:ascii="Times New Roman" w:hAnsi="Times New Roman"/>
          <w:strike/>
          <w:lang w:val="sk-SK"/>
        </w:rPr>
        <w:t xml:space="preserve">údaje z každej prijatej faktúry o dodaní tovarov a služieb, </w:t>
      </w:r>
      <w:bookmarkEnd w:id="5332"/>
    </w:p>
    <w:p w14:paraId="7ACA4950" w14:textId="77777777" w:rsidR="00EF0D2B" w:rsidRPr="00192A41" w:rsidRDefault="00BF1F47" w:rsidP="00835007">
      <w:pPr>
        <w:spacing w:before="225" w:after="225" w:line="264" w:lineRule="auto"/>
        <w:jc w:val="both"/>
        <w:rPr>
          <w:strike/>
          <w:lang w:val="sk-SK"/>
        </w:rPr>
      </w:pPr>
      <w:bookmarkStart w:id="5333" w:name="paragraf-78a.odsek-2.pismeno-b.bod-1"/>
      <w:r w:rsidRPr="00192A41">
        <w:rPr>
          <w:rFonts w:ascii="Times New Roman" w:hAnsi="Times New Roman"/>
          <w:strike/>
          <w:lang w:val="sk-SK"/>
        </w:rPr>
        <w:t xml:space="preserve"> </w:t>
      </w:r>
      <w:bookmarkStart w:id="5334" w:name="paragraf-78a.odsek-2.pismeno-b.bod-1.ozn"/>
      <w:r w:rsidRPr="00192A41">
        <w:rPr>
          <w:rFonts w:ascii="Times New Roman" w:hAnsi="Times New Roman"/>
          <w:strike/>
          <w:lang w:val="sk-SK"/>
        </w:rPr>
        <w:t xml:space="preserve">1. </w:t>
      </w:r>
      <w:bookmarkEnd w:id="5334"/>
      <w:r w:rsidRPr="00192A41">
        <w:rPr>
          <w:rFonts w:ascii="Times New Roman" w:hAnsi="Times New Roman"/>
          <w:strike/>
          <w:lang w:val="sk-SK"/>
        </w:rPr>
        <w:t xml:space="preserve">pri ktorých je osobou povinnou platiť daň príjemca plnenia podľa </w:t>
      </w:r>
      <w:hyperlink w:anchor="paragraf-69.odsek-2">
        <w:r w:rsidRPr="00192A41">
          <w:rPr>
            <w:rFonts w:ascii="Times New Roman" w:hAnsi="Times New Roman"/>
            <w:strike/>
            <w:lang w:val="sk-SK"/>
          </w:rPr>
          <w:t>§ 69 ods. 2</w:t>
        </w:r>
      </w:hyperlink>
      <w:r w:rsidRPr="00192A41">
        <w:rPr>
          <w:rFonts w:ascii="Times New Roman" w:hAnsi="Times New Roman"/>
          <w:strike/>
          <w:lang w:val="sk-SK"/>
        </w:rPr>
        <w:t xml:space="preserve">, </w:t>
      </w:r>
      <w:hyperlink w:anchor="paragraf-69.odsek-3">
        <w:r w:rsidRPr="00192A41">
          <w:rPr>
            <w:rFonts w:ascii="Times New Roman" w:hAnsi="Times New Roman"/>
            <w:strike/>
            <w:lang w:val="sk-SK"/>
          </w:rPr>
          <w:t>3</w:t>
        </w:r>
      </w:hyperlink>
      <w:r w:rsidRPr="00192A41">
        <w:rPr>
          <w:rFonts w:ascii="Times New Roman" w:hAnsi="Times New Roman"/>
          <w:strike/>
          <w:lang w:val="sk-SK"/>
        </w:rPr>
        <w:t xml:space="preserve">, </w:t>
      </w:r>
      <w:hyperlink w:anchor="paragraf-69.odsek-6">
        <w:r w:rsidRPr="00192A41">
          <w:rPr>
            <w:rFonts w:ascii="Times New Roman" w:hAnsi="Times New Roman"/>
            <w:strike/>
            <w:lang w:val="sk-SK"/>
          </w:rPr>
          <w:t>6</w:t>
        </w:r>
      </w:hyperlink>
      <w:r w:rsidRPr="00192A41">
        <w:rPr>
          <w:rFonts w:ascii="Times New Roman" w:hAnsi="Times New Roman"/>
          <w:strike/>
          <w:lang w:val="sk-SK"/>
        </w:rPr>
        <w:t xml:space="preserve">, </w:t>
      </w:r>
      <w:hyperlink w:anchor="paragraf-69.odsek-7">
        <w:r w:rsidRPr="00192A41">
          <w:rPr>
            <w:rFonts w:ascii="Times New Roman" w:hAnsi="Times New Roman"/>
            <w:strike/>
            <w:lang w:val="sk-SK"/>
          </w:rPr>
          <w:t>7</w:t>
        </w:r>
      </w:hyperlink>
      <w:r w:rsidRPr="00192A41">
        <w:rPr>
          <w:rFonts w:ascii="Times New Roman" w:hAnsi="Times New Roman"/>
          <w:strike/>
          <w:lang w:val="sk-SK"/>
        </w:rPr>
        <w:t xml:space="preserve"> a </w:t>
      </w:r>
      <w:hyperlink w:anchor="paragraf-69.odsek-9">
        <w:r w:rsidRPr="00192A41">
          <w:rPr>
            <w:rFonts w:ascii="Times New Roman" w:hAnsi="Times New Roman"/>
            <w:strike/>
            <w:lang w:val="sk-SK"/>
          </w:rPr>
          <w:t>9 až 12</w:t>
        </w:r>
      </w:hyperlink>
      <w:bookmarkStart w:id="5335" w:name="paragraf-78a.odsek-2.pismeno-b.bod-1.tex"/>
      <w:r w:rsidRPr="00192A41">
        <w:rPr>
          <w:rFonts w:ascii="Times New Roman" w:hAnsi="Times New Roman"/>
          <w:strike/>
          <w:lang w:val="sk-SK"/>
        </w:rPr>
        <w:t xml:space="preserve">a ktoré nie sú oslobodené od dane, </w:t>
      </w:r>
      <w:bookmarkEnd w:id="5335"/>
    </w:p>
    <w:p w14:paraId="3D6B6D49" w14:textId="77777777" w:rsidR="00EF0D2B" w:rsidRPr="00192A41" w:rsidRDefault="00BF1F47" w:rsidP="00835007">
      <w:pPr>
        <w:spacing w:before="225" w:after="225" w:line="264" w:lineRule="auto"/>
        <w:jc w:val="both"/>
        <w:rPr>
          <w:strike/>
          <w:lang w:val="sk-SK"/>
        </w:rPr>
      </w:pPr>
      <w:bookmarkStart w:id="5336" w:name="paragraf-78a.odsek-2.pismeno-b.bod-2"/>
      <w:bookmarkEnd w:id="5333"/>
      <w:r w:rsidRPr="00192A41">
        <w:rPr>
          <w:rFonts w:ascii="Times New Roman" w:hAnsi="Times New Roman"/>
          <w:strike/>
          <w:lang w:val="sk-SK"/>
        </w:rPr>
        <w:t xml:space="preserve"> </w:t>
      </w:r>
      <w:bookmarkStart w:id="5337" w:name="paragraf-78a.odsek-2.pismeno-b.bod-2.ozn"/>
      <w:r w:rsidRPr="00192A41">
        <w:rPr>
          <w:rFonts w:ascii="Times New Roman" w:hAnsi="Times New Roman"/>
          <w:strike/>
          <w:lang w:val="sk-SK"/>
        </w:rPr>
        <w:t xml:space="preserve">2. </w:t>
      </w:r>
      <w:bookmarkEnd w:id="5337"/>
      <w:r w:rsidRPr="00192A41">
        <w:rPr>
          <w:rFonts w:ascii="Times New Roman" w:hAnsi="Times New Roman"/>
          <w:strike/>
          <w:lang w:val="sk-SK"/>
        </w:rPr>
        <w:t xml:space="preserve">ktoré sú alebo majú byť dodané iným platiteľom povinným platiť daň podľa </w:t>
      </w:r>
      <w:hyperlink w:anchor="paragraf-69.odsek-1">
        <w:r w:rsidRPr="00192A41">
          <w:rPr>
            <w:rFonts w:ascii="Times New Roman" w:hAnsi="Times New Roman"/>
            <w:strike/>
            <w:lang w:val="sk-SK"/>
          </w:rPr>
          <w:t>§ 69 ods. 1</w:t>
        </w:r>
      </w:hyperlink>
      <w:bookmarkStart w:id="5338" w:name="paragraf-78a.odsek-2.pismeno-b.bod-2.tex"/>
      <w:r w:rsidRPr="00192A41">
        <w:rPr>
          <w:rFonts w:ascii="Times New Roman" w:hAnsi="Times New Roman"/>
          <w:strike/>
          <w:lang w:val="sk-SK"/>
        </w:rPr>
        <w:t xml:space="preserve"> a pri ktorých príjemca plnenia uplatňuje odpočítanie dane v príslušnom zdaňovacom období, </w:t>
      </w:r>
      <w:bookmarkEnd w:id="5338"/>
    </w:p>
    <w:p w14:paraId="5D4C60A9" w14:textId="77777777" w:rsidR="00EF0D2B" w:rsidRPr="00192A41" w:rsidRDefault="00BF1F47" w:rsidP="00835007">
      <w:pPr>
        <w:spacing w:before="225" w:after="225" w:line="264" w:lineRule="auto"/>
        <w:jc w:val="both"/>
        <w:rPr>
          <w:strike/>
          <w:lang w:val="sk-SK"/>
        </w:rPr>
      </w:pPr>
      <w:bookmarkStart w:id="5339" w:name="paragraf-78a.odsek-2.pismeno-c"/>
      <w:bookmarkEnd w:id="5330"/>
      <w:bookmarkEnd w:id="5336"/>
      <w:r w:rsidRPr="00192A41">
        <w:rPr>
          <w:rFonts w:ascii="Times New Roman" w:hAnsi="Times New Roman"/>
          <w:strike/>
          <w:lang w:val="sk-SK"/>
        </w:rPr>
        <w:t xml:space="preserve"> </w:t>
      </w:r>
      <w:bookmarkStart w:id="5340" w:name="paragraf-78a.odsek-2.pismeno-c.oznacenie"/>
      <w:r w:rsidRPr="00192A41">
        <w:rPr>
          <w:rFonts w:ascii="Times New Roman" w:hAnsi="Times New Roman"/>
          <w:strike/>
          <w:lang w:val="sk-SK"/>
        </w:rPr>
        <w:t xml:space="preserve">c) </w:t>
      </w:r>
      <w:bookmarkEnd w:id="5340"/>
      <w:r w:rsidRPr="00192A41">
        <w:rPr>
          <w:rFonts w:ascii="Times New Roman" w:hAnsi="Times New Roman"/>
          <w:strike/>
          <w:lang w:val="sk-SK"/>
        </w:rPr>
        <w:t xml:space="preserve">údaje z každej faktúry podľa </w:t>
      </w:r>
      <w:hyperlink w:anchor="paragraf-71.odsek-2">
        <w:r w:rsidRPr="00192A41">
          <w:rPr>
            <w:rFonts w:ascii="Times New Roman" w:hAnsi="Times New Roman"/>
            <w:strike/>
            <w:lang w:val="sk-SK"/>
          </w:rPr>
          <w:t>§ 71 ods. 2</w:t>
        </w:r>
      </w:hyperlink>
      <w:bookmarkStart w:id="5341" w:name="paragraf-78a.odsek-2.pismeno-c.text"/>
      <w:r w:rsidRPr="00192A41">
        <w:rPr>
          <w:rFonts w:ascii="Times New Roman" w:hAnsi="Times New Roman"/>
          <w:strike/>
          <w:lang w:val="sk-SK"/>
        </w:rPr>
        <w:t xml:space="preserve">, </w:t>
      </w:r>
      <w:bookmarkEnd w:id="5341"/>
    </w:p>
    <w:p w14:paraId="562516C0" w14:textId="77777777" w:rsidR="00EF0D2B" w:rsidRPr="00192A41" w:rsidRDefault="00BF1F47" w:rsidP="00835007">
      <w:pPr>
        <w:spacing w:before="225" w:after="225" w:line="264" w:lineRule="auto"/>
        <w:jc w:val="both"/>
        <w:rPr>
          <w:strike/>
          <w:lang w:val="sk-SK"/>
        </w:rPr>
      </w:pPr>
      <w:bookmarkStart w:id="5342" w:name="paragraf-78a.odsek-2.pismeno-d"/>
      <w:bookmarkEnd w:id="5339"/>
      <w:r w:rsidRPr="00192A41">
        <w:rPr>
          <w:rFonts w:ascii="Times New Roman" w:hAnsi="Times New Roman"/>
          <w:strike/>
          <w:lang w:val="sk-SK"/>
        </w:rPr>
        <w:t xml:space="preserve"> </w:t>
      </w:r>
      <w:bookmarkStart w:id="5343" w:name="paragraf-78a.odsek-2.pismeno-d.oznacenie"/>
      <w:r w:rsidRPr="00192A41">
        <w:rPr>
          <w:rFonts w:ascii="Times New Roman" w:hAnsi="Times New Roman"/>
          <w:strike/>
          <w:lang w:val="sk-SK"/>
        </w:rPr>
        <w:t xml:space="preserve">d) </w:t>
      </w:r>
      <w:bookmarkStart w:id="5344" w:name="paragraf-78a.odsek-2.pismeno-d.text"/>
      <w:bookmarkEnd w:id="5343"/>
      <w:r w:rsidRPr="00192A41">
        <w:rPr>
          <w:rFonts w:ascii="Times New Roman" w:hAnsi="Times New Roman"/>
          <w:strike/>
          <w:lang w:val="sk-SK"/>
        </w:rPr>
        <w:t xml:space="preserve">údaje o dodaní tovarov a služieb iných ako uvedených v písmene a), z ktorých je platiteľ povinný platiť daň v tuzemsku, </w:t>
      </w:r>
      <w:bookmarkEnd w:id="5344"/>
    </w:p>
    <w:p w14:paraId="67E6980B" w14:textId="77777777" w:rsidR="00EF0D2B" w:rsidRPr="00192A41" w:rsidRDefault="00BF1F47" w:rsidP="00835007">
      <w:pPr>
        <w:spacing w:before="225" w:after="225" w:line="264" w:lineRule="auto"/>
        <w:jc w:val="both"/>
        <w:rPr>
          <w:strike/>
          <w:lang w:val="sk-SK"/>
        </w:rPr>
      </w:pPr>
      <w:bookmarkStart w:id="5345" w:name="paragraf-78a.odsek-2.pismeno-e"/>
      <w:bookmarkEnd w:id="5342"/>
      <w:r w:rsidRPr="00192A41">
        <w:rPr>
          <w:rFonts w:ascii="Times New Roman" w:hAnsi="Times New Roman"/>
          <w:strike/>
          <w:lang w:val="sk-SK"/>
        </w:rPr>
        <w:t xml:space="preserve"> </w:t>
      </w:r>
      <w:bookmarkStart w:id="5346" w:name="paragraf-78a.odsek-2.pismeno-e.oznacenie"/>
      <w:r w:rsidRPr="00192A41">
        <w:rPr>
          <w:rFonts w:ascii="Times New Roman" w:hAnsi="Times New Roman"/>
          <w:strike/>
          <w:lang w:val="sk-SK"/>
        </w:rPr>
        <w:t xml:space="preserve">e) </w:t>
      </w:r>
      <w:bookmarkEnd w:id="5346"/>
      <w:r w:rsidRPr="00192A41">
        <w:rPr>
          <w:rFonts w:ascii="Times New Roman" w:hAnsi="Times New Roman"/>
          <w:strike/>
          <w:lang w:val="sk-SK"/>
        </w:rPr>
        <w:t xml:space="preserve">údaje o oprave základu dane podľa </w:t>
      </w:r>
      <w:hyperlink w:anchor="paragraf-25a">
        <w:r w:rsidRPr="00192A41">
          <w:rPr>
            <w:rFonts w:ascii="Times New Roman" w:hAnsi="Times New Roman"/>
            <w:strike/>
            <w:lang w:val="sk-SK"/>
          </w:rPr>
          <w:t>§ 25a</w:t>
        </w:r>
      </w:hyperlink>
      <w:r w:rsidRPr="00192A41">
        <w:rPr>
          <w:rFonts w:ascii="Times New Roman" w:hAnsi="Times New Roman"/>
          <w:strike/>
          <w:lang w:val="sk-SK"/>
        </w:rPr>
        <w:t xml:space="preserve"> a údaje o oprave odpočítanej dane podľa </w:t>
      </w:r>
      <w:hyperlink w:anchor="paragraf-53b">
        <w:r w:rsidRPr="00192A41">
          <w:rPr>
            <w:rFonts w:ascii="Times New Roman" w:hAnsi="Times New Roman"/>
            <w:strike/>
            <w:lang w:val="sk-SK"/>
          </w:rPr>
          <w:t>§ 53b</w:t>
        </w:r>
      </w:hyperlink>
      <w:bookmarkStart w:id="5347" w:name="paragraf-78a.odsek-2.pismeno-e.text"/>
      <w:r w:rsidRPr="00192A41">
        <w:rPr>
          <w:rFonts w:ascii="Times New Roman" w:hAnsi="Times New Roman"/>
          <w:strike/>
          <w:lang w:val="sk-SK"/>
        </w:rPr>
        <w:t xml:space="preserve">. </w:t>
      </w:r>
      <w:bookmarkEnd w:id="5347"/>
    </w:p>
    <w:p w14:paraId="1463C51A" w14:textId="77777777" w:rsidR="00EF0D2B" w:rsidRPr="00192A41" w:rsidRDefault="00BF1F47" w:rsidP="00835007">
      <w:pPr>
        <w:spacing w:before="225" w:after="225" w:line="264" w:lineRule="auto"/>
        <w:jc w:val="both"/>
        <w:rPr>
          <w:strike/>
          <w:lang w:val="sk-SK"/>
        </w:rPr>
      </w:pPr>
      <w:bookmarkStart w:id="5348" w:name="paragraf-78a.odsek-3"/>
      <w:bookmarkEnd w:id="5324"/>
      <w:bookmarkEnd w:id="5345"/>
      <w:r w:rsidRPr="00192A41">
        <w:rPr>
          <w:rFonts w:ascii="Times New Roman" w:hAnsi="Times New Roman"/>
          <w:strike/>
          <w:lang w:val="sk-SK"/>
        </w:rPr>
        <w:t xml:space="preserve"> </w:t>
      </w:r>
      <w:bookmarkStart w:id="5349" w:name="paragraf-78a.odsek-3.oznacenie"/>
      <w:r w:rsidRPr="00192A41">
        <w:rPr>
          <w:rFonts w:ascii="Times New Roman" w:hAnsi="Times New Roman"/>
          <w:strike/>
          <w:lang w:val="sk-SK"/>
        </w:rPr>
        <w:t xml:space="preserve">(3) </w:t>
      </w:r>
      <w:bookmarkEnd w:id="5349"/>
      <w:r w:rsidRPr="00192A41">
        <w:rPr>
          <w:rFonts w:ascii="Times New Roman" w:hAnsi="Times New Roman"/>
          <w:strike/>
          <w:lang w:val="sk-SK"/>
        </w:rPr>
        <w:t xml:space="preserve">Ak platiteľ nie je povinný mať faktúru na uplatnenie práva na odpočítanie dane podľa </w:t>
      </w:r>
      <w:hyperlink w:anchor="paragraf-51.odsek-1.pismeno-b">
        <w:r w:rsidRPr="00192A41">
          <w:rPr>
            <w:rFonts w:ascii="Times New Roman" w:hAnsi="Times New Roman"/>
            <w:strike/>
            <w:lang w:val="sk-SK"/>
          </w:rPr>
          <w:t>§ 51 ods. 1 písm. b)</w:t>
        </w:r>
      </w:hyperlink>
      <w:r w:rsidRPr="00192A41">
        <w:rPr>
          <w:rFonts w:ascii="Times New Roman" w:hAnsi="Times New Roman"/>
          <w:strike/>
          <w:lang w:val="sk-SK"/>
        </w:rPr>
        <w:t xml:space="preserve">, uvedie údaje do kontrolného výkazu z iného dokladu o dodaní tovaru alebo služby a ak platiteľ uplatňuje právo na odpočítanie dane podľa </w:t>
      </w:r>
      <w:hyperlink w:anchor="paragraf-51.odsek-1.pismeno-c">
        <w:r w:rsidRPr="00192A41">
          <w:rPr>
            <w:rFonts w:ascii="Times New Roman" w:hAnsi="Times New Roman"/>
            <w:strike/>
            <w:lang w:val="sk-SK"/>
          </w:rPr>
          <w:t>§ 51 ods. 1 písm. c)</w:t>
        </w:r>
      </w:hyperlink>
      <w:bookmarkStart w:id="5350" w:name="paragraf-78a.odsek-3.text"/>
      <w:r w:rsidRPr="00192A41">
        <w:rPr>
          <w:rFonts w:ascii="Times New Roman" w:hAnsi="Times New Roman"/>
          <w:strike/>
          <w:lang w:val="sk-SK"/>
        </w:rPr>
        <w:t xml:space="preserve"> na základe iného dokladu ako faktúry, uvedie údaje do kontrolného výkazu z tohto iného dokladu. </w:t>
      </w:r>
      <w:bookmarkEnd w:id="5350"/>
    </w:p>
    <w:p w14:paraId="528D2786" w14:textId="77777777" w:rsidR="00EF0D2B" w:rsidRPr="00192A41" w:rsidRDefault="00BF1F47" w:rsidP="00835007">
      <w:pPr>
        <w:spacing w:after="0" w:line="264" w:lineRule="auto"/>
        <w:jc w:val="both"/>
        <w:rPr>
          <w:strike/>
          <w:lang w:val="sk-SK"/>
        </w:rPr>
      </w:pPr>
      <w:bookmarkStart w:id="5351" w:name="paragraf-78a.odsek-4"/>
      <w:bookmarkEnd w:id="5348"/>
      <w:r w:rsidRPr="00192A41">
        <w:rPr>
          <w:rFonts w:ascii="Times New Roman" w:hAnsi="Times New Roman"/>
          <w:strike/>
          <w:lang w:val="sk-SK"/>
        </w:rPr>
        <w:t xml:space="preserve"> </w:t>
      </w:r>
      <w:bookmarkStart w:id="5352" w:name="paragraf-78a.odsek-4.oznacenie"/>
      <w:r w:rsidRPr="00192A41">
        <w:rPr>
          <w:rFonts w:ascii="Times New Roman" w:hAnsi="Times New Roman"/>
          <w:strike/>
          <w:lang w:val="sk-SK"/>
        </w:rPr>
        <w:t xml:space="preserve">(4) </w:t>
      </w:r>
      <w:bookmarkStart w:id="5353" w:name="paragraf-78a.odsek-4.text"/>
      <w:bookmarkEnd w:id="5352"/>
      <w:r w:rsidRPr="00192A41">
        <w:rPr>
          <w:rFonts w:ascii="Times New Roman" w:hAnsi="Times New Roman"/>
          <w:strike/>
          <w:lang w:val="sk-SK"/>
        </w:rPr>
        <w:t xml:space="preserve">Z faktúr uvedených v odseku 2 alebo z dokladu podľa odseku 3 sa v kontrolnom výkaze uvádzajú tieto údaje: </w:t>
      </w:r>
      <w:bookmarkEnd w:id="5353"/>
    </w:p>
    <w:p w14:paraId="0C32188C" w14:textId="77777777" w:rsidR="00EF0D2B" w:rsidRPr="00192A41" w:rsidRDefault="00BF1F47" w:rsidP="00835007">
      <w:pPr>
        <w:spacing w:before="225" w:after="225" w:line="264" w:lineRule="auto"/>
        <w:jc w:val="both"/>
        <w:rPr>
          <w:strike/>
          <w:lang w:val="sk-SK"/>
        </w:rPr>
      </w:pPr>
      <w:bookmarkStart w:id="5354" w:name="paragraf-78a.odsek-4.pismeno-a"/>
      <w:r w:rsidRPr="00192A41">
        <w:rPr>
          <w:rFonts w:ascii="Times New Roman" w:hAnsi="Times New Roman"/>
          <w:strike/>
          <w:lang w:val="sk-SK"/>
        </w:rPr>
        <w:t xml:space="preserve"> </w:t>
      </w:r>
      <w:bookmarkStart w:id="5355" w:name="paragraf-78a.odsek-4.pismeno-a.oznacenie"/>
      <w:r w:rsidRPr="00192A41">
        <w:rPr>
          <w:rFonts w:ascii="Times New Roman" w:hAnsi="Times New Roman"/>
          <w:strike/>
          <w:lang w:val="sk-SK"/>
        </w:rPr>
        <w:t xml:space="preserve">a) </w:t>
      </w:r>
      <w:bookmarkStart w:id="5356" w:name="paragraf-78a.odsek-4.pismeno-a.text"/>
      <w:bookmarkEnd w:id="5355"/>
      <w:r w:rsidRPr="00192A41">
        <w:rPr>
          <w:rFonts w:ascii="Times New Roman" w:hAnsi="Times New Roman"/>
          <w:strike/>
          <w:lang w:val="sk-SK"/>
        </w:rPr>
        <w:t xml:space="preserve">identifikačné číslo pre daň odberateľa alebo dodávateľa, pod ktorým tovar alebo služba bola alebo má byť dodaná, </w:t>
      </w:r>
      <w:bookmarkEnd w:id="5356"/>
    </w:p>
    <w:p w14:paraId="78E476AB" w14:textId="77777777" w:rsidR="00EF0D2B" w:rsidRPr="00192A41" w:rsidRDefault="00BF1F47" w:rsidP="00835007">
      <w:pPr>
        <w:spacing w:before="225" w:after="225" w:line="264" w:lineRule="auto"/>
        <w:jc w:val="both"/>
        <w:rPr>
          <w:strike/>
          <w:lang w:val="sk-SK"/>
        </w:rPr>
      </w:pPr>
      <w:bookmarkStart w:id="5357" w:name="paragraf-78a.odsek-4.pismeno-b"/>
      <w:bookmarkEnd w:id="5354"/>
      <w:r w:rsidRPr="00192A41">
        <w:rPr>
          <w:rFonts w:ascii="Times New Roman" w:hAnsi="Times New Roman"/>
          <w:strike/>
          <w:lang w:val="sk-SK"/>
        </w:rPr>
        <w:t xml:space="preserve"> </w:t>
      </w:r>
      <w:bookmarkStart w:id="5358" w:name="paragraf-78a.odsek-4.pismeno-b.oznacenie"/>
      <w:r w:rsidRPr="00192A41">
        <w:rPr>
          <w:rFonts w:ascii="Times New Roman" w:hAnsi="Times New Roman"/>
          <w:strike/>
          <w:lang w:val="sk-SK"/>
        </w:rPr>
        <w:t xml:space="preserve">b) </w:t>
      </w:r>
      <w:bookmarkStart w:id="5359" w:name="paragraf-78a.odsek-4.pismeno-b.text"/>
      <w:bookmarkEnd w:id="5358"/>
      <w:r w:rsidRPr="00192A41">
        <w:rPr>
          <w:rFonts w:ascii="Times New Roman" w:hAnsi="Times New Roman"/>
          <w:strike/>
          <w:lang w:val="sk-SK"/>
        </w:rPr>
        <w:t xml:space="preserve">poradové číslo faktúry alebo číselnú identifikáciu dokladu podľa odseku 3, ak tento doklad číselnú identifikáciu obsahuje, </w:t>
      </w:r>
      <w:bookmarkEnd w:id="5359"/>
    </w:p>
    <w:p w14:paraId="6FA966B8" w14:textId="77777777" w:rsidR="00EF0D2B" w:rsidRPr="00192A41" w:rsidRDefault="00BF1F47" w:rsidP="00835007">
      <w:pPr>
        <w:spacing w:before="225" w:after="225" w:line="264" w:lineRule="auto"/>
        <w:jc w:val="both"/>
        <w:rPr>
          <w:strike/>
          <w:lang w:val="sk-SK"/>
        </w:rPr>
      </w:pPr>
      <w:bookmarkStart w:id="5360" w:name="paragraf-78a.odsek-4.pismeno-c"/>
      <w:bookmarkEnd w:id="5357"/>
      <w:r w:rsidRPr="00192A41">
        <w:rPr>
          <w:rFonts w:ascii="Times New Roman" w:hAnsi="Times New Roman"/>
          <w:strike/>
          <w:lang w:val="sk-SK"/>
        </w:rPr>
        <w:t xml:space="preserve"> </w:t>
      </w:r>
      <w:bookmarkStart w:id="5361" w:name="paragraf-78a.odsek-4.pismeno-c.oznacenie"/>
      <w:r w:rsidRPr="00192A41">
        <w:rPr>
          <w:rFonts w:ascii="Times New Roman" w:hAnsi="Times New Roman"/>
          <w:strike/>
          <w:lang w:val="sk-SK"/>
        </w:rPr>
        <w:t xml:space="preserve">c) </w:t>
      </w:r>
      <w:bookmarkStart w:id="5362" w:name="paragraf-78a.odsek-4.pismeno-c.text"/>
      <w:bookmarkEnd w:id="5361"/>
      <w:r w:rsidRPr="00192A41">
        <w:rPr>
          <w:rFonts w:ascii="Times New Roman" w:hAnsi="Times New Roman"/>
          <w:strike/>
          <w:lang w:val="sk-SK"/>
        </w:rPr>
        <w:t xml:space="preserve">dátum dodania tovaru alebo služby alebo dátum prijatia platby, ak prijatím platby vznikla daňová povinnosť, </w:t>
      </w:r>
      <w:bookmarkEnd w:id="5362"/>
    </w:p>
    <w:p w14:paraId="50D69090" w14:textId="77777777" w:rsidR="00EF0D2B" w:rsidRPr="00192A41" w:rsidRDefault="00BF1F47" w:rsidP="00835007">
      <w:pPr>
        <w:spacing w:before="225" w:after="225" w:line="264" w:lineRule="auto"/>
        <w:jc w:val="both"/>
        <w:rPr>
          <w:strike/>
          <w:lang w:val="sk-SK"/>
        </w:rPr>
      </w:pPr>
      <w:bookmarkStart w:id="5363" w:name="paragraf-78a.odsek-4.pismeno-d"/>
      <w:bookmarkEnd w:id="5360"/>
      <w:r w:rsidRPr="00192A41">
        <w:rPr>
          <w:rFonts w:ascii="Times New Roman" w:hAnsi="Times New Roman"/>
          <w:strike/>
          <w:lang w:val="sk-SK"/>
        </w:rPr>
        <w:lastRenderedPageBreak/>
        <w:t xml:space="preserve"> </w:t>
      </w:r>
      <w:bookmarkStart w:id="5364" w:name="paragraf-78a.odsek-4.pismeno-d.oznacenie"/>
      <w:r w:rsidRPr="00192A41">
        <w:rPr>
          <w:rFonts w:ascii="Times New Roman" w:hAnsi="Times New Roman"/>
          <w:strike/>
          <w:lang w:val="sk-SK"/>
        </w:rPr>
        <w:t xml:space="preserve">d) </w:t>
      </w:r>
      <w:bookmarkStart w:id="5365" w:name="paragraf-78a.odsek-4.pismeno-d.text"/>
      <w:bookmarkEnd w:id="5364"/>
      <w:r w:rsidRPr="00192A41">
        <w:rPr>
          <w:rFonts w:ascii="Times New Roman" w:hAnsi="Times New Roman"/>
          <w:strike/>
          <w:lang w:val="sk-SK"/>
        </w:rPr>
        <w:t xml:space="preserve">základ dane a suma dane vyjadrené v eurách, </w:t>
      </w:r>
      <w:bookmarkEnd w:id="5365"/>
    </w:p>
    <w:p w14:paraId="5274B78F" w14:textId="77777777" w:rsidR="00EF0D2B" w:rsidRPr="00192A41" w:rsidRDefault="00BF1F47" w:rsidP="00835007">
      <w:pPr>
        <w:spacing w:before="225" w:after="225" w:line="264" w:lineRule="auto"/>
        <w:jc w:val="both"/>
        <w:rPr>
          <w:strike/>
          <w:lang w:val="sk-SK"/>
        </w:rPr>
      </w:pPr>
      <w:bookmarkStart w:id="5366" w:name="paragraf-78a.odsek-4.pismeno-e"/>
      <w:bookmarkEnd w:id="5363"/>
      <w:r w:rsidRPr="00192A41">
        <w:rPr>
          <w:rFonts w:ascii="Times New Roman" w:hAnsi="Times New Roman"/>
          <w:strike/>
          <w:lang w:val="sk-SK"/>
        </w:rPr>
        <w:t xml:space="preserve"> </w:t>
      </w:r>
      <w:bookmarkStart w:id="5367" w:name="paragraf-78a.odsek-4.pismeno-e.oznacenie"/>
      <w:r w:rsidRPr="00192A41">
        <w:rPr>
          <w:rFonts w:ascii="Times New Roman" w:hAnsi="Times New Roman"/>
          <w:strike/>
          <w:lang w:val="sk-SK"/>
        </w:rPr>
        <w:t xml:space="preserve">e) </w:t>
      </w:r>
      <w:bookmarkStart w:id="5368" w:name="paragraf-78a.odsek-4.pismeno-e.text"/>
      <w:bookmarkEnd w:id="5367"/>
      <w:r w:rsidRPr="00192A41">
        <w:rPr>
          <w:rFonts w:ascii="Times New Roman" w:hAnsi="Times New Roman"/>
          <w:strike/>
          <w:lang w:val="sk-SK"/>
        </w:rPr>
        <w:t xml:space="preserve">sadzba dane, </w:t>
      </w:r>
      <w:bookmarkEnd w:id="5368"/>
    </w:p>
    <w:p w14:paraId="62B2BB38" w14:textId="77777777" w:rsidR="00EF0D2B" w:rsidRPr="00192A41" w:rsidRDefault="00BF1F47" w:rsidP="00835007">
      <w:pPr>
        <w:spacing w:before="225" w:after="225" w:line="264" w:lineRule="auto"/>
        <w:jc w:val="both"/>
        <w:rPr>
          <w:strike/>
          <w:lang w:val="sk-SK"/>
        </w:rPr>
      </w:pPr>
      <w:bookmarkStart w:id="5369" w:name="paragraf-78a.odsek-4.pismeno-f"/>
      <w:bookmarkEnd w:id="5366"/>
      <w:r w:rsidRPr="00192A41">
        <w:rPr>
          <w:rFonts w:ascii="Times New Roman" w:hAnsi="Times New Roman"/>
          <w:strike/>
          <w:lang w:val="sk-SK"/>
        </w:rPr>
        <w:t xml:space="preserve"> </w:t>
      </w:r>
      <w:bookmarkStart w:id="5370" w:name="paragraf-78a.odsek-4.pismeno-f.oznacenie"/>
      <w:r w:rsidRPr="00192A41">
        <w:rPr>
          <w:rFonts w:ascii="Times New Roman" w:hAnsi="Times New Roman"/>
          <w:strike/>
          <w:lang w:val="sk-SK"/>
        </w:rPr>
        <w:t xml:space="preserve">f) </w:t>
      </w:r>
      <w:bookmarkStart w:id="5371" w:name="paragraf-78a.odsek-4.pismeno-f.text"/>
      <w:bookmarkEnd w:id="5370"/>
      <w:r w:rsidRPr="00192A41">
        <w:rPr>
          <w:rFonts w:ascii="Times New Roman" w:hAnsi="Times New Roman"/>
          <w:strike/>
          <w:lang w:val="sk-SK"/>
        </w:rPr>
        <w:t xml:space="preserve">výška odpočítanej dane, </w:t>
      </w:r>
      <w:bookmarkEnd w:id="5371"/>
    </w:p>
    <w:p w14:paraId="7DC53E1D" w14:textId="77777777" w:rsidR="00EF0D2B" w:rsidRPr="00192A41" w:rsidRDefault="00BF1F47" w:rsidP="00835007">
      <w:pPr>
        <w:spacing w:before="225" w:after="225" w:line="264" w:lineRule="auto"/>
        <w:jc w:val="both"/>
        <w:rPr>
          <w:strike/>
          <w:lang w:val="sk-SK"/>
        </w:rPr>
      </w:pPr>
      <w:bookmarkStart w:id="5372" w:name="paragraf-78a.odsek-4.pismeno-g"/>
      <w:bookmarkEnd w:id="5369"/>
      <w:r w:rsidRPr="00192A41">
        <w:rPr>
          <w:rFonts w:ascii="Times New Roman" w:hAnsi="Times New Roman"/>
          <w:strike/>
          <w:lang w:val="sk-SK"/>
        </w:rPr>
        <w:t xml:space="preserve"> </w:t>
      </w:r>
      <w:bookmarkStart w:id="5373" w:name="paragraf-78a.odsek-4.pismeno-g.oznacenie"/>
      <w:r w:rsidRPr="00192A41">
        <w:rPr>
          <w:rFonts w:ascii="Times New Roman" w:hAnsi="Times New Roman"/>
          <w:strike/>
          <w:lang w:val="sk-SK"/>
        </w:rPr>
        <w:t xml:space="preserve">g) </w:t>
      </w:r>
      <w:bookmarkEnd w:id="5373"/>
      <w:r w:rsidRPr="00192A41">
        <w:rPr>
          <w:rFonts w:ascii="Times New Roman" w:hAnsi="Times New Roman"/>
          <w:strike/>
          <w:lang w:val="sk-SK"/>
        </w:rPr>
        <w:t xml:space="preserve">druh a množstvo tovaru, ak je faktúra vyhotovená o dodaní tovaru, z ktorého je povinný platiť daň príjemca plnenia podľa </w:t>
      </w:r>
      <w:hyperlink w:anchor="paragraf-69.odsek-12.pismeno-h">
        <w:r w:rsidRPr="00192A41">
          <w:rPr>
            <w:rFonts w:ascii="Times New Roman" w:hAnsi="Times New Roman"/>
            <w:strike/>
            <w:lang w:val="sk-SK"/>
          </w:rPr>
          <w:t>§ 69 ods. 12 písm. h)</w:t>
        </w:r>
      </w:hyperlink>
      <w:r w:rsidRPr="00192A41">
        <w:rPr>
          <w:rFonts w:ascii="Times New Roman" w:hAnsi="Times New Roman"/>
          <w:strike/>
          <w:lang w:val="sk-SK"/>
        </w:rPr>
        <w:t xml:space="preserve"> a </w:t>
      </w:r>
      <w:hyperlink w:anchor="paragraf-69.odsek-12.pismeno-i">
        <w:r w:rsidRPr="00192A41">
          <w:rPr>
            <w:rFonts w:ascii="Times New Roman" w:hAnsi="Times New Roman"/>
            <w:strike/>
            <w:lang w:val="sk-SK"/>
          </w:rPr>
          <w:t>i)</w:t>
        </w:r>
      </w:hyperlink>
      <w:bookmarkStart w:id="5374" w:name="paragraf-78a.odsek-4.pismeno-g.text"/>
      <w:r w:rsidRPr="00192A41">
        <w:rPr>
          <w:rFonts w:ascii="Times New Roman" w:hAnsi="Times New Roman"/>
          <w:strike/>
          <w:lang w:val="sk-SK"/>
        </w:rPr>
        <w:t xml:space="preserve">. </w:t>
      </w:r>
      <w:bookmarkEnd w:id="5374"/>
    </w:p>
    <w:p w14:paraId="12ECD886" w14:textId="77777777" w:rsidR="00EF0D2B" w:rsidRPr="00192A41" w:rsidRDefault="00BF1F47" w:rsidP="00835007">
      <w:pPr>
        <w:spacing w:before="225" w:after="225" w:line="264" w:lineRule="auto"/>
        <w:jc w:val="both"/>
        <w:rPr>
          <w:strike/>
          <w:lang w:val="sk-SK"/>
        </w:rPr>
      </w:pPr>
      <w:bookmarkStart w:id="5375" w:name="paragraf-78a.odsek-5"/>
      <w:bookmarkEnd w:id="5351"/>
      <w:bookmarkEnd w:id="5372"/>
      <w:r w:rsidRPr="00192A41">
        <w:rPr>
          <w:rFonts w:ascii="Times New Roman" w:hAnsi="Times New Roman"/>
          <w:strike/>
          <w:lang w:val="sk-SK"/>
        </w:rPr>
        <w:t xml:space="preserve"> </w:t>
      </w:r>
      <w:bookmarkStart w:id="5376" w:name="paragraf-78a.odsek-5.oznacenie"/>
      <w:r w:rsidRPr="00192A41">
        <w:rPr>
          <w:rFonts w:ascii="Times New Roman" w:hAnsi="Times New Roman"/>
          <w:strike/>
          <w:lang w:val="sk-SK"/>
        </w:rPr>
        <w:t xml:space="preserve">(5) </w:t>
      </w:r>
      <w:bookmarkEnd w:id="5376"/>
      <w:r w:rsidRPr="00192A41">
        <w:rPr>
          <w:rFonts w:ascii="Times New Roman" w:hAnsi="Times New Roman"/>
          <w:strike/>
          <w:lang w:val="sk-SK"/>
        </w:rPr>
        <w:t xml:space="preserve">Ak je faktúra vyhotovená o dodaní tovaru, z ktorého je povinný platiť daň príjemca plnenia podľa </w:t>
      </w:r>
      <w:hyperlink w:anchor="paragraf-69.odsek-12.pismeno-f">
        <w:r w:rsidRPr="00192A41">
          <w:rPr>
            <w:rFonts w:ascii="Times New Roman" w:hAnsi="Times New Roman"/>
            <w:strike/>
            <w:lang w:val="sk-SK"/>
          </w:rPr>
          <w:t>§ 69 ods. 12 písm. f)</w:t>
        </w:r>
      </w:hyperlink>
      <w:r w:rsidRPr="00192A41">
        <w:rPr>
          <w:rFonts w:ascii="Times New Roman" w:hAnsi="Times New Roman"/>
          <w:strike/>
          <w:lang w:val="sk-SK"/>
        </w:rPr>
        <w:t xml:space="preserve"> a </w:t>
      </w:r>
      <w:hyperlink w:anchor="paragraf-69.odsek-12.pismeno-g">
        <w:r w:rsidRPr="00192A41">
          <w:rPr>
            <w:rFonts w:ascii="Times New Roman" w:hAnsi="Times New Roman"/>
            <w:strike/>
            <w:lang w:val="sk-SK"/>
          </w:rPr>
          <w:t>g)</w:t>
        </w:r>
      </w:hyperlink>
      <w:r w:rsidRPr="00192A41">
        <w:rPr>
          <w:rFonts w:ascii="Times New Roman" w:hAnsi="Times New Roman"/>
          <w:strike/>
          <w:lang w:val="sk-SK"/>
        </w:rPr>
        <w:t>, uvádzajú sa v kontrolnom výkaze aj prvé štyri číslice číselného kódu podľa osobitného predpisu</w:t>
      </w:r>
      <w:hyperlink w:anchor="poznamky.poznamka-28da">
        <w:r w:rsidRPr="00192A41">
          <w:rPr>
            <w:rFonts w:ascii="Times New Roman" w:hAnsi="Times New Roman"/>
            <w:strike/>
            <w:sz w:val="18"/>
            <w:vertAlign w:val="superscript"/>
            <w:lang w:val="sk-SK"/>
          </w:rPr>
          <w:t>28da</w:t>
        </w:r>
        <w:r w:rsidRPr="00192A41">
          <w:rPr>
            <w:rFonts w:ascii="Times New Roman" w:hAnsi="Times New Roman"/>
            <w:strike/>
            <w:lang w:val="sk-SK"/>
          </w:rPr>
          <w:t>)</w:t>
        </w:r>
      </w:hyperlink>
      <w:bookmarkStart w:id="5377" w:name="paragraf-78a.odsek-5.text"/>
      <w:r w:rsidRPr="00192A41">
        <w:rPr>
          <w:rFonts w:ascii="Times New Roman" w:hAnsi="Times New Roman"/>
          <w:strike/>
          <w:lang w:val="sk-SK"/>
        </w:rPr>
        <w:t xml:space="preserve"> a množstvo tovaru. </w:t>
      </w:r>
      <w:bookmarkEnd w:id="5377"/>
    </w:p>
    <w:p w14:paraId="233B3511" w14:textId="77777777" w:rsidR="00EF0D2B" w:rsidRPr="00192A41" w:rsidRDefault="00BF1F47" w:rsidP="00835007">
      <w:pPr>
        <w:spacing w:before="225" w:after="225" w:line="264" w:lineRule="auto"/>
        <w:jc w:val="both"/>
        <w:rPr>
          <w:strike/>
          <w:lang w:val="sk-SK"/>
        </w:rPr>
      </w:pPr>
      <w:bookmarkStart w:id="5378" w:name="paragraf-78a.odsek-6"/>
      <w:bookmarkEnd w:id="5375"/>
      <w:r w:rsidRPr="00192A41">
        <w:rPr>
          <w:rFonts w:ascii="Times New Roman" w:hAnsi="Times New Roman"/>
          <w:strike/>
          <w:lang w:val="sk-SK"/>
        </w:rPr>
        <w:t xml:space="preserve"> </w:t>
      </w:r>
      <w:bookmarkStart w:id="5379" w:name="paragraf-78a.odsek-6.oznacenie"/>
      <w:r w:rsidRPr="00192A41">
        <w:rPr>
          <w:rFonts w:ascii="Times New Roman" w:hAnsi="Times New Roman"/>
          <w:strike/>
          <w:lang w:val="sk-SK"/>
        </w:rPr>
        <w:t xml:space="preserve">(6) </w:t>
      </w:r>
      <w:bookmarkEnd w:id="5379"/>
      <w:r w:rsidRPr="00192A41">
        <w:rPr>
          <w:rFonts w:ascii="Times New Roman" w:hAnsi="Times New Roman"/>
          <w:strike/>
          <w:lang w:val="sk-SK"/>
        </w:rPr>
        <w:t xml:space="preserve">Ak platiteľ dane má o dodaní tovarov a služieb zjednodušené faktúry podľa </w:t>
      </w:r>
      <w:hyperlink w:anchor="paragraf-74.odsek-3.pismeno-a">
        <w:r w:rsidRPr="00192A41">
          <w:rPr>
            <w:rFonts w:ascii="Times New Roman" w:hAnsi="Times New Roman"/>
            <w:strike/>
            <w:lang w:val="sk-SK"/>
          </w:rPr>
          <w:t>§ 74 ods. 3 písm. a)</w:t>
        </w:r>
      </w:hyperlink>
      <w:r w:rsidRPr="00192A41">
        <w:rPr>
          <w:rFonts w:ascii="Times New Roman" w:hAnsi="Times New Roman"/>
          <w:strike/>
          <w:lang w:val="sk-SK"/>
        </w:rPr>
        <w:t xml:space="preserve"> a </w:t>
      </w:r>
      <w:hyperlink w:anchor="paragraf-74.odsek-3.pismeno-b">
        <w:r w:rsidRPr="00192A41">
          <w:rPr>
            <w:rFonts w:ascii="Times New Roman" w:hAnsi="Times New Roman"/>
            <w:strike/>
            <w:lang w:val="sk-SK"/>
          </w:rPr>
          <w:t>b)</w:t>
        </w:r>
      </w:hyperlink>
      <w:bookmarkStart w:id="5380" w:name="paragraf-78a.odsek-6.text"/>
      <w:r w:rsidRPr="00192A41">
        <w:rPr>
          <w:rFonts w:ascii="Times New Roman" w:hAnsi="Times New Roman"/>
          <w:strike/>
          <w:lang w:val="sk-SK"/>
        </w:rPr>
        <w:t xml:space="preserve">, uvádza na účely odseku 2 písm. b) bodu 2 v kontrolnom výkaze celkovú sumu základov dane, celkovú sumu dane a celkovú sumu odpočítanej dane zo všetkých prijatých zjednodušených faktúr, z ktorých si za dané zdaňovacie obdobie uplatňuje odpočítanie dane. Ak za dané zdaňovacie obdobie je celková suma odpočítanej dane zo zjednodušených faktúr 3 000 eur a viac, je platiteľ povinný uviesť osobitne celkovú sumu základov dane, celkovú sumu dane a celkovú sumu odpočítanej dane v členení podľa jednotlivých dodávateľov tovarov a služieb s uvedením ich identifikačného čísla pre daň. </w:t>
      </w:r>
      <w:bookmarkEnd w:id="5380"/>
    </w:p>
    <w:p w14:paraId="316FA358" w14:textId="77777777" w:rsidR="00EF0D2B" w:rsidRPr="00192A41" w:rsidRDefault="00BF1F47" w:rsidP="00835007">
      <w:pPr>
        <w:spacing w:before="225" w:after="225" w:line="264" w:lineRule="auto"/>
        <w:jc w:val="both"/>
        <w:rPr>
          <w:strike/>
          <w:lang w:val="sk-SK"/>
        </w:rPr>
      </w:pPr>
      <w:bookmarkStart w:id="5381" w:name="paragraf-78a.odsek-7"/>
      <w:bookmarkEnd w:id="5378"/>
      <w:r w:rsidRPr="00192A41">
        <w:rPr>
          <w:rFonts w:ascii="Times New Roman" w:hAnsi="Times New Roman"/>
          <w:strike/>
          <w:lang w:val="sk-SK"/>
        </w:rPr>
        <w:t xml:space="preserve"> </w:t>
      </w:r>
      <w:bookmarkStart w:id="5382" w:name="paragraf-78a.odsek-7.oznacenie"/>
      <w:r w:rsidRPr="00192A41">
        <w:rPr>
          <w:rFonts w:ascii="Times New Roman" w:hAnsi="Times New Roman"/>
          <w:strike/>
          <w:lang w:val="sk-SK"/>
        </w:rPr>
        <w:t xml:space="preserve">(7) </w:t>
      </w:r>
      <w:bookmarkEnd w:id="5382"/>
      <w:r w:rsidRPr="00192A41">
        <w:rPr>
          <w:rFonts w:ascii="Times New Roman" w:hAnsi="Times New Roman"/>
          <w:strike/>
          <w:lang w:val="sk-SK"/>
        </w:rPr>
        <w:t xml:space="preserve">Z faktúry podľa </w:t>
      </w:r>
      <w:hyperlink w:anchor="paragraf-71.odsek-2">
        <w:r w:rsidRPr="00192A41">
          <w:rPr>
            <w:rFonts w:ascii="Times New Roman" w:hAnsi="Times New Roman"/>
            <w:strike/>
            <w:lang w:val="sk-SK"/>
          </w:rPr>
          <w:t>§ 71 ods. 2</w:t>
        </w:r>
      </w:hyperlink>
      <w:r w:rsidRPr="00192A41">
        <w:rPr>
          <w:rFonts w:ascii="Times New Roman" w:hAnsi="Times New Roman"/>
          <w:strike/>
          <w:lang w:val="sk-SK"/>
        </w:rPr>
        <w:t xml:space="preserve"> sa v kontrolnom výkaze uvádzajú údaje podľa odseku 4 písm. a) a b), poradové číslo pôvodnej faktúry, údaje podľa odseku 4 písm. d) až g) a odseku 5, ak sa menia. Ak platiteľ nemá faktúru a opraví odpočítanú daň podľa </w:t>
      </w:r>
      <w:hyperlink w:anchor="paragraf-53.odsek-1">
        <w:r w:rsidRPr="00192A41">
          <w:rPr>
            <w:rFonts w:ascii="Times New Roman" w:hAnsi="Times New Roman"/>
            <w:strike/>
            <w:lang w:val="sk-SK"/>
          </w:rPr>
          <w:t>§ 53 ods. 1</w:t>
        </w:r>
      </w:hyperlink>
      <w:bookmarkStart w:id="5383" w:name="paragraf-78a.odsek-7.text"/>
      <w:r w:rsidRPr="00192A41">
        <w:rPr>
          <w:rFonts w:ascii="Times New Roman" w:hAnsi="Times New Roman"/>
          <w:strike/>
          <w:lang w:val="sk-SK"/>
        </w:rPr>
        <w:t xml:space="preserve">, v kontrolnom výkaze uvádza údaje podľa prvej vety okrem údaja podľa odseku 4 písm. b). </w:t>
      </w:r>
      <w:bookmarkEnd w:id="5383"/>
    </w:p>
    <w:p w14:paraId="22DA3C77" w14:textId="77777777" w:rsidR="00EF0D2B" w:rsidRPr="00192A41" w:rsidRDefault="00BF1F47" w:rsidP="00835007">
      <w:pPr>
        <w:spacing w:after="0" w:line="264" w:lineRule="auto"/>
        <w:jc w:val="both"/>
        <w:rPr>
          <w:strike/>
          <w:lang w:val="sk-SK"/>
        </w:rPr>
      </w:pPr>
      <w:bookmarkStart w:id="5384" w:name="paragraf-78a.odsek-8"/>
      <w:bookmarkEnd w:id="5381"/>
      <w:r w:rsidRPr="00192A41">
        <w:rPr>
          <w:rFonts w:ascii="Times New Roman" w:hAnsi="Times New Roman"/>
          <w:strike/>
          <w:lang w:val="sk-SK"/>
        </w:rPr>
        <w:t xml:space="preserve"> </w:t>
      </w:r>
      <w:bookmarkStart w:id="5385" w:name="paragraf-78a.odsek-8.oznacenie"/>
      <w:r w:rsidRPr="00192A41">
        <w:rPr>
          <w:rFonts w:ascii="Times New Roman" w:hAnsi="Times New Roman"/>
          <w:strike/>
          <w:lang w:val="sk-SK"/>
        </w:rPr>
        <w:t xml:space="preserve">(8) </w:t>
      </w:r>
      <w:bookmarkStart w:id="5386" w:name="paragraf-78a.odsek-8.text"/>
      <w:bookmarkEnd w:id="5385"/>
      <w:r w:rsidRPr="00192A41">
        <w:rPr>
          <w:rFonts w:ascii="Times New Roman" w:hAnsi="Times New Roman"/>
          <w:strike/>
          <w:lang w:val="sk-SK"/>
        </w:rPr>
        <w:t xml:space="preserve">O dodaní tovarov a služieb podľa odseku 2 písm. d) sa v kontrolnom výkaze uvádzajú tieto údaje: </w:t>
      </w:r>
      <w:bookmarkEnd w:id="5386"/>
    </w:p>
    <w:p w14:paraId="294E5E60" w14:textId="77777777" w:rsidR="00EF0D2B" w:rsidRPr="00192A41" w:rsidRDefault="00BF1F47" w:rsidP="00835007">
      <w:pPr>
        <w:spacing w:before="225" w:after="225" w:line="264" w:lineRule="auto"/>
        <w:jc w:val="both"/>
        <w:rPr>
          <w:strike/>
          <w:lang w:val="sk-SK"/>
        </w:rPr>
      </w:pPr>
      <w:bookmarkStart w:id="5387" w:name="paragraf-78a.odsek-8.pismeno-a"/>
      <w:r w:rsidRPr="00192A41">
        <w:rPr>
          <w:rFonts w:ascii="Times New Roman" w:hAnsi="Times New Roman"/>
          <w:strike/>
          <w:lang w:val="sk-SK"/>
        </w:rPr>
        <w:t xml:space="preserve"> </w:t>
      </w:r>
      <w:bookmarkStart w:id="5388" w:name="paragraf-78a.odsek-8.pismeno-a.oznacenie"/>
      <w:r w:rsidRPr="00192A41">
        <w:rPr>
          <w:rFonts w:ascii="Times New Roman" w:hAnsi="Times New Roman"/>
          <w:strike/>
          <w:lang w:val="sk-SK"/>
        </w:rPr>
        <w:t xml:space="preserve">a) </w:t>
      </w:r>
      <w:bookmarkEnd w:id="5388"/>
      <w:r w:rsidRPr="00192A41">
        <w:rPr>
          <w:rFonts w:ascii="Times New Roman" w:hAnsi="Times New Roman"/>
          <w:strike/>
          <w:lang w:val="sk-SK"/>
        </w:rPr>
        <w:t>celková suma obratov podľa osobitného predpisu</w:t>
      </w:r>
      <w:hyperlink w:anchor="poznamky.poznamka-29ab">
        <w:r w:rsidRPr="00192A41">
          <w:rPr>
            <w:rFonts w:ascii="Times New Roman" w:hAnsi="Times New Roman"/>
            <w:strike/>
            <w:sz w:val="18"/>
            <w:vertAlign w:val="superscript"/>
            <w:lang w:val="sk-SK"/>
          </w:rPr>
          <w:t>29ab</w:t>
        </w:r>
        <w:r w:rsidRPr="00192A41">
          <w:rPr>
            <w:rFonts w:ascii="Times New Roman" w:hAnsi="Times New Roman"/>
            <w:strike/>
            <w:lang w:val="sk-SK"/>
          </w:rPr>
          <w:t>)</w:t>
        </w:r>
      </w:hyperlink>
      <w:r w:rsidRPr="00192A41">
        <w:rPr>
          <w:rFonts w:ascii="Times New Roman" w:hAnsi="Times New Roman"/>
          <w:strike/>
          <w:lang w:val="sk-SK"/>
        </w:rPr>
        <w:t xml:space="preserve"> evidovaných elektronickou registračnou pokladnicou</w:t>
      </w:r>
      <w:hyperlink w:anchor="poznamky.poznamka-29a">
        <w:r w:rsidRPr="00192A41">
          <w:rPr>
            <w:rFonts w:ascii="Times New Roman" w:hAnsi="Times New Roman"/>
            <w:strike/>
            <w:sz w:val="18"/>
            <w:vertAlign w:val="superscript"/>
            <w:lang w:val="sk-SK"/>
          </w:rPr>
          <w:t>29a</w:t>
        </w:r>
        <w:r w:rsidRPr="00192A41">
          <w:rPr>
            <w:rFonts w:ascii="Times New Roman" w:hAnsi="Times New Roman"/>
            <w:strike/>
            <w:lang w:val="sk-SK"/>
          </w:rPr>
          <w:t>)</w:t>
        </w:r>
      </w:hyperlink>
      <w:bookmarkStart w:id="5389" w:name="paragraf-78a.odsek-8.pismeno-a.text"/>
      <w:r w:rsidRPr="00192A41">
        <w:rPr>
          <w:rFonts w:ascii="Times New Roman" w:hAnsi="Times New Roman"/>
          <w:strike/>
          <w:lang w:val="sk-SK"/>
        </w:rPr>
        <w:t xml:space="preserve"> v členení na základ dane a sumu dane podľa sadzieb dane, </w:t>
      </w:r>
      <w:bookmarkEnd w:id="5389"/>
    </w:p>
    <w:p w14:paraId="3E8744BE" w14:textId="77777777" w:rsidR="00EF0D2B" w:rsidRPr="00192A41" w:rsidRDefault="00BF1F47" w:rsidP="00835007">
      <w:pPr>
        <w:spacing w:before="225" w:after="225" w:line="264" w:lineRule="auto"/>
        <w:jc w:val="both"/>
        <w:rPr>
          <w:strike/>
          <w:lang w:val="sk-SK"/>
        </w:rPr>
      </w:pPr>
      <w:bookmarkStart w:id="5390" w:name="paragraf-78a.odsek-8.pismeno-b"/>
      <w:bookmarkEnd w:id="5387"/>
      <w:r w:rsidRPr="00192A41">
        <w:rPr>
          <w:rFonts w:ascii="Times New Roman" w:hAnsi="Times New Roman"/>
          <w:strike/>
          <w:lang w:val="sk-SK"/>
        </w:rPr>
        <w:t xml:space="preserve"> </w:t>
      </w:r>
      <w:bookmarkStart w:id="5391" w:name="paragraf-78a.odsek-8.pismeno-b.oznacenie"/>
      <w:r w:rsidRPr="00192A41">
        <w:rPr>
          <w:rFonts w:ascii="Times New Roman" w:hAnsi="Times New Roman"/>
          <w:strike/>
          <w:lang w:val="sk-SK"/>
        </w:rPr>
        <w:t xml:space="preserve">b) </w:t>
      </w:r>
      <w:bookmarkEnd w:id="5391"/>
      <w:r w:rsidRPr="00192A41">
        <w:rPr>
          <w:rFonts w:ascii="Times New Roman" w:hAnsi="Times New Roman"/>
          <w:strike/>
          <w:lang w:val="sk-SK"/>
        </w:rPr>
        <w:t>celková suma základov dane vrátane opráv základu dane a celková suma dane podľa sadzieb dane pri plneniach, ktoré sa neevidujú elektronickou registračnou pokladnicou.</w:t>
      </w:r>
      <w:hyperlink w:anchor="poznamky.poznamka-29a">
        <w:r w:rsidRPr="00192A41">
          <w:rPr>
            <w:rFonts w:ascii="Times New Roman" w:hAnsi="Times New Roman"/>
            <w:strike/>
            <w:sz w:val="18"/>
            <w:vertAlign w:val="superscript"/>
            <w:lang w:val="sk-SK"/>
          </w:rPr>
          <w:t>29a</w:t>
        </w:r>
        <w:r w:rsidRPr="00192A41">
          <w:rPr>
            <w:rFonts w:ascii="Times New Roman" w:hAnsi="Times New Roman"/>
            <w:strike/>
            <w:lang w:val="sk-SK"/>
          </w:rPr>
          <w:t>)</w:t>
        </w:r>
      </w:hyperlink>
      <w:bookmarkStart w:id="5392" w:name="paragraf-78a.odsek-8.pismeno-b.text"/>
      <w:r w:rsidRPr="00192A41">
        <w:rPr>
          <w:rFonts w:ascii="Times New Roman" w:hAnsi="Times New Roman"/>
          <w:strike/>
          <w:lang w:val="sk-SK"/>
        </w:rPr>
        <w:t xml:space="preserve"> </w:t>
      </w:r>
      <w:bookmarkEnd w:id="5392"/>
    </w:p>
    <w:p w14:paraId="66650BE1" w14:textId="77777777" w:rsidR="00EF0D2B" w:rsidRPr="00192A41" w:rsidRDefault="00BF1F47" w:rsidP="00835007">
      <w:pPr>
        <w:spacing w:after="0" w:line="264" w:lineRule="auto"/>
        <w:jc w:val="both"/>
        <w:rPr>
          <w:strike/>
          <w:lang w:val="sk-SK"/>
        </w:rPr>
      </w:pPr>
      <w:bookmarkStart w:id="5393" w:name="paragraf-78a.odsek-9"/>
      <w:bookmarkEnd w:id="5384"/>
      <w:bookmarkEnd w:id="5390"/>
      <w:r w:rsidRPr="00192A41">
        <w:rPr>
          <w:rFonts w:ascii="Times New Roman" w:hAnsi="Times New Roman"/>
          <w:strike/>
          <w:lang w:val="sk-SK"/>
        </w:rPr>
        <w:t xml:space="preserve"> </w:t>
      </w:r>
      <w:bookmarkStart w:id="5394" w:name="paragraf-78a.odsek-9.oznacenie"/>
      <w:r w:rsidRPr="00192A41">
        <w:rPr>
          <w:rFonts w:ascii="Times New Roman" w:hAnsi="Times New Roman"/>
          <w:strike/>
          <w:lang w:val="sk-SK"/>
        </w:rPr>
        <w:t xml:space="preserve">(9) </w:t>
      </w:r>
      <w:bookmarkEnd w:id="5394"/>
      <w:r w:rsidRPr="00192A41">
        <w:rPr>
          <w:rFonts w:ascii="Times New Roman" w:hAnsi="Times New Roman"/>
          <w:strike/>
          <w:lang w:val="sk-SK"/>
        </w:rPr>
        <w:t xml:space="preserve">Pri oprave základu dane podľa </w:t>
      </w:r>
      <w:hyperlink w:anchor="paragraf-25a">
        <w:r w:rsidRPr="00192A41">
          <w:rPr>
            <w:rFonts w:ascii="Times New Roman" w:hAnsi="Times New Roman"/>
            <w:strike/>
            <w:lang w:val="sk-SK"/>
          </w:rPr>
          <w:t>§ 25a</w:t>
        </w:r>
      </w:hyperlink>
      <w:bookmarkStart w:id="5395" w:name="paragraf-78a.odsek-9.text"/>
      <w:r w:rsidRPr="00192A41">
        <w:rPr>
          <w:rFonts w:ascii="Times New Roman" w:hAnsi="Times New Roman"/>
          <w:strike/>
          <w:lang w:val="sk-SK"/>
        </w:rPr>
        <w:t xml:space="preserve">, </w:t>
      </w:r>
      <w:bookmarkEnd w:id="5395"/>
    </w:p>
    <w:p w14:paraId="4D85B54B" w14:textId="77777777" w:rsidR="00EF0D2B" w:rsidRPr="00192A41" w:rsidRDefault="00BF1F47" w:rsidP="00835007">
      <w:pPr>
        <w:spacing w:after="0" w:line="264" w:lineRule="auto"/>
        <w:jc w:val="both"/>
        <w:rPr>
          <w:strike/>
          <w:lang w:val="sk-SK"/>
        </w:rPr>
      </w:pPr>
      <w:bookmarkStart w:id="5396" w:name="paragraf-78a.odsek-9.pismeno-a"/>
      <w:r w:rsidRPr="00192A41">
        <w:rPr>
          <w:rFonts w:ascii="Times New Roman" w:hAnsi="Times New Roman"/>
          <w:strike/>
          <w:lang w:val="sk-SK"/>
        </w:rPr>
        <w:t xml:space="preserve"> </w:t>
      </w:r>
      <w:bookmarkStart w:id="5397" w:name="paragraf-78a.odsek-9.pismeno-a.oznacenie"/>
      <w:r w:rsidRPr="00192A41">
        <w:rPr>
          <w:rFonts w:ascii="Times New Roman" w:hAnsi="Times New Roman"/>
          <w:strike/>
          <w:lang w:val="sk-SK"/>
        </w:rPr>
        <w:t xml:space="preserve">a) </w:t>
      </w:r>
      <w:bookmarkStart w:id="5398" w:name="paragraf-78a.odsek-9.pismeno-a.text"/>
      <w:bookmarkEnd w:id="5397"/>
      <w:r w:rsidRPr="00192A41">
        <w:rPr>
          <w:rFonts w:ascii="Times New Roman" w:hAnsi="Times New Roman"/>
          <w:strike/>
          <w:lang w:val="sk-SK"/>
        </w:rPr>
        <w:t xml:space="preserve">pri ktorej je platiteľ povinný vyhotoviť opravný doklad, sa v kontrolnom výkaze uvádzajú tieto údaje: </w:t>
      </w:r>
      <w:bookmarkEnd w:id="5398"/>
    </w:p>
    <w:p w14:paraId="1D88D012" w14:textId="77777777" w:rsidR="00EF0D2B" w:rsidRPr="00192A41" w:rsidRDefault="00BF1F47" w:rsidP="00835007">
      <w:pPr>
        <w:spacing w:before="225" w:after="225" w:line="264" w:lineRule="auto"/>
        <w:jc w:val="both"/>
        <w:rPr>
          <w:strike/>
          <w:lang w:val="sk-SK"/>
        </w:rPr>
      </w:pPr>
      <w:bookmarkStart w:id="5399" w:name="paragraf-78a.odsek-9.pismeno-a.bod-1"/>
      <w:r w:rsidRPr="00192A41">
        <w:rPr>
          <w:rFonts w:ascii="Times New Roman" w:hAnsi="Times New Roman"/>
          <w:strike/>
          <w:lang w:val="sk-SK"/>
        </w:rPr>
        <w:t xml:space="preserve"> </w:t>
      </w:r>
      <w:bookmarkStart w:id="5400" w:name="paragraf-78a.odsek-9.pismeno-a.bod-1.ozn"/>
      <w:r w:rsidRPr="00192A41">
        <w:rPr>
          <w:rFonts w:ascii="Times New Roman" w:hAnsi="Times New Roman"/>
          <w:strike/>
          <w:lang w:val="sk-SK"/>
        </w:rPr>
        <w:t xml:space="preserve">1. </w:t>
      </w:r>
      <w:bookmarkStart w:id="5401" w:name="paragraf-78a.odsek-9.pismeno-a.bod-1.tex"/>
      <w:bookmarkEnd w:id="5400"/>
      <w:r w:rsidRPr="00192A41">
        <w:rPr>
          <w:rFonts w:ascii="Times New Roman" w:hAnsi="Times New Roman"/>
          <w:strike/>
          <w:lang w:val="sk-SK"/>
        </w:rPr>
        <w:t xml:space="preserve">identifikačné číslo pre daň odberateľa, </w:t>
      </w:r>
      <w:bookmarkEnd w:id="5401"/>
    </w:p>
    <w:p w14:paraId="24A30381" w14:textId="77777777" w:rsidR="00EF0D2B" w:rsidRPr="00192A41" w:rsidRDefault="00BF1F47" w:rsidP="00835007">
      <w:pPr>
        <w:spacing w:before="225" w:after="225" w:line="264" w:lineRule="auto"/>
        <w:jc w:val="both"/>
        <w:rPr>
          <w:strike/>
          <w:lang w:val="sk-SK"/>
        </w:rPr>
      </w:pPr>
      <w:bookmarkStart w:id="5402" w:name="paragraf-78a.odsek-9.pismeno-a.bod-2"/>
      <w:bookmarkEnd w:id="5399"/>
      <w:r w:rsidRPr="00192A41">
        <w:rPr>
          <w:rFonts w:ascii="Times New Roman" w:hAnsi="Times New Roman"/>
          <w:strike/>
          <w:lang w:val="sk-SK"/>
        </w:rPr>
        <w:t xml:space="preserve"> </w:t>
      </w:r>
      <w:bookmarkStart w:id="5403" w:name="paragraf-78a.odsek-9.pismeno-a.bod-2.ozn"/>
      <w:r w:rsidRPr="00192A41">
        <w:rPr>
          <w:rFonts w:ascii="Times New Roman" w:hAnsi="Times New Roman"/>
          <w:strike/>
          <w:lang w:val="sk-SK"/>
        </w:rPr>
        <w:t xml:space="preserve">2. </w:t>
      </w:r>
      <w:bookmarkStart w:id="5404" w:name="paragraf-78a.odsek-9.pismeno-a.bod-2.tex"/>
      <w:bookmarkEnd w:id="5403"/>
      <w:r w:rsidRPr="00192A41">
        <w:rPr>
          <w:rFonts w:ascii="Times New Roman" w:hAnsi="Times New Roman"/>
          <w:strike/>
          <w:lang w:val="sk-SK"/>
        </w:rPr>
        <w:t xml:space="preserve">číselná identifikácia opravného dokladu, </w:t>
      </w:r>
      <w:bookmarkEnd w:id="5404"/>
    </w:p>
    <w:p w14:paraId="1CCA31D9" w14:textId="77777777" w:rsidR="00EF0D2B" w:rsidRPr="00192A41" w:rsidRDefault="00BF1F47" w:rsidP="00835007">
      <w:pPr>
        <w:spacing w:before="225" w:after="225" w:line="264" w:lineRule="auto"/>
        <w:jc w:val="both"/>
        <w:rPr>
          <w:strike/>
          <w:lang w:val="sk-SK"/>
        </w:rPr>
      </w:pPr>
      <w:bookmarkStart w:id="5405" w:name="paragraf-78a.odsek-9.pismeno-a.bod-3"/>
      <w:bookmarkEnd w:id="5402"/>
      <w:r w:rsidRPr="00192A41">
        <w:rPr>
          <w:rFonts w:ascii="Times New Roman" w:hAnsi="Times New Roman"/>
          <w:strike/>
          <w:lang w:val="sk-SK"/>
        </w:rPr>
        <w:t xml:space="preserve"> </w:t>
      </w:r>
      <w:bookmarkStart w:id="5406" w:name="paragraf-78a.odsek-9.pismeno-a.bod-3.ozn"/>
      <w:r w:rsidRPr="00192A41">
        <w:rPr>
          <w:rFonts w:ascii="Times New Roman" w:hAnsi="Times New Roman"/>
          <w:strike/>
          <w:lang w:val="sk-SK"/>
        </w:rPr>
        <w:t xml:space="preserve">3. </w:t>
      </w:r>
      <w:bookmarkStart w:id="5407" w:name="paragraf-78a.odsek-9.pismeno-a.bod-3.tex"/>
      <w:bookmarkEnd w:id="5406"/>
      <w:r w:rsidRPr="00192A41">
        <w:rPr>
          <w:rFonts w:ascii="Times New Roman" w:hAnsi="Times New Roman"/>
          <w:strike/>
          <w:lang w:val="sk-SK"/>
        </w:rPr>
        <w:t xml:space="preserve">poradové číslo faktúry o dodaní tovaru alebo služby, ktorého sa oprava základu dane týka, </w:t>
      </w:r>
      <w:bookmarkEnd w:id="5407"/>
    </w:p>
    <w:p w14:paraId="13E71E56" w14:textId="77777777" w:rsidR="00EF0D2B" w:rsidRPr="00192A41" w:rsidRDefault="00BF1F47" w:rsidP="00835007">
      <w:pPr>
        <w:spacing w:before="225" w:after="225" w:line="264" w:lineRule="auto"/>
        <w:jc w:val="both"/>
        <w:rPr>
          <w:strike/>
          <w:lang w:val="sk-SK"/>
        </w:rPr>
      </w:pPr>
      <w:bookmarkStart w:id="5408" w:name="paragraf-78a.odsek-9.pismeno-a.bod-4"/>
      <w:bookmarkEnd w:id="5405"/>
      <w:r w:rsidRPr="00192A41">
        <w:rPr>
          <w:rFonts w:ascii="Times New Roman" w:hAnsi="Times New Roman"/>
          <w:strike/>
          <w:lang w:val="sk-SK"/>
        </w:rPr>
        <w:t xml:space="preserve"> </w:t>
      </w:r>
      <w:bookmarkStart w:id="5409" w:name="paragraf-78a.odsek-9.pismeno-a.bod-4.ozn"/>
      <w:r w:rsidRPr="00192A41">
        <w:rPr>
          <w:rFonts w:ascii="Times New Roman" w:hAnsi="Times New Roman"/>
          <w:strike/>
          <w:lang w:val="sk-SK"/>
        </w:rPr>
        <w:t xml:space="preserve">4. </w:t>
      </w:r>
      <w:bookmarkStart w:id="5410" w:name="paragraf-78a.odsek-9.pismeno-a.bod-4.tex"/>
      <w:bookmarkEnd w:id="5409"/>
      <w:r w:rsidRPr="00192A41">
        <w:rPr>
          <w:rFonts w:ascii="Times New Roman" w:hAnsi="Times New Roman"/>
          <w:strike/>
          <w:lang w:val="sk-SK"/>
        </w:rPr>
        <w:t xml:space="preserve">suma, o ktorú sa opravil základ dane a daň, </w:t>
      </w:r>
      <w:bookmarkEnd w:id="5410"/>
    </w:p>
    <w:p w14:paraId="24838E2E" w14:textId="77777777" w:rsidR="00EF0D2B" w:rsidRPr="00192A41" w:rsidRDefault="00BF1F47" w:rsidP="00835007">
      <w:pPr>
        <w:spacing w:before="225" w:after="225" w:line="264" w:lineRule="auto"/>
        <w:jc w:val="both"/>
        <w:rPr>
          <w:strike/>
          <w:lang w:val="sk-SK"/>
        </w:rPr>
      </w:pPr>
      <w:bookmarkStart w:id="5411" w:name="paragraf-78a.odsek-9.pismeno-a.bod-5"/>
      <w:bookmarkEnd w:id="5408"/>
      <w:r w:rsidRPr="00192A41">
        <w:rPr>
          <w:rFonts w:ascii="Times New Roman" w:hAnsi="Times New Roman"/>
          <w:strike/>
          <w:lang w:val="sk-SK"/>
        </w:rPr>
        <w:t xml:space="preserve"> </w:t>
      </w:r>
      <w:bookmarkStart w:id="5412" w:name="paragraf-78a.odsek-9.pismeno-a.bod-5.ozn"/>
      <w:r w:rsidRPr="00192A41">
        <w:rPr>
          <w:rFonts w:ascii="Times New Roman" w:hAnsi="Times New Roman"/>
          <w:strike/>
          <w:lang w:val="sk-SK"/>
        </w:rPr>
        <w:t xml:space="preserve">5. </w:t>
      </w:r>
      <w:bookmarkStart w:id="5413" w:name="paragraf-78a.odsek-9.pismeno-a.bod-5.tex"/>
      <w:bookmarkEnd w:id="5412"/>
      <w:r w:rsidRPr="00192A41">
        <w:rPr>
          <w:rFonts w:ascii="Times New Roman" w:hAnsi="Times New Roman"/>
          <w:strike/>
          <w:lang w:val="sk-SK"/>
        </w:rPr>
        <w:t xml:space="preserve">sadzba dane, </w:t>
      </w:r>
      <w:bookmarkEnd w:id="5413"/>
    </w:p>
    <w:p w14:paraId="65F23261" w14:textId="77777777" w:rsidR="00EF0D2B" w:rsidRPr="00192A41" w:rsidRDefault="00BF1F47" w:rsidP="00835007">
      <w:pPr>
        <w:spacing w:before="225" w:after="225" w:line="264" w:lineRule="auto"/>
        <w:jc w:val="both"/>
        <w:rPr>
          <w:strike/>
          <w:lang w:val="sk-SK"/>
        </w:rPr>
      </w:pPr>
      <w:bookmarkStart w:id="5414" w:name="paragraf-78a.odsek-9.pismeno-b"/>
      <w:bookmarkEnd w:id="5396"/>
      <w:bookmarkEnd w:id="5411"/>
      <w:r w:rsidRPr="00192A41">
        <w:rPr>
          <w:rFonts w:ascii="Times New Roman" w:hAnsi="Times New Roman"/>
          <w:strike/>
          <w:lang w:val="sk-SK"/>
        </w:rPr>
        <w:t xml:space="preserve"> </w:t>
      </w:r>
      <w:bookmarkStart w:id="5415" w:name="paragraf-78a.odsek-9.pismeno-b.oznacenie"/>
      <w:r w:rsidRPr="00192A41">
        <w:rPr>
          <w:rFonts w:ascii="Times New Roman" w:hAnsi="Times New Roman"/>
          <w:strike/>
          <w:lang w:val="sk-SK"/>
        </w:rPr>
        <w:t xml:space="preserve">b) </w:t>
      </w:r>
      <w:bookmarkStart w:id="5416" w:name="paragraf-78a.odsek-9.pismeno-b.text"/>
      <w:bookmarkEnd w:id="5415"/>
      <w:r w:rsidRPr="00192A41">
        <w:rPr>
          <w:rFonts w:ascii="Times New Roman" w:hAnsi="Times New Roman"/>
          <w:strike/>
          <w:lang w:val="sk-SK"/>
        </w:rPr>
        <w:t xml:space="preserve">pri ktorej platiteľ nie je povinný vyhotoviť opravný doklad, sa v kontrolnom výkaze uvádza suma, o ktorú sa opravil základ dane a daň. </w:t>
      </w:r>
      <w:bookmarkEnd w:id="5416"/>
    </w:p>
    <w:p w14:paraId="1783B1DF" w14:textId="77777777" w:rsidR="00EF0D2B" w:rsidRPr="00192A41" w:rsidRDefault="00BF1F47" w:rsidP="00835007">
      <w:pPr>
        <w:spacing w:after="0" w:line="264" w:lineRule="auto"/>
        <w:jc w:val="both"/>
        <w:rPr>
          <w:strike/>
          <w:lang w:val="sk-SK"/>
        </w:rPr>
      </w:pPr>
      <w:bookmarkStart w:id="5417" w:name="paragraf-78a.odsek-10"/>
      <w:bookmarkEnd w:id="5393"/>
      <w:bookmarkEnd w:id="5414"/>
      <w:r w:rsidRPr="00192A41">
        <w:rPr>
          <w:rFonts w:ascii="Times New Roman" w:hAnsi="Times New Roman"/>
          <w:strike/>
          <w:lang w:val="sk-SK"/>
        </w:rPr>
        <w:t xml:space="preserve"> </w:t>
      </w:r>
      <w:bookmarkStart w:id="5418" w:name="paragraf-78a.odsek-10.oznacenie"/>
      <w:r w:rsidRPr="00192A41">
        <w:rPr>
          <w:rFonts w:ascii="Times New Roman" w:hAnsi="Times New Roman"/>
          <w:strike/>
          <w:lang w:val="sk-SK"/>
        </w:rPr>
        <w:t xml:space="preserve">(10) </w:t>
      </w:r>
      <w:bookmarkEnd w:id="5418"/>
      <w:r w:rsidRPr="00192A41">
        <w:rPr>
          <w:rFonts w:ascii="Times New Roman" w:hAnsi="Times New Roman"/>
          <w:strike/>
          <w:lang w:val="sk-SK"/>
        </w:rPr>
        <w:t xml:space="preserve">Pri oprave odpočítanej dane podľa </w:t>
      </w:r>
      <w:hyperlink w:anchor="paragraf-53b.odsek-1.pismeno-b">
        <w:r w:rsidRPr="00192A41">
          <w:rPr>
            <w:rFonts w:ascii="Times New Roman" w:hAnsi="Times New Roman"/>
            <w:strike/>
            <w:lang w:val="sk-SK"/>
          </w:rPr>
          <w:t>§ 53b ods. 1 písm. b)</w:t>
        </w:r>
      </w:hyperlink>
      <w:r w:rsidRPr="00192A41">
        <w:rPr>
          <w:rFonts w:ascii="Times New Roman" w:hAnsi="Times New Roman"/>
          <w:strike/>
          <w:lang w:val="sk-SK"/>
        </w:rPr>
        <w:t xml:space="preserve"> a oprave opravenej odpočítanej dane podľa </w:t>
      </w:r>
      <w:hyperlink w:anchor="paragraf-53b.odsek-4.pismeno-b">
        <w:r w:rsidRPr="00192A41">
          <w:rPr>
            <w:rFonts w:ascii="Times New Roman" w:hAnsi="Times New Roman"/>
            <w:strike/>
            <w:lang w:val="sk-SK"/>
          </w:rPr>
          <w:t>§ 53b ods. 4 písm. b)</w:t>
        </w:r>
      </w:hyperlink>
      <w:bookmarkStart w:id="5419" w:name="paragraf-78a.odsek-10.text"/>
      <w:r w:rsidRPr="00192A41">
        <w:rPr>
          <w:rFonts w:ascii="Times New Roman" w:hAnsi="Times New Roman"/>
          <w:strike/>
          <w:lang w:val="sk-SK"/>
        </w:rPr>
        <w:t xml:space="preserve"> sa v kontrolnom výkaze uvádzajú tieto údaje: </w:t>
      </w:r>
      <w:bookmarkEnd w:id="5419"/>
    </w:p>
    <w:p w14:paraId="324B6A71" w14:textId="77777777" w:rsidR="00EF0D2B" w:rsidRPr="00192A41" w:rsidRDefault="00BF1F47" w:rsidP="00835007">
      <w:pPr>
        <w:spacing w:before="225" w:after="225" w:line="264" w:lineRule="auto"/>
        <w:jc w:val="both"/>
        <w:rPr>
          <w:strike/>
          <w:lang w:val="sk-SK"/>
        </w:rPr>
      </w:pPr>
      <w:bookmarkStart w:id="5420" w:name="paragraf-78a.odsek-10.pismeno-a"/>
      <w:r w:rsidRPr="00192A41">
        <w:rPr>
          <w:rFonts w:ascii="Times New Roman" w:hAnsi="Times New Roman"/>
          <w:strike/>
          <w:lang w:val="sk-SK"/>
        </w:rPr>
        <w:t xml:space="preserve"> </w:t>
      </w:r>
      <w:bookmarkStart w:id="5421" w:name="paragraf-78a.odsek-10.pismeno-a.oznaceni"/>
      <w:r w:rsidRPr="00192A41">
        <w:rPr>
          <w:rFonts w:ascii="Times New Roman" w:hAnsi="Times New Roman"/>
          <w:strike/>
          <w:lang w:val="sk-SK"/>
        </w:rPr>
        <w:t xml:space="preserve">a) </w:t>
      </w:r>
      <w:bookmarkStart w:id="5422" w:name="paragraf-78a.odsek-10.pismeno-a.text"/>
      <w:bookmarkEnd w:id="5421"/>
      <w:r w:rsidRPr="00192A41">
        <w:rPr>
          <w:rFonts w:ascii="Times New Roman" w:hAnsi="Times New Roman"/>
          <w:strike/>
          <w:lang w:val="sk-SK"/>
        </w:rPr>
        <w:t xml:space="preserve">identifikačné číslo pre daň dodávateľa, </w:t>
      </w:r>
      <w:bookmarkEnd w:id="5422"/>
    </w:p>
    <w:p w14:paraId="123F2DE5" w14:textId="77777777" w:rsidR="00EF0D2B" w:rsidRPr="00192A41" w:rsidRDefault="00BF1F47" w:rsidP="00835007">
      <w:pPr>
        <w:spacing w:before="225" w:after="225" w:line="264" w:lineRule="auto"/>
        <w:jc w:val="both"/>
        <w:rPr>
          <w:strike/>
          <w:lang w:val="sk-SK"/>
        </w:rPr>
      </w:pPr>
      <w:bookmarkStart w:id="5423" w:name="paragraf-78a.odsek-10.pismeno-b"/>
      <w:bookmarkEnd w:id="5420"/>
      <w:r w:rsidRPr="00192A41">
        <w:rPr>
          <w:rFonts w:ascii="Times New Roman" w:hAnsi="Times New Roman"/>
          <w:strike/>
          <w:lang w:val="sk-SK"/>
        </w:rPr>
        <w:t xml:space="preserve"> </w:t>
      </w:r>
      <w:bookmarkStart w:id="5424" w:name="paragraf-78a.odsek-10.pismeno-b.oznaceni"/>
      <w:r w:rsidRPr="00192A41">
        <w:rPr>
          <w:rFonts w:ascii="Times New Roman" w:hAnsi="Times New Roman"/>
          <w:strike/>
          <w:lang w:val="sk-SK"/>
        </w:rPr>
        <w:t xml:space="preserve">b) </w:t>
      </w:r>
      <w:bookmarkStart w:id="5425" w:name="paragraf-78a.odsek-10.pismeno-b.text"/>
      <w:bookmarkEnd w:id="5424"/>
      <w:r w:rsidRPr="00192A41">
        <w:rPr>
          <w:rFonts w:ascii="Times New Roman" w:hAnsi="Times New Roman"/>
          <w:strike/>
          <w:lang w:val="sk-SK"/>
        </w:rPr>
        <w:t xml:space="preserve">číselná identifikácia opravného dokladu, </w:t>
      </w:r>
      <w:bookmarkEnd w:id="5425"/>
    </w:p>
    <w:p w14:paraId="1CD0708D" w14:textId="77777777" w:rsidR="00EF0D2B" w:rsidRPr="00192A41" w:rsidRDefault="00BF1F47" w:rsidP="00835007">
      <w:pPr>
        <w:spacing w:before="225" w:after="225" w:line="264" w:lineRule="auto"/>
        <w:jc w:val="both"/>
        <w:rPr>
          <w:strike/>
          <w:lang w:val="sk-SK"/>
        </w:rPr>
      </w:pPr>
      <w:bookmarkStart w:id="5426" w:name="paragraf-78a.odsek-10.pismeno-c"/>
      <w:bookmarkEnd w:id="5423"/>
      <w:r w:rsidRPr="00192A41">
        <w:rPr>
          <w:rFonts w:ascii="Times New Roman" w:hAnsi="Times New Roman"/>
          <w:strike/>
          <w:lang w:val="sk-SK"/>
        </w:rPr>
        <w:t xml:space="preserve"> </w:t>
      </w:r>
      <w:bookmarkStart w:id="5427" w:name="paragraf-78a.odsek-10.pismeno-c.oznaceni"/>
      <w:r w:rsidRPr="00192A41">
        <w:rPr>
          <w:rFonts w:ascii="Times New Roman" w:hAnsi="Times New Roman"/>
          <w:strike/>
          <w:lang w:val="sk-SK"/>
        </w:rPr>
        <w:t xml:space="preserve">c) </w:t>
      </w:r>
      <w:bookmarkStart w:id="5428" w:name="paragraf-78a.odsek-10.pismeno-c.text"/>
      <w:bookmarkEnd w:id="5427"/>
      <w:r w:rsidRPr="00192A41">
        <w:rPr>
          <w:rFonts w:ascii="Times New Roman" w:hAnsi="Times New Roman"/>
          <w:strike/>
          <w:lang w:val="sk-SK"/>
        </w:rPr>
        <w:t xml:space="preserve">poradové číslo faktúry o dodaní tovaru alebo služby, ktorého sa oprava základu dane týka, </w:t>
      </w:r>
      <w:bookmarkEnd w:id="5428"/>
    </w:p>
    <w:p w14:paraId="037A9A35" w14:textId="77777777" w:rsidR="00EF0D2B" w:rsidRPr="00192A41" w:rsidRDefault="00BF1F47" w:rsidP="00835007">
      <w:pPr>
        <w:spacing w:before="225" w:after="225" w:line="264" w:lineRule="auto"/>
        <w:jc w:val="both"/>
        <w:rPr>
          <w:strike/>
          <w:lang w:val="sk-SK"/>
        </w:rPr>
      </w:pPr>
      <w:bookmarkStart w:id="5429" w:name="paragraf-78a.odsek-10.pismeno-d"/>
      <w:bookmarkEnd w:id="5426"/>
      <w:r w:rsidRPr="00192A41">
        <w:rPr>
          <w:rFonts w:ascii="Times New Roman" w:hAnsi="Times New Roman"/>
          <w:strike/>
          <w:lang w:val="sk-SK"/>
        </w:rPr>
        <w:t xml:space="preserve"> </w:t>
      </w:r>
      <w:bookmarkStart w:id="5430" w:name="paragraf-78a.odsek-10.pismeno-d.oznaceni"/>
      <w:r w:rsidRPr="00192A41">
        <w:rPr>
          <w:rFonts w:ascii="Times New Roman" w:hAnsi="Times New Roman"/>
          <w:strike/>
          <w:lang w:val="sk-SK"/>
        </w:rPr>
        <w:t xml:space="preserve">d) </w:t>
      </w:r>
      <w:bookmarkStart w:id="5431" w:name="paragraf-78a.odsek-10.pismeno-d.text"/>
      <w:bookmarkEnd w:id="5430"/>
      <w:r w:rsidRPr="00192A41">
        <w:rPr>
          <w:rFonts w:ascii="Times New Roman" w:hAnsi="Times New Roman"/>
          <w:strike/>
          <w:lang w:val="sk-SK"/>
        </w:rPr>
        <w:t xml:space="preserve">suma, o ktorú sa opravila odpočítaná daň, </w:t>
      </w:r>
      <w:bookmarkEnd w:id="5431"/>
    </w:p>
    <w:p w14:paraId="117A9396" w14:textId="77777777" w:rsidR="00EF0D2B" w:rsidRPr="00192A41" w:rsidRDefault="00BF1F47" w:rsidP="00835007">
      <w:pPr>
        <w:spacing w:before="225" w:after="225" w:line="264" w:lineRule="auto"/>
        <w:jc w:val="both"/>
        <w:rPr>
          <w:strike/>
          <w:lang w:val="sk-SK"/>
        </w:rPr>
      </w:pPr>
      <w:bookmarkStart w:id="5432" w:name="paragraf-78a.odsek-10.pismeno-e"/>
      <w:bookmarkEnd w:id="5429"/>
      <w:r w:rsidRPr="00192A41">
        <w:rPr>
          <w:rFonts w:ascii="Times New Roman" w:hAnsi="Times New Roman"/>
          <w:strike/>
          <w:lang w:val="sk-SK"/>
        </w:rPr>
        <w:lastRenderedPageBreak/>
        <w:t xml:space="preserve"> </w:t>
      </w:r>
      <w:bookmarkStart w:id="5433" w:name="paragraf-78a.odsek-10.pismeno-e.oznaceni"/>
      <w:r w:rsidRPr="00192A41">
        <w:rPr>
          <w:rFonts w:ascii="Times New Roman" w:hAnsi="Times New Roman"/>
          <w:strike/>
          <w:lang w:val="sk-SK"/>
        </w:rPr>
        <w:t xml:space="preserve">e) </w:t>
      </w:r>
      <w:bookmarkStart w:id="5434" w:name="paragraf-78a.odsek-10.pismeno-e.text"/>
      <w:bookmarkEnd w:id="5433"/>
      <w:r w:rsidRPr="00192A41">
        <w:rPr>
          <w:rFonts w:ascii="Times New Roman" w:hAnsi="Times New Roman"/>
          <w:strike/>
          <w:lang w:val="sk-SK"/>
        </w:rPr>
        <w:t xml:space="preserve">sadzba dane. </w:t>
      </w:r>
      <w:bookmarkEnd w:id="5434"/>
    </w:p>
    <w:p w14:paraId="267C9B0A" w14:textId="77777777" w:rsidR="00EF0D2B" w:rsidRPr="00192A41" w:rsidRDefault="00BF1F47" w:rsidP="00835007">
      <w:pPr>
        <w:spacing w:before="225" w:after="225" w:line="264" w:lineRule="auto"/>
        <w:jc w:val="both"/>
        <w:rPr>
          <w:strike/>
          <w:lang w:val="sk-SK"/>
        </w:rPr>
      </w:pPr>
      <w:bookmarkStart w:id="5435" w:name="paragraf-78a.odsek-11"/>
      <w:bookmarkEnd w:id="5417"/>
      <w:bookmarkEnd w:id="5432"/>
      <w:r w:rsidRPr="00192A41">
        <w:rPr>
          <w:rFonts w:ascii="Times New Roman" w:hAnsi="Times New Roman"/>
          <w:strike/>
          <w:lang w:val="sk-SK"/>
        </w:rPr>
        <w:t xml:space="preserve"> </w:t>
      </w:r>
      <w:bookmarkStart w:id="5436" w:name="paragraf-78a.odsek-11.oznacenie"/>
      <w:r w:rsidRPr="00192A41">
        <w:rPr>
          <w:rFonts w:ascii="Times New Roman" w:hAnsi="Times New Roman"/>
          <w:strike/>
          <w:lang w:val="sk-SK"/>
        </w:rPr>
        <w:t xml:space="preserve">(11) </w:t>
      </w:r>
      <w:bookmarkEnd w:id="5436"/>
      <w:r w:rsidRPr="00192A41">
        <w:rPr>
          <w:rFonts w:ascii="Times New Roman" w:hAnsi="Times New Roman"/>
          <w:strike/>
          <w:lang w:val="sk-SK"/>
        </w:rPr>
        <w:t xml:space="preserve">Pri oprave odpočítanej dane podľa </w:t>
      </w:r>
      <w:hyperlink w:anchor="paragraf-53b.odsek-1.pismeno-a">
        <w:r w:rsidRPr="00192A41">
          <w:rPr>
            <w:rFonts w:ascii="Times New Roman" w:hAnsi="Times New Roman"/>
            <w:strike/>
            <w:lang w:val="sk-SK"/>
          </w:rPr>
          <w:t>§ 53b ods. 1 písm. a)</w:t>
        </w:r>
      </w:hyperlink>
      <w:r w:rsidRPr="00192A41">
        <w:rPr>
          <w:rFonts w:ascii="Times New Roman" w:hAnsi="Times New Roman"/>
          <w:strike/>
          <w:lang w:val="sk-SK"/>
        </w:rPr>
        <w:t xml:space="preserve"> alebo </w:t>
      </w:r>
      <w:hyperlink w:anchor="paragraf-53b.odsek-2">
        <w:r w:rsidRPr="00192A41">
          <w:rPr>
            <w:rFonts w:ascii="Times New Roman" w:hAnsi="Times New Roman"/>
            <w:strike/>
            <w:lang w:val="sk-SK"/>
          </w:rPr>
          <w:t>ods. 2</w:t>
        </w:r>
      </w:hyperlink>
      <w:r w:rsidRPr="00192A41">
        <w:rPr>
          <w:rFonts w:ascii="Times New Roman" w:hAnsi="Times New Roman"/>
          <w:strike/>
          <w:lang w:val="sk-SK"/>
        </w:rPr>
        <w:t xml:space="preserve"> a oprave opravenej odpočítanej dane podľa </w:t>
      </w:r>
      <w:hyperlink w:anchor="paragraf-53b.odsek-4.pismeno-a">
        <w:r w:rsidRPr="00192A41">
          <w:rPr>
            <w:rFonts w:ascii="Times New Roman" w:hAnsi="Times New Roman"/>
            <w:strike/>
            <w:lang w:val="sk-SK"/>
          </w:rPr>
          <w:t>§ 53b ods. 4 písm. a)</w:t>
        </w:r>
      </w:hyperlink>
      <w:r w:rsidRPr="00192A41">
        <w:rPr>
          <w:rFonts w:ascii="Times New Roman" w:hAnsi="Times New Roman"/>
          <w:strike/>
          <w:lang w:val="sk-SK"/>
        </w:rPr>
        <w:t xml:space="preserve"> sa v kontrolnom výkaze uvádzajú údaje podľa </w:t>
      </w:r>
      <w:hyperlink w:anchor="paragraf-78a.odsek-10.pismeno-a">
        <w:r w:rsidRPr="00192A41">
          <w:rPr>
            <w:rFonts w:ascii="Times New Roman" w:hAnsi="Times New Roman"/>
            <w:strike/>
            <w:lang w:val="sk-SK"/>
          </w:rPr>
          <w:t>odseku 10 písm. a)</w:t>
        </w:r>
      </w:hyperlink>
      <w:r w:rsidRPr="00192A41">
        <w:rPr>
          <w:rFonts w:ascii="Times New Roman" w:hAnsi="Times New Roman"/>
          <w:strike/>
          <w:lang w:val="sk-SK"/>
        </w:rPr>
        <w:t xml:space="preserve">, </w:t>
      </w:r>
      <w:hyperlink w:anchor="paragraf-78a.odsek-10.pismeno-d">
        <w:r w:rsidRPr="00192A41">
          <w:rPr>
            <w:rFonts w:ascii="Times New Roman" w:hAnsi="Times New Roman"/>
            <w:strike/>
            <w:lang w:val="sk-SK"/>
          </w:rPr>
          <w:t>d)</w:t>
        </w:r>
      </w:hyperlink>
      <w:r w:rsidRPr="00192A41">
        <w:rPr>
          <w:rFonts w:ascii="Times New Roman" w:hAnsi="Times New Roman"/>
          <w:strike/>
          <w:lang w:val="sk-SK"/>
        </w:rPr>
        <w:t xml:space="preserve"> a </w:t>
      </w:r>
      <w:hyperlink w:anchor="paragraf-78a.odsek-10.pismeno-e">
        <w:r w:rsidRPr="00192A41">
          <w:rPr>
            <w:rFonts w:ascii="Times New Roman" w:hAnsi="Times New Roman"/>
            <w:strike/>
            <w:lang w:val="sk-SK"/>
          </w:rPr>
          <w:t>e)</w:t>
        </w:r>
      </w:hyperlink>
      <w:bookmarkStart w:id="5437" w:name="paragraf-78a.odsek-11.text"/>
      <w:r w:rsidRPr="00192A41">
        <w:rPr>
          <w:rFonts w:ascii="Times New Roman" w:hAnsi="Times New Roman"/>
          <w:strike/>
          <w:lang w:val="sk-SK"/>
        </w:rPr>
        <w:t xml:space="preserve"> a poradové číslo faktúry o dodaní tovaru alebo služby, ktorého sa oprava týka. </w:t>
      </w:r>
      <w:bookmarkEnd w:id="5437"/>
    </w:p>
    <w:p w14:paraId="1554954B" w14:textId="77777777" w:rsidR="00EF0D2B" w:rsidRPr="00192A41" w:rsidRDefault="00BF1F47" w:rsidP="00835007">
      <w:pPr>
        <w:spacing w:before="225" w:after="225" w:line="264" w:lineRule="auto"/>
        <w:jc w:val="both"/>
        <w:rPr>
          <w:strike/>
          <w:lang w:val="sk-SK"/>
        </w:rPr>
      </w:pPr>
      <w:bookmarkStart w:id="5438" w:name="paragraf-78a.odsek-12"/>
      <w:bookmarkEnd w:id="5435"/>
      <w:r w:rsidRPr="00192A41">
        <w:rPr>
          <w:rFonts w:ascii="Times New Roman" w:hAnsi="Times New Roman"/>
          <w:strike/>
          <w:lang w:val="sk-SK"/>
        </w:rPr>
        <w:t xml:space="preserve"> </w:t>
      </w:r>
      <w:bookmarkStart w:id="5439" w:name="paragraf-78a.odsek-12.oznacenie"/>
      <w:r w:rsidRPr="00192A41">
        <w:rPr>
          <w:rFonts w:ascii="Times New Roman" w:hAnsi="Times New Roman"/>
          <w:strike/>
          <w:lang w:val="sk-SK"/>
        </w:rPr>
        <w:t xml:space="preserve">(12) </w:t>
      </w:r>
      <w:bookmarkStart w:id="5440" w:name="paragraf-78a.odsek-12.text"/>
      <w:bookmarkEnd w:id="5439"/>
      <w:r w:rsidRPr="00192A41">
        <w:rPr>
          <w:rFonts w:ascii="Times New Roman" w:hAnsi="Times New Roman"/>
          <w:strike/>
          <w:lang w:val="sk-SK"/>
        </w:rPr>
        <w:t xml:space="preserve">Ak platiteľ, ktorý podal kontrolný výkaz, zistí pred uplynutím lehoty na podanie kontrolného výkazu, že údaje uvedené v kontrolnom výkaze sú neúplné alebo nesprávne, podá opravný kontrolný výkaz, pričom na pôvodne podaný kontrolný výkaz sa neprihliada. Ak platiteľ, ktorý podal kontrolný výkaz, zistí po uplynutí lehoty na podanie kontrolného výkazu, že údaje v kontrolnom výkaze sú neúplné alebo nesprávne, podá dodatočný kontrolný výkaz, v ktorom uvedie len doplnené alebo opravené údaje. </w:t>
      </w:r>
      <w:bookmarkEnd w:id="5440"/>
    </w:p>
    <w:p w14:paraId="68F01CBC" w14:textId="77777777" w:rsidR="00EF0D2B" w:rsidRPr="00192A41" w:rsidRDefault="00BF1F47" w:rsidP="00835007">
      <w:pPr>
        <w:spacing w:before="225" w:after="225" w:line="264" w:lineRule="auto"/>
        <w:jc w:val="both"/>
        <w:rPr>
          <w:strike/>
          <w:lang w:val="sk-SK"/>
        </w:rPr>
      </w:pPr>
      <w:bookmarkStart w:id="5441" w:name="paragraf-78a.odsek-13"/>
      <w:bookmarkEnd w:id="5438"/>
      <w:r w:rsidRPr="00192A41">
        <w:rPr>
          <w:rFonts w:ascii="Times New Roman" w:hAnsi="Times New Roman"/>
          <w:strike/>
          <w:lang w:val="sk-SK"/>
        </w:rPr>
        <w:t xml:space="preserve"> </w:t>
      </w:r>
      <w:bookmarkStart w:id="5442" w:name="paragraf-78a.odsek-13.oznacenie"/>
      <w:r w:rsidRPr="00192A41">
        <w:rPr>
          <w:rFonts w:ascii="Times New Roman" w:hAnsi="Times New Roman"/>
          <w:strike/>
          <w:lang w:val="sk-SK"/>
        </w:rPr>
        <w:t xml:space="preserve">(13) </w:t>
      </w:r>
      <w:bookmarkStart w:id="5443" w:name="paragraf-78a.odsek-13.text"/>
      <w:bookmarkEnd w:id="5442"/>
      <w:r w:rsidRPr="00192A41">
        <w:rPr>
          <w:rFonts w:ascii="Times New Roman" w:hAnsi="Times New Roman"/>
          <w:strike/>
          <w:lang w:val="sk-SK"/>
        </w:rPr>
        <w:t xml:space="preserve">Ak nebol kontrolný výkaz podaný v lehote podľa odseku 1, daňový úrad vyzve platiteľa na jeho podanie. Ak vzniknú pochybnosti o správnosti, pravdivosti alebo úplnosti podaného kontrolného výkazu alebo o pravdivosti údajov v ňom uvedených, oznámi daňový úrad tieto pochybnosti platiteľovi, ktorý kontrolný výkaz podal, a vyzve ho, aby sa k nim vyjadril, neúplné údaje doplnil, nejasnosti vysvetlil a nepravdivé údaje opravil alebo pravdivosť údajov riadne preukázal. Na základe tejto výzvy je platiteľ povinný do piatich pracovných dní od doručenia výzvy nedostatky podaného kontrolného výkazu odstrániť. </w:t>
      </w:r>
      <w:bookmarkEnd w:id="5443"/>
    </w:p>
    <w:p w14:paraId="5E8B44DE" w14:textId="77777777" w:rsidR="00EF0D2B" w:rsidRPr="00192A41" w:rsidRDefault="00BF1F47" w:rsidP="00835007">
      <w:pPr>
        <w:spacing w:before="225" w:after="225" w:line="264" w:lineRule="auto"/>
        <w:jc w:val="both"/>
        <w:rPr>
          <w:strike/>
          <w:lang w:val="sk-SK"/>
        </w:rPr>
      </w:pPr>
      <w:bookmarkStart w:id="5444" w:name="paragraf-78a.odsek-14"/>
      <w:bookmarkEnd w:id="5441"/>
      <w:r w:rsidRPr="00192A41">
        <w:rPr>
          <w:rFonts w:ascii="Times New Roman" w:hAnsi="Times New Roman"/>
          <w:strike/>
          <w:lang w:val="sk-SK"/>
        </w:rPr>
        <w:t xml:space="preserve"> </w:t>
      </w:r>
      <w:bookmarkStart w:id="5445" w:name="paragraf-78a.odsek-14.oznacenie"/>
      <w:r w:rsidRPr="00192A41">
        <w:rPr>
          <w:rFonts w:ascii="Times New Roman" w:hAnsi="Times New Roman"/>
          <w:strike/>
          <w:lang w:val="sk-SK"/>
        </w:rPr>
        <w:t xml:space="preserve">(14) </w:t>
      </w:r>
      <w:bookmarkStart w:id="5446" w:name="paragraf-78a.odsek-14.text"/>
      <w:bookmarkEnd w:id="5445"/>
      <w:r w:rsidRPr="00192A41">
        <w:rPr>
          <w:rFonts w:ascii="Times New Roman" w:hAnsi="Times New Roman"/>
          <w:strike/>
          <w:lang w:val="sk-SK"/>
        </w:rPr>
        <w:t xml:space="preserve">Platiteľ, ktorý nesplnil registračnú povinnosť, je povinný podať kontrolný výkaz za každé zdaňovacie obdobie, za ktoré v dôsledku nesplnenia tejto povinnosti nepodal kontrolný výkaz v lehote podľa odseku 1, v chronologickom poradí počnúc prvým zdaňovacím obdobím. </w:t>
      </w:r>
      <w:bookmarkEnd w:id="5446"/>
    </w:p>
    <w:p w14:paraId="1FDDDA0F" w14:textId="77777777" w:rsidR="00EF0D2B" w:rsidRPr="00192A41" w:rsidRDefault="00BF1F47" w:rsidP="00835007">
      <w:pPr>
        <w:spacing w:before="225" w:after="225" w:line="264" w:lineRule="auto"/>
        <w:jc w:val="both"/>
        <w:rPr>
          <w:strike/>
          <w:lang w:val="sk-SK"/>
        </w:rPr>
      </w:pPr>
      <w:bookmarkStart w:id="5447" w:name="paragraf-78a.odsek-15"/>
      <w:bookmarkEnd w:id="5444"/>
      <w:r w:rsidRPr="00192A41">
        <w:rPr>
          <w:rFonts w:ascii="Times New Roman" w:hAnsi="Times New Roman"/>
          <w:strike/>
          <w:lang w:val="sk-SK"/>
        </w:rPr>
        <w:t xml:space="preserve"> </w:t>
      </w:r>
      <w:bookmarkStart w:id="5448" w:name="paragraf-78a.odsek-15.oznacenie"/>
      <w:r w:rsidRPr="00192A41">
        <w:rPr>
          <w:rFonts w:ascii="Times New Roman" w:hAnsi="Times New Roman"/>
          <w:strike/>
          <w:lang w:val="sk-SK"/>
        </w:rPr>
        <w:t xml:space="preserve">(15) </w:t>
      </w:r>
      <w:bookmarkStart w:id="5449" w:name="paragraf-78a.odsek-15.text"/>
      <w:bookmarkEnd w:id="5448"/>
      <w:r w:rsidRPr="00192A41">
        <w:rPr>
          <w:rFonts w:ascii="Times New Roman" w:hAnsi="Times New Roman"/>
          <w:strike/>
          <w:lang w:val="sk-SK"/>
        </w:rPr>
        <w:t xml:space="preserve">Ak platiteľ nedoručí kontrolný výkaz daňovému úradu, doručí kontrolný výkaz oneskorene, uvedie v kontrolnom výkaze neúplné alebo nesprávne údaje alebo v lehote určenej vo výzve daňového úradu neodstráni nedostatky podaného kontrolného výkazu, daňový úrad uloží platiteľovi pokutu do výšky 10 000 eur. Ak platiteľ poruší povinnosti podľa prvej vety opakovane, daňový úrad uloží pokutu do výšky 100 000 eur. Pri určení výšky pokuty prihliadne daňový úrad na závažnosť a dĺžku trvania protiprávneho stavu. </w:t>
      </w:r>
      <w:bookmarkEnd w:id="5449"/>
    </w:p>
    <w:p w14:paraId="1D032A06" w14:textId="77777777" w:rsidR="00EF0D2B" w:rsidRPr="00192A41" w:rsidRDefault="00BF1F47" w:rsidP="00835007">
      <w:pPr>
        <w:spacing w:before="225" w:after="225" w:line="264" w:lineRule="auto"/>
        <w:jc w:val="both"/>
        <w:rPr>
          <w:lang w:val="sk-SK"/>
        </w:rPr>
      </w:pPr>
      <w:bookmarkStart w:id="5450" w:name="paragraf-78a.odsek-16"/>
      <w:bookmarkEnd w:id="5447"/>
      <w:r w:rsidRPr="00192A41">
        <w:rPr>
          <w:rFonts w:ascii="Times New Roman" w:hAnsi="Times New Roman"/>
          <w:strike/>
          <w:lang w:val="sk-SK"/>
        </w:rPr>
        <w:t xml:space="preserve"> </w:t>
      </w:r>
      <w:bookmarkStart w:id="5451" w:name="paragraf-78a.odsek-16.oznacenie"/>
      <w:r w:rsidRPr="00192A41">
        <w:rPr>
          <w:rFonts w:ascii="Times New Roman" w:hAnsi="Times New Roman"/>
          <w:strike/>
          <w:lang w:val="sk-SK"/>
        </w:rPr>
        <w:t xml:space="preserve">(16) </w:t>
      </w:r>
      <w:bookmarkStart w:id="5452" w:name="paragraf-78a.odsek-16.text"/>
      <w:bookmarkEnd w:id="5451"/>
      <w:r w:rsidRPr="00192A41">
        <w:rPr>
          <w:rFonts w:ascii="Times New Roman" w:hAnsi="Times New Roman"/>
          <w:strike/>
          <w:lang w:val="sk-SK"/>
        </w:rPr>
        <w:t>Platiteľ uvedie údaje podľa odsekov 2 až 11 v kontrolnom výkaze v členení, ktorého vzor ustanoví všeobecne záväzný právny predpis, ktorý vydá Ministerstvo financií Slovenskej republiky. Kontrolný výkaz sa podáva vo formáte Extensible Markup Language (XML), ktorého opis dátového rozhrania je zverejnený na webovom sídle finančného riaditeľstva; na kontrolný výkaz, ktorý platiteľ doručil inak, sa neprihliada.</w:t>
      </w:r>
      <w:r w:rsidRPr="00192A41">
        <w:rPr>
          <w:rFonts w:ascii="Times New Roman" w:hAnsi="Times New Roman"/>
          <w:lang w:val="sk-SK"/>
        </w:rPr>
        <w:t xml:space="preserve"> </w:t>
      </w:r>
      <w:bookmarkEnd w:id="5452"/>
    </w:p>
    <w:p w14:paraId="1D6FE0FA" w14:textId="7AE8887F" w:rsidR="00EF0D2B" w:rsidRPr="00192A41" w:rsidRDefault="00BF1F47" w:rsidP="00220C37">
      <w:pPr>
        <w:spacing w:before="225" w:after="225" w:line="264" w:lineRule="auto"/>
        <w:jc w:val="center"/>
        <w:rPr>
          <w:lang w:val="sk-SK"/>
        </w:rPr>
      </w:pPr>
      <w:bookmarkStart w:id="5453" w:name="paragraf-79.oznacenie"/>
      <w:bookmarkStart w:id="5454" w:name="paragraf-79"/>
      <w:bookmarkEnd w:id="5313"/>
      <w:bookmarkEnd w:id="5450"/>
      <w:r w:rsidRPr="00192A41">
        <w:rPr>
          <w:rFonts w:ascii="Times New Roman" w:hAnsi="Times New Roman"/>
          <w:b/>
          <w:lang w:val="sk-SK"/>
        </w:rPr>
        <w:t>§ 79</w:t>
      </w:r>
    </w:p>
    <w:p w14:paraId="6816A485" w14:textId="304D9C92" w:rsidR="00EF0D2B" w:rsidRPr="00192A41" w:rsidRDefault="00BF1F47" w:rsidP="00220C37">
      <w:pPr>
        <w:spacing w:before="225" w:after="225" w:line="264" w:lineRule="auto"/>
        <w:jc w:val="center"/>
        <w:rPr>
          <w:lang w:val="sk-SK"/>
        </w:rPr>
      </w:pPr>
      <w:bookmarkStart w:id="5455" w:name="paragraf-79.nadpis"/>
      <w:bookmarkEnd w:id="5453"/>
      <w:r w:rsidRPr="00192A41">
        <w:rPr>
          <w:rFonts w:ascii="Times New Roman" w:hAnsi="Times New Roman"/>
          <w:b/>
          <w:lang w:val="sk-SK"/>
        </w:rPr>
        <w:t>Nadmerný odpočet</w:t>
      </w:r>
    </w:p>
    <w:p w14:paraId="47B26A04" w14:textId="77777777" w:rsidR="00EF0D2B" w:rsidRPr="00192A41" w:rsidRDefault="00BF1F47" w:rsidP="00835007">
      <w:pPr>
        <w:spacing w:before="225" w:after="225" w:line="264" w:lineRule="auto"/>
        <w:jc w:val="both"/>
        <w:rPr>
          <w:lang w:val="sk-SK"/>
        </w:rPr>
      </w:pPr>
      <w:bookmarkStart w:id="5456" w:name="paragraf-79.odsek-1"/>
      <w:bookmarkEnd w:id="5455"/>
      <w:r w:rsidRPr="00192A41">
        <w:rPr>
          <w:rFonts w:ascii="Times New Roman" w:hAnsi="Times New Roman"/>
          <w:lang w:val="sk-SK"/>
        </w:rPr>
        <w:t xml:space="preserve"> </w:t>
      </w:r>
      <w:bookmarkStart w:id="5457" w:name="paragraf-79.odsek-1.oznacenie"/>
      <w:r w:rsidRPr="00192A41">
        <w:rPr>
          <w:rFonts w:ascii="Times New Roman" w:hAnsi="Times New Roman"/>
          <w:lang w:val="sk-SK"/>
        </w:rPr>
        <w:t xml:space="preserve">(1) </w:t>
      </w:r>
      <w:bookmarkStart w:id="5458" w:name="paragraf-79.odsek-1.text"/>
      <w:bookmarkEnd w:id="5457"/>
      <w:r w:rsidRPr="00192A41">
        <w:rPr>
          <w:rFonts w:ascii="Times New Roman" w:hAnsi="Times New Roman"/>
          <w:lang w:val="sk-SK"/>
        </w:rPr>
        <w:t xml:space="preserve">Ak v zdaňovacom období vznikne platiteľovi nadmerný odpočet, odpočíta platiteľ nadmerný odpočet od vlastnej daňovej povinnosti v nasledujúcom zdaňovacom období s výnimkou podľa odseku 2. Ak platiteľ nemôže odpočítať nadmerný odpočet od vlastnej daňovej povinnosti v nasledujúcom zdaňovacom období, daňový úrad vráti neodpočítaný nadmerný odpočet alebo jeho neodpočítanú časť do 30 dní od podania daňového priznania za zdaňovacie obdobie nasledujúce po zdaňovacom období, v ktorom nadmerný odpočet vznikol alebo do 30 dní od uplynutia lehoty na podanie daňového priznania, ak platiteľ nebol povinný podať daňové priznanie za zdaňovacie obdobie nasledujúce po zdaňovacom období, v ktorom nadmerný odpočet vznikol. Ak platiteľovi vznikne nadmerný odpočet v poslednom zdaňovacom období, v ktorom prestal byť platiteľom, nadmerný odpočet daňový úrad vráti do 30 dní od uplynutia lehoty na podanie daňového priznania za toto zdaňovacie obdobie. Na účely tohto zákona sa nadmerným odpočtom rozumie prevýšenie celkovej výšky odpočítateľnej dane za príslušné zdaňovacie obdobie nad celkovou výškou dane za príslušné zdaňovacie obdobie okrem dane pri dovoze tovaru vyrubenej colným úradom. </w:t>
      </w:r>
      <w:bookmarkEnd w:id="5458"/>
    </w:p>
    <w:p w14:paraId="229A0448" w14:textId="77777777" w:rsidR="00EF0D2B" w:rsidRPr="00192A41" w:rsidRDefault="00BF1F47" w:rsidP="00835007">
      <w:pPr>
        <w:spacing w:after="0" w:line="264" w:lineRule="auto"/>
        <w:jc w:val="both"/>
        <w:rPr>
          <w:lang w:val="sk-SK"/>
        </w:rPr>
      </w:pPr>
      <w:bookmarkStart w:id="5459" w:name="paragraf-79.odsek-2"/>
      <w:bookmarkEnd w:id="5456"/>
      <w:r w:rsidRPr="00192A41">
        <w:rPr>
          <w:rFonts w:ascii="Times New Roman" w:hAnsi="Times New Roman"/>
          <w:lang w:val="sk-SK"/>
        </w:rPr>
        <w:t xml:space="preserve"> </w:t>
      </w:r>
      <w:bookmarkStart w:id="5460" w:name="paragraf-79.odsek-2.oznacenie"/>
      <w:r w:rsidRPr="00192A41">
        <w:rPr>
          <w:rFonts w:ascii="Times New Roman" w:hAnsi="Times New Roman"/>
          <w:lang w:val="sk-SK"/>
        </w:rPr>
        <w:t xml:space="preserve">(2) </w:t>
      </w:r>
      <w:bookmarkStart w:id="5461" w:name="paragraf-79.odsek-2.text"/>
      <w:bookmarkEnd w:id="5460"/>
      <w:r w:rsidRPr="00192A41">
        <w:rPr>
          <w:rFonts w:ascii="Times New Roman" w:hAnsi="Times New Roman"/>
          <w:lang w:val="sk-SK"/>
        </w:rPr>
        <w:t xml:space="preserve">Daňový úrad vráti nadmerný odpočet do 30 dní od uplynutia lehoty na podanie daňového priznania za zdaňovacie obdobie, v ktorom nadmerný odpočet vznikol, ak </w:t>
      </w:r>
      <w:bookmarkEnd w:id="5461"/>
    </w:p>
    <w:p w14:paraId="09A2F60E" w14:textId="77777777" w:rsidR="00EF0D2B" w:rsidRPr="00192A41" w:rsidRDefault="00BF1F47" w:rsidP="00835007">
      <w:pPr>
        <w:spacing w:before="225" w:after="225" w:line="264" w:lineRule="auto"/>
        <w:jc w:val="both"/>
        <w:rPr>
          <w:lang w:val="sk-SK"/>
        </w:rPr>
      </w:pPr>
      <w:bookmarkStart w:id="5462" w:name="paragraf-79.odsek-2.pismeno-a"/>
      <w:r w:rsidRPr="00192A41">
        <w:rPr>
          <w:rFonts w:ascii="Times New Roman" w:hAnsi="Times New Roman"/>
          <w:lang w:val="sk-SK"/>
        </w:rPr>
        <w:t xml:space="preserve"> </w:t>
      </w:r>
      <w:bookmarkStart w:id="5463" w:name="paragraf-79.odsek-2.pismeno-a.oznacenie"/>
      <w:r w:rsidRPr="00192A41">
        <w:rPr>
          <w:rFonts w:ascii="Times New Roman" w:hAnsi="Times New Roman"/>
          <w:lang w:val="sk-SK"/>
        </w:rPr>
        <w:t xml:space="preserve">a) </w:t>
      </w:r>
      <w:bookmarkStart w:id="5464" w:name="paragraf-79.odsek-2.pismeno-a.text"/>
      <w:bookmarkEnd w:id="5463"/>
      <w:r w:rsidRPr="00192A41">
        <w:rPr>
          <w:rFonts w:ascii="Times New Roman" w:hAnsi="Times New Roman"/>
          <w:lang w:val="sk-SK"/>
        </w:rPr>
        <w:t xml:space="preserve">zdaňovacím obdobím platiteľa je kalendárny mesiac, </w:t>
      </w:r>
      <w:bookmarkEnd w:id="5464"/>
    </w:p>
    <w:p w14:paraId="4BC63DE5" w14:textId="4F18D262" w:rsidR="00EF0D2B" w:rsidRPr="00192A41" w:rsidRDefault="00BF1F47" w:rsidP="00835007">
      <w:pPr>
        <w:spacing w:before="225" w:after="225" w:line="264" w:lineRule="auto"/>
        <w:jc w:val="both"/>
        <w:rPr>
          <w:lang w:val="sk-SK"/>
        </w:rPr>
      </w:pPr>
      <w:bookmarkStart w:id="5465" w:name="paragraf-79.odsek-2.pismeno-b"/>
      <w:bookmarkEnd w:id="5462"/>
      <w:r w:rsidRPr="00192A41">
        <w:rPr>
          <w:rFonts w:ascii="Times New Roman" w:hAnsi="Times New Roman"/>
          <w:lang w:val="sk-SK"/>
        </w:rPr>
        <w:t xml:space="preserve"> </w:t>
      </w:r>
      <w:bookmarkStart w:id="5466" w:name="paragraf-79.odsek-2.pismeno-b.oznacenie"/>
      <w:r w:rsidRPr="00192A41">
        <w:rPr>
          <w:rFonts w:ascii="Times New Roman" w:hAnsi="Times New Roman"/>
          <w:lang w:val="sk-SK"/>
        </w:rPr>
        <w:t xml:space="preserve">b) </w:t>
      </w:r>
      <w:bookmarkEnd w:id="5466"/>
      <w:r w:rsidRPr="00192A41">
        <w:rPr>
          <w:rFonts w:ascii="Times New Roman" w:hAnsi="Times New Roman"/>
          <w:lang w:val="sk-SK"/>
        </w:rPr>
        <w:t xml:space="preserve">platiteľ bol platiteľom, ktorý má 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00C232F4" w:rsidRPr="00192A41">
        <w:rPr>
          <w:rFonts w:ascii="Times New Roman" w:hAnsi="Times New Roman"/>
          <w:color w:val="FF0000"/>
          <w:lang w:val="sk-SK"/>
        </w:rPr>
        <w:t>, § 4c</w:t>
      </w:r>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5467" w:name="paragraf-79.odsek-2.pismeno-b.text"/>
      <w:r w:rsidRPr="00192A41">
        <w:rPr>
          <w:rFonts w:ascii="Times New Roman" w:hAnsi="Times New Roman"/>
          <w:lang w:val="sk-SK"/>
        </w:rPr>
        <w:t xml:space="preserve">, najmenej 12 kalendárnych mesiacov pred skončením kalendárneho mesiaca, v ktorom nadmerný odpočet vznikol, a </w:t>
      </w:r>
      <w:bookmarkEnd w:id="5467"/>
    </w:p>
    <w:p w14:paraId="0F41469F" w14:textId="77777777" w:rsidR="00EF0D2B" w:rsidRPr="00192A41" w:rsidRDefault="00BF1F47" w:rsidP="00835007">
      <w:pPr>
        <w:spacing w:before="225" w:after="225" w:line="264" w:lineRule="auto"/>
        <w:jc w:val="both"/>
        <w:rPr>
          <w:lang w:val="sk-SK"/>
        </w:rPr>
      </w:pPr>
      <w:bookmarkStart w:id="5468" w:name="paragraf-79.odsek-2.pismeno-c"/>
      <w:bookmarkEnd w:id="5465"/>
      <w:r w:rsidRPr="00192A41">
        <w:rPr>
          <w:rFonts w:ascii="Times New Roman" w:hAnsi="Times New Roman"/>
          <w:lang w:val="sk-SK"/>
        </w:rPr>
        <w:lastRenderedPageBreak/>
        <w:t xml:space="preserve"> </w:t>
      </w:r>
      <w:bookmarkStart w:id="5469" w:name="paragraf-79.odsek-2.pismeno-c.oznacenie"/>
      <w:r w:rsidRPr="00192A41">
        <w:rPr>
          <w:rFonts w:ascii="Times New Roman" w:hAnsi="Times New Roman"/>
          <w:lang w:val="sk-SK"/>
        </w:rPr>
        <w:t xml:space="preserve">c) </w:t>
      </w:r>
      <w:bookmarkEnd w:id="5469"/>
      <w:r w:rsidRPr="00192A41">
        <w:rPr>
          <w:rFonts w:ascii="Times New Roman" w:hAnsi="Times New Roman"/>
          <w:lang w:val="sk-SK"/>
        </w:rPr>
        <w:t>platiteľ nemal v období 6 kalendárnych mesiacov pred skončením kalendárneho mesiaca, v ktorom nadmerný odpočet vznikol, daňové nedoplatky a colné nedoplatky voči daňovému úradu a colnému úradu a nedoplatky na povinných odvodoch poistného podľa osobitných predpisov</w:t>
      </w:r>
      <w:hyperlink w:anchor="poznamky.poznamka-29b">
        <w:r w:rsidRPr="00192A41">
          <w:rPr>
            <w:rFonts w:ascii="Times New Roman" w:hAnsi="Times New Roman"/>
            <w:sz w:val="18"/>
            <w:vertAlign w:val="superscript"/>
            <w:lang w:val="sk-SK"/>
          </w:rPr>
          <w:t>29b</w:t>
        </w:r>
        <w:r w:rsidRPr="00192A41">
          <w:rPr>
            <w:rFonts w:ascii="Times New Roman" w:hAnsi="Times New Roman"/>
            <w:lang w:val="sk-SK"/>
          </w:rPr>
          <w:t>)</w:t>
        </w:r>
      </w:hyperlink>
      <w:bookmarkStart w:id="5470" w:name="paragraf-79.odsek-2.pismeno-c.text"/>
      <w:r w:rsidRPr="00192A41">
        <w:rPr>
          <w:rFonts w:ascii="Times New Roman" w:hAnsi="Times New Roman"/>
          <w:lang w:val="sk-SK"/>
        </w:rPr>
        <w:t xml:space="preserve"> v súhrne viac ako 1 000 eur. </w:t>
      </w:r>
      <w:bookmarkEnd w:id="5470"/>
    </w:p>
    <w:p w14:paraId="563EFFBA" w14:textId="77777777" w:rsidR="00EF0D2B" w:rsidRPr="00192A41" w:rsidRDefault="00BF1F47" w:rsidP="00835007">
      <w:pPr>
        <w:spacing w:before="225" w:after="225" w:line="264" w:lineRule="auto"/>
        <w:jc w:val="both"/>
        <w:rPr>
          <w:lang w:val="sk-SK"/>
        </w:rPr>
      </w:pPr>
      <w:bookmarkStart w:id="5471" w:name="paragraf-79.odsek-3"/>
      <w:bookmarkEnd w:id="5459"/>
      <w:bookmarkEnd w:id="5468"/>
      <w:r w:rsidRPr="00192A41">
        <w:rPr>
          <w:rFonts w:ascii="Times New Roman" w:hAnsi="Times New Roman"/>
          <w:lang w:val="sk-SK"/>
        </w:rPr>
        <w:t xml:space="preserve"> </w:t>
      </w:r>
      <w:bookmarkStart w:id="5472" w:name="paragraf-79.odsek-3.oznacenie"/>
      <w:r w:rsidRPr="00192A41">
        <w:rPr>
          <w:rFonts w:ascii="Times New Roman" w:hAnsi="Times New Roman"/>
          <w:lang w:val="sk-SK"/>
        </w:rPr>
        <w:t xml:space="preserve">(3) </w:t>
      </w:r>
      <w:bookmarkStart w:id="5473" w:name="paragraf-79.odsek-3.text"/>
      <w:bookmarkEnd w:id="5472"/>
      <w:r w:rsidRPr="00192A41">
        <w:rPr>
          <w:rFonts w:ascii="Times New Roman" w:hAnsi="Times New Roman"/>
          <w:lang w:val="sk-SK"/>
        </w:rPr>
        <w:t xml:space="preserve">Platiteľ, ktorý spĺňa podmienky podľa odseku 2, vyznačí túto skutočnosť v daňovom priznaní za zdaňovacie obdobie, v ktorom nadmerný odpočet vznikol. </w:t>
      </w:r>
      <w:bookmarkEnd w:id="5473"/>
    </w:p>
    <w:p w14:paraId="49E564BA" w14:textId="77777777" w:rsidR="00EF0D2B" w:rsidRPr="00192A41" w:rsidRDefault="00BF1F47" w:rsidP="00835007">
      <w:pPr>
        <w:spacing w:before="225" w:after="225" w:line="264" w:lineRule="auto"/>
        <w:jc w:val="both"/>
        <w:rPr>
          <w:lang w:val="sk-SK"/>
        </w:rPr>
      </w:pPr>
      <w:bookmarkStart w:id="5474" w:name="paragraf-79.odsek-4"/>
      <w:bookmarkEnd w:id="5471"/>
      <w:r w:rsidRPr="00192A41">
        <w:rPr>
          <w:rFonts w:ascii="Times New Roman" w:hAnsi="Times New Roman"/>
          <w:lang w:val="sk-SK"/>
        </w:rPr>
        <w:t xml:space="preserve"> </w:t>
      </w:r>
      <w:bookmarkStart w:id="5475" w:name="paragraf-79.odsek-4.oznacenie"/>
      <w:r w:rsidRPr="00192A41">
        <w:rPr>
          <w:rFonts w:ascii="Times New Roman" w:hAnsi="Times New Roman"/>
          <w:lang w:val="sk-SK"/>
        </w:rPr>
        <w:t xml:space="preserve">(4) </w:t>
      </w:r>
      <w:bookmarkEnd w:id="5475"/>
      <w:r w:rsidRPr="00192A41">
        <w:rPr>
          <w:rFonts w:ascii="Times New Roman" w:hAnsi="Times New Roman"/>
          <w:lang w:val="sk-SK"/>
        </w:rPr>
        <w:t xml:space="preserve">Ak v lehote na vrátenie nadmerného odpočtu podľa odseku 1 alebo 2 je zaslaná výzva na odstránenie nedostatkov v podanom daňovom priznaní, </w:t>
      </w:r>
      <w:r w:rsidRPr="00192A41">
        <w:rPr>
          <w:rFonts w:ascii="Times New Roman" w:hAnsi="Times New Roman"/>
          <w:strike/>
          <w:lang w:val="sk-SK"/>
        </w:rPr>
        <w:t>výzva na podanie kontrolného výkazu alebo výzva na odstránenie nedostatkov v podanom kontrolnom výkaze</w:t>
      </w:r>
      <w:r w:rsidRPr="00192A41">
        <w:rPr>
          <w:rFonts w:ascii="Times New Roman" w:hAnsi="Times New Roman"/>
          <w:lang w:val="sk-SK"/>
        </w:rPr>
        <w:t>, lehota na vrátenie nadmerného odpočtu neplynie odo dňa doručenia výzvy až do dňa odstránenia nedostatkov alebo do dňa nadobudnutia právoplatnosti rozhodnutia vydaného podľa osobitného predpisu,</w:t>
      </w:r>
      <w:hyperlink w:anchor="poznamky.poznamka-29ba">
        <w:r w:rsidRPr="00192A41">
          <w:rPr>
            <w:rFonts w:ascii="Times New Roman" w:hAnsi="Times New Roman"/>
            <w:sz w:val="18"/>
            <w:vertAlign w:val="superscript"/>
            <w:lang w:val="sk-SK"/>
          </w:rPr>
          <w:t>29ba</w:t>
        </w:r>
        <w:r w:rsidRPr="00192A41">
          <w:rPr>
            <w:rFonts w:ascii="Times New Roman" w:hAnsi="Times New Roman"/>
            <w:lang w:val="sk-SK"/>
          </w:rPr>
          <w:t>)</w:t>
        </w:r>
      </w:hyperlink>
      <w:bookmarkStart w:id="5476" w:name="paragraf-79.odsek-4.text"/>
      <w:r w:rsidRPr="00192A41">
        <w:rPr>
          <w:rFonts w:ascii="Times New Roman" w:hAnsi="Times New Roman"/>
          <w:lang w:val="sk-SK"/>
        </w:rPr>
        <w:t xml:space="preserve"> pričom nadmerný odpočet sa vráti vo výške určenej v tomto rozhodnutí. </w:t>
      </w:r>
      <w:bookmarkEnd w:id="5476"/>
    </w:p>
    <w:p w14:paraId="00560B77" w14:textId="77777777" w:rsidR="00EF0D2B" w:rsidRPr="00192A41" w:rsidRDefault="00BF1F47" w:rsidP="00835007">
      <w:pPr>
        <w:spacing w:before="225" w:after="225" w:line="264" w:lineRule="auto"/>
        <w:jc w:val="both"/>
        <w:rPr>
          <w:lang w:val="sk-SK"/>
        </w:rPr>
      </w:pPr>
      <w:bookmarkStart w:id="5477" w:name="paragraf-79.odsek-5"/>
      <w:bookmarkEnd w:id="5474"/>
      <w:r w:rsidRPr="00192A41">
        <w:rPr>
          <w:rFonts w:ascii="Times New Roman" w:hAnsi="Times New Roman"/>
          <w:lang w:val="sk-SK"/>
        </w:rPr>
        <w:t xml:space="preserve"> </w:t>
      </w:r>
      <w:bookmarkStart w:id="5478" w:name="paragraf-79.odsek-5.oznacenie"/>
      <w:r w:rsidRPr="00192A41">
        <w:rPr>
          <w:rFonts w:ascii="Times New Roman" w:hAnsi="Times New Roman"/>
          <w:lang w:val="sk-SK"/>
        </w:rPr>
        <w:t xml:space="preserve">(5) </w:t>
      </w:r>
      <w:bookmarkEnd w:id="5478"/>
      <w:r w:rsidRPr="00192A41">
        <w:rPr>
          <w:rFonts w:ascii="Times New Roman" w:hAnsi="Times New Roman"/>
          <w:lang w:val="sk-SK"/>
        </w:rPr>
        <w:t xml:space="preserve">Ak platiteľ uplatňuje nadmerný odpočet alebo zvyšuje nadmerný odpočet dodatočným daňovým priznaním podaným po podaní daňového priznania za zdaňovacie obdobie nasledujúce po zdaňovacom období, v ktorom tento nadmerný odpočet vznikol, daňový úrad vráti nadmerný odpočet alebo sumu, o ktorú sa zvýšil nadmerný odpočet, do 30 dní od podania dodatočného daňového priznania. Ak po vrátení nadmerného odpočtu podľa </w:t>
      </w:r>
      <w:hyperlink w:anchor="paragraf-79.odsek-2">
        <w:r w:rsidRPr="00192A41">
          <w:rPr>
            <w:rFonts w:ascii="Times New Roman" w:hAnsi="Times New Roman"/>
            <w:lang w:val="sk-SK"/>
          </w:rPr>
          <w:t>§ 79 ods. 2</w:t>
        </w:r>
      </w:hyperlink>
      <w:r w:rsidRPr="00192A41">
        <w:rPr>
          <w:rFonts w:ascii="Times New Roman" w:hAnsi="Times New Roman"/>
          <w:lang w:val="sk-SK"/>
        </w:rPr>
        <w:t xml:space="preserve"> platiteľ zvýši nadmerný odpočet dodatočným daňovým priznaním, daňový úrad vráti sumu, o ktorú sa zvýšil nadmerný odpočet, do 30 dní od podania dodatočného daňového priznania. Ak v lehote na vrátenie nadmerného odpočtu je zaslaná výzva na odstránenie nedostatkov v podanom dodatočnom daňovom priznaní </w:t>
      </w:r>
      <w:r w:rsidRPr="00192A41">
        <w:rPr>
          <w:rFonts w:ascii="Times New Roman" w:hAnsi="Times New Roman"/>
          <w:strike/>
          <w:lang w:val="sk-SK"/>
        </w:rPr>
        <w:t>alebo na odstránenie nedostatkov v podanom dodatočnom kontrolnom výkaze</w:t>
      </w:r>
      <w:r w:rsidRPr="00192A41">
        <w:rPr>
          <w:rFonts w:ascii="Times New Roman" w:hAnsi="Times New Roman"/>
          <w:lang w:val="sk-SK"/>
        </w:rPr>
        <w:t>, lehota na vrátenie nadmerného odpočtu neplynie odo dňa doručenia výzvy až do dňa odstránenia nedostatkov alebo do dňa nadobudnutia právoplatnosti rozhodnutia vydaného podľa osobitného predpisu,</w:t>
      </w:r>
      <w:hyperlink w:anchor="poznamky.poznamka-29ba">
        <w:r w:rsidRPr="00192A41">
          <w:rPr>
            <w:rFonts w:ascii="Times New Roman" w:hAnsi="Times New Roman"/>
            <w:sz w:val="18"/>
            <w:vertAlign w:val="superscript"/>
            <w:lang w:val="sk-SK"/>
          </w:rPr>
          <w:t>29ba</w:t>
        </w:r>
        <w:r w:rsidRPr="00192A41">
          <w:rPr>
            <w:rFonts w:ascii="Times New Roman" w:hAnsi="Times New Roman"/>
            <w:lang w:val="sk-SK"/>
          </w:rPr>
          <w:t>)</w:t>
        </w:r>
      </w:hyperlink>
      <w:bookmarkStart w:id="5479" w:name="paragraf-79.odsek-5.text"/>
      <w:r w:rsidRPr="00192A41">
        <w:rPr>
          <w:rFonts w:ascii="Times New Roman" w:hAnsi="Times New Roman"/>
          <w:lang w:val="sk-SK"/>
        </w:rPr>
        <w:t xml:space="preserve"> pričom nadmerný odpočet sa vráti vo výške určenej v tomto rozhodnutí. </w:t>
      </w:r>
      <w:bookmarkEnd w:id="5479"/>
    </w:p>
    <w:p w14:paraId="00028A2F" w14:textId="77777777" w:rsidR="00EF0D2B" w:rsidRPr="00192A41" w:rsidRDefault="00BF1F47" w:rsidP="00835007">
      <w:pPr>
        <w:spacing w:before="225" w:after="225" w:line="264" w:lineRule="auto"/>
        <w:jc w:val="both"/>
        <w:rPr>
          <w:lang w:val="sk-SK"/>
        </w:rPr>
      </w:pPr>
      <w:bookmarkStart w:id="5480" w:name="paragraf-79.odsek-6"/>
      <w:bookmarkEnd w:id="5477"/>
      <w:r w:rsidRPr="00192A41">
        <w:rPr>
          <w:rFonts w:ascii="Times New Roman" w:hAnsi="Times New Roman"/>
          <w:lang w:val="sk-SK"/>
        </w:rPr>
        <w:t xml:space="preserve"> </w:t>
      </w:r>
      <w:bookmarkStart w:id="5481" w:name="paragraf-79.odsek-6.oznacenie"/>
      <w:r w:rsidRPr="00192A41">
        <w:rPr>
          <w:rFonts w:ascii="Times New Roman" w:hAnsi="Times New Roman"/>
          <w:lang w:val="sk-SK"/>
        </w:rPr>
        <w:t xml:space="preserve">(6) </w:t>
      </w:r>
      <w:bookmarkStart w:id="5482" w:name="paragraf-79.odsek-6.text"/>
      <w:bookmarkEnd w:id="5481"/>
      <w:r w:rsidRPr="00192A41">
        <w:rPr>
          <w:rFonts w:ascii="Times New Roman" w:hAnsi="Times New Roman"/>
          <w:lang w:val="sk-SK"/>
        </w:rPr>
        <w:t xml:space="preserve">Ak daňový úrad v lehote na vrátenie nadmerného odpočtu podľa odseku 1, 2 alebo odseku 5 začne daňovú kontrolu, vráti nadmerný odpočet do desiatich dní od skončenia daňovej kontroly, a to vo výške zistenej daňovým úradom; ak bola časť nadmerného odpočtu vrátená podľa odseku 7, vráti daňový úrad rozdiel medzi nadmerným odpočtom vo výške zistenej daňovým úradom a nadmerným odpočtom vráteným podľa odseku 7. Ak po vrátení nadmerného odpočtu vznikne kladný rozdiel medzi nadmerným odpočtom uvedeným v právoplatnom rozhodnutí a vráteným nadmerným odpočtom podľa prvej vety, vráti daňový úrad tento rozdiel do desiatich dní odo dňa nadobudnutia právoplatnosti rozhodnutia. Ak daňový úrad daňovou kontrolou, ktorú začal v lehote na vrátenie nadmerného odpočtu podľa odseku 1, 2 alebo odseku 5, nezistí nadmerný odpočet a právoplatným rozhodnutím sa prizná nadmerný odpočet, vráti daňový úrad nadmerný odpočet uvedený v právoplatnom rozhodnutí do desiatich dní odo dňa nadobudnutia právoplatnosti rozhodnutia. Ak platiteľ neumožní vykonanie daňovej kontroly do troch mesiacov odo dňa jej začatia, nárok na vrátenie nadmerného odpočtu zaniká posledným dňom tretieho mesiaca a to vo výške, v akej jeho vznik bol uplatnený v daňovom priznaní alebo dodatočnom daňovom priznaní. </w:t>
      </w:r>
      <w:bookmarkEnd w:id="5482"/>
    </w:p>
    <w:p w14:paraId="7C7BD828" w14:textId="77777777" w:rsidR="00EF0D2B" w:rsidRPr="00192A41" w:rsidRDefault="00BF1F47" w:rsidP="00835007">
      <w:pPr>
        <w:spacing w:before="225" w:after="225" w:line="264" w:lineRule="auto"/>
        <w:jc w:val="both"/>
        <w:rPr>
          <w:lang w:val="sk-SK"/>
        </w:rPr>
      </w:pPr>
      <w:bookmarkStart w:id="5483" w:name="paragraf-79.odsek-7"/>
      <w:bookmarkEnd w:id="5480"/>
      <w:r w:rsidRPr="00192A41">
        <w:rPr>
          <w:rFonts w:ascii="Times New Roman" w:hAnsi="Times New Roman"/>
          <w:lang w:val="sk-SK"/>
        </w:rPr>
        <w:t xml:space="preserve"> </w:t>
      </w:r>
      <w:bookmarkStart w:id="5484" w:name="paragraf-79.odsek-7.oznacenie"/>
      <w:r w:rsidRPr="00192A41">
        <w:rPr>
          <w:rFonts w:ascii="Times New Roman" w:hAnsi="Times New Roman"/>
          <w:lang w:val="sk-SK"/>
        </w:rPr>
        <w:t xml:space="preserve">(7) </w:t>
      </w:r>
      <w:bookmarkEnd w:id="5484"/>
      <w:r w:rsidRPr="00192A41">
        <w:rPr>
          <w:rFonts w:ascii="Times New Roman" w:hAnsi="Times New Roman"/>
          <w:lang w:val="sk-SK"/>
        </w:rPr>
        <w:t>Ak daňový úrad začal daňovú kontrolu podľa odseku 6, vráti časť nadmerného odpočtu pred skončením daňovej kontroly vo výške uvedenej v čiastkovom protokole vyhotovenom podľa osobitného predpisu.</w:t>
      </w:r>
      <w:hyperlink w:anchor="poznamky.poznamka-29c">
        <w:r w:rsidRPr="00192A41">
          <w:rPr>
            <w:rFonts w:ascii="Times New Roman" w:hAnsi="Times New Roman"/>
            <w:sz w:val="18"/>
            <w:vertAlign w:val="superscript"/>
            <w:lang w:val="sk-SK"/>
          </w:rPr>
          <w:t>29c</w:t>
        </w:r>
        <w:r w:rsidRPr="00192A41">
          <w:rPr>
            <w:rFonts w:ascii="Times New Roman" w:hAnsi="Times New Roman"/>
            <w:lang w:val="sk-SK"/>
          </w:rPr>
          <w:t>)</w:t>
        </w:r>
      </w:hyperlink>
      <w:bookmarkStart w:id="5485" w:name="paragraf-79.odsek-7.text"/>
      <w:r w:rsidRPr="00192A41">
        <w:rPr>
          <w:rFonts w:ascii="Times New Roman" w:hAnsi="Times New Roman"/>
          <w:lang w:val="sk-SK"/>
        </w:rPr>
        <w:t xml:space="preserve"> Daňový úrad vráti časť nadmerného odpočtu do desiatich dní odo dňa odoslania čiastkového protokolu. </w:t>
      </w:r>
      <w:bookmarkEnd w:id="5485"/>
    </w:p>
    <w:p w14:paraId="36206FC1" w14:textId="77777777" w:rsidR="00EF0D2B" w:rsidRPr="00192A41" w:rsidRDefault="00BF1F47" w:rsidP="00835007">
      <w:pPr>
        <w:spacing w:before="225" w:after="225" w:line="264" w:lineRule="auto"/>
        <w:jc w:val="both"/>
        <w:rPr>
          <w:lang w:val="sk-SK"/>
        </w:rPr>
      </w:pPr>
      <w:bookmarkStart w:id="5486" w:name="paragraf-79.odsek-8"/>
      <w:bookmarkEnd w:id="5483"/>
      <w:r w:rsidRPr="00192A41">
        <w:rPr>
          <w:rFonts w:ascii="Times New Roman" w:hAnsi="Times New Roman"/>
          <w:lang w:val="sk-SK"/>
        </w:rPr>
        <w:t xml:space="preserve"> </w:t>
      </w:r>
      <w:bookmarkStart w:id="5487" w:name="paragraf-79.odsek-8.oznacenie"/>
      <w:r w:rsidRPr="00192A41">
        <w:rPr>
          <w:rFonts w:ascii="Times New Roman" w:hAnsi="Times New Roman"/>
          <w:lang w:val="sk-SK"/>
        </w:rPr>
        <w:t xml:space="preserve">(8) </w:t>
      </w:r>
      <w:bookmarkStart w:id="5488" w:name="paragraf-79.odsek-8.text"/>
      <w:bookmarkEnd w:id="5487"/>
      <w:r w:rsidRPr="00192A41">
        <w:rPr>
          <w:rFonts w:ascii="Times New Roman" w:hAnsi="Times New Roman"/>
          <w:lang w:val="sk-SK"/>
        </w:rPr>
        <w:t xml:space="preserve">Ak bol nadmerný odpočet vrátený v lehote podľa odseku 2 na základe nepravdivých údajov, daňový úrad uloží pokutu do výšky 1,3 % zo sumy vráteného nadmerného odpočtu. </w:t>
      </w:r>
      <w:bookmarkEnd w:id="5488"/>
    </w:p>
    <w:p w14:paraId="156C0EC4" w14:textId="77777777" w:rsidR="00EF0D2B" w:rsidRPr="00192A41" w:rsidRDefault="00BF1F47" w:rsidP="00835007">
      <w:pPr>
        <w:spacing w:before="225" w:after="225" w:line="264" w:lineRule="auto"/>
        <w:jc w:val="both"/>
        <w:rPr>
          <w:lang w:val="sk-SK"/>
        </w:rPr>
      </w:pPr>
      <w:bookmarkStart w:id="5489" w:name="paragraf-79.odsek-9"/>
      <w:bookmarkEnd w:id="5486"/>
      <w:r w:rsidRPr="00192A41">
        <w:rPr>
          <w:rFonts w:ascii="Times New Roman" w:hAnsi="Times New Roman"/>
          <w:lang w:val="sk-SK"/>
        </w:rPr>
        <w:t xml:space="preserve"> </w:t>
      </w:r>
      <w:bookmarkStart w:id="5490" w:name="paragraf-79.odsek-9.oznacenie"/>
      <w:r w:rsidRPr="00192A41">
        <w:rPr>
          <w:rFonts w:ascii="Times New Roman" w:hAnsi="Times New Roman"/>
          <w:lang w:val="sk-SK"/>
        </w:rPr>
        <w:t xml:space="preserve">(9) </w:t>
      </w:r>
      <w:bookmarkEnd w:id="5490"/>
      <w:r w:rsidRPr="00192A41">
        <w:rPr>
          <w:rFonts w:ascii="Times New Roman" w:hAnsi="Times New Roman"/>
          <w:lang w:val="sk-SK"/>
        </w:rPr>
        <w:t xml:space="preserve">Daňový úrad vráti nadmerný odpočet alebo jeho časť na bankový účet podľa </w:t>
      </w:r>
      <w:hyperlink w:anchor="paragraf-6.odsek-1">
        <w:r w:rsidRPr="00192A41">
          <w:rPr>
            <w:rFonts w:ascii="Times New Roman" w:hAnsi="Times New Roman"/>
            <w:lang w:val="sk-SK"/>
          </w:rPr>
          <w:t>§ 6 ods. 1 až 3</w:t>
        </w:r>
      </w:hyperlink>
      <w:r w:rsidRPr="00192A41">
        <w:rPr>
          <w:rFonts w:ascii="Times New Roman" w:hAnsi="Times New Roman"/>
          <w:lang w:val="sk-SK"/>
        </w:rPr>
        <w:t xml:space="preserve"> alebo podľa </w:t>
      </w:r>
      <w:hyperlink w:anchor="paragraf-85kk">
        <w:r w:rsidRPr="00192A41">
          <w:rPr>
            <w:rFonts w:ascii="Times New Roman" w:hAnsi="Times New Roman"/>
            <w:lang w:val="sk-SK"/>
          </w:rPr>
          <w:t>§ 85kk</w:t>
        </w:r>
      </w:hyperlink>
      <w:r w:rsidRPr="00192A41">
        <w:rPr>
          <w:rFonts w:ascii="Times New Roman" w:hAnsi="Times New Roman"/>
          <w:lang w:val="sk-SK"/>
        </w:rPr>
        <w:t xml:space="preserve"> oznámený spôsobom podľa </w:t>
      </w:r>
      <w:hyperlink w:anchor="paragraf-6.odsek-5">
        <w:r w:rsidRPr="00192A41">
          <w:rPr>
            <w:rFonts w:ascii="Times New Roman" w:hAnsi="Times New Roman"/>
            <w:lang w:val="sk-SK"/>
          </w:rPr>
          <w:t>§ 6 ods. 5.</w:t>
        </w:r>
      </w:hyperlink>
      <w:bookmarkStart w:id="5491" w:name="paragraf-79.odsek-9.text"/>
      <w:r w:rsidRPr="00192A41">
        <w:rPr>
          <w:rFonts w:ascii="Times New Roman" w:hAnsi="Times New Roman"/>
          <w:lang w:val="sk-SK"/>
        </w:rPr>
        <w:t xml:space="preserve"> </w:t>
      </w:r>
      <w:bookmarkEnd w:id="5491"/>
    </w:p>
    <w:p w14:paraId="6D7F2BE6" w14:textId="77777777" w:rsidR="00EF0D2B" w:rsidRPr="00192A41" w:rsidRDefault="00BF1F47" w:rsidP="00835007">
      <w:pPr>
        <w:spacing w:before="225" w:after="225" w:line="264" w:lineRule="auto"/>
        <w:jc w:val="both"/>
        <w:rPr>
          <w:lang w:val="sk-SK"/>
        </w:rPr>
      </w:pPr>
      <w:bookmarkStart w:id="5492" w:name="paragraf-79.odsek-10"/>
      <w:bookmarkEnd w:id="5489"/>
      <w:r w:rsidRPr="00192A41">
        <w:rPr>
          <w:rFonts w:ascii="Times New Roman" w:hAnsi="Times New Roman"/>
          <w:lang w:val="sk-SK"/>
        </w:rPr>
        <w:t xml:space="preserve"> </w:t>
      </w:r>
      <w:bookmarkStart w:id="5493" w:name="paragraf-79.odsek-10.oznacenie"/>
      <w:r w:rsidRPr="00192A41">
        <w:rPr>
          <w:rFonts w:ascii="Times New Roman" w:hAnsi="Times New Roman"/>
          <w:lang w:val="sk-SK"/>
        </w:rPr>
        <w:t xml:space="preserve">(10) </w:t>
      </w:r>
      <w:bookmarkEnd w:id="5493"/>
      <w:r w:rsidRPr="00192A41">
        <w:rPr>
          <w:rFonts w:ascii="Times New Roman" w:hAnsi="Times New Roman"/>
          <w:lang w:val="sk-SK"/>
        </w:rPr>
        <w:t xml:space="preserve">Ak platiteľ nesplnil povinnosť podľa </w:t>
      </w:r>
      <w:hyperlink w:anchor="paragraf-6.odsek-1">
        <w:r w:rsidRPr="00192A41">
          <w:rPr>
            <w:rFonts w:ascii="Times New Roman" w:hAnsi="Times New Roman"/>
            <w:lang w:val="sk-SK"/>
          </w:rPr>
          <w:t>§ 6 ods. 1 až 3</w:t>
        </w:r>
      </w:hyperlink>
      <w:r w:rsidRPr="00192A41">
        <w:rPr>
          <w:rFonts w:ascii="Times New Roman" w:hAnsi="Times New Roman"/>
          <w:lang w:val="sk-SK"/>
        </w:rPr>
        <w:t xml:space="preserve"> alebo podľa </w:t>
      </w:r>
      <w:hyperlink w:anchor="paragraf-85kk">
        <w:r w:rsidRPr="00192A41">
          <w:rPr>
            <w:rFonts w:ascii="Times New Roman" w:hAnsi="Times New Roman"/>
            <w:lang w:val="sk-SK"/>
          </w:rPr>
          <w:t>§ 85kk</w:t>
        </w:r>
      </w:hyperlink>
      <w:bookmarkStart w:id="5494" w:name="paragraf-79.odsek-10.text"/>
      <w:r w:rsidRPr="00192A41">
        <w:rPr>
          <w:rFonts w:ascii="Times New Roman" w:hAnsi="Times New Roman"/>
          <w:lang w:val="sk-SK"/>
        </w:rPr>
        <w:t xml:space="preserve">, daňový úrad vráti nadmerný odpočet alebo jeho časť do desiatich dní odo dňa, keď platiteľ túto povinnosť dodatočne splnil; lehota na vrátenie nadmerného odpočtu podľa odseku 1, 2, 4, 5, 6 alebo podľa odseku 7 sa považuje za dodržanú. </w:t>
      </w:r>
      <w:bookmarkEnd w:id="5494"/>
    </w:p>
    <w:p w14:paraId="42C40752" w14:textId="02D003C4" w:rsidR="00EF0D2B" w:rsidRPr="00192A41" w:rsidRDefault="00BF1F47" w:rsidP="00835007">
      <w:pPr>
        <w:spacing w:before="225" w:after="225" w:line="264" w:lineRule="auto"/>
        <w:jc w:val="both"/>
        <w:rPr>
          <w:rFonts w:ascii="Times New Roman" w:hAnsi="Times New Roman"/>
          <w:lang w:val="sk-SK"/>
        </w:rPr>
      </w:pPr>
      <w:bookmarkStart w:id="5495" w:name="paragraf-79.odsek-11"/>
      <w:bookmarkEnd w:id="5492"/>
      <w:r w:rsidRPr="00192A41">
        <w:rPr>
          <w:rFonts w:ascii="Times New Roman" w:hAnsi="Times New Roman"/>
          <w:lang w:val="sk-SK"/>
        </w:rPr>
        <w:t xml:space="preserve"> </w:t>
      </w:r>
      <w:bookmarkStart w:id="5496" w:name="paragraf-79.odsek-11.oznacenie"/>
      <w:r w:rsidRPr="00192A41">
        <w:rPr>
          <w:rFonts w:ascii="Times New Roman" w:hAnsi="Times New Roman"/>
          <w:lang w:val="sk-SK"/>
        </w:rPr>
        <w:t xml:space="preserve">(11) </w:t>
      </w:r>
      <w:bookmarkEnd w:id="5496"/>
      <w:r w:rsidRPr="00192A41">
        <w:rPr>
          <w:rFonts w:ascii="Times New Roman" w:hAnsi="Times New Roman"/>
          <w:lang w:val="sk-SK"/>
        </w:rPr>
        <w:t>Ustanovenie osobitného predpisu</w:t>
      </w:r>
      <w:hyperlink w:anchor="poznamky.poznamka-27bd">
        <w:r w:rsidRPr="00192A41">
          <w:rPr>
            <w:rFonts w:ascii="Times New Roman" w:hAnsi="Times New Roman"/>
            <w:sz w:val="18"/>
            <w:vertAlign w:val="superscript"/>
            <w:lang w:val="sk-SK"/>
          </w:rPr>
          <w:t>27bd</w:t>
        </w:r>
        <w:r w:rsidRPr="00192A41">
          <w:rPr>
            <w:rFonts w:ascii="Times New Roman" w:hAnsi="Times New Roman"/>
            <w:lang w:val="sk-SK"/>
          </w:rPr>
          <w:t>)</w:t>
        </w:r>
      </w:hyperlink>
      <w:bookmarkStart w:id="5497" w:name="paragraf-79.odsek-11.text"/>
      <w:r w:rsidRPr="00192A41">
        <w:rPr>
          <w:rFonts w:ascii="Times New Roman" w:hAnsi="Times New Roman"/>
          <w:lang w:val="sk-SK"/>
        </w:rPr>
        <w:t xml:space="preserve"> nie je odsekmi 9 a 10 dotknuté. </w:t>
      </w:r>
      <w:bookmarkEnd w:id="5497"/>
    </w:p>
    <w:p w14:paraId="012D2AE2" w14:textId="59146CB6" w:rsidR="00C61CDD" w:rsidRPr="00192A41" w:rsidRDefault="00C61CDD" w:rsidP="00835007">
      <w:pPr>
        <w:spacing w:before="225" w:after="225" w:line="264" w:lineRule="auto"/>
        <w:jc w:val="both"/>
        <w:rPr>
          <w:color w:val="FF0000"/>
          <w:lang w:val="sk-SK"/>
        </w:rPr>
      </w:pPr>
      <w:r w:rsidRPr="00192A41">
        <w:rPr>
          <w:rFonts w:ascii="Times New Roman" w:eastAsia="Times New Roman" w:hAnsi="Times New Roman" w:cs="Times New Roman"/>
          <w:color w:val="FF0000"/>
          <w:lang w:val="sk-SK"/>
        </w:rPr>
        <w:t xml:space="preserve"> (12) Lehota na vrátenie nadmerného odpočtu podľa odseku 1, 2 a 5 neplynie odo dňa vydania rozhodnutia o uložení predbežného opatrenia podľa osobitného predpisu</w:t>
      </w:r>
      <w:r w:rsidRPr="00192A41">
        <w:rPr>
          <w:rFonts w:ascii="Times New Roman" w:eastAsia="Times New Roman" w:hAnsi="Times New Roman" w:cs="Times New Roman"/>
          <w:color w:val="FF0000"/>
          <w:vertAlign w:val="superscript"/>
          <w:lang w:val="sk-SK"/>
        </w:rPr>
        <w:t>30</w:t>
      </w:r>
      <w:r w:rsidRPr="00192A41">
        <w:rPr>
          <w:rFonts w:ascii="Times New Roman" w:eastAsia="Times New Roman" w:hAnsi="Times New Roman" w:cs="Times New Roman"/>
          <w:color w:val="FF0000"/>
          <w:lang w:val="sk-SK"/>
        </w:rPr>
        <w:t>) do dňa, kedy bolo rozhodnutie o uložení predbežného opatrenia zrušené</w:t>
      </w:r>
      <w:r w:rsidR="00BE6898" w:rsidRPr="00192A41">
        <w:rPr>
          <w:rFonts w:ascii="Times New Roman" w:eastAsia="Times New Roman" w:hAnsi="Times New Roman" w:cs="Times New Roman"/>
          <w:color w:val="FF0000"/>
          <w:lang w:val="sk-SK"/>
        </w:rPr>
        <w:t xml:space="preserve"> alebo do dňa straty účinnosti tohto predbežného opatrenia; ustanovenie odseku 6 týmto nie je dotknuté.</w:t>
      </w:r>
    </w:p>
    <w:p w14:paraId="7559BCDD" w14:textId="1F2FAC49" w:rsidR="00EF0D2B" w:rsidRPr="00192A41" w:rsidRDefault="00BF1F47" w:rsidP="00220C37">
      <w:pPr>
        <w:spacing w:before="225" w:after="225" w:line="264" w:lineRule="auto"/>
        <w:jc w:val="center"/>
        <w:rPr>
          <w:lang w:val="sk-SK"/>
        </w:rPr>
      </w:pPr>
      <w:bookmarkStart w:id="5498" w:name="paragraf-79a.oznacenie"/>
      <w:bookmarkStart w:id="5499" w:name="paragraf-79a"/>
      <w:bookmarkEnd w:id="5454"/>
      <w:bookmarkEnd w:id="5495"/>
      <w:r w:rsidRPr="00192A41">
        <w:rPr>
          <w:rFonts w:ascii="Times New Roman" w:hAnsi="Times New Roman"/>
          <w:b/>
          <w:lang w:val="sk-SK"/>
        </w:rPr>
        <w:t>§ 79a</w:t>
      </w:r>
    </w:p>
    <w:p w14:paraId="0EAF4F97" w14:textId="07A25BCC" w:rsidR="00EF0D2B" w:rsidRPr="00192A41" w:rsidRDefault="00BF1F47" w:rsidP="00220C37">
      <w:pPr>
        <w:spacing w:before="225" w:after="225" w:line="264" w:lineRule="auto"/>
        <w:jc w:val="center"/>
        <w:rPr>
          <w:lang w:val="sk-SK"/>
        </w:rPr>
      </w:pPr>
      <w:bookmarkStart w:id="5500" w:name="paragraf-79a.nadpis"/>
      <w:bookmarkEnd w:id="5498"/>
      <w:r w:rsidRPr="00192A41">
        <w:rPr>
          <w:rFonts w:ascii="Times New Roman" w:hAnsi="Times New Roman"/>
          <w:b/>
          <w:lang w:val="sk-SK"/>
        </w:rPr>
        <w:lastRenderedPageBreak/>
        <w:t>Náhrada za zadržanie nadmerného odpočtu počas daňovej kontroly</w:t>
      </w:r>
    </w:p>
    <w:p w14:paraId="768D1D82" w14:textId="77777777" w:rsidR="00EF0D2B" w:rsidRPr="00192A41" w:rsidRDefault="00BF1F47" w:rsidP="00835007">
      <w:pPr>
        <w:spacing w:before="225" w:after="225" w:line="264" w:lineRule="auto"/>
        <w:jc w:val="both"/>
        <w:rPr>
          <w:lang w:val="sk-SK"/>
        </w:rPr>
      </w:pPr>
      <w:bookmarkStart w:id="5501" w:name="paragraf-79a.odsek-1"/>
      <w:bookmarkEnd w:id="5500"/>
      <w:r w:rsidRPr="00192A41">
        <w:rPr>
          <w:rFonts w:ascii="Times New Roman" w:hAnsi="Times New Roman"/>
          <w:lang w:val="sk-SK"/>
        </w:rPr>
        <w:t xml:space="preserve"> </w:t>
      </w:r>
      <w:bookmarkStart w:id="5502" w:name="paragraf-79a.odsek-1.oznacenie"/>
      <w:r w:rsidRPr="00192A41">
        <w:rPr>
          <w:rFonts w:ascii="Times New Roman" w:hAnsi="Times New Roman"/>
          <w:lang w:val="sk-SK"/>
        </w:rPr>
        <w:t xml:space="preserve">(1) </w:t>
      </w:r>
      <w:bookmarkEnd w:id="5502"/>
      <w:r w:rsidRPr="00192A41">
        <w:rPr>
          <w:rFonts w:ascii="Times New Roman" w:hAnsi="Times New Roman"/>
          <w:lang w:val="sk-SK"/>
        </w:rPr>
        <w:t xml:space="preserve">Ak daňový úrad začal daňovú kontrolu v lehote na vrátenie nadmerného odpočtu podľa </w:t>
      </w:r>
      <w:hyperlink w:anchor="paragraf-79.odsek-1">
        <w:r w:rsidRPr="00192A41">
          <w:rPr>
            <w:rFonts w:ascii="Times New Roman" w:hAnsi="Times New Roman"/>
            <w:lang w:val="sk-SK"/>
          </w:rPr>
          <w:t>§ 79 ods. 1</w:t>
        </w:r>
      </w:hyperlink>
      <w:r w:rsidRPr="00192A41">
        <w:rPr>
          <w:rFonts w:ascii="Times New Roman" w:hAnsi="Times New Roman"/>
          <w:lang w:val="sk-SK"/>
        </w:rPr>
        <w:t xml:space="preserve">, </w:t>
      </w:r>
      <w:hyperlink w:anchor="paragraf-79.odsek-2">
        <w:r w:rsidRPr="00192A41">
          <w:rPr>
            <w:rFonts w:ascii="Times New Roman" w:hAnsi="Times New Roman"/>
            <w:lang w:val="sk-SK"/>
          </w:rPr>
          <w:t>2</w:t>
        </w:r>
      </w:hyperlink>
      <w:r w:rsidRPr="00192A41">
        <w:rPr>
          <w:rFonts w:ascii="Times New Roman" w:hAnsi="Times New Roman"/>
          <w:lang w:val="sk-SK"/>
        </w:rPr>
        <w:t xml:space="preserve"> alebo </w:t>
      </w:r>
      <w:hyperlink w:anchor="paragraf-79.odsek-5">
        <w:r w:rsidRPr="00192A41">
          <w:rPr>
            <w:rFonts w:ascii="Times New Roman" w:hAnsi="Times New Roman"/>
            <w:lang w:val="sk-SK"/>
          </w:rPr>
          <w:t>ods. 5</w:t>
        </w:r>
      </w:hyperlink>
      <w:r w:rsidRPr="00192A41">
        <w:rPr>
          <w:rFonts w:ascii="Times New Roman" w:hAnsi="Times New Roman"/>
          <w:lang w:val="sk-SK"/>
        </w:rPr>
        <w:t xml:space="preserve"> a nadmerný odpočet nebol vrátený do uplynutia šiestich mesiacov od posledného dňa lehoty na vrátenie nadmerného odpočtu podľa </w:t>
      </w:r>
      <w:hyperlink w:anchor="paragraf-79.odsek-1">
        <w:r w:rsidRPr="00192A41">
          <w:rPr>
            <w:rFonts w:ascii="Times New Roman" w:hAnsi="Times New Roman"/>
            <w:lang w:val="sk-SK"/>
          </w:rPr>
          <w:t>§ 79 ods. 1</w:t>
        </w:r>
      </w:hyperlink>
      <w:r w:rsidRPr="00192A41">
        <w:rPr>
          <w:rFonts w:ascii="Times New Roman" w:hAnsi="Times New Roman"/>
          <w:lang w:val="sk-SK"/>
        </w:rPr>
        <w:t xml:space="preserve">, </w:t>
      </w:r>
      <w:hyperlink w:anchor="paragraf-79.odsek-2">
        <w:r w:rsidRPr="00192A41">
          <w:rPr>
            <w:rFonts w:ascii="Times New Roman" w:hAnsi="Times New Roman"/>
            <w:lang w:val="sk-SK"/>
          </w:rPr>
          <w:t>2</w:t>
        </w:r>
      </w:hyperlink>
      <w:r w:rsidRPr="00192A41">
        <w:rPr>
          <w:rFonts w:ascii="Times New Roman" w:hAnsi="Times New Roman"/>
          <w:lang w:val="sk-SK"/>
        </w:rPr>
        <w:t xml:space="preserve"> alebo </w:t>
      </w:r>
      <w:hyperlink w:anchor="paragraf-79.odsek-5">
        <w:r w:rsidRPr="00192A41">
          <w:rPr>
            <w:rFonts w:ascii="Times New Roman" w:hAnsi="Times New Roman"/>
            <w:lang w:val="sk-SK"/>
          </w:rPr>
          <w:t>ods. 5</w:t>
        </w:r>
      </w:hyperlink>
      <w:bookmarkStart w:id="5503" w:name="paragraf-79a.odsek-1.text"/>
      <w:r w:rsidRPr="00192A41">
        <w:rPr>
          <w:rFonts w:ascii="Times New Roman" w:hAnsi="Times New Roman"/>
          <w:lang w:val="sk-SK"/>
        </w:rPr>
        <w:t xml:space="preserve">, platiteľ má nárok na náhradu za zadržanie nadmerného odpočtu (ďalej len „úrok z nadmerného odpočtu“) podľa odseku 2. </w:t>
      </w:r>
      <w:bookmarkEnd w:id="5503"/>
    </w:p>
    <w:p w14:paraId="1EB1F346" w14:textId="77777777" w:rsidR="00EF0D2B" w:rsidRPr="00192A41" w:rsidRDefault="00BF1F47" w:rsidP="00835007">
      <w:pPr>
        <w:spacing w:before="225" w:after="225" w:line="264" w:lineRule="auto"/>
        <w:jc w:val="both"/>
        <w:rPr>
          <w:lang w:val="sk-SK"/>
        </w:rPr>
      </w:pPr>
      <w:bookmarkStart w:id="5504" w:name="paragraf-79a.odsek-2"/>
      <w:bookmarkEnd w:id="5501"/>
      <w:r w:rsidRPr="00192A41">
        <w:rPr>
          <w:rFonts w:ascii="Times New Roman" w:hAnsi="Times New Roman"/>
          <w:lang w:val="sk-SK"/>
        </w:rPr>
        <w:t xml:space="preserve"> </w:t>
      </w:r>
      <w:bookmarkStart w:id="5505" w:name="paragraf-79a.odsek-2.oznacenie"/>
      <w:r w:rsidRPr="00192A41">
        <w:rPr>
          <w:rFonts w:ascii="Times New Roman" w:hAnsi="Times New Roman"/>
          <w:lang w:val="sk-SK"/>
        </w:rPr>
        <w:t xml:space="preserve">(2) </w:t>
      </w:r>
      <w:bookmarkEnd w:id="5505"/>
      <w:r w:rsidRPr="00192A41">
        <w:rPr>
          <w:rFonts w:ascii="Times New Roman" w:hAnsi="Times New Roman"/>
          <w:lang w:val="sk-SK"/>
        </w:rPr>
        <w:t xml:space="preserve">Platiteľ má nárok na úrok z nadmerného odpočtu vo výške dvojnásobku základnej úrokovej sadzby Európskej centrálnej banky platnej prvý deň kalendárneho roka, za ktorý sa úrok počíta, a ak tento dvojnásobok základnej úrokovej sadzby nedosiahne 1,5 %, pri výpočte úroku z nadmerného odpočtu sa použije ročná úroková sadzba vo výške 1,5 %. Úrok sa vypočíta zo sumy vráteného nadmerného odpočtu, a to za každý deň od uplynutia šiestich mesiacov odo dňa nasledujúceho po uplynutí lehoty na vrátenie nadmerného odpočtu podľa </w:t>
      </w:r>
      <w:hyperlink w:anchor="paragraf-79.odsek-1">
        <w:r w:rsidRPr="00192A41">
          <w:rPr>
            <w:rFonts w:ascii="Times New Roman" w:hAnsi="Times New Roman"/>
            <w:lang w:val="sk-SK"/>
          </w:rPr>
          <w:t>§ 79 ods. 1</w:t>
        </w:r>
      </w:hyperlink>
      <w:r w:rsidRPr="00192A41">
        <w:rPr>
          <w:rFonts w:ascii="Times New Roman" w:hAnsi="Times New Roman"/>
          <w:lang w:val="sk-SK"/>
        </w:rPr>
        <w:t xml:space="preserve">, </w:t>
      </w:r>
      <w:hyperlink w:anchor="paragraf-79.odsek-2">
        <w:r w:rsidRPr="00192A41">
          <w:rPr>
            <w:rFonts w:ascii="Times New Roman" w:hAnsi="Times New Roman"/>
            <w:lang w:val="sk-SK"/>
          </w:rPr>
          <w:t>2</w:t>
        </w:r>
      </w:hyperlink>
      <w:r w:rsidRPr="00192A41">
        <w:rPr>
          <w:rFonts w:ascii="Times New Roman" w:hAnsi="Times New Roman"/>
          <w:lang w:val="sk-SK"/>
        </w:rPr>
        <w:t xml:space="preserve"> alebo </w:t>
      </w:r>
      <w:hyperlink w:anchor="paragraf-79.odsek-5">
        <w:r w:rsidRPr="00192A41">
          <w:rPr>
            <w:rFonts w:ascii="Times New Roman" w:hAnsi="Times New Roman"/>
            <w:lang w:val="sk-SK"/>
          </w:rPr>
          <w:t>ods. 5</w:t>
        </w:r>
      </w:hyperlink>
      <w:bookmarkStart w:id="5506" w:name="paragraf-79a.odsek-2.text"/>
      <w:r w:rsidRPr="00192A41">
        <w:rPr>
          <w:rFonts w:ascii="Times New Roman" w:hAnsi="Times New Roman"/>
          <w:lang w:val="sk-SK"/>
        </w:rPr>
        <w:t xml:space="preserve"> do dňa jeho vrátenia vrátane. </w:t>
      </w:r>
      <w:bookmarkEnd w:id="5506"/>
    </w:p>
    <w:p w14:paraId="2BCE7F66" w14:textId="77777777" w:rsidR="00EF0D2B" w:rsidRPr="00192A41" w:rsidRDefault="00BF1F47" w:rsidP="00835007">
      <w:pPr>
        <w:spacing w:before="225" w:after="225" w:line="264" w:lineRule="auto"/>
        <w:jc w:val="both"/>
        <w:rPr>
          <w:lang w:val="sk-SK"/>
        </w:rPr>
      </w:pPr>
      <w:bookmarkStart w:id="5507" w:name="paragraf-79a.odsek-3"/>
      <w:bookmarkEnd w:id="5504"/>
      <w:r w:rsidRPr="00192A41">
        <w:rPr>
          <w:rFonts w:ascii="Times New Roman" w:hAnsi="Times New Roman"/>
          <w:lang w:val="sk-SK"/>
        </w:rPr>
        <w:t xml:space="preserve"> </w:t>
      </w:r>
      <w:bookmarkStart w:id="5508" w:name="paragraf-79a.odsek-3.oznacenie"/>
      <w:r w:rsidRPr="00192A41">
        <w:rPr>
          <w:rFonts w:ascii="Times New Roman" w:hAnsi="Times New Roman"/>
          <w:lang w:val="sk-SK"/>
        </w:rPr>
        <w:t xml:space="preserve">(3) </w:t>
      </w:r>
      <w:bookmarkEnd w:id="5508"/>
      <w:r w:rsidRPr="00192A41">
        <w:rPr>
          <w:rFonts w:ascii="Times New Roman" w:hAnsi="Times New Roman"/>
          <w:lang w:val="sk-SK"/>
        </w:rPr>
        <w:t xml:space="preserve">O priznaní úroku z nadmerného odpočtu podľa odsekov 1 a 2 daňový úrad rozhodne do 15 dní od vrátenia nadmerného odpočtu a úrok z nadmerného odpočtu platiteľovi zaplatí do 15 dní odo dňa nadobudnutia právoplatnosti rozhodnutia o priznaní úroku z nadmerného odpočtu na bankový účet oznámený podľa </w:t>
      </w:r>
      <w:hyperlink w:anchor="paragraf-6.odsek-1">
        <w:r w:rsidRPr="00192A41">
          <w:rPr>
            <w:rFonts w:ascii="Times New Roman" w:hAnsi="Times New Roman"/>
            <w:lang w:val="sk-SK"/>
          </w:rPr>
          <w:t>§ 6 ods. 1 až 3</w:t>
        </w:r>
      </w:hyperlink>
      <w:r w:rsidRPr="00192A41">
        <w:rPr>
          <w:rFonts w:ascii="Times New Roman" w:hAnsi="Times New Roman"/>
          <w:lang w:val="sk-SK"/>
        </w:rPr>
        <w:t xml:space="preserve"> alebo podľa </w:t>
      </w:r>
      <w:hyperlink w:anchor="paragraf-85kk">
        <w:r w:rsidRPr="00192A41">
          <w:rPr>
            <w:rFonts w:ascii="Times New Roman" w:hAnsi="Times New Roman"/>
            <w:lang w:val="sk-SK"/>
          </w:rPr>
          <w:t>§ 85kk</w:t>
        </w:r>
      </w:hyperlink>
      <w:r w:rsidRPr="00192A41">
        <w:rPr>
          <w:rFonts w:ascii="Times New Roman" w:hAnsi="Times New Roman"/>
          <w:lang w:val="sk-SK"/>
        </w:rPr>
        <w:t xml:space="preserve"> spôsobom podľa </w:t>
      </w:r>
      <w:hyperlink w:anchor="paragraf-6.odsek-5">
        <w:r w:rsidRPr="00192A41">
          <w:rPr>
            <w:rFonts w:ascii="Times New Roman" w:hAnsi="Times New Roman"/>
            <w:lang w:val="sk-SK"/>
          </w:rPr>
          <w:t>§ 6 ods. 5</w:t>
        </w:r>
      </w:hyperlink>
      <w:bookmarkStart w:id="5509" w:name="paragraf-79a.odsek-3.text"/>
      <w:r w:rsidRPr="00192A41">
        <w:rPr>
          <w:rFonts w:ascii="Times New Roman" w:hAnsi="Times New Roman"/>
          <w:lang w:val="sk-SK"/>
        </w:rPr>
        <w:t xml:space="preserve">; ak platiteľ nesplnil takúto povinnosť, daňový úrad zaplatí úrok z nadmerného odpočtu do 15 dní odo dňa, keď platiteľ takúto povinnosť dodatočne splnil. </w:t>
      </w:r>
      <w:bookmarkEnd w:id="5509"/>
    </w:p>
    <w:p w14:paraId="2BFA4406" w14:textId="77777777" w:rsidR="00EF0D2B" w:rsidRPr="00192A41" w:rsidRDefault="00BF1F47" w:rsidP="00835007">
      <w:pPr>
        <w:spacing w:before="225" w:after="225" w:line="264" w:lineRule="auto"/>
        <w:jc w:val="both"/>
        <w:rPr>
          <w:lang w:val="sk-SK"/>
        </w:rPr>
      </w:pPr>
      <w:bookmarkStart w:id="5510" w:name="paragraf-79a.odsek-4"/>
      <w:bookmarkEnd w:id="5507"/>
      <w:r w:rsidRPr="00192A41">
        <w:rPr>
          <w:rFonts w:ascii="Times New Roman" w:hAnsi="Times New Roman"/>
          <w:lang w:val="sk-SK"/>
        </w:rPr>
        <w:t xml:space="preserve"> </w:t>
      </w:r>
      <w:bookmarkStart w:id="5511" w:name="paragraf-79a.odsek-4.oznacenie"/>
      <w:r w:rsidRPr="00192A41">
        <w:rPr>
          <w:rFonts w:ascii="Times New Roman" w:hAnsi="Times New Roman"/>
          <w:lang w:val="sk-SK"/>
        </w:rPr>
        <w:t xml:space="preserve">(4) </w:t>
      </w:r>
      <w:bookmarkEnd w:id="5511"/>
      <w:r w:rsidRPr="00192A41">
        <w:rPr>
          <w:rFonts w:ascii="Times New Roman" w:hAnsi="Times New Roman"/>
          <w:lang w:val="sk-SK"/>
        </w:rPr>
        <w:t>Ak nastanú skutočnosti, na základe ktorých sa vrátený nadmerný odpočet zníži alebo zruší, z úradnej moci sa zníži alebo zruší aj úrok z nadmerného odpočtu; novým rozhodnutím sa pôvodné rozhodnutie o priznaní úroku z nadmerného odpočtu zrušuje. Platiteľ je povinný vrátiť sumu úroku z nadmerného odpočtu alebo jeho časť do 15 dní odo dňa nadobudnutia právoplatnosti nového rozhodnutia o znížení alebo zrušení úroku z nadmerného odpočtu. Na vrátenie sumy úroku z nadmerného odpočtu alebo jeho časti sa vzťahujú ustanovenia o daňovom nedoplatku podľa osobitného predpisu.</w:t>
      </w:r>
      <w:hyperlink w:anchor="poznamky.poznamka-33">
        <w:r w:rsidRPr="00192A41">
          <w:rPr>
            <w:rFonts w:ascii="Times New Roman" w:hAnsi="Times New Roman"/>
            <w:i/>
            <w:sz w:val="18"/>
            <w:vertAlign w:val="superscript"/>
            <w:lang w:val="sk-SK"/>
          </w:rPr>
          <w:t>33</w:t>
        </w:r>
        <w:r w:rsidRPr="00192A41">
          <w:rPr>
            <w:rFonts w:ascii="Times New Roman" w:hAnsi="Times New Roman"/>
            <w:i/>
            <w:lang w:val="sk-SK"/>
          </w:rPr>
          <w:t>)</w:t>
        </w:r>
      </w:hyperlink>
      <w:bookmarkStart w:id="5512" w:name="paragraf-79a.odsek-4.text"/>
      <w:r w:rsidRPr="00192A41">
        <w:rPr>
          <w:rFonts w:ascii="Times New Roman" w:hAnsi="Times New Roman"/>
          <w:lang w:val="sk-SK"/>
        </w:rPr>
        <w:t xml:space="preserve"> </w:t>
      </w:r>
      <w:bookmarkEnd w:id="5512"/>
    </w:p>
    <w:p w14:paraId="3B105719" w14:textId="77777777" w:rsidR="00EF0D2B" w:rsidRPr="00192A41" w:rsidRDefault="00BF1F47" w:rsidP="00835007">
      <w:pPr>
        <w:spacing w:before="225" w:after="225" w:line="264" w:lineRule="auto"/>
        <w:jc w:val="both"/>
        <w:rPr>
          <w:lang w:val="sk-SK"/>
        </w:rPr>
      </w:pPr>
      <w:bookmarkStart w:id="5513" w:name="paragraf-79a.odsek-5"/>
      <w:bookmarkEnd w:id="5510"/>
      <w:r w:rsidRPr="00192A41">
        <w:rPr>
          <w:rFonts w:ascii="Times New Roman" w:hAnsi="Times New Roman"/>
          <w:lang w:val="sk-SK"/>
        </w:rPr>
        <w:t xml:space="preserve"> </w:t>
      </w:r>
      <w:bookmarkStart w:id="5514" w:name="paragraf-79a.odsek-5.oznacenie"/>
      <w:r w:rsidRPr="00192A41">
        <w:rPr>
          <w:rFonts w:ascii="Times New Roman" w:hAnsi="Times New Roman"/>
          <w:lang w:val="sk-SK"/>
        </w:rPr>
        <w:t xml:space="preserve">(5) </w:t>
      </w:r>
      <w:bookmarkStart w:id="5515" w:name="paragraf-79a.odsek-5.text"/>
      <w:bookmarkEnd w:id="5514"/>
      <w:r w:rsidRPr="00192A41">
        <w:rPr>
          <w:rFonts w:ascii="Times New Roman" w:hAnsi="Times New Roman"/>
          <w:lang w:val="sk-SK"/>
        </w:rPr>
        <w:t xml:space="preserve">Ak platiteľ počas daňovej kontroly nadmerného odpočtu opakovane neplnil povinnosti pri daňovej kontrole, opakovane nepreberal písomnosti, opakovane sa bez ospravedlnenia nedostavil na predvolanie daňového úradu alebo opakovane nebol zastihnuteľný na adrese sídla, miesta podnikania a ani na adrese prevádzkarne, nemá nárok na úrok z nadmerného odpočtu, o čom daňový úrad vydá rozhodnutie. </w:t>
      </w:r>
      <w:bookmarkEnd w:id="5515"/>
    </w:p>
    <w:p w14:paraId="7CEA2768" w14:textId="77777777" w:rsidR="00EF0D2B" w:rsidRPr="00192A41" w:rsidRDefault="00BF1F47" w:rsidP="00835007">
      <w:pPr>
        <w:spacing w:before="225" w:after="225" w:line="264" w:lineRule="auto"/>
        <w:jc w:val="both"/>
        <w:rPr>
          <w:lang w:val="sk-SK"/>
        </w:rPr>
      </w:pPr>
      <w:bookmarkStart w:id="5516" w:name="paragraf-79a.odsek-6"/>
      <w:bookmarkEnd w:id="5513"/>
      <w:r w:rsidRPr="00192A41">
        <w:rPr>
          <w:rFonts w:ascii="Times New Roman" w:hAnsi="Times New Roman"/>
          <w:lang w:val="sk-SK"/>
        </w:rPr>
        <w:t xml:space="preserve"> </w:t>
      </w:r>
      <w:bookmarkStart w:id="5517" w:name="paragraf-79a.odsek-6.oznacenie"/>
      <w:r w:rsidRPr="00192A41">
        <w:rPr>
          <w:rFonts w:ascii="Times New Roman" w:hAnsi="Times New Roman"/>
          <w:lang w:val="sk-SK"/>
        </w:rPr>
        <w:t xml:space="preserve">(6) </w:t>
      </w:r>
      <w:bookmarkEnd w:id="5517"/>
      <w:r w:rsidRPr="00192A41">
        <w:rPr>
          <w:rFonts w:ascii="Times New Roman" w:hAnsi="Times New Roman"/>
          <w:lang w:val="sk-SK"/>
        </w:rPr>
        <w:t>Ustanovenia osobitného predpisu</w:t>
      </w:r>
      <w:hyperlink w:anchor="poznamky.poznamka-33">
        <w:r w:rsidRPr="00192A41">
          <w:rPr>
            <w:rFonts w:ascii="Times New Roman" w:hAnsi="Times New Roman"/>
            <w:i/>
            <w:sz w:val="18"/>
            <w:vertAlign w:val="superscript"/>
            <w:lang w:val="sk-SK"/>
          </w:rPr>
          <w:t>33</w:t>
        </w:r>
        <w:r w:rsidRPr="00192A41">
          <w:rPr>
            <w:rFonts w:ascii="Times New Roman" w:hAnsi="Times New Roman"/>
            <w:i/>
            <w:lang w:val="sk-SK"/>
          </w:rPr>
          <w:t>)</w:t>
        </w:r>
      </w:hyperlink>
      <w:bookmarkStart w:id="5518" w:name="paragraf-79a.odsek-6.text"/>
      <w:r w:rsidRPr="00192A41">
        <w:rPr>
          <w:rFonts w:ascii="Times New Roman" w:hAnsi="Times New Roman"/>
          <w:lang w:val="sk-SK"/>
        </w:rPr>
        <w:t xml:space="preserve">o použití daňového preplatku sa vzťahujú aj na použitie úroku z nadmerného odpočtu. </w:t>
      </w:r>
      <w:bookmarkEnd w:id="5518"/>
    </w:p>
    <w:p w14:paraId="3DF6AC01" w14:textId="77777777" w:rsidR="00EF0D2B" w:rsidRPr="00192A41" w:rsidRDefault="00BF1F47" w:rsidP="00835007">
      <w:pPr>
        <w:spacing w:before="225" w:after="225" w:line="264" w:lineRule="auto"/>
        <w:jc w:val="both"/>
        <w:rPr>
          <w:lang w:val="sk-SK"/>
        </w:rPr>
      </w:pPr>
      <w:bookmarkStart w:id="5519" w:name="paragraf-79a.odsek-7"/>
      <w:bookmarkEnd w:id="5516"/>
      <w:r w:rsidRPr="00192A41">
        <w:rPr>
          <w:rFonts w:ascii="Times New Roman" w:hAnsi="Times New Roman"/>
          <w:lang w:val="sk-SK"/>
        </w:rPr>
        <w:t xml:space="preserve"> </w:t>
      </w:r>
      <w:bookmarkStart w:id="5520" w:name="paragraf-79a.odsek-7.oznacenie"/>
      <w:r w:rsidRPr="00192A41">
        <w:rPr>
          <w:rFonts w:ascii="Times New Roman" w:hAnsi="Times New Roman"/>
          <w:lang w:val="sk-SK"/>
        </w:rPr>
        <w:t xml:space="preserve">(7) </w:t>
      </w:r>
      <w:bookmarkStart w:id="5521" w:name="paragraf-79a.odsek-7.text"/>
      <w:bookmarkEnd w:id="5520"/>
      <w:r w:rsidRPr="00192A41">
        <w:rPr>
          <w:rFonts w:ascii="Times New Roman" w:hAnsi="Times New Roman"/>
          <w:lang w:val="sk-SK"/>
        </w:rPr>
        <w:t xml:space="preserve">Úrok z nadmerného odpočtu daňový úrad neprizná, ak nie je viac ako 5 eur. </w:t>
      </w:r>
      <w:bookmarkEnd w:id="5521"/>
    </w:p>
    <w:p w14:paraId="3B317981" w14:textId="280F412A" w:rsidR="00EF0D2B" w:rsidRPr="00192A41" w:rsidRDefault="00BF1F47" w:rsidP="00220C37">
      <w:pPr>
        <w:spacing w:before="225" w:after="225" w:line="264" w:lineRule="auto"/>
        <w:jc w:val="center"/>
        <w:rPr>
          <w:strike/>
          <w:lang w:val="sk-SK"/>
        </w:rPr>
      </w:pPr>
      <w:bookmarkStart w:id="5522" w:name="paragraf-80.oznacenie"/>
      <w:bookmarkStart w:id="5523" w:name="paragraf-80"/>
      <w:bookmarkEnd w:id="5499"/>
      <w:bookmarkEnd w:id="5519"/>
      <w:r w:rsidRPr="00192A41">
        <w:rPr>
          <w:rFonts w:ascii="Times New Roman" w:hAnsi="Times New Roman"/>
          <w:b/>
          <w:strike/>
          <w:lang w:val="sk-SK"/>
        </w:rPr>
        <w:t>§ 80</w:t>
      </w:r>
    </w:p>
    <w:p w14:paraId="740F2D37" w14:textId="359F530D" w:rsidR="00EF0D2B" w:rsidRPr="00192A41" w:rsidRDefault="00BF1F47" w:rsidP="00220C37">
      <w:pPr>
        <w:spacing w:before="225" w:after="225" w:line="264" w:lineRule="auto"/>
        <w:jc w:val="center"/>
        <w:rPr>
          <w:strike/>
          <w:lang w:val="sk-SK"/>
        </w:rPr>
      </w:pPr>
      <w:bookmarkStart w:id="5524" w:name="paragraf-80.nadpis"/>
      <w:bookmarkEnd w:id="5522"/>
      <w:r w:rsidRPr="00192A41">
        <w:rPr>
          <w:rFonts w:ascii="Times New Roman" w:hAnsi="Times New Roman"/>
          <w:b/>
          <w:strike/>
          <w:lang w:val="sk-SK"/>
        </w:rPr>
        <w:t>Súhrnný výkaz</w:t>
      </w:r>
    </w:p>
    <w:p w14:paraId="054691A4" w14:textId="77777777" w:rsidR="00EF0D2B" w:rsidRPr="00192A41" w:rsidRDefault="00BF1F47" w:rsidP="00835007">
      <w:pPr>
        <w:spacing w:after="0" w:line="264" w:lineRule="auto"/>
        <w:jc w:val="both"/>
        <w:rPr>
          <w:strike/>
          <w:lang w:val="sk-SK"/>
        </w:rPr>
      </w:pPr>
      <w:bookmarkStart w:id="5525" w:name="paragraf-80.odsek-1"/>
      <w:bookmarkEnd w:id="5524"/>
      <w:r w:rsidRPr="00192A41">
        <w:rPr>
          <w:rFonts w:ascii="Times New Roman" w:hAnsi="Times New Roman"/>
          <w:strike/>
          <w:lang w:val="sk-SK"/>
        </w:rPr>
        <w:t xml:space="preserve"> </w:t>
      </w:r>
      <w:bookmarkStart w:id="5526" w:name="paragraf-80.odsek-1.oznacenie"/>
      <w:r w:rsidRPr="00192A41">
        <w:rPr>
          <w:rFonts w:ascii="Times New Roman" w:hAnsi="Times New Roman"/>
          <w:strike/>
          <w:lang w:val="sk-SK"/>
        </w:rPr>
        <w:t xml:space="preserve">(1) </w:t>
      </w:r>
      <w:bookmarkStart w:id="5527" w:name="paragraf-80.odsek-1.text"/>
      <w:bookmarkEnd w:id="5526"/>
      <w:r w:rsidRPr="00192A41">
        <w:rPr>
          <w:rFonts w:ascii="Times New Roman" w:hAnsi="Times New Roman"/>
          <w:strike/>
          <w:lang w:val="sk-SK"/>
        </w:rPr>
        <w:t xml:space="preserve">Platiteľ je povinný podať súhrnný výkaz za kalendárny mesiac, ak </w:t>
      </w:r>
      <w:bookmarkEnd w:id="5527"/>
    </w:p>
    <w:p w14:paraId="7F4E0163" w14:textId="77777777" w:rsidR="00EF0D2B" w:rsidRPr="00192A41" w:rsidRDefault="00BF1F47" w:rsidP="00835007">
      <w:pPr>
        <w:spacing w:before="225" w:after="225" w:line="264" w:lineRule="auto"/>
        <w:jc w:val="both"/>
        <w:rPr>
          <w:strike/>
          <w:lang w:val="sk-SK"/>
        </w:rPr>
      </w:pPr>
      <w:bookmarkStart w:id="5528" w:name="paragraf-80.odsek-1.pismeno-a"/>
      <w:r w:rsidRPr="00192A41">
        <w:rPr>
          <w:rFonts w:ascii="Times New Roman" w:hAnsi="Times New Roman"/>
          <w:strike/>
          <w:lang w:val="sk-SK"/>
        </w:rPr>
        <w:t xml:space="preserve"> </w:t>
      </w:r>
      <w:bookmarkStart w:id="5529" w:name="paragraf-80.odsek-1.pismeno-a.oznacenie"/>
      <w:r w:rsidRPr="00192A41">
        <w:rPr>
          <w:rFonts w:ascii="Times New Roman" w:hAnsi="Times New Roman"/>
          <w:strike/>
          <w:lang w:val="sk-SK"/>
        </w:rPr>
        <w:t xml:space="preserve">a) </w:t>
      </w:r>
      <w:bookmarkEnd w:id="5529"/>
      <w:r w:rsidRPr="00192A41">
        <w:rPr>
          <w:rFonts w:ascii="Times New Roman" w:hAnsi="Times New Roman"/>
          <w:strike/>
          <w:lang w:val="sk-SK"/>
        </w:rPr>
        <w:t xml:space="preserve">dodal tovar oslobodený od dane podľa </w:t>
      </w:r>
      <w:hyperlink w:anchor="paragraf-43.odsek-1">
        <w:r w:rsidRPr="00192A41">
          <w:rPr>
            <w:rFonts w:ascii="Times New Roman" w:hAnsi="Times New Roman"/>
            <w:strike/>
            <w:lang w:val="sk-SK"/>
          </w:rPr>
          <w:t>§ 43 ods. 1</w:t>
        </w:r>
      </w:hyperlink>
      <w:bookmarkStart w:id="5530" w:name="paragraf-80.odsek-1.pismeno-a.text"/>
      <w:r w:rsidRPr="00192A41">
        <w:rPr>
          <w:rFonts w:ascii="Times New Roman" w:hAnsi="Times New Roman"/>
          <w:strike/>
          <w:lang w:val="sk-SK"/>
        </w:rPr>
        <w:t xml:space="preserve"> z tuzemska do iného členského štátu osobe, ktorá je identifikovaná pre daň v inom členskom štáte, </w:t>
      </w:r>
      <w:bookmarkEnd w:id="5530"/>
    </w:p>
    <w:p w14:paraId="6E9837BC" w14:textId="77777777" w:rsidR="00EF0D2B" w:rsidRPr="00192A41" w:rsidRDefault="00BF1F47" w:rsidP="00835007">
      <w:pPr>
        <w:spacing w:before="225" w:after="225" w:line="264" w:lineRule="auto"/>
        <w:jc w:val="both"/>
        <w:rPr>
          <w:strike/>
          <w:lang w:val="sk-SK"/>
        </w:rPr>
      </w:pPr>
      <w:bookmarkStart w:id="5531" w:name="paragraf-80.odsek-1.pismeno-b"/>
      <w:bookmarkEnd w:id="5528"/>
      <w:r w:rsidRPr="00192A41">
        <w:rPr>
          <w:rFonts w:ascii="Times New Roman" w:hAnsi="Times New Roman"/>
          <w:strike/>
          <w:lang w:val="sk-SK"/>
        </w:rPr>
        <w:t xml:space="preserve"> </w:t>
      </w:r>
      <w:bookmarkStart w:id="5532" w:name="paragraf-80.odsek-1.pismeno-b.oznacenie"/>
      <w:r w:rsidRPr="00192A41">
        <w:rPr>
          <w:rFonts w:ascii="Times New Roman" w:hAnsi="Times New Roman"/>
          <w:strike/>
          <w:lang w:val="sk-SK"/>
        </w:rPr>
        <w:t xml:space="preserve">b) </w:t>
      </w:r>
      <w:bookmarkEnd w:id="5532"/>
      <w:r w:rsidRPr="00192A41">
        <w:rPr>
          <w:rFonts w:ascii="Times New Roman" w:hAnsi="Times New Roman"/>
          <w:strike/>
          <w:lang w:val="sk-SK"/>
        </w:rPr>
        <w:t xml:space="preserve">premiestnil tovar oslobodený od dane podľa </w:t>
      </w:r>
      <w:hyperlink w:anchor="paragraf-43.odsek-4">
        <w:r w:rsidRPr="00192A41">
          <w:rPr>
            <w:rFonts w:ascii="Times New Roman" w:hAnsi="Times New Roman"/>
            <w:strike/>
            <w:lang w:val="sk-SK"/>
          </w:rPr>
          <w:t>§ 43 ods. 4</w:t>
        </w:r>
      </w:hyperlink>
      <w:bookmarkStart w:id="5533" w:name="paragraf-80.odsek-1.pismeno-b.text"/>
      <w:r w:rsidRPr="00192A41">
        <w:rPr>
          <w:rFonts w:ascii="Times New Roman" w:hAnsi="Times New Roman"/>
          <w:strike/>
          <w:lang w:val="sk-SK"/>
        </w:rPr>
        <w:t xml:space="preserve">, </w:t>
      </w:r>
      <w:bookmarkEnd w:id="5533"/>
    </w:p>
    <w:p w14:paraId="609F2267" w14:textId="77777777" w:rsidR="00EF0D2B" w:rsidRPr="00192A41" w:rsidRDefault="00BF1F47" w:rsidP="00835007">
      <w:pPr>
        <w:spacing w:before="225" w:after="225" w:line="264" w:lineRule="auto"/>
        <w:jc w:val="both"/>
        <w:rPr>
          <w:strike/>
          <w:lang w:val="sk-SK"/>
        </w:rPr>
      </w:pPr>
      <w:bookmarkStart w:id="5534" w:name="paragraf-80.odsek-1.pismeno-c"/>
      <w:bookmarkEnd w:id="5531"/>
      <w:r w:rsidRPr="00192A41">
        <w:rPr>
          <w:rFonts w:ascii="Times New Roman" w:hAnsi="Times New Roman"/>
          <w:strike/>
          <w:lang w:val="sk-SK"/>
        </w:rPr>
        <w:t xml:space="preserve"> </w:t>
      </w:r>
      <w:bookmarkStart w:id="5535" w:name="paragraf-80.odsek-1.pismeno-c.oznacenie"/>
      <w:r w:rsidRPr="00192A41">
        <w:rPr>
          <w:rFonts w:ascii="Times New Roman" w:hAnsi="Times New Roman"/>
          <w:strike/>
          <w:lang w:val="sk-SK"/>
        </w:rPr>
        <w:t xml:space="preserve">c) </w:t>
      </w:r>
      <w:bookmarkEnd w:id="5535"/>
      <w:r w:rsidRPr="00192A41">
        <w:rPr>
          <w:rFonts w:ascii="Times New Roman" w:hAnsi="Times New Roman"/>
          <w:strike/>
          <w:lang w:val="sk-SK"/>
        </w:rPr>
        <w:t xml:space="preserve">sa zúčastnil na trojstrannom obchode ako prvý odberateľ podľa </w:t>
      </w:r>
      <w:hyperlink w:anchor="paragraf-45">
        <w:r w:rsidRPr="00192A41">
          <w:rPr>
            <w:rFonts w:ascii="Times New Roman" w:hAnsi="Times New Roman"/>
            <w:strike/>
            <w:lang w:val="sk-SK"/>
          </w:rPr>
          <w:t>§ 45</w:t>
        </w:r>
      </w:hyperlink>
      <w:bookmarkStart w:id="5536" w:name="paragraf-80.odsek-1.pismeno-c.text"/>
      <w:r w:rsidRPr="00192A41">
        <w:rPr>
          <w:rFonts w:ascii="Times New Roman" w:hAnsi="Times New Roman"/>
          <w:strike/>
          <w:lang w:val="sk-SK"/>
        </w:rPr>
        <w:t xml:space="preserve">, </w:t>
      </w:r>
      <w:bookmarkEnd w:id="5536"/>
    </w:p>
    <w:p w14:paraId="53F7B40A" w14:textId="77777777" w:rsidR="00EF0D2B" w:rsidRPr="00192A41" w:rsidRDefault="00BF1F47" w:rsidP="00835007">
      <w:pPr>
        <w:spacing w:before="225" w:after="225" w:line="264" w:lineRule="auto"/>
        <w:jc w:val="both"/>
        <w:rPr>
          <w:strike/>
          <w:lang w:val="sk-SK"/>
        </w:rPr>
      </w:pPr>
      <w:bookmarkStart w:id="5537" w:name="paragraf-80.odsek-1.pismeno-d"/>
      <w:bookmarkEnd w:id="5534"/>
      <w:r w:rsidRPr="00192A41">
        <w:rPr>
          <w:rFonts w:ascii="Times New Roman" w:hAnsi="Times New Roman"/>
          <w:strike/>
          <w:lang w:val="sk-SK"/>
        </w:rPr>
        <w:t xml:space="preserve"> </w:t>
      </w:r>
      <w:bookmarkStart w:id="5538" w:name="paragraf-80.odsek-1.pismeno-d.oznacenie"/>
      <w:r w:rsidRPr="00192A41">
        <w:rPr>
          <w:rFonts w:ascii="Times New Roman" w:hAnsi="Times New Roman"/>
          <w:strike/>
          <w:lang w:val="sk-SK"/>
        </w:rPr>
        <w:t xml:space="preserve">d) </w:t>
      </w:r>
      <w:bookmarkEnd w:id="5538"/>
      <w:r w:rsidRPr="00192A41">
        <w:rPr>
          <w:rFonts w:ascii="Times New Roman" w:hAnsi="Times New Roman"/>
          <w:strike/>
          <w:lang w:val="sk-SK"/>
        </w:rPr>
        <w:t xml:space="preserve">dodal službu s miestom dodania v inom členskom štáte podľa </w:t>
      </w:r>
      <w:hyperlink w:anchor="paragraf-15.odsek-1">
        <w:r w:rsidRPr="00192A41">
          <w:rPr>
            <w:rFonts w:ascii="Times New Roman" w:hAnsi="Times New Roman"/>
            <w:strike/>
            <w:lang w:val="sk-SK"/>
          </w:rPr>
          <w:t>§ 15 ods. 1</w:t>
        </w:r>
      </w:hyperlink>
      <w:bookmarkStart w:id="5539" w:name="paragraf-80.odsek-1.pismeno-d.text"/>
      <w:r w:rsidRPr="00192A41">
        <w:rPr>
          <w:rFonts w:ascii="Times New Roman" w:hAnsi="Times New Roman"/>
          <w:strike/>
          <w:lang w:val="sk-SK"/>
        </w:rPr>
        <w:t xml:space="preserve"> zdaniteľnej osobe alebo právnickej osobe, ktorá nie je zdaniteľnou osobou a je identifikovaná pre daň, a táto osoba je povinná platiť daň, </w:t>
      </w:r>
      <w:bookmarkEnd w:id="5539"/>
    </w:p>
    <w:p w14:paraId="60C2CFAD" w14:textId="77777777" w:rsidR="00EF0D2B" w:rsidRPr="00192A41" w:rsidRDefault="00BF1F47" w:rsidP="00835007">
      <w:pPr>
        <w:spacing w:before="225" w:after="225" w:line="264" w:lineRule="auto"/>
        <w:jc w:val="both"/>
        <w:rPr>
          <w:strike/>
          <w:lang w:val="sk-SK"/>
        </w:rPr>
      </w:pPr>
      <w:bookmarkStart w:id="5540" w:name="paragraf-80.odsek-1.pismeno-e"/>
      <w:bookmarkEnd w:id="5537"/>
      <w:r w:rsidRPr="00192A41">
        <w:rPr>
          <w:rFonts w:ascii="Times New Roman" w:hAnsi="Times New Roman"/>
          <w:strike/>
          <w:lang w:val="sk-SK"/>
        </w:rPr>
        <w:t xml:space="preserve"> </w:t>
      </w:r>
      <w:bookmarkStart w:id="5541" w:name="paragraf-80.odsek-1.pismeno-e.oznacenie"/>
      <w:r w:rsidRPr="00192A41">
        <w:rPr>
          <w:rFonts w:ascii="Times New Roman" w:hAnsi="Times New Roman"/>
          <w:strike/>
          <w:lang w:val="sk-SK"/>
        </w:rPr>
        <w:t xml:space="preserve">e) </w:t>
      </w:r>
      <w:bookmarkStart w:id="5542" w:name="paragraf-80.odsek-1.pismeno-e.text"/>
      <w:bookmarkEnd w:id="5541"/>
      <w:r w:rsidRPr="00192A41">
        <w:rPr>
          <w:rFonts w:ascii="Times New Roman" w:hAnsi="Times New Roman"/>
          <w:strike/>
          <w:lang w:val="sk-SK"/>
        </w:rPr>
        <w:t xml:space="preserve">odoslal alebo prepravil tovar v režime call-off stock, </w:t>
      </w:r>
      <w:bookmarkEnd w:id="5542"/>
    </w:p>
    <w:p w14:paraId="2CA61D34" w14:textId="77777777" w:rsidR="00EF0D2B" w:rsidRPr="00192A41" w:rsidRDefault="00BF1F47" w:rsidP="00835007">
      <w:pPr>
        <w:spacing w:before="225" w:after="225" w:line="264" w:lineRule="auto"/>
        <w:jc w:val="both"/>
        <w:rPr>
          <w:strike/>
          <w:lang w:val="sk-SK"/>
        </w:rPr>
      </w:pPr>
      <w:bookmarkStart w:id="5543" w:name="paragraf-80.odsek-1.pismeno-f"/>
      <w:bookmarkEnd w:id="5540"/>
      <w:r w:rsidRPr="00192A41">
        <w:rPr>
          <w:rFonts w:ascii="Times New Roman" w:hAnsi="Times New Roman"/>
          <w:strike/>
          <w:lang w:val="sk-SK"/>
        </w:rPr>
        <w:t xml:space="preserve"> </w:t>
      </w:r>
      <w:bookmarkStart w:id="5544" w:name="paragraf-80.odsek-1.pismeno-f.oznacenie"/>
      <w:r w:rsidRPr="00192A41">
        <w:rPr>
          <w:rFonts w:ascii="Times New Roman" w:hAnsi="Times New Roman"/>
          <w:strike/>
          <w:lang w:val="sk-SK"/>
        </w:rPr>
        <w:t xml:space="preserve">f) </w:t>
      </w:r>
      <w:bookmarkEnd w:id="5544"/>
      <w:r w:rsidRPr="00192A41">
        <w:rPr>
          <w:rFonts w:ascii="Times New Roman" w:hAnsi="Times New Roman"/>
          <w:strike/>
          <w:lang w:val="sk-SK"/>
        </w:rPr>
        <w:t xml:space="preserve">zdaniteľná osoba, pre ktorú bol tovar odoslaný alebo prepravený v režime call-off stock, bola nahradená inou zdaniteľnou osobou podľa </w:t>
      </w:r>
      <w:hyperlink w:anchor="paragraf-8a.odsek-5">
        <w:r w:rsidRPr="00192A41">
          <w:rPr>
            <w:rFonts w:ascii="Times New Roman" w:hAnsi="Times New Roman"/>
            <w:strike/>
            <w:lang w:val="sk-SK"/>
          </w:rPr>
          <w:t>§ 8a ods. 5</w:t>
        </w:r>
      </w:hyperlink>
      <w:bookmarkStart w:id="5545" w:name="paragraf-80.odsek-1.pismeno-f.text"/>
      <w:r w:rsidRPr="00192A41">
        <w:rPr>
          <w:rFonts w:ascii="Times New Roman" w:hAnsi="Times New Roman"/>
          <w:strike/>
          <w:lang w:val="sk-SK"/>
        </w:rPr>
        <w:t xml:space="preserve">, </w:t>
      </w:r>
      <w:bookmarkEnd w:id="5545"/>
    </w:p>
    <w:p w14:paraId="7BBB294E" w14:textId="77777777" w:rsidR="00EF0D2B" w:rsidRPr="00192A41" w:rsidRDefault="00BF1F47" w:rsidP="00835007">
      <w:pPr>
        <w:spacing w:before="225" w:after="225" w:line="264" w:lineRule="auto"/>
        <w:jc w:val="both"/>
        <w:rPr>
          <w:strike/>
          <w:lang w:val="sk-SK"/>
        </w:rPr>
      </w:pPr>
      <w:bookmarkStart w:id="5546" w:name="paragraf-80.odsek-1.pismeno-g"/>
      <w:bookmarkEnd w:id="5543"/>
      <w:r w:rsidRPr="00192A41">
        <w:rPr>
          <w:rFonts w:ascii="Times New Roman" w:hAnsi="Times New Roman"/>
          <w:strike/>
          <w:lang w:val="sk-SK"/>
        </w:rPr>
        <w:t xml:space="preserve"> </w:t>
      </w:r>
      <w:bookmarkStart w:id="5547" w:name="paragraf-80.odsek-1.pismeno-g.oznacenie"/>
      <w:r w:rsidRPr="00192A41">
        <w:rPr>
          <w:rFonts w:ascii="Times New Roman" w:hAnsi="Times New Roman"/>
          <w:strike/>
          <w:lang w:val="sk-SK"/>
        </w:rPr>
        <w:t xml:space="preserve">g) </w:t>
      </w:r>
      <w:bookmarkStart w:id="5548" w:name="paragraf-80.odsek-1.pismeno-g.text"/>
      <w:bookmarkEnd w:id="5547"/>
      <w:r w:rsidRPr="00192A41">
        <w:rPr>
          <w:rFonts w:ascii="Times New Roman" w:hAnsi="Times New Roman"/>
          <w:strike/>
          <w:lang w:val="sk-SK"/>
        </w:rPr>
        <w:t xml:space="preserve">tovar, ktorý bol odoslaný alebo prepravený v režime call-off stock, bol vrátený do tuzemska. </w:t>
      </w:r>
      <w:bookmarkEnd w:id="5548"/>
    </w:p>
    <w:p w14:paraId="562C983C" w14:textId="77777777" w:rsidR="00EF0D2B" w:rsidRPr="00192A41" w:rsidRDefault="00BF1F47" w:rsidP="00835007">
      <w:pPr>
        <w:spacing w:before="225" w:after="225" w:line="264" w:lineRule="auto"/>
        <w:jc w:val="both"/>
        <w:rPr>
          <w:strike/>
          <w:lang w:val="sk-SK"/>
        </w:rPr>
      </w:pPr>
      <w:bookmarkStart w:id="5549" w:name="paragraf-80.odsek-2"/>
      <w:bookmarkEnd w:id="5525"/>
      <w:bookmarkEnd w:id="5546"/>
      <w:r w:rsidRPr="00192A41">
        <w:rPr>
          <w:rFonts w:ascii="Times New Roman" w:hAnsi="Times New Roman"/>
          <w:strike/>
          <w:lang w:val="sk-SK"/>
        </w:rPr>
        <w:lastRenderedPageBreak/>
        <w:t xml:space="preserve"> </w:t>
      </w:r>
      <w:bookmarkStart w:id="5550" w:name="paragraf-80.odsek-2.oznacenie"/>
      <w:r w:rsidRPr="00192A41">
        <w:rPr>
          <w:rFonts w:ascii="Times New Roman" w:hAnsi="Times New Roman"/>
          <w:strike/>
          <w:lang w:val="sk-SK"/>
        </w:rPr>
        <w:t xml:space="preserve">(2) </w:t>
      </w:r>
      <w:bookmarkStart w:id="5551" w:name="paragraf-80.odsek-2.text"/>
      <w:bookmarkEnd w:id="5550"/>
      <w:r w:rsidRPr="00192A41">
        <w:rPr>
          <w:rFonts w:ascii="Times New Roman" w:hAnsi="Times New Roman"/>
          <w:strike/>
          <w:lang w:val="sk-SK"/>
        </w:rPr>
        <w:t xml:space="preserve">Platiteľ môže podať súhrnný výkaz za kalendárny štvrťrok, ak hodnota tovarov podľa odseku 1 písm. a) až c) nepresiahne v príslušnom kalendárnom štvrťroku a súčasne v predchádzajúcich štyroch kalendárnych štvrťrokoch hodnotu 50 000 eur; možnosť podať súhrnný výkaz za kalendárny štvrťrok prestáva platiť od skončenia kalendárneho mesiaca, v ktorom hodnota tovarov podľa odseku 1 písm. a) až c) presiahne v príslušnom kalendárnom štvrťroku hodnotu 50 000 eur, a platiteľ je povinný podať súhrnný výkaz osobitne za každý kalendárny mesiac príslušného kalendárneho štvrťroka. </w:t>
      </w:r>
      <w:bookmarkEnd w:id="5551"/>
    </w:p>
    <w:p w14:paraId="07D91C3A" w14:textId="77777777" w:rsidR="00EF0D2B" w:rsidRPr="00192A41" w:rsidRDefault="00BF1F47" w:rsidP="00835007">
      <w:pPr>
        <w:spacing w:before="225" w:after="225" w:line="264" w:lineRule="auto"/>
        <w:jc w:val="both"/>
        <w:rPr>
          <w:strike/>
          <w:lang w:val="sk-SK"/>
        </w:rPr>
      </w:pPr>
      <w:bookmarkStart w:id="5552" w:name="paragraf-80.odsek-3"/>
      <w:bookmarkEnd w:id="5549"/>
      <w:r w:rsidRPr="00192A41">
        <w:rPr>
          <w:rFonts w:ascii="Times New Roman" w:hAnsi="Times New Roman"/>
          <w:strike/>
          <w:lang w:val="sk-SK"/>
        </w:rPr>
        <w:t xml:space="preserve"> </w:t>
      </w:r>
      <w:bookmarkStart w:id="5553" w:name="paragraf-80.odsek-3.oznacenie"/>
      <w:r w:rsidRPr="00192A41">
        <w:rPr>
          <w:rFonts w:ascii="Times New Roman" w:hAnsi="Times New Roman"/>
          <w:strike/>
          <w:lang w:val="sk-SK"/>
        </w:rPr>
        <w:t xml:space="preserve">(3) </w:t>
      </w:r>
      <w:bookmarkEnd w:id="5553"/>
      <w:r w:rsidRPr="00192A41">
        <w:rPr>
          <w:rFonts w:ascii="Times New Roman" w:hAnsi="Times New Roman"/>
          <w:strike/>
          <w:lang w:val="sk-SK"/>
        </w:rPr>
        <w:t xml:space="preserve">Súhrnný výkaz je povinná podať aj zdaniteľná osoba registrovaná pre daň podľa </w:t>
      </w:r>
      <w:hyperlink w:anchor="paragraf-7">
        <w:r w:rsidRPr="00192A41">
          <w:rPr>
            <w:rFonts w:ascii="Times New Roman" w:hAnsi="Times New Roman"/>
            <w:strike/>
            <w:lang w:val="sk-SK"/>
          </w:rPr>
          <w:t>§ 7</w:t>
        </w:r>
      </w:hyperlink>
      <w:r w:rsidRPr="00192A41">
        <w:rPr>
          <w:rFonts w:ascii="Times New Roman" w:hAnsi="Times New Roman"/>
          <w:strike/>
          <w:lang w:val="sk-SK"/>
        </w:rPr>
        <w:t xml:space="preserve"> alebo </w:t>
      </w:r>
      <w:hyperlink w:anchor="paragraf-7a">
        <w:r w:rsidRPr="00192A41">
          <w:rPr>
            <w:rFonts w:ascii="Times New Roman" w:hAnsi="Times New Roman"/>
            <w:strike/>
            <w:lang w:val="sk-SK"/>
          </w:rPr>
          <w:t>§ 7a</w:t>
        </w:r>
      </w:hyperlink>
      <w:r w:rsidRPr="00192A41">
        <w:rPr>
          <w:rFonts w:ascii="Times New Roman" w:hAnsi="Times New Roman"/>
          <w:strike/>
          <w:lang w:val="sk-SK"/>
        </w:rPr>
        <w:t xml:space="preserve"> za každý kalendárny štvrťrok, v ktorom dodala službu podľa odseku 1 písm. d). Ak sa táto zdaniteľná osoba zúčastňuje na trojstrannom obchode ako prvý odberateľ podľa </w:t>
      </w:r>
      <w:hyperlink w:anchor="paragraf-45.odsek-1">
        <w:r w:rsidRPr="00192A41">
          <w:rPr>
            <w:rFonts w:ascii="Times New Roman" w:hAnsi="Times New Roman"/>
            <w:strike/>
            <w:lang w:val="sk-SK"/>
          </w:rPr>
          <w:t>§ 45 ods. 1</w:t>
        </w:r>
      </w:hyperlink>
      <w:bookmarkStart w:id="5554" w:name="paragraf-80.odsek-3.text"/>
      <w:r w:rsidRPr="00192A41">
        <w:rPr>
          <w:rFonts w:ascii="Times New Roman" w:hAnsi="Times New Roman"/>
          <w:strike/>
          <w:lang w:val="sk-SK"/>
        </w:rPr>
        <w:t xml:space="preserve">, na podávanie súhrnného výkazu sa vzťahuje odsek 2. </w:t>
      </w:r>
      <w:bookmarkEnd w:id="5554"/>
    </w:p>
    <w:p w14:paraId="2F1C9C29" w14:textId="77777777" w:rsidR="00EF0D2B" w:rsidRPr="00192A41" w:rsidRDefault="00BF1F47" w:rsidP="00835007">
      <w:pPr>
        <w:spacing w:after="0" w:line="264" w:lineRule="auto"/>
        <w:jc w:val="both"/>
        <w:rPr>
          <w:strike/>
          <w:lang w:val="sk-SK"/>
        </w:rPr>
      </w:pPr>
      <w:bookmarkStart w:id="5555" w:name="paragraf-80.odsek-4"/>
      <w:bookmarkEnd w:id="5552"/>
      <w:r w:rsidRPr="00192A41">
        <w:rPr>
          <w:rFonts w:ascii="Times New Roman" w:hAnsi="Times New Roman"/>
          <w:strike/>
          <w:lang w:val="sk-SK"/>
        </w:rPr>
        <w:t xml:space="preserve"> </w:t>
      </w:r>
      <w:bookmarkStart w:id="5556" w:name="paragraf-80.odsek-4.oznacenie"/>
      <w:r w:rsidRPr="00192A41">
        <w:rPr>
          <w:rFonts w:ascii="Times New Roman" w:hAnsi="Times New Roman"/>
          <w:strike/>
          <w:lang w:val="sk-SK"/>
        </w:rPr>
        <w:t xml:space="preserve">(4) </w:t>
      </w:r>
      <w:bookmarkStart w:id="5557" w:name="paragraf-80.odsek-4.text"/>
      <w:bookmarkEnd w:id="5556"/>
      <w:r w:rsidRPr="00192A41">
        <w:rPr>
          <w:rFonts w:ascii="Times New Roman" w:hAnsi="Times New Roman"/>
          <w:strike/>
          <w:lang w:val="sk-SK"/>
        </w:rPr>
        <w:t xml:space="preserve">Súhrnný výkaz musí obsahovať </w:t>
      </w:r>
      <w:bookmarkEnd w:id="5557"/>
    </w:p>
    <w:p w14:paraId="779FA87C" w14:textId="77777777" w:rsidR="00EF0D2B" w:rsidRPr="00192A41" w:rsidRDefault="00BF1F47" w:rsidP="00835007">
      <w:pPr>
        <w:spacing w:before="225" w:after="225" w:line="264" w:lineRule="auto"/>
        <w:jc w:val="both"/>
        <w:rPr>
          <w:strike/>
          <w:lang w:val="sk-SK"/>
        </w:rPr>
      </w:pPr>
      <w:bookmarkStart w:id="5558" w:name="paragraf-80.odsek-4.pismeno-a"/>
      <w:r w:rsidRPr="00192A41">
        <w:rPr>
          <w:rFonts w:ascii="Times New Roman" w:hAnsi="Times New Roman"/>
          <w:strike/>
          <w:lang w:val="sk-SK"/>
        </w:rPr>
        <w:t xml:space="preserve"> </w:t>
      </w:r>
      <w:bookmarkStart w:id="5559" w:name="paragraf-80.odsek-4.pismeno-a.oznacenie"/>
      <w:r w:rsidRPr="00192A41">
        <w:rPr>
          <w:rFonts w:ascii="Times New Roman" w:hAnsi="Times New Roman"/>
          <w:strike/>
          <w:lang w:val="sk-SK"/>
        </w:rPr>
        <w:t xml:space="preserve">a) </w:t>
      </w:r>
      <w:bookmarkStart w:id="5560" w:name="paragraf-80.odsek-4.pismeno-a.text"/>
      <w:bookmarkEnd w:id="5559"/>
      <w:r w:rsidRPr="00192A41">
        <w:rPr>
          <w:rFonts w:ascii="Times New Roman" w:hAnsi="Times New Roman"/>
          <w:strike/>
          <w:lang w:val="sk-SK"/>
        </w:rPr>
        <w:t xml:space="preserve">identifikačné číslo pre daň osoby, ktorá podáva súhrnný výkaz, </w:t>
      </w:r>
      <w:bookmarkEnd w:id="5560"/>
    </w:p>
    <w:p w14:paraId="430F83D9" w14:textId="77777777" w:rsidR="00EF0D2B" w:rsidRPr="00192A41" w:rsidRDefault="00BF1F47" w:rsidP="00835007">
      <w:pPr>
        <w:spacing w:before="225" w:after="225" w:line="264" w:lineRule="auto"/>
        <w:jc w:val="both"/>
        <w:rPr>
          <w:strike/>
          <w:lang w:val="sk-SK"/>
        </w:rPr>
      </w:pPr>
      <w:bookmarkStart w:id="5561" w:name="paragraf-80.odsek-4.pismeno-b"/>
      <w:bookmarkEnd w:id="5558"/>
      <w:r w:rsidRPr="00192A41">
        <w:rPr>
          <w:rFonts w:ascii="Times New Roman" w:hAnsi="Times New Roman"/>
          <w:strike/>
          <w:lang w:val="sk-SK"/>
        </w:rPr>
        <w:t xml:space="preserve"> </w:t>
      </w:r>
      <w:bookmarkStart w:id="5562" w:name="paragraf-80.odsek-4.pismeno-b.oznacenie"/>
      <w:r w:rsidRPr="00192A41">
        <w:rPr>
          <w:rFonts w:ascii="Times New Roman" w:hAnsi="Times New Roman"/>
          <w:strike/>
          <w:lang w:val="sk-SK"/>
        </w:rPr>
        <w:t xml:space="preserve">b) </w:t>
      </w:r>
      <w:bookmarkStart w:id="5563" w:name="paragraf-80.odsek-4.pismeno-b.text"/>
      <w:bookmarkEnd w:id="5562"/>
      <w:r w:rsidRPr="00192A41">
        <w:rPr>
          <w:rFonts w:ascii="Times New Roman" w:hAnsi="Times New Roman"/>
          <w:strike/>
          <w:lang w:val="sk-SK"/>
        </w:rPr>
        <w:t xml:space="preserve">pri dodaní tovaru podľa odseku 1 písm. a) identifikačné číslo pre daň nadobúdateľa, pod ktorým mu bol tovar dodaný, a celkovú hodnotu dodaného tovaru pre každého nadobúdateľa osobitne, </w:t>
      </w:r>
      <w:bookmarkEnd w:id="5563"/>
    </w:p>
    <w:p w14:paraId="4541FDC3" w14:textId="77777777" w:rsidR="00EF0D2B" w:rsidRPr="00192A41" w:rsidRDefault="00BF1F47" w:rsidP="00835007">
      <w:pPr>
        <w:spacing w:before="225" w:after="225" w:line="264" w:lineRule="auto"/>
        <w:jc w:val="both"/>
        <w:rPr>
          <w:strike/>
          <w:lang w:val="sk-SK"/>
        </w:rPr>
      </w:pPr>
      <w:bookmarkStart w:id="5564" w:name="paragraf-80.odsek-4.pismeno-c"/>
      <w:bookmarkEnd w:id="5561"/>
      <w:r w:rsidRPr="00192A41">
        <w:rPr>
          <w:rFonts w:ascii="Times New Roman" w:hAnsi="Times New Roman"/>
          <w:strike/>
          <w:lang w:val="sk-SK"/>
        </w:rPr>
        <w:t xml:space="preserve"> </w:t>
      </w:r>
      <w:bookmarkStart w:id="5565" w:name="paragraf-80.odsek-4.pismeno-c.oznacenie"/>
      <w:r w:rsidRPr="00192A41">
        <w:rPr>
          <w:rFonts w:ascii="Times New Roman" w:hAnsi="Times New Roman"/>
          <w:strike/>
          <w:lang w:val="sk-SK"/>
        </w:rPr>
        <w:t xml:space="preserve">c) </w:t>
      </w:r>
      <w:bookmarkEnd w:id="5565"/>
      <w:r w:rsidRPr="00192A41">
        <w:rPr>
          <w:rFonts w:ascii="Times New Roman" w:hAnsi="Times New Roman"/>
          <w:strike/>
          <w:lang w:val="sk-SK"/>
        </w:rPr>
        <w:t xml:space="preserve">pri dodaní tovaru podľa odseku 1 písm. b) identifikačné číslo pre daň, ktoré má platiteľ pridelené v členskom štáte, v ktorom sa skončí odoslanie alebo preprava tovaru, a hodnotu tovaru zodpovedajúcu základu dane určeného podľa </w:t>
      </w:r>
      <w:hyperlink w:anchor="paragraf-22.odsek-6">
        <w:r w:rsidRPr="00192A41">
          <w:rPr>
            <w:rFonts w:ascii="Times New Roman" w:hAnsi="Times New Roman"/>
            <w:strike/>
            <w:lang w:val="sk-SK"/>
          </w:rPr>
          <w:t>§ 22 ods. 6</w:t>
        </w:r>
      </w:hyperlink>
      <w:bookmarkStart w:id="5566" w:name="paragraf-80.odsek-4.pismeno-c.text"/>
      <w:r w:rsidRPr="00192A41">
        <w:rPr>
          <w:rFonts w:ascii="Times New Roman" w:hAnsi="Times New Roman"/>
          <w:strike/>
          <w:lang w:val="sk-SK"/>
        </w:rPr>
        <w:t xml:space="preserve">, </w:t>
      </w:r>
      <w:bookmarkEnd w:id="5566"/>
    </w:p>
    <w:p w14:paraId="0FB10B31" w14:textId="77777777" w:rsidR="00EF0D2B" w:rsidRPr="00192A41" w:rsidRDefault="00BF1F47" w:rsidP="00835007">
      <w:pPr>
        <w:spacing w:before="225" w:after="225" w:line="264" w:lineRule="auto"/>
        <w:jc w:val="both"/>
        <w:rPr>
          <w:strike/>
          <w:lang w:val="sk-SK"/>
        </w:rPr>
      </w:pPr>
      <w:bookmarkStart w:id="5567" w:name="paragraf-80.odsek-4.pismeno-d"/>
      <w:bookmarkEnd w:id="5564"/>
      <w:r w:rsidRPr="00192A41">
        <w:rPr>
          <w:rFonts w:ascii="Times New Roman" w:hAnsi="Times New Roman"/>
          <w:strike/>
          <w:lang w:val="sk-SK"/>
        </w:rPr>
        <w:t xml:space="preserve"> </w:t>
      </w:r>
      <w:bookmarkStart w:id="5568" w:name="paragraf-80.odsek-4.pismeno-d.oznacenie"/>
      <w:r w:rsidRPr="00192A41">
        <w:rPr>
          <w:rFonts w:ascii="Times New Roman" w:hAnsi="Times New Roman"/>
          <w:strike/>
          <w:lang w:val="sk-SK"/>
        </w:rPr>
        <w:t xml:space="preserve">d) </w:t>
      </w:r>
      <w:bookmarkStart w:id="5569" w:name="paragraf-80.odsek-4.pismeno-d.text"/>
      <w:bookmarkEnd w:id="5568"/>
      <w:r w:rsidRPr="00192A41">
        <w:rPr>
          <w:rFonts w:ascii="Times New Roman" w:hAnsi="Times New Roman"/>
          <w:strike/>
          <w:lang w:val="sk-SK"/>
        </w:rPr>
        <w:t xml:space="preserve">pri trojstrannom obchode podľa odseku 1 písm. c) identifikačné číslo pre daň druhého odberateľa pridelené v členskom štáte, v ktorom sa skončí odoslanie alebo preprava tovaru, a hodnotu tovaru dodaného druhému odberateľovi, </w:t>
      </w:r>
      <w:bookmarkEnd w:id="5569"/>
    </w:p>
    <w:p w14:paraId="1607191D" w14:textId="77777777" w:rsidR="00EF0D2B" w:rsidRPr="00192A41" w:rsidRDefault="00BF1F47" w:rsidP="00835007">
      <w:pPr>
        <w:spacing w:before="225" w:after="225" w:line="264" w:lineRule="auto"/>
        <w:jc w:val="both"/>
        <w:rPr>
          <w:strike/>
          <w:lang w:val="sk-SK"/>
        </w:rPr>
      </w:pPr>
      <w:bookmarkStart w:id="5570" w:name="paragraf-80.odsek-4.pismeno-e"/>
      <w:bookmarkEnd w:id="5567"/>
      <w:r w:rsidRPr="00192A41">
        <w:rPr>
          <w:rFonts w:ascii="Times New Roman" w:hAnsi="Times New Roman"/>
          <w:strike/>
          <w:lang w:val="sk-SK"/>
        </w:rPr>
        <w:t xml:space="preserve"> </w:t>
      </w:r>
      <w:bookmarkStart w:id="5571" w:name="paragraf-80.odsek-4.pismeno-e.oznacenie"/>
      <w:r w:rsidRPr="00192A41">
        <w:rPr>
          <w:rFonts w:ascii="Times New Roman" w:hAnsi="Times New Roman"/>
          <w:strike/>
          <w:lang w:val="sk-SK"/>
        </w:rPr>
        <w:t xml:space="preserve">e) </w:t>
      </w:r>
      <w:bookmarkStart w:id="5572" w:name="paragraf-80.odsek-4.pismeno-e.text"/>
      <w:bookmarkEnd w:id="5571"/>
      <w:r w:rsidRPr="00192A41">
        <w:rPr>
          <w:rFonts w:ascii="Times New Roman" w:hAnsi="Times New Roman"/>
          <w:strike/>
          <w:lang w:val="sk-SK"/>
        </w:rPr>
        <w:t xml:space="preserve">pri dodaní služby identifikačné číslo pre daň príjemcu služby, pod ktorým mu bola služba dodaná, a celkovú hodnotu dodaných služieb pre každého príjemcu služieb, </w:t>
      </w:r>
      <w:bookmarkEnd w:id="5572"/>
    </w:p>
    <w:p w14:paraId="295B3DDC" w14:textId="77777777" w:rsidR="00EF0D2B" w:rsidRPr="00192A41" w:rsidRDefault="00BF1F47" w:rsidP="00835007">
      <w:pPr>
        <w:spacing w:before="225" w:after="225" w:line="264" w:lineRule="auto"/>
        <w:jc w:val="both"/>
        <w:rPr>
          <w:strike/>
          <w:lang w:val="sk-SK"/>
        </w:rPr>
      </w:pPr>
      <w:bookmarkStart w:id="5573" w:name="paragraf-80.odsek-4.pismeno-f"/>
      <w:bookmarkEnd w:id="5570"/>
      <w:r w:rsidRPr="00192A41">
        <w:rPr>
          <w:rFonts w:ascii="Times New Roman" w:hAnsi="Times New Roman"/>
          <w:strike/>
          <w:lang w:val="sk-SK"/>
        </w:rPr>
        <w:t xml:space="preserve"> </w:t>
      </w:r>
      <w:bookmarkStart w:id="5574" w:name="paragraf-80.odsek-4.pismeno-f.oznacenie"/>
      <w:r w:rsidRPr="00192A41">
        <w:rPr>
          <w:rFonts w:ascii="Times New Roman" w:hAnsi="Times New Roman"/>
          <w:strike/>
          <w:lang w:val="sk-SK"/>
        </w:rPr>
        <w:t xml:space="preserve">f) </w:t>
      </w:r>
      <w:bookmarkEnd w:id="5574"/>
      <w:r w:rsidRPr="00192A41">
        <w:rPr>
          <w:rFonts w:ascii="Times New Roman" w:hAnsi="Times New Roman"/>
          <w:strike/>
          <w:lang w:val="sk-SK"/>
        </w:rPr>
        <w:t xml:space="preserve">pri odoslaní alebo preprave tovaru v režime call-off stock identifikačné číslo pre daň zdaniteľnej osoby, ktorej sa má tovar dodať, a ak túto zdaniteľnú osobu nahradila iná zdaniteľná osoba podľa </w:t>
      </w:r>
      <w:hyperlink w:anchor="paragraf-8a.odsek-5">
        <w:r w:rsidRPr="00192A41">
          <w:rPr>
            <w:rFonts w:ascii="Times New Roman" w:hAnsi="Times New Roman"/>
            <w:strike/>
            <w:lang w:val="sk-SK"/>
          </w:rPr>
          <w:t>§ 8a ods. 5</w:t>
        </w:r>
      </w:hyperlink>
      <w:bookmarkStart w:id="5575" w:name="paragraf-80.odsek-4.pismeno-f.text"/>
      <w:r w:rsidRPr="00192A41">
        <w:rPr>
          <w:rFonts w:ascii="Times New Roman" w:hAnsi="Times New Roman"/>
          <w:strike/>
          <w:lang w:val="sk-SK"/>
        </w:rPr>
        <w:t xml:space="preserve">, identifikačné číslo pre daň tejto zdaniteľnej osoby. </w:t>
      </w:r>
      <w:bookmarkEnd w:id="5575"/>
    </w:p>
    <w:p w14:paraId="2C60EFF9" w14:textId="77777777" w:rsidR="00EF0D2B" w:rsidRPr="00192A41" w:rsidRDefault="00BF1F47" w:rsidP="00835007">
      <w:pPr>
        <w:spacing w:before="225" w:after="225" w:line="264" w:lineRule="auto"/>
        <w:jc w:val="both"/>
        <w:rPr>
          <w:strike/>
          <w:lang w:val="sk-SK"/>
        </w:rPr>
      </w:pPr>
      <w:bookmarkStart w:id="5576" w:name="paragraf-80.odsek-5"/>
      <w:bookmarkEnd w:id="5555"/>
      <w:bookmarkEnd w:id="5573"/>
      <w:r w:rsidRPr="00192A41">
        <w:rPr>
          <w:rFonts w:ascii="Times New Roman" w:hAnsi="Times New Roman"/>
          <w:strike/>
          <w:lang w:val="sk-SK"/>
        </w:rPr>
        <w:t xml:space="preserve"> </w:t>
      </w:r>
      <w:bookmarkStart w:id="5577" w:name="paragraf-80.odsek-5.oznacenie"/>
      <w:r w:rsidRPr="00192A41">
        <w:rPr>
          <w:rFonts w:ascii="Times New Roman" w:hAnsi="Times New Roman"/>
          <w:strike/>
          <w:lang w:val="sk-SK"/>
        </w:rPr>
        <w:t xml:space="preserve">(5) </w:t>
      </w:r>
      <w:bookmarkStart w:id="5578" w:name="paragraf-80.odsek-5.text"/>
      <w:bookmarkEnd w:id="5577"/>
      <w:r w:rsidRPr="00192A41">
        <w:rPr>
          <w:rFonts w:ascii="Times New Roman" w:hAnsi="Times New Roman"/>
          <w:strike/>
          <w:lang w:val="sk-SK"/>
        </w:rPr>
        <w:t xml:space="preserve">V súhrnnom výkaze sa neuvádzajú služby oslobodené od dane podľa zákona platného v členskom štáte, v ktorom je miesto dodania služby. </w:t>
      </w:r>
      <w:bookmarkEnd w:id="5578"/>
    </w:p>
    <w:p w14:paraId="1DE2EF23" w14:textId="77777777" w:rsidR="00EF0D2B" w:rsidRPr="00192A41" w:rsidRDefault="00BF1F47" w:rsidP="00835007">
      <w:pPr>
        <w:spacing w:before="225" w:after="225" w:line="264" w:lineRule="auto"/>
        <w:jc w:val="both"/>
        <w:rPr>
          <w:strike/>
          <w:lang w:val="sk-SK"/>
        </w:rPr>
      </w:pPr>
      <w:bookmarkStart w:id="5579" w:name="paragraf-80.odsek-6"/>
      <w:bookmarkEnd w:id="5576"/>
      <w:r w:rsidRPr="00192A41">
        <w:rPr>
          <w:rFonts w:ascii="Times New Roman" w:hAnsi="Times New Roman"/>
          <w:strike/>
          <w:lang w:val="sk-SK"/>
        </w:rPr>
        <w:t xml:space="preserve"> </w:t>
      </w:r>
      <w:bookmarkStart w:id="5580" w:name="paragraf-80.odsek-6.oznacenie"/>
      <w:r w:rsidRPr="00192A41">
        <w:rPr>
          <w:rFonts w:ascii="Times New Roman" w:hAnsi="Times New Roman"/>
          <w:strike/>
          <w:lang w:val="sk-SK"/>
        </w:rPr>
        <w:t xml:space="preserve">(6) </w:t>
      </w:r>
      <w:bookmarkStart w:id="5581" w:name="paragraf-80.odsek-6.text"/>
      <w:bookmarkEnd w:id="5580"/>
      <w:r w:rsidRPr="00192A41">
        <w:rPr>
          <w:rFonts w:ascii="Times New Roman" w:hAnsi="Times New Roman"/>
          <w:strike/>
          <w:lang w:val="sk-SK"/>
        </w:rPr>
        <w:t xml:space="preserve">Hodnota dodaných tovarov a dodaných služieb podľa odseku 4 sa uvádza v súhrnnom výkaze za obdobie, v ktorom vznikla daňová povinnosť. Údaje v súhrnnom výkaze sa uvádzajú v eurách a zaokrúhľujú sa na celé eurá do 0,5 eura nadol a od 0,5 eura vrátane nahor. Ak dodávateľ služby do uplynutia lehoty na podanie súhrnného výkazu nemá identifikačné číslo pre daň príjemcu služby a príjemca služby ho informoval o tom, že požiadal o pridelenie identifikačného čísla pre daň, uvedie dodávateľ služby dodanie služby do súhrnného výkazu za obdobie, v ktorom bolo identifikačné číslo pre daň príjemcovi služby pridelené. </w:t>
      </w:r>
      <w:bookmarkEnd w:id="5581"/>
    </w:p>
    <w:p w14:paraId="25FCD6BA" w14:textId="77777777" w:rsidR="00EF0D2B" w:rsidRPr="00192A41" w:rsidRDefault="00BF1F47" w:rsidP="00835007">
      <w:pPr>
        <w:spacing w:before="225" w:after="225" w:line="264" w:lineRule="auto"/>
        <w:jc w:val="both"/>
        <w:rPr>
          <w:strike/>
          <w:lang w:val="sk-SK"/>
        </w:rPr>
      </w:pPr>
      <w:bookmarkStart w:id="5582" w:name="paragraf-80.odsek-7"/>
      <w:bookmarkEnd w:id="5579"/>
      <w:r w:rsidRPr="00192A41">
        <w:rPr>
          <w:rFonts w:ascii="Times New Roman" w:hAnsi="Times New Roman"/>
          <w:strike/>
          <w:lang w:val="sk-SK"/>
        </w:rPr>
        <w:t xml:space="preserve"> </w:t>
      </w:r>
      <w:bookmarkStart w:id="5583" w:name="paragraf-80.odsek-7.oznacenie"/>
      <w:r w:rsidRPr="00192A41">
        <w:rPr>
          <w:rFonts w:ascii="Times New Roman" w:hAnsi="Times New Roman"/>
          <w:strike/>
          <w:lang w:val="sk-SK"/>
        </w:rPr>
        <w:t xml:space="preserve">(7) </w:t>
      </w:r>
      <w:bookmarkEnd w:id="5583"/>
      <w:r w:rsidRPr="00192A41">
        <w:rPr>
          <w:rFonts w:ascii="Times New Roman" w:hAnsi="Times New Roman"/>
          <w:strike/>
          <w:lang w:val="sk-SK"/>
        </w:rPr>
        <w:t xml:space="preserve">Pri oprave základu dane podľa </w:t>
      </w:r>
      <w:hyperlink w:anchor="paragraf-25">
        <w:r w:rsidRPr="00192A41">
          <w:rPr>
            <w:rFonts w:ascii="Times New Roman" w:hAnsi="Times New Roman"/>
            <w:strike/>
            <w:lang w:val="sk-SK"/>
          </w:rPr>
          <w:t>§ 25</w:t>
        </w:r>
      </w:hyperlink>
      <w:bookmarkStart w:id="5584" w:name="paragraf-80.odsek-7.text"/>
      <w:r w:rsidRPr="00192A41">
        <w:rPr>
          <w:rFonts w:ascii="Times New Roman" w:hAnsi="Times New Roman"/>
          <w:strike/>
          <w:lang w:val="sk-SK"/>
        </w:rPr>
        <w:t xml:space="preserve"> sa v súhrnnom výkaze uvádza suma, o ktorú sa základ dane opravil, a to za obdobie, v ktorom bola oprava základu dane oznámená nadobúdateľovi tovaru alebo príjemcovi služby. </w:t>
      </w:r>
      <w:bookmarkEnd w:id="5584"/>
    </w:p>
    <w:p w14:paraId="6FC65C35" w14:textId="77777777" w:rsidR="00EF0D2B" w:rsidRPr="00192A41" w:rsidRDefault="00BF1F47" w:rsidP="00835007">
      <w:pPr>
        <w:spacing w:before="225" w:after="225" w:line="264" w:lineRule="auto"/>
        <w:jc w:val="both"/>
        <w:rPr>
          <w:strike/>
          <w:lang w:val="sk-SK"/>
        </w:rPr>
      </w:pPr>
      <w:bookmarkStart w:id="5585" w:name="paragraf-80.odsek-8"/>
      <w:bookmarkEnd w:id="5582"/>
      <w:r w:rsidRPr="00192A41">
        <w:rPr>
          <w:rFonts w:ascii="Times New Roman" w:hAnsi="Times New Roman"/>
          <w:strike/>
          <w:lang w:val="sk-SK"/>
        </w:rPr>
        <w:t xml:space="preserve"> </w:t>
      </w:r>
      <w:bookmarkStart w:id="5586" w:name="paragraf-80.odsek-8.oznacenie"/>
      <w:r w:rsidRPr="00192A41">
        <w:rPr>
          <w:rFonts w:ascii="Times New Roman" w:hAnsi="Times New Roman"/>
          <w:strike/>
          <w:lang w:val="sk-SK"/>
        </w:rPr>
        <w:t xml:space="preserve">(8) </w:t>
      </w:r>
      <w:bookmarkStart w:id="5587" w:name="paragraf-80.odsek-8.text"/>
      <w:bookmarkEnd w:id="5586"/>
      <w:r w:rsidRPr="00192A41">
        <w:rPr>
          <w:rFonts w:ascii="Times New Roman" w:hAnsi="Times New Roman"/>
          <w:strike/>
          <w:lang w:val="sk-SK"/>
        </w:rPr>
        <w:t xml:space="preserve">Ak osoba, ktorá podala súhrnný výkaz, zistí pred uplynutím lehoty na podanie súhrnného výkazu, že údaje uvedené v súhrnnom výkaze sú neúplné alebo nesprávne, podá opravný súhrnný výkaz. Ak osoba, ktorá podala súhrnný výkaz, zistí po uplynutí lehoty na podanie súhrnného výkazu, že údaje v súhrnnom výkaze sú neúplné alebo nesprávne, podá dodatočný súhrnný výkaz, v ktorom uvedie len doplnené alebo opravené údaje. </w:t>
      </w:r>
      <w:bookmarkEnd w:id="5587"/>
    </w:p>
    <w:p w14:paraId="27CC57C3" w14:textId="77777777" w:rsidR="00EF0D2B" w:rsidRPr="00192A41" w:rsidRDefault="00BF1F47" w:rsidP="00835007">
      <w:pPr>
        <w:spacing w:before="225" w:after="225" w:line="264" w:lineRule="auto"/>
        <w:jc w:val="both"/>
        <w:rPr>
          <w:strike/>
          <w:lang w:val="sk-SK"/>
        </w:rPr>
      </w:pPr>
      <w:bookmarkStart w:id="5588" w:name="paragraf-80.odsek-9"/>
      <w:bookmarkEnd w:id="5585"/>
      <w:r w:rsidRPr="00192A41">
        <w:rPr>
          <w:rFonts w:ascii="Times New Roman" w:hAnsi="Times New Roman"/>
          <w:strike/>
          <w:lang w:val="sk-SK"/>
        </w:rPr>
        <w:t xml:space="preserve"> </w:t>
      </w:r>
      <w:bookmarkStart w:id="5589" w:name="paragraf-80.odsek-9.oznacenie"/>
      <w:r w:rsidRPr="00192A41">
        <w:rPr>
          <w:rFonts w:ascii="Times New Roman" w:hAnsi="Times New Roman"/>
          <w:strike/>
          <w:lang w:val="sk-SK"/>
        </w:rPr>
        <w:t xml:space="preserve">(9) </w:t>
      </w:r>
      <w:bookmarkEnd w:id="5589"/>
      <w:r w:rsidRPr="00192A41">
        <w:rPr>
          <w:rFonts w:ascii="Times New Roman" w:hAnsi="Times New Roman"/>
          <w:strike/>
          <w:lang w:val="sk-SK"/>
        </w:rPr>
        <w:t xml:space="preserve">Osoby podľa odsekov 1 až 3 sú povinné podať súhrnný výkaz elektronickými prostriedkami najneskôr do 25 dní po skončení obdobia, za ktoré sú povinné podať súhrnný výkaz. Súhrnný výkaz musí byť podpísaný zaručeným elektronickým podpisom. Súhrnný výkaz podaný elektronickými prostriedkami nemusí byť podpísaný zaručeným elektronickým podpisom, ak osoba, ktorá podáva súhrnný výkaz, má s daňovým úradom uzavretú písomnú dohodu, ktorá obsahuje najmä náležitosti elektronického doručovania, spôsob overovania podania urobeného elektronickými prostriedkami a spôsob preukazovania doručenia a ak osoba, ktorá podáva súhrnný výkaz, písomne oznámi daňovému úradu údaje potrebné na doručovanie na tlačive podľa vzoru uverejneného na webovom sídle finančného riaditeľstva. Ak platiteľ, ktorý splnil registračnú povinnosť, nemá do uplynutia lehoty na podanie súhrnného výkazu podľa prvej vety za </w:t>
      </w:r>
      <w:r w:rsidRPr="00192A41">
        <w:rPr>
          <w:rFonts w:ascii="Times New Roman" w:hAnsi="Times New Roman"/>
          <w:strike/>
          <w:lang w:val="sk-SK"/>
        </w:rPr>
        <w:lastRenderedPageBreak/>
        <w:t xml:space="preserve">prvé obdobie pridelené identifikačné číslo pre daň podľa </w:t>
      </w:r>
      <w:hyperlink w:anchor="paragraf-4">
        <w:r w:rsidRPr="00192A41">
          <w:rPr>
            <w:rFonts w:ascii="Times New Roman" w:hAnsi="Times New Roman"/>
            <w:strike/>
            <w:lang w:val="sk-SK"/>
          </w:rPr>
          <w:t>§ 4</w:t>
        </w:r>
      </w:hyperlink>
      <w:r w:rsidRPr="00192A41">
        <w:rPr>
          <w:rFonts w:ascii="Times New Roman" w:hAnsi="Times New Roman"/>
          <w:strike/>
          <w:lang w:val="sk-SK"/>
        </w:rPr>
        <w:t xml:space="preserve"> alebo </w:t>
      </w:r>
      <w:hyperlink w:anchor="paragraf-5">
        <w:r w:rsidRPr="00192A41">
          <w:rPr>
            <w:rFonts w:ascii="Times New Roman" w:hAnsi="Times New Roman"/>
            <w:strike/>
            <w:lang w:val="sk-SK"/>
          </w:rPr>
          <w:t>§ 5</w:t>
        </w:r>
      </w:hyperlink>
      <w:r w:rsidRPr="00192A41">
        <w:rPr>
          <w:rFonts w:ascii="Times New Roman" w:hAnsi="Times New Roman"/>
          <w:strike/>
          <w:lang w:val="sk-SK"/>
        </w:rPr>
        <w:t xml:space="preserve">, je povinný podať súhrnný výkaz do piatich pracovných dní odo dňa doručenia rozhodnutia o registrácii pre daň podľa </w:t>
      </w:r>
      <w:hyperlink w:anchor="paragraf-4.odsek-4">
        <w:r w:rsidRPr="00192A41">
          <w:rPr>
            <w:rFonts w:ascii="Times New Roman" w:hAnsi="Times New Roman"/>
            <w:strike/>
            <w:lang w:val="sk-SK"/>
          </w:rPr>
          <w:t>§ 4 ods. 4</w:t>
        </w:r>
      </w:hyperlink>
      <w:r w:rsidRPr="00192A41">
        <w:rPr>
          <w:rFonts w:ascii="Times New Roman" w:hAnsi="Times New Roman"/>
          <w:strike/>
          <w:lang w:val="sk-SK"/>
        </w:rPr>
        <w:t xml:space="preserve"> alebo podľa </w:t>
      </w:r>
      <w:hyperlink w:anchor="paragraf-5.odsek-3">
        <w:r w:rsidRPr="00192A41">
          <w:rPr>
            <w:rFonts w:ascii="Times New Roman" w:hAnsi="Times New Roman"/>
            <w:strike/>
            <w:lang w:val="sk-SK"/>
          </w:rPr>
          <w:t>§ 5 ods. 3</w:t>
        </w:r>
      </w:hyperlink>
      <w:r w:rsidRPr="00192A41">
        <w:rPr>
          <w:rFonts w:ascii="Times New Roman" w:hAnsi="Times New Roman"/>
          <w:strike/>
          <w:lang w:val="sk-SK"/>
        </w:rPr>
        <w:t xml:space="preserve"> alebo </w:t>
      </w:r>
      <w:hyperlink w:anchor="paragraf-5.odsek-5">
        <w:r w:rsidRPr="00192A41">
          <w:rPr>
            <w:rFonts w:ascii="Times New Roman" w:hAnsi="Times New Roman"/>
            <w:strike/>
            <w:lang w:val="sk-SK"/>
          </w:rPr>
          <w:t>ods. 5.</w:t>
        </w:r>
      </w:hyperlink>
      <w:bookmarkStart w:id="5590" w:name="paragraf-80.odsek-9.text"/>
      <w:r w:rsidRPr="00192A41">
        <w:rPr>
          <w:rFonts w:ascii="Times New Roman" w:hAnsi="Times New Roman"/>
          <w:strike/>
          <w:lang w:val="sk-SK"/>
        </w:rPr>
        <w:t xml:space="preserve"> </w:t>
      </w:r>
      <w:bookmarkEnd w:id="5590"/>
    </w:p>
    <w:p w14:paraId="654FAD14" w14:textId="77777777" w:rsidR="00EF0D2B" w:rsidRPr="00192A41" w:rsidRDefault="00BF1F47" w:rsidP="00835007">
      <w:pPr>
        <w:spacing w:before="225" w:after="225" w:line="264" w:lineRule="auto"/>
        <w:jc w:val="both"/>
        <w:rPr>
          <w:strike/>
          <w:lang w:val="sk-SK"/>
        </w:rPr>
      </w:pPr>
      <w:bookmarkStart w:id="5591" w:name="paragraf-80.odsek-10"/>
      <w:bookmarkEnd w:id="5588"/>
      <w:r w:rsidRPr="00192A41">
        <w:rPr>
          <w:rFonts w:ascii="Times New Roman" w:hAnsi="Times New Roman"/>
          <w:strike/>
          <w:lang w:val="sk-SK"/>
        </w:rPr>
        <w:t xml:space="preserve"> </w:t>
      </w:r>
      <w:bookmarkStart w:id="5592" w:name="paragraf-80.odsek-10.oznacenie"/>
      <w:r w:rsidRPr="00192A41">
        <w:rPr>
          <w:rFonts w:ascii="Times New Roman" w:hAnsi="Times New Roman"/>
          <w:strike/>
          <w:lang w:val="sk-SK"/>
        </w:rPr>
        <w:t xml:space="preserve">(10) </w:t>
      </w:r>
      <w:bookmarkStart w:id="5593" w:name="paragraf-80.odsek-10.text"/>
      <w:bookmarkEnd w:id="5592"/>
      <w:r w:rsidRPr="00192A41">
        <w:rPr>
          <w:rFonts w:ascii="Times New Roman" w:hAnsi="Times New Roman"/>
          <w:strike/>
          <w:lang w:val="sk-SK"/>
        </w:rPr>
        <w:t xml:space="preserve">Súhrnný výkaz sa podáva na tlačive, ktorého vzor ustanoví opatrenie, ktoré vydá Ministerstvo financií Slovenskej republiky a ktoré sa vyhlasuje v Zbierke zákonov Slovenskej republiky uverejnením jeho úplného znenia. </w:t>
      </w:r>
      <w:bookmarkEnd w:id="5593"/>
    </w:p>
    <w:p w14:paraId="3CAFBEEB" w14:textId="7191138D" w:rsidR="00EF0D2B" w:rsidRPr="00192A41" w:rsidRDefault="00BF1F47" w:rsidP="00835007">
      <w:pPr>
        <w:spacing w:before="225" w:after="225" w:line="264" w:lineRule="auto"/>
        <w:jc w:val="both"/>
        <w:rPr>
          <w:rFonts w:ascii="Times New Roman" w:hAnsi="Times New Roman"/>
          <w:lang w:val="sk-SK"/>
        </w:rPr>
      </w:pPr>
      <w:bookmarkStart w:id="5594" w:name="paragraf-80.odsek-11"/>
      <w:bookmarkEnd w:id="5591"/>
      <w:r w:rsidRPr="00192A41">
        <w:rPr>
          <w:rFonts w:ascii="Times New Roman" w:hAnsi="Times New Roman"/>
          <w:strike/>
          <w:lang w:val="sk-SK"/>
        </w:rPr>
        <w:t xml:space="preserve"> </w:t>
      </w:r>
      <w:bookmarkStart w:id="5595" w:name="paragraf-80.odsek-11.oznacenie"/>
      <w:r w:rsidRPr="00192A41">
        <w:rPr>
          <w:rFonts w:ascii="Times New Roman" w:hAnsi="Times New Roman"/>
          <w:strike/>
          <w:lang w:val="sk-SK"/>
        </w:rPr>
        <w:t xml:space="preserve">(11) </w:t>
      </w:r>
      <w:bookmarkStart w:id="5596" w:name="paragraf-80.odsek-11.text"/>
      <w:bookmarkEnd w:id="5595"/>
      <w:r w:rsidRPr="00192A41">
        <w:rPr>
          <w:rFonts w:ascii="Times New Roman" w:hAnsi="Times New Roman"/>
          <w:strike/>
          <w:lang w:val="sk-SK"/>
        </w:rPr>
        <w:t>Ak vzniknú pochybnosti o správnosti, pravdivosti alebo úplnosti podaného súhrnného výkazu alebo o pravdivosti údajov v ňom uvedených, oznámi daňový úrad tieto pochybnosti osobe, ktorá súhrnný výkaz podala, a vyzve ju, aby sa k nim vyjadrila, neúplné údaje doplnila, nejasnosti vysvetlila a nepravdivé údaje opravila alebo pravdivosť údajov riadne preukázala. Na základe tejto výzvy je osoba, ktorá súhrnný výkaz podala, povinná do piatich dní od doručenia výzvy nedostatky podaného súhrnného výkazu odstrániť.</w:t>
      </w:r>
      <w:r w:rsidRPr="00192A41">
        <w:rPr>
          <w:rFonts w:ascii="Times New Roman" w:hAnsi="Times New Roman"/>
          <w:lang w:val="sk-SK"/>
        </w:rPr>
        <w:t xml:space="preserve"> </w:t>
      </w:r>
      <w:bookmarkEnd w:id="5596"/>
    </w:p>
    <w:p w14:paraId="5D58D446" w14:textId="333B4028" w:rsidR="001D4AC3" w:rsidRPr="00192A41" w:rsidRDefault="001D4AC3" w:rsidP="001D4AC3">
      <w:pPr>
        <w:spacing w:after="0" w:line="240" w:lineRule="auto"/>
        <w:jc w:val="center"/>
        <w:rPr>
          <w:rFonts w:ascii="Times New Roman" w:eastAsia="Times New Roman" w:hAnsi="Times New Roman" w:cs="Times New Roman"/>
          <w:b/>
          <w:bCs/>
          <w:color w:val="FF0000"/>
          <w:lang w:val="sk-SK"/>
        </w:rPr>
      </w:pPr>
      <w:bookmarkStart w:id="5597" w:name="_Hlk196726855"/>
      <w:r w:rsidRPr="00192A41">
        <w:rPr>
          <w:rFonts w:ascii="Times New Roman" w:eastAsia="Times New Roman" w:hAnsi="Times New Roman" w:cs="Times New Roman"/>
          <w:b/>
          <w:bCs/>
          <w:color w:val="FF0000"/>
          <w:lang w:val="sk-SK"/>
        </w:rPr>
        <w:t>§ 80</w:t>
      </w:r>
    </w:p>
    <w:p w14:paraId="031906FE" w14:textId="77777777" w:rsidR="001D4AC3" w:rsidRPr="00192A41" w:rsidRDefault="001D4AC3" w:rsidP="001D4AC3">
      <w:pPr>
        <w:spacing w:after="0" w:line="240" w:lineRule="auto"/>
        <w:jc w:val="center"/>
        <w:rPr>
          <w:rFonts w:ascii="Times New Roman" w:eastAsia="Times New Roman" w:hAnsi="Times New Roman" w:cs="Times New Roman"/>
          <w:b/>
          <w:bCs/>
          <w:color w:val="FF0000"/>
          <w:lang w:val="sk-SK"/>
        </w:rPr>
      </w:pPr>
    </w:p>
    <w:p w14:paraId="33D47665" w14:textId="77777777" w:rsidR="001D4AC3" w:rsidRPr="00192A41" w:rsidRDefault="001D4AC3" w:rsidP="001D4AC3">
      <w:pPr>
        <w:spacing w:after="0" w:line="240" w:lineRule="auto"/>
        <w:jc w:val="center"/>
        <w:rPr>
          <w:rFonts w:ascii="Times New Roman" w:eastAsia="Times New Roman" w:hAnsi="Times New Roman" w:cs="Times New Roman"/>
          <w:b/>
          <w:bCs/>
          <w:color w:val="FF0000"/>
          <w:lang w:val="sk-SK"/>
        </w:rPr>
      </w:pPr>
      <w:r w:rsidRPr="00192A41">
        <w:rPr>
          <w:rFonts w:ascii="Times New Roman" w:eastAsia="Times New Roman" w:hAnsi="Times New Roman" w:cs="Times New Roman"/>
          <w:b/>
          <w:bCs/>
          <w:color w:val="FF0000"/>
          <w:lang w:val="sk-SK"/>
        </w:rPr>
        <w:t xml:space="preserve">Oznamovanie údajov finančnému riaditeľstvu </w:t>
      </w:r>
    </w:p>
    <w:p w14:paraId="78CEC8EB" w14:textId="77777777" w:rsidR="001D4AC3" w:rsidRPr="00192A41" w:rsidRDefault="001D4AC3" w:rsidP="001D4AC3">
      <w:pPr>
        <w:spacing w:after="0" w:line="240" w:lineRule="auto"/>
        <w:jc w:val="center"/>
        <w:rPr>
          <w:rFonts w:ascii="Times New Roman" w:eastAsia="Times New Roman" w:hAnsi="Times New Roman" w:cs="Times New Roman"/>
          <w:color w:val="FF0000"/>
          <w:lang w:val="sk-SK"/>
        </w:rPr>
      </w:pPr>
      <w:r w:rsidRPr="00192A41">
        <w:rPr>
          <w:rFonts w:ascii="Times New Roman" w:eastAsia="Times New Roman" w:hAnsi="Times New Roman" w:cs="Times New Roman"/>
          <w:b/>
          <w:bCs/>
          <w:color w:val="FF0000"/>
          <w:lang w:val="sk-SK"/>
        </w:rPr>
        <w:t>pri cezhraničnom dodaní a nadobudnutí tovaru a služby</w:t>
      </w:r>
      <w:r w:rsidRPr="00192A41">
        <w:rPr>
          <w:rFonts w:ascii="Times New Roman" w:eastAsia="Times New Roman" w:hAnsi="Times New Roman" w:cs="Times New Roman"/>
          <w:color w:val="FF0000"/>
          <w:lang w:val="sk-SK"/>
        </w:rPr>
        <w:t xml:space="preserve"> </w:t>
      </w:r>
    </w:p>
    <w:p w14:paraId="2FFEE379" w14:textId="77777777" w:rsidR="001D4AC3" w:rsidRPr="00192A41" w:rsidRDefault="001D4AC3" w:rsidP="001D4AC3">
      <w:pPr>
        <w:spacing w:after="0" w:line="240" w:lineRule="auto"/>
        <w:jc w:val="both"/>
        <w:rPr>
          <w:rFonts w:ascii="Times New Roman" w:eastAsia="Times New Roman" w:hAnsi="Times New Roman" w:cs="Times New Roman"/>
          <w:color w:val="FF0000"/>
          <w:lang w:val="sk-SK"/>
        </w:rPr>
      </w:pPr>
    </w:p>
    <w:bookmarkEnd w:id="5597"/>
    <w:p w14:paraId="6069556C" w14:textId="2686EC89" w:rsidR="001D4AC3" w:rsidRPr="00192A41" w:rsidRDefault="004663FE"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(1) Platiteľ, ktorý dodal tovar alebo službu pod identifikačným číslom pre daň podľa § 4, § 4b, § 4c alebo § 5, alebo ktorý prijal platbu pred dodaním podľa písm</w:t>
      </w:r>
      <w:r w:rsidR="009708B7" w:rsidRPr="00192A41">
        <w:rPr>
          <w:rFonts w:ascii="Times New Roman" w:eastAsia="Times New Roman" w:hAnsi="Times New Roman" w:cs="Times New Roman"/>
          <w:color w:val="FF0000"/>
          <w:lang w:val="sk-SK"/>
        </w:rPr>
        <w:t>ena</w:t>
      </w:r>
      <w:r w:rsidR="001D4AC3" w:rsidRPr="00192A41">
        <w:rPr>
          <w:rFonts w:ascii="Times New Roman" w:eastAsia="Times New Roman" w:hAnsi="Times New Roman" w:cs="Times New Roman"/>
          <w:color w:val="FF0000"/>
          <w:lang w:val="sk-SK"/>
        </w:rPr>
        <w:t xml:space="preserve"> c), je povinný finančnému riaditeľstvu oznámiť údaje podľa odseku 5 písm. a) až c) o</w:t>
      </w:r>
    </w:p>
    <w:p w14:paraId="7ECC3BE0" w14:textId="77777777" w:rsidR="004663FE" w:rsidRPr="00192A41" w:rsidRDefault="004663FE" w:rsidP="001D4AC3">
      <w:pPr>
        <w:spacing w:after="0" w:line="240" w:lineRule="auto"/>
        <w:jc w:val="both"/>
        <w:rPr>
          <w:rFonts w:ascii="Times New Roman" w:eastAsia="Times New Roman" w:hAnsi="Times New Roman" w:cs="Times New Roman"/>
          <w:color w:val="FF0000"/>
          <w:lang w:val="sk-SK"/>
        </w:rPr>
      </w:pPr>
    </w:p>
    <w:p w14:paraId="43FF007A" w14:textId="21840A93" w:rsidR="001D4AC3" w:rsidRPr="00192A41" w:rsidRDefault="004663FE"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a) dodaní tovaru oslobodeného od dane podľa § 43 ods. 1,</w:t>
      </w:r>
    </w:p>
    <w:p w14:paraId="403D96EC" w14:textId="77777777" w:rsidR="004663FE" w:rsidRPr="00192A41" w:rsidRDefault="004663FE" w:rsidP="001D4AC3">
      <w:pPr>
        <w:spacing w:after="0" w:line="240" w:lineRule="auto"/>
        <w:jc w:val="both"/>
        <w:rPr>
          <w:rFonts w:ascii="Times New Roman" w:eastAsia="Times New Roman" w:hAnsi="Times New Roman" w:cs="Times New Roman"/>
          <w:color w:val="FF0000"/>
          <w:lang w:val="sk-SK"/>
        </w:rPr>
      </w:pPr>
    </w:p>
    <w:p w14:paraId="28C225E8" w14:textId="0A3800D1" w:rsidR="001D4AC3" w:rsidRPr="00192A41" w:rsidRDefault="004663FE"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b) premiestnení tovaru oslobodeného od dane podľa § 43 ods. 4,</w:t>
      </w:r>
    </w:p>
    <w:p w14:paraId="76CF8FBA" w14:textId="77777777" w:rsidR="004663FE" w:rsidRPr="00192A41" w:rsidRDefault="004663FE" w:rsidP="001D4AC3">
      <w:pPr>
        <w:spacing w:after="0" w:line="240" w:lineRule="auto"/>
        <w:jc w:val="both"/>
        <w:rPr>
          <w:rFonts w:ascii="Times New Roman" w:eastAsia="Times New Roman" w:hAnsi="Times New Roman" w:cs="Times New Roman"/>
          <w:color w:val="FF0000"/>
          <w:lang w:val="sk-SK"/>
        </w:rPr>
      </w:pPr>
    </w:p>
    <w:p w14:paraId="3B350A1A" w14:textId="13F3C778" w:rsidR="001D4AC3" w:rsidRPr="00192A41" w:rsidRDefault="004663FE" w:rsidP="001D4AC3">
      <w:pPr>
        <w:spacing w:after="0" w:line="240" w:lineRule="auto"/>
        <w:ind w:left="125" w:hanging="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 xml:space="preserve">c) dodaní </w:t>
      </w:r>
    </w:p>
    <w:p w14:paraId="7C8DD52C" w14:textId="77777777" w:rsidR="004663FE" w:rsidRPr="00192A41" w:rsidRDefault="004663FE" w:rsidP="001D4AC3">
      <w:pPr>
        <w:spacing w:after="0" w:line="240" w:lineRule="auto"/>
        <w:ind w:left="125" w:hanging="125"/>
        <w:jc w:val="both"/>
        <w:rPr>
          <w:rFonts w:ascii="Times New Roman" w:eastAsia="Times New Roman" w:hAnsi="Times New Roman" w:cs="Times New Roman"/>
          <w:color w:val="FF0000"/>
          <w:lang w:val="sk-SK"/>
        </w:rPr>
      </w:pPr>
    </w:p>
    <w:p w14:paraId="7CD15298" w14:textId="17202A48" w:rsidR="001D4AC3" w:rsidRPr="00192A41" w:rsidRDefault="001D4AC3" w:rsidP="004663FE">
      <w:pPr>
        <w:pStyle w:val="Odsekzoznamu"/>
        <w:numPr>
          <w:ilvl w:val="0"/>
          <w:numId w:val="5"/>
        </w:numPr>
        <w:spacing w:after="0" w:line="240" w:lineRule="auto"/>
        <w:ind w:left="426"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služby s miestom dodania v inom členskom štáte podľa § 15 ods. 1, ak je príjemca služby osobou povinnou platiť daň podľa ustanovenia zákona platného v inom členskom štáte zodpovedajúceho § 69 ods. 3,</w:t>
      </w:r>
    </w:p>
    <w:p w14:paraId="4802C421" w14:textId="77777777" w:rsidR="004663FE" w:rsidRPr="00192A41" w:rsidRDefault="004663FE" w:rsidP="004663FE">
      <w:pPr>
        <w:pStyle w:val="Odsekzoznamu"/>
        <w:spacing w:after="0" w:line="240" w:lineRule="auto"/>
        <w:ind w:left="426"/>
        <w:jc w:val="both"/>
        <w:rPr>
          <w:rFonts w:ascii="Times New Roman" w:eastAsia="Times New Roman" w:hAnsi="Times New Roman" w:cs="Times New Roman"/>
          <w:color w:val="FF0000"/>
          <w:lang w:val="sk-SK"/>
        </w:rPr>
      </w:pPr>
    </w:p>
    <w:p w14:paraId="055A988B" w14:textId="2D2AF3C4" w:rsidR="001D4AC3" w:rsidRPr="00192A41" w:rsidRDefault="001D4AC3" w:rsidP="004663FE">
      <w:pPr>
        <w:pStyle w:val="Odsekzoznamu"/>
        <w:numPr>
          <w:ilvl w:val="0"/>
          <w:numId w:val="5"/>
        </w:numPr>
        <w:spacing w:after="0" w:line="240" w:lineRule="auto"/>
        <w:ind w:left="426"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tovaru alebo služby s miestom dodania v inom členskom štáte, ak je odberateľ osobou identifikovanou pre daň v tomto členskom štáte a ak je osobou povinnou platiť daň podľa ustanovenia zákona platného v inom členskom štáte zodpovedajúceho § 69 ods. 2, </w:t>
      </w:r>
    </w:p>
    <w:p w14:paraId="63D66E82" w14:textId="77777777" w:rsidR="004663FE" w:rsidRPr="00192A41" w:rsidRDefault="004663FE" w:rsidP="004663FE">
      <w:pPr>
        <w:pStyle w:val="Odsekzoznamu"/>
        <w:spacing w:after="0" w:line="240" w:lineRule="auto"/>
        <w:ind w:left="426"/>
        <w:jc w:val="both"/>
        <w:rPr>
          <w:rFonts w:ascii="Times New Roman" w:eastAsia="Times New Roman" w:hAnsi="Times New Roman" w:cs="Times New Roman"/>
          <w:color w:val="FF0000"/>
          <w:lang w:val="sk-SK"/>
        </w:rPr>
      </w:pPr>
    </w:p>
    <w:p w14:paraId="7F9AC1C4" w14:textId="345A55EE" w:rsidR="001D4AC3" w:rsidRPr="00192A41" w:rsidRDefault="001D4AC3" w:rsidP="004663FE">
      <w:pPr>
        <w:pStyle w:val="Odsekzoznamu"/>
        <w:numPr>
          <w:ilvl w:val="0"/>
          <w:numId w:val="5"/>
        </w:numPr>
        <w:spacing w:after="0" w:line="240" w:lineRule="auto"/>
        <w:ind w:left="426"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tovaru podľa § 13 ods. 1 písm. e) a f), ak je odberateľ osobou povinnou platiť daň podľa ustanovenia zákona platného v inom členskom štáte zodpovedajúceho § 69 ods. 9, </w:t>
      </w:r>
    </w:p>
    <w:p w14:paraId="089F6A19" w14:textId="77777777" w:rsidR="004663FE" w:rsidRPr="00192A41" w:rsidRDefault="004663FE" w:rsidP="004663FE">
      <w:pPr>
        <w:pStyle w:val="Odsekzoznamu"/>
        <w:spacing w:after="0" w:line="240" w:lineRule="auto"/>
        <w:ind w:left="426"/>
        <w:jc w:val="both"/>
        <w:rPr>
          <w:rFonts w:ascii="Times New Roman" w:eastAsia="Times New Roman" w:hAnsi="Times New Roman" w:cs="Times New Roman"/>
          <w:color w:val="FF0000"/>
          <w:lang w:val="sk-SK"/>
        </w:rPr>
      </w:pPr>
    </w:p>
    <w:p w14:paraId="6F088206" w14:textId="66B6045E" w:rsidR="001D4AC3" w:rsidRPr="00192A41" w:rsidRDefault="001D4AC3" w:rsidP="004663FE">
      <w:pPr>
        <w:pStyle w:val="Odsekzoznamu"/>
        <w:numPr>
          <w:ilvl w:val="0"/>
          <w:numId w:val="5"/>
        </w:numPr>
        <w:spacing w:after="0" w:line="240" w:lineRule="auto"/>
        <w:ind w:left="426"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tovaru pri trojstrannom obchode, na ktorom sa zúčastnil ako prvý odberateľ podľa § 45.</w:t>
      </w:r>
    </w:p>
    <w:p w14:paraId="6FD26855" w14:textId="77777777" w:rsidR="004663FE" w:rsidRPr="00192A41" w:rsidRDefault="004663FE" w:rsidP="004663FE">
      <w:pPr>
        <w:pStyle w:val="Odsekzoznamu"/>
        <w:spacing w:after="0" w:line="240" w:lineRule="auto"/>
        <w:ind w:left="426"/>
        <w:jc w:val="both"/>
        <w:rPr>
          <w:rFonts w:ascii="Times New Roman" w:eastAsia="Times New Roman" w:hAnsi="Times New Roman" w:cs="Times New Roman"/>
          <w:color w:val="FF0000"/>
          <w:lang w:val="sk-SK"/>
        </w:rPr>
      </w:pPr>
    </w:p>
    <w:p w14:paraId="347109E8" w14:textId="58B89F5A" w:rsidR="001D4AC3" w:rsidRPr="00192A41" w:rsidRDefault="004663FE"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(2) Platiteľ, ktorému bol dodaný tovar alebo služba pod identifikačným číslom pre daň podľa § 4, § 4b, § 4c alebo § 5, alebo ktorý zaplatil pred dodaním podľa písm</w:t>
      </w:r>
      <w:r w:rsidR="009708B7" w:rsidRPr="00192A41">
        <w:rPr>
          <w:rFonts w:ascii="Times New Roman" w:eastAsia="Times New Roman" w:hAnsi="Times New Roman" w:cs="Times New Roman"/>
          <w:color w:val="FF0000"/>
          <w:lang w:val="sk-SK"/>
        </w:rPr>
        <w:t>ena</w:t>
      </w:r>
      <w:r w:rsidR="001D4AC3" w:rsidRPr="00192A41">
        <w:rPr>
          <w:rFonts w:ascii="Times New Roman" w:eastAsia="Times New Roman" w:hAnsi="Times New Roman" w:cs="Times New Roman"/>
          <w:color w:val="FF0000"/>
          <w:lang w:val="sk-SK"/>
        </w:rPr>
        <w:t xml:space="preserve"> b), je povinný finančnému riaditeľstvu oznámiť údaje podľa odseku 5 písm. d) a e) o</w:t>
      </w:r>
    </w:p>
    <w:p w14:paraId="6CFAC48F" w14:textId="77777777" w:rsidR="004663FE" w:rsidRPr="00192A41" w:rsidRDefault="004663FE" w:rsidP="001D4AC3">
      <w:pPr>
        <w:spacing w:after="0" w:line="240" w:lineRule="auto"/>
        <w:jc w:val="both"/>
        <w:rPr>
          <w:rFonts w:ascii="Times New Roman" w:eastAsia="Times New Roman" w:hAnsi="Times New Roman" w:cs="Times New Roman"/>
          <w:color w:val="FF0000"/>
          <w:lang w:val="sk-SK"/>
        </w:rPr>
      </w:pPr>
    </w:p>
    <w:p w14:paraId="6F95C825" w14:textId="52624786" w:rsidR="001D4AC3" w:rsidRPr="00192A41" w:rsidRDefault="004663FE"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a) nadobudnutí tovaru v tuzemsku z iného členského štátu podľa § 11,</w:t>
      </w:r>
    </w:p>
    <w:p w14:paraId="0207C95A" w14:textId="77777777" w:rsidR="004663FE" w:rsidRPr="00192A41" w:rsidRDefault="004663FE" w:rsidP="001D4AC3">
      <w:pPr>
        <w:spacing w:after="0" w:line="240" w:lineRule="auto"/>
        <w:jc w:val="both"/>
        <w:rPr>
          <w:rFonts w:ascii="Times New Roman" w:eastAsia="Times New Roman" w:hAnsi="Times New Roman" w:cs="Times New Roman"/>
          <w:color w:val="FF0000"/>
          <w:lang w:val="sk-SK"/>
        </w:rPr>
      </w:pPr>
    </w:p>
    <w:p w14:paraId="602C1C7D" w14:textId="1F5ED3E5" w:rsidR="001D4AC3" w:rsidRPr="00192A41" w:rsidRDefault="004663FE" w:rsidP="001D4AC3">
      <w:pPr>
        <w:spacing w:after="0" w:line="240" w:lineRule="auto"/>
        <w:ind w:left="125" w:hanging="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b) dodaní</w:t>
      </w:r>
    </w:p>
    <w:p w14:paraId="2366FF9D" w14:textId="77777777" w:rsidR="004663FE" w:rsidRPr="00192A41" w:rsidRDefault="004663FE" w:rsidP="001D4AC3">
      <w:pPr>
        <w:spacing w:after="0" w:line="240" w:lineRule="auto"/>
        <w:ind w:left="125" w:hanging="125"/>
        <w:jc w:val="both"/>
        <w:rPr>
          <w:rFonts w:ascii="Times New Roman" w:eastAsia="Times New Roman" w:hAnsi="Times New Roman" w:cs="Times New Roman"/>
          <w:color w:val="FF0000"/>
          <w:lang w:val="sk-SK"/>
        </w:rPr>
      </w:pPr>
    </w:p>
    <w:p w14:paraId="174DDABA" w14:textId="4168DD36" w:rsidR="001D4AC3" w:rsidRPr="00192A41" w:rsidRDefault="001D4AC3" w:rsidP="004663FE">
      <w:pPr>
        <w:spacing w:after="0" w:line="240" w:lineRule="auto"/>
        <w:ind w:left="426"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1. </w:t>
      </w:r>
      <w:r w:rsidRPr="00192A41">
        <w:rPr>
          <w:color w:val="FF0000"/>
          <w:lang w:val="sk-SK"/>
        </w:rPr>
        <w:tab/>
      </w:r>
      <w:r w:rsidRPr="00192A41">
        <w:rPr>
          <w:rFonts w:ascii="Times New Roman" w:eastAsia="Times New Roman" w:hAnsi="Times New Roman" w:cs="Times New Roman"/>
          <w:color w:val="FF0000"/>
          <w:lang w:val="sk-SK"/>
        </w:rPr>
        <w:t xml:space="preserve">služby s miestom dodania podľa § 15 ods. 1 v tuzemsku, ktorú mu dodala zahraničná osoba z iného členského štátu, pri ktorej je osobou povinnou platiť daň podľa § 69 ods. 3, </w:t>
      </w:r>
    </w:p>
    <w:p w14:paraId="6EFB3CC7" w14:textId="77777777" w:rsidR="004663FE" w:rsidRPr="00192A41" w:rsidRDefault="004663FE" w:rsidP="004663FE">
      <w:pPr>
        <w:spacing w:after="0" w:line="240" w:lineRule="auto"/>
        <w:ind w:left="426" w:hanging="284"/>
        <w:jc w:val="both"/>
        <w:rPr>
          <w:rFonts w:ascii="Times New Roman" w:eastAsia="Times New Roman" w:hAnsi="Times New Roman" w:cs="Times New Roman"/>
          <w:color w:val="FF0000"/>
          <w:lang w:val="sk-SK"/>
        </w:rPr>
      </w:pPr>
    </w:p>
    <w:p w14:paraId="20CCD9F4" w14:textId="3757882B" w:rsidR="001D4AC3" w:rsidRPr="00192A41" w:rsidRDefault="001D4AC3" w:rsidP="004663FE">
      <w:pPr>
        <w:spacing w:after="0" w:line="240" w:lineRule="auto"/>
        <w:ind w:left="426"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2. </w:t>
      </w:r>
      <w:r w:rsidRPr="00192A41">
        <w:rPr>
          <w:rFonts w:ascii="Times New Roman" w:eastAsia="Times New Roman" w:hAnsi="Times New Roman" w:cs="Times New Roman"/>
          <w:color w:val="FF0000"/>
          <w:lang w:val="sk-SK"/>
        </w:rPr>
        <w:tab/>
        <w:t>tovaru s miestom dodania podľa § 13 v tuzemsku alebo dodaní služby s miestom dodania podľa § 16 ods. 1 až 4 a 10 a 11 v tuzemsku, ktorú mu dodala zahraničná osoba z iného členského štátu, pri ktorom je osobou povinnou platiť daň podľa § 69 ods. 2,</w:t>
      </w:r>
    </w:p>
    <w:p w14:paraId="340FA66C" w14:textId="77777777" w:rsidR="004663FE" w:rsidRPr="00192A41" w:rsidRDefault="004663FE" w:rsidP="004663FE">
      <w:pPr>
        <w:spacing w:after="0" w:line="240" w:lineRule="auto"/>
        <w:ind w:left="426" w:hanging="284"/>
        <w:jc w:val="both"/>
        <w:rPr>
          <w:rFonts w:ascii="Times New Roman" w:eastAsia="Times New Roman" w:hAnsi="Times New Roman" w:cs="Times New Roman"/>
          <w:color w:val="FF0000"/>
          <w:lang w:val="sk-SK"/>
        </w:rPr>
      </w:pPr>
    </w:p>
    <w:p w14:paraId="6DD22AF2" w14:textId="57705E0A" w:rsidR="001D4AC3" w:rsidRPr="00192A41" w:rsidRDefault="001D4AC3" w:rsidP="004663FE">
      <w:pPr>
        <w:spacing w:after="0" w:line="240" w:lineRule="auto"/>
        <w:ind w:left="426"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3. </w:t>
      </w:r>
      <w:r w:rsidRPr="00192A41">
        <w:rPr>
          <w:color w:val="FF0000"/>
          <w:lang w:val="sk-SK"/>
        </w:rPr>
        <w:tab/>
      </w:r>
      <w:r w:rsidRPr="00192A41">
        <w:rPr>
          <w:rFonts w:ascii="Times New Roman" w:eastAsia="Times New Roman" w:hAnsi="Times New Roman" w:cs="Times New Roman"/>
          <w:color w:val="FF0000"/>
          <w:lang w:val="sk-SK"/>
        </w:rPr>
        <w:t>tovaru podľa § 13 ods. 1 písm. e) a f), ktorý mu dodala zahraničná osoba z iného členského štátu, pri ktorom je osobou povinnou platiť daň podľa § 69 ods. 9,</w:t>
      </w:r>
    </w:p>
    <w:p w14:paraId="0CD4998D" w14:textId="77777777" w:rsidR="004663FE" w:rsidRPr="00192A41" w:rsidRDefault="004663FE" w:rsidP="004663FE">
      <w:pPr>
        <w:spacing w:after="0" w:line="240" w:lineRule="auto"/>
        <w:ind w:left="426" w:hanging="284"/>
        <w:jc w:val="both"/>
        <w:rPr>
          <w:rFonts w:ascii="Times New Roman" w:eastAsia="Times New Roman" w:hAnsi="Times New Roman" w:cs="Times New Roman"/>
          <w:color w:val="FF0000"/>
          <w:lang w:val="sk-SK"/>
        </w:rPr>
      </w:pPr>
    </w:p>
    <w:p w14:paraId="32C686CB" w14:textId="5313699F" w:rsidR="001D4AC3" w:rsidRPr="00192A41" w:rsidRDefault="001D4AC3" w:rsidP="004663FE">
      <w:pPr>
        <w:spacing w:after="0" w:line="240" w:lineRule="auto"/>
        <w:ind w:left="426"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4. </w:t>
      </w:r>
      <w:r w:rsidRPr="00192A41">
        <w:rPr>
          <w:rFonts w:ascii="Times New Roman" w:eastAsia="Times New Roman" w:hAnsi="Times New Roman" w:cs="Times New Roman"/>
          <w:color w:val="FF0000"/>
          <w:lang w:val="sk-SK"/>
        </w:rPr>
        <w:tab/>
        <w:t>tovaru pri trojstrannom obchode, pri ktorom je osobou povinnou platiť daň podľa § 69 ods. 7.</w:t>
      </w:r>
    </w:p>
    <w:p w14:paraId="2AC7E9D5" w14:textId="77777777" w:rsidR="004663FE" w:rsidRPr="00192A41" w:rsidRDefault="004663FE" w:rsidP="001D4AC3">
      <w:pPr>
        <w:spacing w:after="0" w:line="240" w:lineRule="auto"/>
        <w:ind w:left="708" w:hanging="424"/>
        <w:jc w:val="both"/>
        <w:rPr>
          <w:rFonts w:ascii="Times New Roman" w:eastAsia="Times New Roman" w:hAnsi="Times New Roman" w:cs="Times New Roman"/>
          <w:color w:val="FF0000"/>
          <w:lang w:val="sk-SK"/>
        </w:rPr>
      </w:pPr>
    </w:p>
    <w:p w14:paraId="052DDD69" w14:textId="6196692A" w:rsidR="001D4AC3" w:rsidRPr="00192A41" w:rsidRDefault="004663FE" w:rsidP="001D4AC3">
      <w:pPr>
        <w:spacing w:after="0" w:line="240" w:lineRule="auto"/>
        <w:ind w:left="125" w:hanging="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 xml:space="preserve">(3) Povinnosť podľa </w:t>
      </w:r>
    </w:p>
    <w:p w14:paraId="4B93B972" w14:textId="2B6103FC" w:rsidR="001D4AC3"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lastRenderedPageBreak/>
        <w:t xml:space="preserve">  </w:t>
      </w:r>
      <w:r w:rsidR="001D4AC3" w:rsidRPr="00192A41">
        <w:rPr>
          <w:rFonts w:ascii="Times New Roman" w:eastAsia="Times New Roman" w:hAnsi="Times New Roman" w:cs="Times New Roman"/>
          <w:color w:val="FF0000"/>
          <w:lang w:val="sk-SK"/>
        </w:rPr>
        <w:t>a) odseku 1 písm. c) sa vzťahuje aj na zdaniteľnú osobu, ak dodala tovar alebo službu pod identifikačným číslom pre daň, ktoré jej bolo pridelené podľa § 7 alebo § 7a, alebo ak prijala platbu pred týmto dodaním,</w:t>
      </w:r>
    </w:p>
    <w:p w14:paraId="0A1CB7A0" w14:textId="77777777" w:rsidR="00B7162A"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p>
    <w:p w14:paraId="7D3E1C02" w14:textId="0ABD1845" w:rsidR="001D4AC3" w:rsidRPr="00192A41" w:rsidRDefault="001D4AC3" w:rsidP="001D4AC3">
      <w:pPr>
        <w:spacing w:after="0" w:line="240" w:lineRule="auto"/>
        <w:ind w:left="125" w:hanging="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b) odseku 2 sa vzťahuje aj na zdaniteľnú osobu, ktorá nadobudla tovar v tuzemsku z iného členského štátu podľa § 11 pod identifikačným číslom pre daň, ktoré jej bolo pridelené podľa § 7 alebo § 7a, alebo ktorej bol v tuzemsku dodaný tovar alebo služba pod identifikačným číslom pre daň, ktoré jej bolo pridelené podľa § 7 alebo § 7a, a ktorú dodala zahraničná osoba z iného členského štátu; oznamovacia povinnosť sa vzťahuje na túto zdaniteľnú osobu, aj ak zaplatila pred dodaním tovaru alebo prijatím služby.</w:t>
      </w:r>
    </w:p>
    <w:p w14:paraId="1358C9D0" w14:textId="77777777" w:rsidR="00B7162A"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p>
    <w:p w14:paraId="52C57183" w14:textId="0C142AF0" w:rsidR="001D4AC3"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 xml:space="preserve">(4) Povinnosť oznamovať údaje podľa </w:t>
      </w:r>
    </w:p>
    <w:p w14:paraId="7CBFEC96" w14:textId="77777777" w:rsidR="00B7162A"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p>
    <w:p w14:paraId="7BA080EF" w14:textId="5F3C6F50" w:rsidR="001D4AC3"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a) odsek</w:t>
      </w:r>
      <w:r w:rsidR="009708B7" w:rsidRPr="00192A41">
        <w:rPr>
          <w:rFonts w:ascii="Times New Roman" w:eastAsia="Times New Roman" w:hAnsi="Times New Roman" w:cs="Times New Roman"/>
          <w:color w:val="FF0000"/>
          <w:lang w:val="sk-SK"/>
        </w:rPr>
        <w:t>ov</w:t>
      </w:r>
      <w:r w:rsidR="001D4AC3" w:rsidRPr="00192A41">
        <w:rPr>
          <w:rFonts w:ascii="Times New Roman" w:eastAsia="Times New Roman" w:hAnsi="Times New Roman" w:cs="Times New Roman"/>
          <w:color w:val="FF0000"/>
          <w:lang w:val="sk-SK"/>
        </w:rPr>
        <w:t xml:space="preserve"> 1 a 2 sa vzťahuje aj na dodanie tovaru alebo služby, ku ktorému sa vyhotovuje opravná faktúra podľa § 71 ods. 2; platiteľ podľa odseku 1 alebo odseku 2 alebo zdaniteľná osoba podľa odseku 3 písm. a) alebo písm. b) oznamujú údaje podľa § 74 ods. 1 písm. p) a údaje podľa odseku 5, ktoré sa menia, v lehote podľa</w:t>
      </w:r>
    </w:p>
    <w:p w14:paraId="577F4290" w14:textId="77777777" w:rsidR="001D4AC3" w:rsidRPr="00192A41" w:rsidRDefault="001D4AC3" w:rsidP="001D4AC3">
      <w:pPr>
        <w:spacing w:after="0" w:line="240" w:lineRule="auto"/>
        <w:ind w:left="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1. odseku 6, ak ide o platiteľa podľa odseku 1 alebo zdaniteľnú osobu podľa odseku 3 písm. a),</w:t>
      </w:r>
    </w:p>
    <w:p w14:paraId="48298453" w14:textId="69E4278F" w:rsidR="001D4AC3"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 xml:space="preserve"> 2. odseku 7, ak ide o platiteľa podľa odseku 2 alebo zdaniteľnú osoba podľa odseku 3 písm. b),</w:t>
      </w:r>
    </w:p>
    <w:p w14:paraId="2F88783C" w14:textId="77777777" w:rsidR="00B7162A"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p>
    <w:p w14:paraId="7BC64136" w14:textId="217954AA" w:rsidR="001D4AC3"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b) odseku 1 sa nevzťahuje na dodanie tovaru alebo služby, ktoré je oslobodené od dane podľa zákona platného v členskom štáte, v ktorom je miesto dodania tovaru alebo služby,</w:t>
      </w:r>
    </w:p>
    <w:p w14:paraId="46B1C072" w14:textId="77777777" w:rsidR="00B7162A"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p>
    <w:p w14:paraId="7FC0A561" w14:textId="2C30A238" w:rsidR="001D4AC3"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c) odseku 2 sa nevzťahuje na dodanie tovaru alebo služby, ktoré je oslobodené od dane podľa § 28 až 42 alebo podľa § 68f ods. 2.</w:t>
      </w:r>
    </w:p>
    <w:p w14:paraId="60CBF8C9" w14:textId="77777777" w:rsidR="00B7162A"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p>
    <w:p w14:paraId="1C9588AE" w14:textId="75C21AF9" w:rsidR="001D4AC3"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 xml:space="preserve">(5) Pri </w:t>
      </w:r>
    </w:p>
    <w:p w14:paraId="3291B83F" w14:textId="77777777" w:rsidR="00B7162A" w:rsidRPr="00192A41" w:rsidRDefault="00B7162A" w:rsidP="001D4AC3">
      <w:pPr>
        <w:spacing w:after="0" w:line="240" w:lineRule="auto"/>
        <w:ind w:left="125" w:hanging="125"/>
        <w:jc w:val="both"/>
        <w:rPr>
          <w:rFonts w:ascii="Times New Roman" w:eastAsia="Times New Roman" w:hAnsi="Times New Roman" w:cs="Times New Roman"/>
          <w:color w:val="FF0000"/>
          <w:lang w:val="sk-SK"/>
        </w:rPr>
      </w:pPr>
    </w:p>
    <w:p w14:paraId="2FA93A3A" w14:textId="3BA63A97"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 xml:space="preserve">a) dodaní tovaru podľa odseku 1 písm. a) je platiteľ podľa odseku 1 povinný oznámiť tieto údaje: </w:t>
      </w:r>
    </w:p>
    <w:p w14:paraId="0AAE1B88"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0A2B93B2" w14:textId="5AB27136"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1. identifikačné číslo pre daň dodávateľa, ktoré mu bolo pridelené,</w:t>
      </w:r>
    </w:p>
    <w:p w14:paraId="72513550"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44CDD839" w14:textId="5462EDFF"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2. identifikačné číslo pre daň odberateľa, ktoré mu bolo pridelené,</w:t>
      </w:r>
    </w:p>
    <w:p w14:paraId="66A88A63"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27ECE444" w14:textId="30772A8F"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3. údaje podľa § 74 ods. 1 písm. c) až g), h) v časti za bodkočiarkou a písm. p) a q),</w:t>
      </w:r>
    </w:p>
    <w:p w14:paraId="5B52BFB3"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45FDCB36" w14:textId="5C136313"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b) premiestnení tovaru podľa odseku 1 písm. b) je platiteľ podľa odseku 1 povinný oznámiť tieto údaje:</w:t>
      </w:r>
    </w:p>
    <w:p w14:paraId="0FCC2D9B"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3469AD89" w14:textId="1B56110C"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1. identifikačné číslo pre daň dodávateľa, ktoré mu bolo pridelené,</w:t>
      </w:r>
    </w:p>
    <w:p w14:paraId="02A6AD70"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55332F38" w14:textId="4F585E27" w:rsidR="001D4AC3" w:rsidRPr="00192A41" w:rsidRDefault="00B7162A" w:rsidP="00B7162A">
      <w:pPr>
        <w:spacing w:after="0" w:line="240" w:lineRule="auto"/>
        <w:ind w:left="142" w:hanging="142"/>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 xml:space="preserve">2. identifikačné číslo pre daň odberateľa, ktoré mu bolo pridelené v inom členskom štáte, pod ktorým nadobudol tovar premiestnený z tuzemska do iného členského štátu, </w:t>
      </w:r>
    </w:p>
    <w:p w14:paraId="75CBACB2"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27A75801" w14:textId="1E45C60D"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3. údaje podľa § 74 ods. 1 písm. c) až g), h) v časti za bodkočiarkou a písm. p),</w:t>
      </w:r>
    </w:p>
    <w:p w14:paraId="29149E12"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59E7DDFA" w14:textId="4FD8A9C3"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c) dodaní tovaru alebo služby podľa odseku 1 písm. c) je platiteľ podľa odseku 1 alebo zdaniteľná osoba podľa odseku 3 písm. a) povinná oznámiť tieto údaje:</w:t>
      </w:r>
    </w:p>
    <w:p w14:paraId="45F584B7"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2F3BA1D4" w14:textId="76F14961"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1. identifikačné číslo pre daň dodávateľa, ktoré jej bolo pridelené,</w:t>
      </w:r>
    </w:p>
    <w:p w14:paraId="2198F378"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1DBC0BF9" w14:textId="03C1055C"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2. identifikačné číslo pre daň odberateľa, ktoré mu bolo pridelené,</w:t>
      </w:r>
    </w:p>
    <w:p w14:paraId="1EF747D5"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52240DA6" w14:textId="66EDB3E6"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3. údaje podľa § 74 ods. 1 písm. c) až g), h) v časti za bodkočiarkou, písm. k)</w:t>
      </w:r>
      <w:r w:rsidR="00B343BD"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p) a q),</w:t>
      </w:r>
    </w:p>
    <w:p w14:paraId="18513C94"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4C2C6A01" w14:textId="0F8B6CB5"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d) nadobudnutí tovaru podľa odseku 2 písm. a) je platiteľ podľa odseku 2 alebo zdaniteľná osoba podľa odseku 3 písm. b) povinná oznámiť tieto údaje:</w:t>
      </w:r>
    </w:p>
    <w:p w14:paraId="72D60350"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5EEB73E4" w14:textId="174A10AC"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1. identifikačné číslo pre daň dodávateľa, ktoré mu bolo pridelené,</w:t>
      </w:r>
    </w:p>
    <w:p w14:paraId="0F6E4CA9"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09C9CF44" w14:textId="157FAF63"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2. identifikačné číslo pre daň odberateľa, pod ktorým nadobudla tovar v tuzemsku z iného členského štátu,</w:t>
      </w:r>
    </w:p>
    <w:p w14:paraId="5E782116"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1E212A96" w14:textId="419A24B4"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3. údaje podľa § 74 ods. 1 písm. c) až i) a p) a q); pri nadobudnutí tovaru v tuzemsku z iného členského štátu podľa § 11 ods. 8 sa údaj podľa § 74 ods. 1 písm. q) neoznamuje,</w:t>
      </w:r>
    </w:p>
    <w:p w14:paraId="517EF3D1"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7CF36A63"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796B8FE2" w14:textId="0E5C7E62"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e) dodaní tovaru alebo služby podľa odseku 2 písm. b) je platiteľ podľa odseku 2 alebo zdaniteľná osoba podľa odseku 3 písm. b) povinná oznámiť tieto údaje:</w:t>
      </w:r>
    </w:p>
    <w:p w14:paraId="0D6926D5"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2E7BD7AD" w14:textId="160379D2"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1. identifikačné číslo pre daň dodávateľa, ktoré mu bolo pridelené,</w:t>
      </w:r>
    </w:p>
    <w:p w14:paraId="1E6528DC"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600DC403" w14:textId="29DD42E9"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2. identifikačné číslo pre daň odberateľa, ktoré mu bolo pridelené,</w:t>
      </w:r>
    </w:p>
    <w:p w14:paraId="285CA6F5"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0B25A1D3" w14:textId="21454271"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3. údaje podľa § 74 ods. 1 písm. c) až g), h) v časti za bodkočiarkou, písm. k), o), ak je osobou povinnou platiť daň daňový zástupca, a písm. p) a q).</w:t>
      </w:r>
    </w:p>
    <w:p w14:paraId="7912A0DF"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3DBDE35C" w14:textId="476DC691"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 xml:space="preserve">(6) Údaje podľa odseku 5 písm. a) a b) je platiteľ podľa odseku 1 povinný oznámiť za každý zdaniteľný obchod finančnému riaditeľstvu a údaje podľa odseku 5 písm. c) je platiteľ podľa odseku 1 alebo zdaniteľná osoba podľa odseku 3 písm. a) povinná oznámiť za každý zdaniteľný obchod finančnému riaditeľstvu </w:t>
      </w:r>
    </w:p>
    <w:p w14:paraId="5967745A"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38C813BE" w14:textId="70E78C11" w:rsidR="001D4AC3" w:rsidRPr="00192A41" w:rsidRDefault="001D4AC3"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a) v čase vyhotovenia elektronickej faktúry alebo v posledný deň lehoty na vyhotovenie elektronickej faktúry podľa § 73 ods. 1 písm. a) až d), ak elektronická faktúra nebola do tohto dňa vyhotovená,</w:t>
      </w:r>
    </w:p>
    <w:p w14:paraId="7DF54D2D"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6EAA3943" w14:textId="469EB1DB" w:rsidR="001D4AC3" w:rsidRPr="00192A41" w:rsidRDefault="001D4AC3"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b) najneskôr do piatich dní odo dňa vyhotovenia elektronickej faktúry alebo odo dňa uplynutia lehoty na vyhotovenie elektronickej faktúry, ak elektronickú faktúru vyhotovuje odberateľ v mene a na účet platiteľa podľa odseku 1 alebo v mene a na účet zdaniteľnej osoby podľa odseku 3 písm. a).</w:t>
      </w:r>
    </w:p>
    <w:p w14:paraId="5119F7CC"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1363A5FF" w14:textId="0F8293D6"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(7) Údaje podľa odseku 5 písm. d) a e) je platiteľ podľa odseku 2 a zdaniteľná osoba podľa odseku 3 písm. b) povinná oznámiť za každý zdaniteľný obchod finančnému riaditeľstvu najneskôr do piatich dní odo dňa prijatia elektronickej faktúry.</w:t>
      </w:r>
    </w:p>
    <w:p w14:paraId="1F6E440C"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76D080E7" w14:textId="77777777" w:rsidR="00E444A5" w:rsidRPr="00192A41" w:rsidRDefault="00B7162A" w:rsidP="00E444A5">
      <w:pPr>
        <w:spacing w:after="0" w:line="240" w:lineRule="auto"/>
        <w:jc w:val="both"/>
        <w:rPr>
          <w:rFonts w:ascii="Times New Roman" w:eastAsia="Times New Roman" w:hAnsi="Times New Roman" w:cs="Times New Roman"/>
          <w:color w:val="FF0000"/>
          <w:highlight w:val="yellow"/>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 xml:space="preserve">(8) Údaje podľa odseku 4 písm. </w:t>
      </w:r>
      <w:r w:rsidR="00B343BD" w:rsidRPr="00192A41">
        <w:rPr>
          <w:rFonts w:ascii="Times New Roman" w:eastAsia="Times New Roman" w:hAnsi="Times New Roman" w:cs="Times New Roman"/>
          <w:color w:val="FF0000"/>
          <w:lang w:val="sk-SK"/>
        </w:rPr>
        <w:t>a</w:t>
      </w:r>
      <w:r w:rsidR="001D4AC3" w:rsidRPr="00192A41">
        <w:rPr>
          <w:rFonts w:ascii="Times New Roman" w:eastAsia="Times New Roman" w:hAnsi="Times New Roman" w:cs="Times New Roman"/>
          <w:color w:val="FF0000"/>
          <w:lang w:val="sk-SK"/>
        </w:rPr>
        <w:t>)</w:t>
      </w:r>
      <w:r w:rsidR="00E444A5" w:rsidRPr="00192A41">
        <w:rPr>
          <w:rFonts w:ascii="Times New Roman" w:eastAsia="Times New Roman" w:hAnsi="Times New Roman" w:cs="Times New Roman"/>
          <w:color w:val="FF0000"/>
          <w:lang w:val="sk-SK"/>
        </w:rPr>
        <w:t xml:space="preserve"> a</w:t>
      </w:r>
      <w:r w:rsidR="001D4AC3" w:rsidRPr="00192A41">
        <w:rPr>
          <w:rFonts w:ascii="Times New Roman" w:eastAsia="Times New Roman" w:hAnsi="Times New Roman" w:cs="Times New Roman"/>
          <w:color w:val="FF0000"/>
          <w:lang w:val="sk-SK"/>
        </w:rPr>
        <w:t xml:space="preserve"> odsekov 6 a 7 </w:t>
      </w:r>
      <w:r w:rsidR="00E444A5" w:rsidRPr="00192A41">
        <w:rPr>
          <w:rFonts w:ascii="Times New Roman" w:eastAsia="Times New Roman" w:hAnsi="Times New Roman" w:cs="Times New Roman"/>
          <w:color w:val="FF0000"/>
          <w:lang w:val="sk-SK"/>
        </w:rPr>
        <w:t>sa oznamujú elektronickou správou vo formáte jednotnej dátovej správy podľa osobitného predpisu</w:t>
      </w:r>
      <w:r w:rsidR="00E444A5" w:rsidRPr="00192A41">
        <w:rPr>
          <w:rFonts w:ascii="Times New Roman" w:eastAsia="Times New Roman" w:hAnsi="Times New Roman" w:cs="Times New Roman"/>
          <w:color w:val="FF0000"/>
          <w:vertAlign w:val="superscript"/>
          <w:lang w:val="sk-SK"/>
        </w:rPr>
        <w:t>33aa</w:t>
      </w:r>
      <w:r w:rsidR="00E444A5" w:rsidRPr="00192A41">
        <w:rPr>
          <w:rFonts w:ascii="Times New Roman" w:eastAsia="Times New Roman" w:hAnsi="Times New Roman" w:cs="Times New Roman"/>
          <w:color w:val="FF0000"/>
          <w:lang w:val="sk-SK"/>
        </w:rPr>
        <w:t>) alebo prostredníctvom doručovacej služby. Ak sa na zaslanie elektronickej faktúry použije doručovacia služba, povinnosť oznámiť údaje podľa odseku 5 sa považuje za splnenú odovzdaním elektronickej faktúry doručovacej službe. Ak koniec lehoty na oznámenie údajov podľa odsekov 6 a 7 pripadne na sobotu, nedeľu alebo deň pracovného pokoja, posledným dňom lehoty je tento deň.</w:t>
      </w:r>
    </w:p>
    <w:p w14:paraId="30D3792D"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6F7F4309" w14:textId="13F0E0D7" w:rsidR="001D4AC3" w:rsidRPr="00192A41" w:rsidRDefault="00B7162A" w:rsidP="001D4AC3">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(9) Daňový úrad uloží pokutu do výšky 10 000 eur</w:t>
      </w:r>
    </w:p>
    <w:p w14:paraId="1AEE5E9E" w14:textId="77777777" w:rsidR="00B7162A" w:rsidRPr="00192A41" w:rsidRDefault="00B7162A" w:rsidP="001D4AC3">
      <w:pPr>
        <w:shd w:val="clear" w:color="auto" w:fill="FFFFFF" w:themeFill="background1"/>
        <w:spacing w:after="0" w:line="240" w:lineRule="auto"/>
        <w:jc w:val="both"/>
        <w:rPr>
          <w:rFonts w:ascii="Times New Roman" w:eastAsia="Times New Roman" w:hAnsi="Times New Roman" w:cs="Times New Roman"/>
          <w:color w:val="FF0000"/>
          <w:lang w:val="sk-SK"/>
        </w:rPr>
      </w:pPr>
    </w:p>
    <w:p w14:paraId="003B901B" w14:textId="7BCF27F0" w:rsidR="001D4AC3" w:rsidRPr="00192A41" w:rsidRDefault="001D4AC3" w:rsidP="00E444A5">
      <w:pPr>
        <w:pStyle w:val="Odsekzoznamu"/>
        <w:numPr>
          <w:ilvl w:val="0"/>
          <w:numId w:val="21"/>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platiteľovi podľa odseku 1, ktorý</w:t>
      </w:r>
    </w:p>
    <w:p w14:paraId="445B40BB" w14:textId="77777777" w:rsidR="00E444A5" w:rsidRPr="00192A41" w:rsidRDefault="00E444A5" w:rsidP="00E444A5">
      <w:pPr>
        <w:pStyle w:val="Odsekzoznamu"/>
        <w:shd w:val="clear" w:color="auto" w:fill="FFFFFF" w:themeFill="background1"/>
        <w:spacing w:after="0" w:line="240" w:lineRule="auto"/>
        <w:jc w:val="both"/>
        <w:rPr>
          <w:rFonts w:ascii="Times New Roman" w:eastAsia="Times New Roman" w:hAnsi="Times New Roman" w:cs="Times New Roman"/>
          <w:color w:val="FF0000"/>
          <w:lang w:val="sk-SK"/>
        </w:rPr>
      </w:pPr>
    </w:p>
    <w:p w14:paraId="4E7672D9" w14:textId="77777777" w:rsidR="00E444A5" w:rsidRPr="00192A41" w:rsidRDefault="00E444A5" w:rsidP="00E444A5">
      <w:pPr>
        <w:pStyle w:val="Odsekzoznamu"/>
        <w:numPr>
          <w:ilvl w:val="0"/>
          <w:numId w:val="20"/>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neoznámil údaje podľa odseku 4 písm. a) alebo odseku 5 písm. a) až c) alebo oznámil tieto údaje po uplynutí lehoty uvedenej v odseku 6,</w:t>
      </w:r>
    </w:p>
    <w:p w14:paraId="5F3DF1F3" w14:textId="77777777" w:rsidR="00E444A5" w:rsidRPr="00192A41" w:rsidRDefault="00E444A5" w:rsidP="00E444A5">
      <w:pPr>
        <w:pStyle w:val="Odsekzoznamu"/>
        <w:shd w:val="clear" w:color="auto" w:fill="FFFFFF" w:themeFill="background1"/>
        <w:spacing w:after="0" w:line="240" w:lineRule="auto"/>
        <w:ind w:left="284"/>
        <w:jc w:val="both"/>
        <w:rPr>
          <w:rFonts w:ascii="Times New Roman" w:eastAsia="Times New Roman" w:hAnsi="Times New Roman" w:cs="Times New Roman"/>
          <w:color w:val="FF0000"/>
          <w:lang w:val="sk-SK"/>
        </w:rPr>
      </w:pPr>
    </w:p>
    <w:p w14:paraId="06729FFD" w14:textId="3120DF3A" w:rsidR="001D4AC3" w:rsidRPr="00192A41" w:rsidRDefault="00E444A5" w:rsidP="00E444A5">
      <w:pPr>
        <w:pStyle w:val="Odsekzoznamu"/>
        <w:numPr>
          <w:ilvl w:val="0"/>
          <w:numId w:val="20"/>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neoznámil všetky údaje, ktoré bol povinný oznámiť podľa odseku 4 písm. a) alebo odseku 5 alebo oznámil údaje, ktoré bol povinný oznámiť podľa odseku 4 písm. a) alebo odseku 5, nesprávne,</w:t>
      </w:r>
    </w:p>
    <w:p w14:paraId="09F82845" w14:textId="77777777" w:rsidR="00B7162A" w:rsidRPr="00192A41" w:rsidRDefault="00B7162A" w:rsidP="001D4AC3">
      <w:pPr>
        <w:shd w:val="clear" w:color="auto" w:fill="FFFFFF" w:themeFill="background1"/>
        <w:spacing w:after="0" w:line="240" w:lineRule="auto"/>
        <w:jc w:val="both"/>
        <w:rPr>
          <w:rFonts w:ascii="Times New Roman" w:eastAsia="Times New Roman" w:hAnsi="Times New Roman" w:cs="Times New Roman"/>
          <w:color w:val="FF0000"/>
          <w:lang w:val="sk-SK"/>
        </w:rPr>
      </w:pPr>
    </w:p>
    <w:p w14:paraId="767056A2" w14:textId="102D947E" w:rsidR="001D4AC3" w:rsidRPr="00192A41" w:rsidRDefault="001D4AC3" w:rsidP="001D4AC3">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b) platiteľovi podľa odseku 2, ktorý</w:t>
      </w:r>
    </w:p>
    <w:p w14:paraId="3FA66CCE" w14:textId="77777777" w:rsidR="00B7162A" w:rsidRPr="00192A41" w:rsidRDefault="00B7162A" w:rsidP="001D4AC3">
      <w:pPr>
        <w:shd w:val="clear" w:color="auto" w:fill="FFFFFF" w:themeFill="background1"/>
        <w:spacing w:after="0" w:line="240" w:lineRule="auto"/>
        <w:jc w:val="both"/>
        <w:rPr>
          <w:rFonts w:ascii="Times New Roman" w:eastAsia="Times New Roman" w:hAnsi="Times New Roman" w:cs="Times New Roman"/>
          <w:color w:val="FF0000"/>
          <w:lang w:val="sk-SK"/>
        </w:rPr>
      </w:pPr>
    </w:p>
    <w:p w14:paraId="1DD655C2" w14:textId="7D92FADE" w:rsidR="00E444A5" w:rsidRPr="00192A41" w:rsidRDefault="00E444A5" w:rsidP="00E444A5">
      <w:pPr>
        <w:pStyle w:val="Odsekzoznamu"/>
        <w:numPr>
          <w:ilvl w:val="2"/>
          <w:numId w:val="12"/>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neoznámil údaje podľa odseku 4 písm. a) alebo odseku 5 písm. d) a e) alebo oznámil tieto údaje po uplynutí lehoty uvedenej v odseku 7,</w:t>
      </w:r>
    </w:p>
    <w:p w14:paraId="763537D8" w14:textId="77777777" w:rsidR="00E444A5" w:rsidRPr="00192A41" w:rsidRDefault="00E444A5" w:rsidP="00E444A5">
      <w:pPr>
        <w:pStyle w:val="Odsekzoznamu"/>
        <w:shd w:val="clear" w:color="auto" w:fill="FFFFFF" w:themeFill="background1"/>
        <w:spacing w:after="0" w:line="240" w:lineRule="auto"/>
        <w:ind w:left="2340"/>
        <w:jc w:val="both"/>
        <w:rPr>
          <w:rFonts w:ascii="Times New Roman" w:eastAsia="Times New Roman" w:hAnsi="Times New Roman" w:cs="Times New Roman"/>
          <w:color w:val="FF0000"/>
          <w:lang w:val="sk-SK"/>
        </w:rPr>
      </w:pPr>
    </w:p>
    <w:p w14:paraId="168BBEAB" w14:textId="746FB54A" w:rsidR="001D4AC3" w:rsidRPr="00192A41" w:rsidRDefault="00E444A5" w:rsidP="00E444A5">
      <w:pPr>
        <w:pStyle w:val="Odsekzoznamu"/>
        <w:numPr>
          <w:ilvl w:val="2"/>
          <w:numId w:val="12"/>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neoznámil všetky údaje, ktoré bol povinný oznámiť podľa odseku 4 písm. a) alebo odseku 5 písm. d) a e) alebo oznámil údaje, ktoré bol povinný oznámiť podľa odseku 4 písm. a) alebo odseku 5 písm. d) a e), nesprávne.</w:t>
      </w:r>
    </w:p>
    <w:p w14:paraId="0F0D3F00" w14:textId="77777777" w:rsidR="00B7162A" w:rsidRPr="00192A41" w:rsidRDefault="00B7162A" w:rsidP="001D4AC3">
      <w:pPr>
        <w:shd w:val="clear" w:color="auto" w:fill="FFFFFF" w:themeFill="background1"/>
        <w:spacing w:after="0" w:line="240" w:lineRule="auto"/>
        <w:jc w:val="both"/>
        <w:rPr>
          <w:rFonts w:ascii="Times New Roman" w:eastAsia="Times New Roman" w:hAnsi="Times New Roman" w:cs="Times New Roman"/>
          <w:color w:val="FF0000"/>
          <w:lang w:val="sk-SK"/>
        </w:rPr>
      </w:pPr>
    </w:p>
    <w:p w14:paraId="0A1E6D02" w14:textId="6C9C07F4" w:rsidR="001D4AC3" w:rsidRPr="00192A41" w:rsidRDefault="00B7162A" w:rsidP="001D4AC3">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(10) Daňový úrad uloží pokutu do výšky 10 000 eur</w:t>
      </w:r>
    </w:p>
    <w:p w14:paraId="42C253F5" w14:textId="77777777" w:rsidR="00681BF5" w:rsidRPr="00192A41" w:rsidRDefault="00681BF5" w:rsidP="00681BF5">
      <w:pPr>
        <w:spacing w:after="0" w:line="240" w:lineRule="auto"/>
        <w:jc w:val="both"/>
        <w:rPr>
          <w:rFonts w:ascii="Times New Roman" w:eastAsia="Times New Roman" w:hAnsi="Times New Roman" w:cs="Times New Roman"/>
          <w:color w:val="FF0000"/>
          <w:lang w:val="sk-SK"/>
        </w:rPr>
      </w:pPr>
    </w:p>
    <w:p w14:paraId="341BB0F3" w14:textId="77777777" w:rsidR="00681BF5" w:rsidRPr="00192A41" w:rsidRDefault="00681BF5" w:rsidP="00681BF5">
      <w:pPr>
        <w:pStyle w:val="Odsekzoznamu"/>
        <w:numPr>
          <w:ilvl w:val="1"/>
          <w:numId w:val="23"/>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zdaniteľnej osobe podľa odseku 3 písm. a), ktorá neoznámila údaje podľa odseku 4 písm. a) alebo odseku 5 písm. c), oznámila tieto údaje po uplynutí lehoty uvedenej v odseku 6, neoznámila všetky údaje podľa odseku 4 písm. a) alebo odseku 5 písm. c) alebo ich oznámila nesprávne,</w:t>
      </w:r>
    </w:p>
    <w:p w14:paraId="63D4867C" w14:textId="77777777" w:rsidR="00681BF5" w:rsidRPr="00192A41" w:rsidRDefault="00681BF5" w:rsidP="00681BF5">
      <w:pPr>
        <w:pStyle w:val="Odsekzoznamu"/>
        <w:shd w:val="clear" w:color="auto" w:fill="FFFFFF" w:themeFill="background1"/>
        <w:spacing w:after="0" w:line="240" w:lineRule="auto"/>
        <w:ind w:left="1276"/>
        <w:jc w:val="both"/>
        <w:rPr>
          <w:rFonts w:ascii="Times New Roman" w:eastAsia="Times New Roman" w:hAnsi="Times New Roman" w:cs="Times New Roman"/>
          <w:color w:val="FF0000"/>
          <w:lang w:val="sk-SK"/>
        </w:rPr>
      </w:pPr>
    </w:p>
    <w:p w14:paraId="2560370A" w14:textId="5594B5E3" w:rsidR="00681BF5" w:rsidRPr="00192A41" w:rsidRDefault="00681BF5" w:rsidP="00681BF5">
      <w:pPr>
        <w:pStyle w:val="Odsekzoznamu"/>
        <w:numPr>
          <w:ilvl w:val="1"/>
          <w:numId w:val="23"/>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zdaniteľnej osobe podľa odseku 3 písm. b), ktorá neoznámila údaje podľa odseku 4 písm. a) alebo odseku 5 písm. d) a e), oznámila tieto údaje po uplynutí lehoty uvedenej v odseku 7, neoznámila všetky údaje podľa odseku 4 písm. a) alebo odseku 5 písm. d) a e) alebo ich oznámila nesprávne.</w:t>
      </w:r>
    </w:p>
    <w:p w14:paraId="0C263D85" w14:textId="77777777" w:rsidR="00B7162A" w:rsidRPr="00192A41" w:rsidRDefault="00B7162A" w:rsidP="001D4AC3">
      <w:pPr>
        <w:shd w:val="clear" w:color="auto" w:fill="FFFFFF" w:themeFill="background1"/>
        <w:spacing w:after="0" w:line="240" w:lineRule="auto"/>
        <w:jc w:val="both"/>
        <w:rPr>
          <w:rFonts w:ascii="Times New Roman" w:eastAsia="Times New Roman" w:hAnsi="Times New Roman" w:cs="Times New Roman"/>
          <w:color w:val="FF0000"/>
          <w:lang w:val="sk-SK"/>
        </w:rPr>
      </w:pPr>
    </w:p>
    <w:p w14:paraId="5E032610" w14:textId="67EAE6B9" w:rsidR="00681BF5" w:rsidRPr="00192A41" w:rsidRDefault="00681BF5" w:rsidP="00681BF5">
      <w:pPr>
        <w:pStyle w:val="Odsekzoznamu"/>
        <w:numPr>
          <w:ilvl w:val="0"/>
          <w:numId w:val="13"/>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Daňový úrad uloží pokutu do výšky 100 000 eur</w:t>
      </w:r>
    </w:p>
    <w:p w14:paraId="7CFB2EA3" w14:textId="77777777" w:rsidR="00681BF5" w:rsidRPr="00192A41" w:rsidRDefault="00681BF5" w:rsidP="00681BF5">
      <w:pPr>
        <w:pStyle w:val="Odsekzoznamu"/>
        <w:spacing w:after="0" w:line="240" w:lineRule="auto"/>
        <w:ind w:left="851"/>
        <w:jc w:val="both"/>
        <w:rPr>
          <w:rFonts w:ascii="Times New Roman" w:eastAsia="Times New Roman" w:hAnsi="Times New Roman" w:cs="Times New Roman"/>
          <w:color w:val="FF0000"/>
          <w:lang w:val="sk-SK"/>
        </w:rPr>
      </w:pPr>
    </w:p>
    <w:p w14:paraId="4B391CF9" w14:textId="77777777" w:rsidR="00681BF5" w:rsidRPr="00192A41" w:rsidRDefault="00681BF5" w:rsidP="00681BF5">
      <w:pPr>
        <w:pStyle w:val="Odsekzoznamu"/>
        <w:numPr>
          <w:ilvl w:val="0"/>
          <w:numId w:val="24"/>
        </w:numPr>
        <w:tabs>
          <w:tab w:val="left" w:pos="142"/>
        </w:tabs>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platiteľovi podľa odseku 1 alebo odseku 2, ak sa dopustí konania podľa odseku 9 opakovane,</w:t>
      </w:r>
    </w:p>
    <w:p w14:paraId="2D3CA667" w14:textId="77777777" w:rsidR="00681BF5" w:rsidRPr="00192A41" w:rsidRDefault="00681BF5" w:rsidP="00681BF5">
      <w:pPr>
        <w:pStyle w:val="Odsekzoznamu"/>
        <w:tabs>
          <w:tab w:val="left" w:pos="142"/>
        </w:tabs>
        <w:spacing w:after="0" w:line="240" w:lineRule="auto"/>
        <w:ind w:left="426"/>
        <w:jc w:val="both"/>
        <w:rPr>
          <w:rFonts w:ascii="Times New Roman" w:eastAsia="Times New Roman" w:hAnsi="Times New Roman" w:cs="Times New Roman"/>
          <w:color w:val="FF0000"/>
          <w:lang w:val="sk-SK"/>
        </w:rPr>
      </w:pPr>
    </w:p>
    <w:p w14:paraId="32AB1254" w14:textId="4007B926" w:rsidR="00681BF5" w:rsidRPr="00192A41" w:rsidRDefault="00681BF5" w:rsidP="00681BF5">
      <w:pPr>
        <w:pStyle w:val="Odsekzoznamu"/>
        <w:numPr>
          <w:ilvl w:val="0"/>
          <w:numId w:val="24"/>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zdaniteľnej osobe podľa odseku 3, ak sa dopustí konania podľa odseku 10 opakovane.</w:t>
      </w:r>
    </w:p>
    <w:p w14:paraId="1A14A81C" w14:textId="39D81F7C" w:rsidR="001D4AC3" w:rsidRPr="00192A41" w:rsidRDefault="001D4AC3" w:rsidP="001D4AC3">
      <w:pPr>
        <w:spacing w:after="0" w:line="240" w:lineRule="auto"/>
        <w:jc w:val="both"/>
        <w:rPr>
          <w:rFonts w:ascii="Times New Roman" w:eastAsia="Times New Roman" w:hAnsi="Times New Roman" w:cs="Times New Roman"/>
          <w:color w:val="FF0000"/>
          <w:lang w:val="sk-SK"/>
        </w:rPr>
      </w:pPr>
    </w:p>
    <w:p w14:paraId="5FE53AA3" w14:textId="77777777" w:rsidR="00B7162A" w:rsidRPr="00192A41" w:rsidRDefault="00B7162A" w:rsidP="001D4AC3">
      <w:pPr>
        <w:spacing w:after="0" w:line="240" w:lineRule="auto"/>
        <w:jc w:val="both"/>
        <w:rPr>
          <w:rFonts w:ascii="Times New Roman" w:eastAsia="Times New Roman" w:hAnsi="Times New Roman" w:cs="Times New Roman"/>
          <w:color w:val="FF0000"/>
          <w:lang w:val="sk-SK"/>
        </w:rPr>
      </w:pPr>
    </w:p>
    <w:p w14:paraId="2581E82E" w14:textId="5FF84979" w:rsidR="001D4AC3" w:rsidRPr="00192A41" w:rsidRDefault="00B7162A" w:rsidP="001D4AC3">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1D4AC3" w:rsidRPr="00192A41">
        <w:rPr>
          <w:rFonts w:ascii="Times New Roman" w:eastAsia="Times New Roman" w:hAnsi="Times New Roman" w:cs="Times New Roman"/>
          <w:color w:val="FF0000"/>
          <w:lang w:val="sk-SK"/>
        </w:rPr>
        <w:t xml:space="preserve">(12) </w:t>
      </w:r>
      <w:r w:rsidR="00681BF5" w:rsidRPr="00192A41">
        <w:rPr>
          <w:rFonts w:ascii="Times New Roman" w:eastAsia="Times New Roman" w:hAnsi="Times New Roman" w:cs="Times New Roman"/>
          <w:color w:val="FF0000"/>
          <w:lang w:val="sk-SK"/>
        </w:rPr>
        <w:t>Pri určení výšky pokuty podľa odsekov 9 až 11 prihliadne daňový úrad na závažnosť a dĺžku trvania protiprávneho stavu.</w:t>
      </w:r>
    </w:p>
    <w:p w14:paraId="190CE799" w14:textId="77777777" w:rsidR="001267B4" w:rsidRPr="00192A41" w:rsidRDefault="001267B4" w:rsidP="001D4AC3">
      <w:pPr>
        <w:spacing w:after="0" w:line="240" w:lineRule="auto"/>
        <w:jc w:val="both"/>
        <w:rPr>
          <w:rFonts w:ascii="Times New Roman" w:eastAsia="Times New Roman" w:hAnsi="Times New Roman" w:cs="Times New Roman"/>
          <w:color w:val="FF0000"/>
          <w:lang w:val="sk-SK"/>
        </w:rPr>
      </w:pPr>
    </w:p>
    <w:p w14:paraId="2069972D" w14:textId="146A3C37" w:rsidR="00D9670A" w:rsidRPr="00192A41" w:rsidRDefault="00D9670A" w:rsidP="00B343BD">
      <w:pPr>
        <w:spacing w:before="225" w:after="225" w:line="264" w:lineRule="auto"/>
        <w:jc w:val="center"/>
        <w:rPr>
          <w:rFonts w:ascii="Times New Roman" w:eastAsia="Times New Roman" w:hAnsi="Times New Roman" w:cs="Times New Roman"/>
          <w:b/>
          <w:bCs/>
          <w:color w:val="FF0000"/>
          <w:lang w:val="sk-SK"/>
        </w:rPr>
      </w:pPr>
      <w:r w:rsidRPr="00192A41">
        <w:rPr>
          <w:rFonts w:ascii="Times New Roman" w:eastAsia="Times New Roman" w:hAnsi="Times New Roman" w:cs="Times New Roman"/>
          <w:b/>
          <w:bCs/>
          <w:color w:val="FF0000"/>
          <w:lang w:val="sk-SK"/>
        </w:rPr>
        <w:t>§ 80a</w:t>
      </w:r>
    </w:p>
    <w:p w14:paraId="0DD9584A" w14:textId="77777777" w:rsidR="00D9670A" w:rsidRPr="00192A41" w:rsidRDefault="00D9670A" w:rsidP="00D9670A">
      <w:pPr>
        <w:spacing w:after="0" w:line="240" w:lineRule="auto"/>
        <w:jc w:val="center"/>
        <w:rPr>
          <w:rFonts w:ascii="Times New Roman" w:eastAsia="Times New Roman" w:hAnsi="Times New Roman" w:cs="Times New Roman"/>
          <w:b/>
          <w:bCs/>
          <w:color w:val="FF0000"/>
          <w:lang w:val="sk-SK"/>
        </w:rPr>
      </w:pPr>
      <w:r w:rsidRPr="00192A41">
        <w:rPr>
          <w:rFonts w:ascii="Times New Roman" w:eastAsia="Times New Roman" w:hAnsi="Times New Roman" w:cs="Times New Roman"/>
          <w:b/>
          <w:bCs/>
          <w:color w:val="FF0000"/>
          <w:lang w:val="sk-SK"/>
        </w:rPr>
        <w:t xml:space="preserve">Oznamovanie údajov finančnému riaditeľstvu </w:t>
      </w:r>
    </w:p>
    <w:p w14:paraId="661CD889" w14:textId="77777777" w:rsidR="00D9670A" w:rsidRPr="00192A41" w:rsidRDefault="00D9670A" w:rsidP="00D9670A">
      <w:pPr>
        <w:spacing w:after="0" w:line="240" w:lineRule="auto"/>
        <w:jc w:val="center"/>
        <w:rPr>
          <w:rFonts w:ascii="Times New Roman" w:eastAsia="Times New Roman" w:hAnsi="Times New Roman" w:cs="Times New Roman"/>
          <w:b/>
          <w:bCs/>
          <w:color w:val="FF0000"/>
          <w:lang w:val="sk-SK"/>
        </w:rPr>
      </w:pPr>
      <w:r w:rsidRPr="00192A41">
        <w:rPr>
          <w:rFonts w:ascii="Times New Roman" w:eastAsia="Times New Roman" w:hAnsi="Times New Roman" w:cs="Times New Roman"/>
          <w:b/>
          <w:bCs/>
          <w:color w:val="FF0000"/>
          <w:lang w:val="sk-SK"/>
        </w:rPr>
        <w:t>pri tuzemskom dodaní tovaru a služby</w:t>
      </w:r>
    </w:p>
    <w:p w14:paraId="7BABEECF"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0DF582BF" w14:textId="7220F0A9"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(1) Platiteľ, ktorý uskutočnil dodanie tovaru alebo služby iné ako uvedené v § 80 ods. 1 písm. a) až c) pod identifikačným číslom pre daň podľa § 4, § 4b, § 4c alebo podľa § 5 alebo ktorý prijal platbu pred týmto dodaním, je povinný finančnému riaditeľstvu oznámiť údaje podľa odseku 3; to neplatí, ak ide o dodanie tovaru alebo služby, ktoré je oslobodené od dane podľa § 28 až 43 alebo § 47.</w:t>
      </w:r>
    </w:p>
    <w:p w14:paraId="74BD8252" w14:textId="77777777"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p>
    <w:p w14:paraId="1EA5A37E" w14:textId="506F1B95"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(2) Platiteľ, ktorému bol dodaný tovar alebo služba podľa odseku 1 pod identifikačným číslom pre daň podľa § 4, § 4b, § 4c alebo § 5 alebo ktorý zaplatil platbu pred týmto dodaním, je povinný finančnému riaditeľstvu oznámiť údaje podľa odseku 4; to neplatí, ak ide o dodanie tovaru alebo služby, ktoré je oslobodené od dane podľa § 28 až 42 .</w:t>
      </w:r>
    </w:p>
    <w:p w14:paraId="42488CAE" w14:textId="77777777"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p>
    <w:p w14:paraId="537DE4E6" w14:textId="518208A8"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(3) Platiteľ podľa odseku 1 je povinný oznámiť tieto údaje:</w:t>
      </w:r>
    </w:p>
    <w:p w14:paraId="4AD00AA2" w14:textId="77777777"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p>
    <w:p w14:paraId="1FC33A60" w14:textId="0492F398" w:rsidR="00D9670A" w:rsidRPr="00192A41" w:rsidRDefault="00D9670A" w:rsidP="00D9670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a) identifikačné číslo pre daň dodávateľa, ktoré mu bolo pridelené, </w:t>
      </w:r>
    </w:p>
    <w:p w14:paraId="42CDAC9D"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1FA34128" w14:textId="1497CA8A" w:rsidR="00D9670A" w:rsidRPr="00192A41" w:rsidRDefault="00D9670A" w:rsidP="00D9670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b) identifikačné číslo pre daň odberateľa, ktoré mu bolo pridelené alebo jeho meno a priezvisko alebo názov, ak mu identifikačné číslo pre daň nebolo pridelené,</w:t>
      </w:r>
    </w:p>
    <w:p w14:paraId="7DC9C749"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55074B8F" w14:textId="1E41CC14" w:rsidR="00D9670A" w:rsidRPr="00192A41" w:rsidRDefault="00D9670A" w:rsidP="00D9670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c) údaje podľa § 74 ods. 1 písm. c) až k), m), n) a q) a podľa § 68d ods. 4; ak je osobou povinnou platiť daň v tuzemsku príjemca plnenia podľa § 69 ods. 10 až 12, neuvádza údaje o uplatnenej sadzbe dane podľa § 74 ods. 1 písm. h) a údaj podľa § 74 ods. 1 písm. i).</w:t>
      </w:r>
    </w:p>
    <w:p w14:paraId="32325838"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13EA975A" w14:textId="311024DB"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(4) Platiteľ podľa odseku 2 je povinný oznámiť tieto údaje:</w:t>
      </w:r>
    </w:p>
    <w:p w14:paraId="5362B3EF" w14:textId="77777777"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p>
    <w:p w14:paraId="29BD087A" w14:textId="0C9DB184" w:rsidR="00D9670A" w:rsidRPr="00192A41" w:rsidRDefault="00D9670A" w:rsidP="00D9670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a) identifikačné číslo pre daň dodávateľa, ktoré mu bolo pridelené,</w:t>
      </w:r>
    </w:p>
    <w:p w14:paraId="18AFD8B1"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53FAED50" w14:textId="2D18B992" w:rsidR="00D9670A" w:rsidRPr="00192A41" w:rsidRDefault="00D9670A" w:rsidP="00D9670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b) identifikačné číslo pre daň odberateľa, ktoré mu bolo pridelené,</w:t>
      </w:r>
    </w:p>
    <w:p w14:paraId="2893E384"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5C6EEA5B" w14:textId="4C8C11C0" w:rsidR="00D9670A" w:rsidRPr="00192A41" w:rsidRDefault="00D9670A" w:rsidP="00D9670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c) údaje podľa § 74 ods. 1 písm. c) až k), m), n) a q) a podľa § 68d ods. 4; ak platiteľ podľa odseku 2 je osobou povinnou platiť daň podľa § 69 ods. 10 až 12, je povinný uviesť aj údaj o uplatnenej sadzbe dane podľa § 74 ods. 1 písm. h) a údaj podľa § 74 ods. 1 písm. i).</w:t>
      </w:r>
    </w:p>
    <w:p w14:paraId="3491C193"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26218C29" w14:textId="0593DC82" w:rsidR="00D9670A" w:rsidRPr="00192A41" w:rsidRDefault="00D9670A" w:rsidP="00D9670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(5) Ak sa pri dodaní podľa odseku 1 vyhotovuje elektronická faktúra podľa § 71 ods. 2, je platiteľ podľa odseku 1 alebo platiteľ podľa odseku 2 povinný oznámiť údaje podľa § 74 ods. 1 písm. p) a podľa odsekov 3 a 4, ktoré sa menia. Údaje podľa prvej vety oznamuje platiteľ podľa odseku 1 v lehote podľa odseku 6 a platiteľ podľa odseku 2 v lehote podľa odseku 7.</w:t>
      </w:r>
    </w:p>
    <w:p w14:paraId="147F24BF"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700AD855" w14:textId="43BC9570" w:rsidR="00D9670A" w:rsidRPr="00192A41" w:rsidRDefault="00D9670A" w:rsidP="00D9670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(6) Údaje podľa odseku 3 je platiteľ podľa odseku 1 povinný oznámiť za každý zdaniteľný obchod finančnému riaditeľstvu</w:t>
      </w:r>
    </w:p>
    <w:p w14:paraId="6D7ED58C"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6B1A341B" w14:textId="34BDD2D0" w:rsidR="00D9670A" w:rsidRPr="00192A41" w:rsidRDefault="00D9670A" w:rsidP="007A0E4B">
      <w:pPr>
        <w:spacing w:after="0"/>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a) v čase vyhotovenia elektronickej faktúry alebo v posledný deň lehoty na vyhotovenie elektronickej faktúry podľa § 73 ods. 1 písm. a) a b), ak elektronická faktúra nebola do tohto dňa vyhotovená,</w:t>
      </w:r>
    </w:p>
    <w:p w14:paraId="088B230C" w14:textId="77777777" w:rsidR="00D9670A" w:rsidRPr="00192A41" w:rsidRDefault="00D9670A" w:rsidP="007A0E4B">
      <w:pPr>
        <w:spacing w:after="0"/>
        <w:jc w:val="both"/>
        <w:rPr>
          <w:rFonts w:ascii="Times New Roman" w:eastAsia="Times New Roman" w:hAnsi="Times New Roman" w:cs="Times New Roman"/>
          <w:color w:val="FF0000"/>
          <w:lang w:val="sk-SK"/>
        </w:rPr>
      </w:pPr>
    </w:p>
    <w:p w14:paraId="674DDA21" w14:textId="714D4954" w:rsidR="00D9670A" w:rsidRPr="00192A41" w:rsidRDefault="00D9670A" w:rsidP="007A0E4B">
      <w:pPr>
        <w:spacing w:after="0"/>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b) najneskôr do piatich dní odo dňa vyhotovenia elektronickej faktúry alebo odo dňa uplynutia lehoty na vyhotovenie elektronickej faktúry, ak elektronickú faktúru vyhotovuje platiteľ podľa odseku 2 v mene a na účet platiteľa podľa odseku 1.</w:t>
      </w:r>
    </w:p>
    <w:p w14:paraId="1FE2329E"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30B61A9A" w14:textId="2D7AC00F" w:rsidR="00D9670A" w:rsidRPr="00192A41" w:rsidRDefault="00D9670A" w:rsidP="007A0E4B">
      <w:pPr>
        <w:spacing w:after="0"/>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lastRenderedPageBreak/>
        <w:t xml:space="preserve"> (7) Údaje podľa odseku 4 je platiteľ podľa odseku 2 povinný oznámiť za každý zdaniteľný obchod finančnému riaditeľstvu najneskôr do piatich dní odo dňa prijatia elektronickej faktúry.</w:t>
      </w:r>
    </w:p>
    <w:p w14:paraId="3BB86EAD" w14:textId="77777777" w:rsidR="00D9670A" w:rsidRPr="00192A41" w:rsidRDefault="00D9670A" w:rsidP="007A0E4B">
      <w:pPr>
        <w:spacing w:after="0"/>
        <w:jc w:val="both"/>
        <w:rPr>
          <w:rFonts w:ascii="Times New Roman" w:eastAsia="Times New Roman" w:hAnsi="Times New Roman" w:cs="Times New Roman"/>
          <w:color w:val="FF0000"/>
          <w:lang w:val="sk-SK"/>
        </w:rPr>
      </w:pPr>
    </w:p>
    <w:p w14:paraId="55274E06" w14:textId="0931459F" w:rsidR="00D9670A" w:rsidRPr="00192A41" w:rsidRDefault="00D9670A" w:rsidP="007A0E4B">
      <w:pPr>
        <w:spacing w:after="0"/>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(8) </w:t>
      </w:r>
      <w:r w:rsidR="00681BF5" w:rsidRPr="00192A41">
        <w:rPr>
          <w:rFonts w:ascii="Times New Roman" w:eastAsia="Times New Roman" w:hAnsi="Times New Roman" w:cs="Times New Roman"/>
          <w:color w:val="FF0000"/>
          <w:lang w:val="sk-SK"/>
        </w:rPr>
        <w:t>Údaje podľa odsekov 3 až 5 sa oznamujú elektronickou správou vo formáte jednotnej dátovej správy podľa osobitného predpisu</w:t>
      </w:r>
      <w:r w:rsidR="00681BF5" w:rsidRPr="00192A41">
        <w:rPr>
          <w:rFonts w:ascii="Times New Roman" w:eastAsia="Times New Roman" w:hAnsi="Times New Roman" w:cs="Times New Roman"/>
          <w:color w:val="FF0000"/>
          <w:vertAlign w:val="superscript"/>
          <w:lang w:val="sk-SK"/>
        </w:rPr>
        <w:t>33aa</w:t>
      </w:r>
      <w:r w:rsidR="00681BF5" w:rsidRPr="00192A41">
        <w:rPr>
          <w:rFonts w:ascii="Times New Roman" w:eastAsia="Times New Roman" w:hAnsi="Times New Roman" w:cs="Times New Roman"/>
          <w:color w:val="FF0000"/>
          <w:lang w:val="sk-SK"/>
        </w:rPr>
        <w:t>) alebo prostredníctvom doručovacej služby. Ak sa na zaslanie elektronickej faktúry použije doručovacia služba, povinnosť oznámiť údaje podľa odsekov 3 až 5 sa považuje za splnenú odovzdaním elektronickej faktúry doručovacej službe. Ak koniec lehoty na oznámenie údajov podľa odsekov 6 a 7 pripadne na sobotu, nedeľu alebo deň pracovného pokoja, posledným dňom lehoty je tento deň.</w:t>
      </w:r>
    </w:p>
    <w:p w14:paraId="76768429"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5FE93257" w14:textId="262A2B48"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(9) Daňový úrad uloží pokutu do výšky 10 000 eur</w:t>
      </w:r>
    </w:p>
    <w:p w14:paraId="4427A6BB" w14:textId="77777777"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p>
    <w:p w14:paraId="103D1E9B" w14:textId="3ACB3D4D"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a) platiteľovi podľa odseku 1, ktorý</w:t>
      </w:r>
    </w:p>
    <w:p w14:paraId="2EFD5D62" w14:textId="77777777"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p>
    <w:p w14:paraId="13CBE279" w14:textId="47687D1D"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1. neoznámil údaje podľa odseku 3 </w:t>
      </w:r>
      <w:r w:rsidR="001D59D7" w:rsidRPr="00192A41">
        <w:rPr>
          <w:rFonts w:ascii="Times New Roman" w:eastAsia="Times New Roman" w:hAnsi="Times New Roman" w:cs="Times New Roman"/>
          <w:color w:val="FF0000"/>
          <w:lang w:val="sk-SK"/>
        </w:rPr>
        <w:t xml:space="preserve">alebo odseku 5 </w:t>
      </w:r>
      <w:r w:rsidRPr="00192A41">
        <w:rPr>
          <w:rFonts w:ascii="Times New Roman" w:eastAsia="Times New Roman" w:hAnsi="Times New Roman" w:cs="Times New Roman"/>
          <w:color w:val="FF0000"/>
          <w:lang w:val="sk-SK"/>
        </w:rPr>
        <w:t>alebo oznámil tieto údaje po uplynutí lehoty uvedenej v odseku 6,</w:t>
      </w:r>
    </w:p>
    <w:p w14:paraId="6047E801" w14:textId="77777777"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p>
    <w:p w14:paraId="0FBBFE59" w14:textId="7618D5CD" w:rsidR="00D9670A" w:rsidRPr="00192A41" w:rsidRDefault="00D9670A" w:rsidP="00D9670A">
      <w:pPr>
        <w:shd w:val="clear" w:color="auto" w:fill="FFFFFF" w:themeFill="background1"/>
        <w:spacing w:after="0" w:line="240" w:lineRule="auto"/>
        <w:ind w:left="142" w:hanging="142"/>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2. neoznámil všetky údaje, ktoré bol povinný oznámiť podľa odseku 3 </w:t>
      </w:r>
      <w:r w:rsidR="001D59D7" w:rsidRPr="00192A41">
        <w:rPr>
          <w:rFonts w:ascii="Times New Roman" w:eastAsia="Times New Roman" w:hAnsi="Times New Roman" w:cs="Times New Roman"/>
          <w:color w:val="FF0000"/>
          <w:lang w:val="sk-SK"/>
        </w:rPr>
        <w:t>alebo odseku 5</w:t>
      </w:r>
      <w:r w:rsidR="000D23DC" w:rsidRPr="00192A41">
        <w:rPr>
          <w:rFonts w:ascii="Times New Roman" w:eastAsia="Times New Roman" w:hAnsi="Times New Roman" w:cs="Times New Roman"/>
          <w:color w:val="FF0000"/>
          <w:lang w:val="sk-SK"/>
        </w:rPr>
        <w:t xml:space="preserve"> </w:t>
      </w:r>
      <w:r w:rsidRPr="00192A41">
        <w:rPr>
          <w:rFonts w:ascii="Times New Roman" w:eastAsia="Times New Roman" w:hAnsi="Times New Roman" w:cs="Times New Roman"/>
          <w:color w:val="FF0000"/>
          <w:lang w:val="sk-SK"/>
        </w:rPr>
        <w:t>alebo oznámil údaje, ktoré bol povinný oznámiť podľa odseku 3</w:t>
      </w:r>
      <w:r w:rsidR="001D59D7" w:rsidRPr="00192A41">
        <w:rPr>
          <w:rFonts w:ascii="Times New Roman" w:eastAsia="Times New Roman" w:hAnsi="Times New Roman" w:cs="Times New Roman"/>
          <w:color w:val="FF0000"/>
          <w:lang w:val="sk-SK"/>
        </w:rPr>
        <w:t xml:space="preserve"> alebo odseku 5</w:t>
      </w:r>
      <w:r w:rsidRPr="00192A41">
        <w:rPr>
          <w:rFonts w:ascii="Times New Roman" w:eastAsia="Times New Roman" w:hAnsi="Times New Roman" w:cs="Times New Roman"/>
          <w:color w:val="FF0000"/>
          <w:lang w:val="sk-SK"/>
        </w:rPr>
        <w:t xml:space="preserve">, nesprávne, </w:t>
      </w:r>
    </w:p>
    <w:p w14:paraId="27C0B411" w14:textId="77777777"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p>
    <w:p w14:paraId="3A194D43" w14:textId="7A01F32B"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b) platiteľovi podľa odseku 2, ktorý</w:t>
      </w:r>
    </w:p>
    <w:p w14:paraId="7E48C0A6" w14:textId="77777777"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p>
    <w:p w14:paraId="77B5CE44" w14:textId="1DE95D6E"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1. neoznámil údaje podľa odseku 4 </w:t>
      </w:r>
      <w:r w:rsidR="001D59D7" w:rsidRPr="00192A41">
        <w:rPr>
          <w:rFonts w:ascii="Times New Roman" w:eastAsia="Times New Roman" w:hAnsi="Times New Roman" w:cs="Times New Roman"/>
          <w:color w:val="FF0000"/>
          <w:lang w:val="sk-SK"/>
        </w:rPr>
        <w:t xml:space="preserve">alebo odseku 5 </w:t>
      </w:r>
      <w:r w:rsidRPr="00192A41">
        <w:rPr>
          <w:rFonts w:ascii="Times New Roman" w:eastAsia="Times New Roman" w:hAnsi="Times New Roman" w:cs="Times New Roman"/>
          <w:color w:val="FF0000"/>
          <w:lang w:val="sk-SK"/>
        </w:rPr>
        <w:t>alebo oznámil tieto údaje po uplynutí lehoty uvedenej v odseku 7,</w:t>
      </w:r>
    </w:p>
    <w:p w14:paraId="3534FF36" w14:textId="77777777"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p>
    <w:p w14:paraId="14B6F91F" w14:textId="26709A27" w:rsidR="00D9670A" w:rsidRPr="00192A41" w:rsidRDefault="00D9670A" w:rsidP="00D9670A">
      <w:pPr>
        <w:shd w:val="clear" w:color="auto" w:fill="FFFFFF" w:themeFill="background1"/>
        <w:spacing w:after="0" w:line="240" w:lineRule="auto"/>
        <w:ind w:left="142" w:hanging="142"/>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2. neoznámil všetky údaje, ktoré bol povinný oznámiť podľa odseku 4 </w:t>
      </w:r>
      <w:r w:rsidR="001D59D7" w:rsidRPr="00192A41">
        <w:rPr>
          <w:rFonts w:ascii="Times New Roman" w:eastAsia="Times New Roman" w:hAnsi="Times New Roman" w:cs="Times New Roman"/>
          <w:color w:val="FF0000"/>
          <w:lang w:val="sk-SK"/>
        </w:rPr>
        <w:t xml:space="preserve">alebo odseku 5 </w:t>
      </w:r>
      <w:r w:rsidRPr="00192A41">
        <w:rPr>
          <w:rFonts w:ascii="Times New Roman" w:eastAsia="Times New Roman" w:hAnsi="Times New Roman" w:cs="Times New Roman"/>
          <w:color w:val="FF0000"/>
          <w:lang w:val="sk-SK"/>
        </w:rPr>
        <w:t>alebo oznámil údaje, ktoré bol povinný oznámiť podľa odseku 4</w:t>
      </w:r>
      <w:r w:rsidR="001D59D7" w:rsidRPr="00192A41">
        <w:rPr>
          <w:rFonts w:ascii="Times New Roman" w:eastAsia="Times New Roman" w:hAnsi="Times New Roman" w:cs="Times New Roman"/>
          <w:color w:val="FF0000"/>
          <w:lang w:val="sk-SK"/>
        </w:rPr>
        <w:t xml:space="preserve"> alebo odseku 5</w:t>
      </w:r>
      <w:r w:rsidRPr="00192A41">
        <w:rPr>
          <w:rFonts w:ascii="Times New Roman" w:eastAsia="Times New Roman" w:hAnsi="Times New Roman" w:cs="Times New Roman"/>
          <w:color w:val="FF0000"/>
          <w:lang w:val="sk-SK"/>
        </w:rPr>
        <w:t>, nesprávne.</w:t>
      </w:r>
    </w:p>
    <w:p w14:paraId="348D479E" w14:textId="77777777" w:rsidR="00D9670A" w:rsidRPr="00192A41" w:rsidRDefault="00D9670A" w:rsidP="00D9670A">
      <w:pPr>
        <w:shd w:val="clear" w:color="auto" w:fill="FFFFFF" w:themeFill="background1"/>
        <w:spacing w:after="0" w:line="240" w:lineRule="auto"/>
        <w:jc w:val="both"/>
        <w:rPr>
          <w:rFonts w:ascii="Times New Roman" w:eastAsia="Times New Roman" w:hAnsi="Times New Roman" w:cs="Times New Roman"/>
          <w:color w:val="FF0000"/>
          <w:lang w:val="sk-SK"/>
        </w:rPr>
      </w:pPr>
    </w:p>
    <w:p w14:paraId="4A7FDBD3" w14:textId="151329D5" w:rsidR="00D9670A" w:rsidRPr="00192A41" w:rsidRDefault="00D9670A" w:rsidP="00D9670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(10) Ak </w:t>
      </w:r>
      <w:r w:rsidR="000D23DC" w:rsidRPr="00192A41">
        <w:rPr>
          <w:rFonts w:ascii="Times New Roman" w:eastAsia="Times New Roman" w:hAnsi="Times New Roman" w:cs="Times New Roman"/>
          <w:color w:val="FF0000"/>
          <w:lang w:val="sk-SK"/>
        </w:rPr>
        <w:t xml:space="preserve">sa </w:t>
      </w:r>
      <w:r w:rsidRPr="00192A41">
        <w:rPr>
          <w:rFonts w:ascii="Times New Roman" w:eastAsia="Times New Roman" w:hAnsi="Times New Roman" w:cs="Times New Roman"/>
          <w:color w:val="FF0000"/>
          <w:lang w:val="sk-SK"/>
        </w:rPr>
        <w:t xml:space="preserve">platiteľ podľa odseku 1 alebo odseku 2 </w:t>
      </w:r>
      <w:r w:rsidR="000D23DC" w:rsidRPr="00192A41">
        <w:rPr>
          <w:rFonts w:ascii="Times New Roman" w:eastAsia="Times New Roman" w:hAnsi="Times New Roman" w:cs="Times New Roman"/>
          <w:color w:val="FF0000"/>
          <w:lang w:val="sk-SK"/>
        </w:rPr>
        <w:t xml:space="preserve">dopustí konania </w:t>
      </w:r>
      <w:r w:rsidRPr="00192A41">
        <w:rPr>
          <w:rFonts w:ascii="Times New Roman" w:eastAsia="Times New Roman" w:hAnsi="Times New Roman" w:cs="Times New Roman"/>
          <w:color w:val="FF0000"/>
          <w:lang w:val="sk-SK"/>
        </w:rPr>
        <w:t xml:space="preserve">podľa odseku 9 opakovane, daňový úrad </w:t>
      </w:r>
      <w:r w:rsidR="000D23DC" w:rsidRPr="00192A41">
        <w:rPr>
          <w:rFonts w:ascii="Times New Roman" w:eastAsia="Times New Roman" w:hAnsi="Times New Roman" w:cs="Times New Roman"/>
          <w:color w:val="FF0000"/>
          <w:lang w:val="sk-SK"/>
        </w:rPr>
        <w:t xml:space="preserve">mu </w:t>
      </w:r>
      <w:r w:rsidRPr="00192A41">
        <w:rPr>
          <w:rFonts w:ascii="Times New Roman" w:eastAsia="Times New Roman" w:hAnsi="Times New Roman" w:cs="Times New Roman"/>
          <w:color w:val="FF0000"/>
          <w:lang w:val="sk-SK"/>
        </w:rPr>
        <w:t>uloží pokutu do výšky 100 000 eur.</w:t>
      </w:r>
    </w:p>
    <w:p w14:paraId="6BC2AB15" w14:textId="77777777" w:rsidR="00D9670A" w:rsidRPr="00192A41" w:rsidRDefault="00D9670A" w:rsidP="00D9670A">
      <w:pPr>
        <w:spacing w:after="0" w:line="240" w:lineRule="auto"/>
        <w:jc w:val="both"/>
        <w:rPr>
          <w:rFonts w:ascii="Times New Roman" w:eastAsia="Times New Roman" w:hAnsi="Times New Roman" w:cs="Times New Roman"/>
          <w:color w:val="FF0000"/>
          <w:lang w:val="sk-SK"/>
        </w:rPr>
      </w:pPr>
    </w:p>
    <w:p w14:paraId="26210505" w14:textId="55027904" w:rsidR="00D9670A" w:rsidRPr="00192A41" w:rsidRDefault="00D9670A" w:rsidP="00D9670A">
      <w:pPr>
        <w:spacing w:after="0" w:line="240" w:lineRule="auto"/>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(11) Pri určení výšky pokuty podľa odsekov 9 a 10 prihliadne daňový úrad na závažnosť a dĺžku trvania protiprávneho stavu.</w:t>
      </w:r>
    </w:p>
    <w:p w14:paraId="5AE97E3F" w14:textId="77777777" w:rsidR="001D59D7" w:rsidRPr="00192A41" w:rsidRDefault="001D59D7" w:rsidP="00D9670A">
      <w:pPr>
        <w:spacing w:after="0" w:line="240" w:lineRule="auto"/>
        <w:jc w:val="both"/>
        <w:rPr>
          <w:rFonts w:ascii="Times New Roman" w:eastAsia="Times New Roman" w:hAnsi="Times New Roman" w:cs="Times New Roman"/>
          <w:color w:val="FF0000"/>
          <w:lang w:val="sk-SK"/>
        </w:rPr>
      </w:pPr>
    </w:p>
    <w:p w14:paraId="44730E60" w14:textId="37E48657" w:rsidR="00EF0D2B" w:rsidRPr="00192A41" w:rsidRDefault="00BF1F47" w:rsidP="001D59D7">
      <w:pPr>
        <w:spacing w:before="225" w:after="225" w:line="264" w:lineRule="auto"/>
        <w:jc w:val="center"/>
        <w:rPr>
          <w:lang w:val="sk-SK"/>
        </w:rPr>
      </w:pPr>
      <w:bookmarkStart w:id="5598" w:name="predpis.skupinaParagrafov-zrusenie_regis"/>
      <w:bookmarkEnd w:id="4761"/>
      <w:bookmarkEnd w:id="5523"/>
      <w:bookmarkEnd w:id="5594"/>
      <w:r w:rsidRPr="00192A41">
        <w:rPr>
          <w:rFonts w:ascii="Times New Roman" w:hAnsi="Times New Roman"/>
          <w:b/>
          <w:sz w:val="24"/>
          <w:lang w:val="sk-SK"/>
        </w:rPr>
        <w:t>Zrušenie registrácie</w:t>
      </w:r>
    </w:p>
    <w:p w14:paraId="0CFB60CE" w14:textId="57351C78" w:rsidR="00EF0D2B" w:rsidRPr="00192A41" w:rsidRDefault="00BF1F47" w:rsidP="000965C7">
      <w:pPr>
        <w:spacing w:before="225" w:after="225" w:line="264" w:lineRule="auto"/>
        <w:jc w:val="center"/>
        <w:rPr>
          <w:lang w:val="sk-SK"/>
        </w:rPr>
      </w:pPr>
      <w:bookmarkStart w:id="5599" w:name="paragraf-81.oznacenie"/>
      <w:bookmarkStart w:id="5600" w:name="paragraf-81"/>
      <w:r w:rsidRPr="00192A41">
        <w:rPr>
          <w:rFonts w:ascii="Times New Roman" w:hAnsi="Times New Roman"/>
          <w:b/>
          <w:lang w:val="sk-SK"/>
        </w:rPr>
        <w:t>§ 81</w:t>
      </w:r>
    </w:p>
    <w:p w14:paraId="22BD6FD7" w14:textId="77777777" w:rsidR="00EF0D2B" w:rsidRPr="00192A41" w:rsidRDefault="00BF1F47" w:rsidP="00835007">
      <w:pPr>
        <w:spacing w:after="0" w:line="264" w:lineRule="auto"/>
        <w:jc w:val="both"/>
        <w:rPr>
          <w:lang w:val="sk-SK"/>
        </w:rPr>
      </w:pPr>
      <w:bookmarkStart w:id="5601" w:name="paragraf-81.odsek-1"/>
      <w:bookmarkEnd w:id="5599"/>
      <w:r w:rsidRPr="00192A41">
        <w:rPr>
          <w:rFonts w:ascii="Times New Roman" w:hAnsi="Times New Roman"/>
          <w:lang w:val="sk-SK"/>
        </w:rPr>
        <w:t xml:space="preserve"> </w:t>
      </w:r>
      <w:bookmarkStart w:id="5602" w:name="paragraf-81.odsek-1.oznacenie"/>
      <w:r w:rsidRPr="00192A41">
        <w:rPr>
          <w:rFonts w:ascii="Times New Roman" w:hAnsi="Times New Roman"/>
          <w:lang w:val="sk-SK"/>
        </w:rPr>
        <w:t xml:space="preserve">(1) </w:t>
      </w:r>
      <w:bookmarkStart w:id="5603" w:name="paragraf-81.odsek-1.text"/>
      <w:bookmarkEnd w:id="5602"/>
      <w:r w:rsidRPr="00192A41">
        <w:rPr>
          <w:rFonts w:ascii="Times New Roman" w:hAnsi="Times New Roman"/>
          <w:lang w:val="sk-SK"/>
        </w:rPr>
        <w:t xml:space="preserve">Žiadosť o zrušenie registrácie pre daň môže podať platiteľ, ak je registrovaný </w:t>
      </w:r>
      <w:bookmarkEnd w:id="5603"/>
    </w:p>
    <w:p w14:paraId="58785D00" w14:textId="77777777" w:rsidR="00EF0D2B" w:rsidRPr="00192A41" w:rsidRDefault="00BF1F47" w:rsidP="00835007">
      <w:pPr>
        <w:spacing w:before="225" w:after="225" w:line="264" w:lineRule="auto"/>
        <w:jc w:val="both"/>
        <w:rPr>
          <w:lang w:val="sk-SK"/>
        </w:rPr>
      </w:pPr>
      <w:bookmarkStart w:id="5604" w:name="paragraf-81.odsek-1.pismeno-a"/>
      <w:r w:rsidRPr="00192A41">
        <w:rPr>
          <w:rFonts w:ascii="Times New Roman" w:hAnsi="Times New Roman"/>
          <w:lang w:val="sk-SK"/>
        </w:rPr>
        <w:t xml:space="preserve"> </w:t>
      </w:r>
      <w:bookmarkStart w:id="5605" w:name="paragraf-81.odsek-1.pismeno-a.oznacenie"/>
      <w:r w:rsidRPr="00192A41">
        <w:rPr>
          <w:rFonts w:ascii="Times New Roman" w:hAnsi="Times New Roman"/>
          <w:lang w:val="sk-SK"/>
        </w:rPr>
        <w:t xml:space="preserve">a) </w:t>
      </w:r>
      <w:bookmarkEnd w:id="5605"/>
      <w:r w:rsidRPr="00192A41">
        <w:rPr>
          <w:rFonts w:ascii="Times New Roman" w:hAnsi="Times New Roman"/>
          <w:lang w:val="sk-SK"/>
        </w:rPr>
        <w:t xml:space="preserve">podľa </w:t>
      </w:r>
      <w:hyperlink w:anchor="paragraf-4">
        <w:r w:rsidRPr="00192A41">
          <w:rPr>
            <w:rFonts w:ascii="Times New Roman" w:hAnsi="Times New Roman"/>
            <w:lang w:val="sk-SK"/>
          </w:rPr>
          <w:t>§ 4</w:t>
        </w:r>
      </w:hyperlink>
      <w:bookmarkStart w:id="5606" w:name="paragraf-81.odsek-1.pismeno-a.text"/>
      <w:r w:rsidRPr="00192A41">
        <w:rPr>
          <w:rFonts w:ascii="Times New Roman" w:hAnsi="Times New Roman"/>
          <w:lang w:val="sk-SK"/>
        </w:rPr>
        <w:t xml:space="preserve">, a to najskôr po uplynutí jedného kalendárneho roka odo dňa, keď sa stal platiteľom, ak jeho obrat nepresiahol v predchádzajúcom kalendárnom roku 50 000 eur, </w:t>
      </w:r>
      <w:bookmarkEnd w:id="5606"/>
    </w:p>
    <w:p w14:paraId="1C94B74C" w14:textId="77777777" w:rsidR="00EF0D2B" w:rsidRPr="00192A41" w:rsidRDefault="00BF1F47" w:rsidP="00835007">
      <w:pPr>
        <w:spacing w:before="225" w:after="225" w:line="264" w:lineRule="auto"/>
        <w:jc w:val="both"/>
        <w:rPr>
          <w:lang w:val="sk-SK"/>
        </w:rPr>
      </w:pPr>
      <w:bookmarkStart w:id="5607" w:name="paragraf-81.odsek-1.pismeno-b"/>
      <w:bookmarkEnd w:id="5604"/>
      <w:r w:rsidRPr="00192A41">
        <w:rPr>
          <w:rFonts w:ascii="Times New Roman" w:hAnsi="Times New Roman"/>
          <w:lang w:val="sk-SK"/>
        </w:rPr>
        <w:t xml:space="preserve"> </w:t>
      </w:r>
      <w:bookmarkStart w:id="5608" w:name="paragraf-81.odsek-1.pismeno-b.oznacenie"/>
      <w:r w:rsidRPr="00192A41">
        <w:rPr>
          <w:rFonts w:ascii="Times New Roman" w:hAnsi="Times New Roman"/>
          <w:lang w:val="sk-SK"/>
        </w:rPr>
        <w:t xml:space="preserve">b) </w:t>
      </w:r>
      <w:bookmarkEnd w:id="5608"/>
      <w:r w:rsidRPr="00192A41">
        <w:rPr>
          <w:rFonts w:ascii="Times New Roman" w:hAnsi="Times New Roman"/>
          <w:lang w:val="sk-SK"/>
        </w:rPr>
        <w:t xml:space="preserve">podľa </w:t>
      </w:r>
      <w:hyperlink w:anchor="paragraf-5">
        <w:r w:rsidRPr="00192A41">
          <w:rPr>
            <w:rFonts w:ascii="Times New Roman" w:hAnsi="Times New Roman"/>
            <w:lang w:val="sk-SK"/>
          </w:rPr>
          <w:t>§ 5</w:t>
        </w:r>
      </w:hyperlink>
      <w:r w:rsidRPr="00192A41">
        <w:rPr>
          <w:rFonts w:ascii="Times New Roman" w:hAnsi="Times New Roman"/>
          <w:lang w:val="sk-SK"/>
        </w:rPr>
        <w:t xml:space="preserve">, a to najskôr po uplynutí jedného kalendárneho roka odo dňa, keď sa stal platiteľom, a odôvodnene predpokladá, že bude v tuzemsku uskutočňovať výlučne dodania tovarov a služieb podľa </w:t>
      </w:r>
      <w:hyperlink w:anchor="paragraf-5.odsek-2.pismeno-a">
        <w:r w:rsidRPr="00192A41">
          <w:rPr>
            <w:rFonts w:ascii="Times New Roman" w:hAnsi="Times New Roman"/>
            <w:lang w:val="sk-SK"/>
          </w:rPr>
          <w:t>§ 5 ods. 2 písm. a) až h)</w:t>
        </w:r>
      </w:hyperlink>
      <w:bookmarkStart w:id="5609" w:name="paragraf-81.odsek-1.pismeno-b.text"/>
      <w:r w:rsidRPr="00192A41">
        <w:rPr>
          <w:rFonts w:ascii="Times New Roman" w:hAnsi="Times New Roman"/>
          <w:lang w:val="sk-SK"/>
        </w:rPr>
        <w:t xml:space="preserve">. </w:t>
      </w:r>
      <w:bookmarkEnd w:id="5609"/>
    </w:p>
    <w:p w14:paraId="1048A079" w14:textId="77777777" w:rsidR="00EF0D2B" w:rsidRPr="00192A41" w:rsidRDefault="00BF1F47" w:rsidP="00835007">
      <w:pPr>
        <w:spacing w:before="225" w:after="225" w:line="264" w:lineRule="auto"/>
        <w:jc w:val="both"/>
        <w:rPr>
          <w:lang w:val="sk-SK"/>
        </w:rPr>
      </w:pPr>
      <w:bookmarkStart w:id="5610" w:name="paragraf-81.odsek-2"/>
      <w:bookmarkEnd w:id="5601"/>
      <w:bookmarkEnd w:id="5607"/>
      <w:r w:rsidRPr="00192A41">
        <w:rPr>
          <w:rFonts w:ascii="Times New Roman" w:hAnsi="Times New Roman"/>
          <w:lang w:val="sk-SK"/>
        </w:rPr>
        <w:t xml:space="preserve"> </w:t>
      </w:r>
      <w:bookmarkStart w:id="5611" w:name="paragraf-81.odsek-2.oznacenie"/>
      <w:r w:rsidRPr="00192A41">
        <w:rPr>
          <w:rFonts w:ascii="Times New Roman" w:hAnsi="Times New Roman"/>
          <w:lang w:val="sk-SK"/>
        </w:rPr>
        <w:t xml:space="preserve">(2) </w:t>
      </w:r>
      <w:bookmarkEnd w:id="5611"/>
      <w:r w:rsidRPr="00192A41">
        <w:rPr>
          <w:rFonts w:ascii="Times New Roman" w:hAnsi="Times New Roman"/>
          <w:lang w:val="sk-SK"/>
        </w:rPr>
        <w:t xml:space="preserve">Platiteľ je povinný požiadať o zrušenie registrácie pre daň, keď prestal vykonávať podnikanie podľa </w:t>
      </w:r>
      <w:hyperlink w:anchor="paragraf-3.odsek-2">
        <w:r w:rsidRPr="00192A41">
          <w:rPr>
            <w:rFonts w:ascii="Times New Roman" w:hAnsi="Times New Roman"/>
            <w:lang w:val="sk-SK"/>
          </w:rPr>
          <w:t>§ 3 ods. 2</w:t>
        </w:r>
      </w:hyperlink>
      <w:bookmarkStart w:id="5612" w:name="paragraf-81.odsek-2.text"/>
      <w:r w:rsidRPr="00192A41">
        <w:rPr>
          <w:rFonts w:ascii="Times New Roman" w:hAnsi="Times New Roman"/>
          <w:lang w:val="sk-SK"/>
        </w:rPr>
        <w:t xml:space="preserve">. Právnická osoba, ktorá sa zrušuje bez likvidácie, je povinná túto skutočnosť oznámiť daňovému úradu pred svojím zánikom. </w:t>
      </w:r>
      <w:bookmarkEnd w:id="5612"/>
    </w:p>
    <w:p w14:paraId="4D410ED5" w14:textId="77777777" w:rsidR="00EF0D2B" w:rsidRPr="00192A41" w:rsidRDefault="00BF1F47" w:rsidP="00835007">
      <w:pPr>
        <w:spacing w:after="0" w:line="264" w:lineRule="auto"/>
        <w:jc w:val="both"/>
        <w:rPr>
          <w:lang w:val="sk-SK"/>
        </w:rPr>
      </w:pPr>
      <w:bookmarkStart w:id="5613" w:name="paragraf-81.odsek-3"/>
      <w:bookmarkEnd w:id="5610"/>
      <w:r w:rsidRPr="00192A41">
        <w:rPr>
          <w:rFonts w:ascii="Times New Roman" w:hAnsi="Times New Roman"/>
          <w:lang w:val="sk-SK"/>
        </w:rPr>
        <w:t xml:space="preserve"> </w:t>
      </w:r>
      <w:bookmarkStart w:id="5614" w:name="paragraf-81.odsek-3.oznacenie"/>
      <w:r w:rsidRPr="00192A41">
        <w:rPr>
          <w:rFonts w:ascii="Times New Roman" w:hAnsi="Times New Roman"/>
          <w:lang w:val="sk-SK"/>
        </w:rPr>
        <w:t xml:space="preserve">(3) </w:t>
      </w:r>
      <w:bookmarkStart w:id="5615" w:name="paragraf-81.odsek-3.text"/>
      <w:bookmarkEnd w:id="5614"/>
      <w:r w:rsidRPr="00192A41">
        <w:rPr>
          <w:rFonts w:ascii="Times New Roman" w:hAnsi="Times New Roman"/>
          <w:lang w:val="sk-SK"/>
        </w:rPr>
        <w:t xml:space="preserve">Daňový úrad môže zrušiť registráciu pre daň </w:t>
      </w:r>
      <w:bookmarkEnd w:id="5615"/>
    </w:p>
    <w:p w14:paraId="53E2E927" w14:textId="77777777" w:rsidR="00EF0D2B" w:rsidRPr="00192A41" w:rsidRDefault="00BF1F47" w:rsidP="00835007">
      <w:pPr>
        <w:spacing w:before="225" w:after="225" w:line="264" w:lineRule="auto"/>
        <w:jc w:val="both"/>
        <w:rPr>
          <w:lang w:val="sk-SK"/>
        </w:rPr>
      </w:pPr>
      <w:bookmarkStart w:id="5616" w:name="paragraf-81.odsek-3.pismeno-a"/>
      <w:r w:rsidRPr="00192A41">
        <w:rPr>
          <w:rFonts w:ascii="Times New Roman" w:hAnsi="Times New Roman"/>
          <w:lang w:val="sk-SK"/>
        </w:rPr>
        <w:t xml:space="preserve"> </w:t>
      </w:r>
      <w:bookmarkStart w:id="5617" w:name="paragraf-81.odsek-3.pismeno-a.oznacenie"/>
      <w:r w:rsidRPr="00192A41">
        <w:rPr>
          <w:rFonts w:ascii="Times New Roman" w:hAnsi="Times New Roman"/>
          <w:lang w:val="sk-SK"/>
        </w:rPr>
        <w:t xml:space="preserve">a) </w:t>
      </w:r>
      <w:bookmarkStart w:id="5618" w:name="paragraf-81.odsek-3.pismeno-a.text"/>
      <w:bookmarkEnd w:id="5617"/>
      <w:r w:rsidRPr="00192A41">
        <w:rPr>
          <w:rFonts w:ascii="Times New Roman" w:hAnsi="Times New Roman"/>
          <w:lang w:val="sk-SK"/>
        </w:rPr>
        <w:t xml:space="preserve">na základe žiadosti platiteľa podľa odsekov 1 a 2, ak zistí, že sú splnené podmienky na zrušenie registrácie, </w:t>
      </w:r>
      <w:bookmarkEnd w:id="5618"/>
    </w:p>
    <w:p w14:paraId="43176CF6" w14:textId="77777777" w:rsidR="00EF0D2B" w:rsidRPr="00192A41" w:rsidRDefault="00BF1F47" w:rsidP="00835007">
      <w:pPr>
        <w:spacing w:after="0" w:line="264" w:lineRule="auto"/>
        <w:jc w:val="both"/>
        <w:rPr>
          <w:lang w:val="sk-SK"/>
        </w:rPr>
      </w:pPr>
      <w:bookmarkStart w:id="5619" w:name="paragraf-81.odsek-3.pismeno-b"/>
      <w:bookmarkEnd w:id="5616"/>
      <w:r w:rsidRPr="00192A41">
        <w:rPr>
          <w:rFonts w:ascii="Times New Roman" w:hAnsi="Times New Roman"/>
          <w:lang w:val="sk-SK"/>
        </w:rPr>
        <w:t xml:space="preserve"> </w:t>
      </w:r>
      <w:bookmarkStart w:id="5620" w:name="paragraf-81.odsek-3.pismeno-b.oznacenie"/>
      <w:r w:rsidRPr="00192A41">
        <w:rPr>
          <w:rFonts w:ascii="Times New Roman" w:hAnsi="Times New Roman"/>
          <w:lang w:val="sk-SK"/>
        </w:rPr>
        <w:t xml:space="preserve">b) </w:t>
      </w:r>
      <w:bookmarkStart w:id="5621" w:name="paragraf-81.odsek-3.pismeno-b.text"/>
      <w:bookmarkEnd w:id="5620"/>
      <w:r w:rsidRPr="00192A41">
        <w:rPr>
          <w:rFonts w:ascii="Times New Roman" w:hAnsi="Times New Roman"/>
          <w:lang w:val="sk-SK"/>
        </w:rPr>
        <w:t xml:space="preserve">ak nie sú dôvody na registráciu, a to, ak platiteľ </w:t>
      </w:r>
      <w:bookmarkEnd w:id="5621"/>
    </w:p>
    <w:p w14:paraId="74BBF381" w14:textId="77777777" w:rsidR="00EF0D2B" w:rsidRPr="00192A41" w:rsidRDefault="00BF1F47" w:rsidP="00835007">
      <w:pPr>
        <w:spacing w:before="225" w:after="225" w:line="264" w:lineRule="auto"/>
        <w:jc w:val="both"/>
        <w:rPr>
          <w:lang w:val="sk-SK"/>
        </w:rPr>
      </w:pPr>
      <w:bookmarkStart w:id="5622" w:name="paragraf-81.odsek-3.pismeno-b.bod-1"/>
      <w:r w:rsidRPr="00192A41">
        <w:rPr>
          <w:rFonts w:ascii="Times New Roman" w:hAnsi="Times New Roman"/>
          <w:lang w:val="sk-SK"/>
        </w:rPr>
        <w:t xml:space="preserve"> </w:t>
      </w:r>
      <w:bookmarkStart w:id="5623" w:name="paragraf-81.odsek-3.pismeno-b.bod-1.ozna"/>
      <w:r w:rsidRPr="00192A41">
        <w:rPr>
          <w:rFonts w:ascii="Times New Roman" w:hAnsi="Times New Roman"/>
          <w:lang w:val="sk-SK"/>
        </w:rPr>
        <w:t xml:space="preserve">1. </w:t>
      </w:r>
      <w:bookmarkEnd w:id="5623"/>
      <w:r w:rsidRPr="00192A41">
        <w:rPr>
          <w:rFonts w:ascii="Times New Roman" w:hAnsi="Times New Roman"/>
          <w:lang w:val="sk-SK"/>
        </w:rPr>
        <w:t xml:space="preserve">nevykonáva alebo prestal vykonávať podnikanie podľa </w:t>
      </w:r>
      <w:hyperlink w:anchor="paragraf-3">
        <w:r w:rsidRPr="00192A41">
          <w:rPr>
            <w:rFonts w:ascii="Times New Roman" w:hAnsi="Times New Roman"/>
            <w:lang w:val="sk-SK"/>
          </w:rPr>
          <w:t>§ 3</w:t>
        </w:r>
      </w:hyperlink>
      <w:bookmarkStart w:id="5624" w:name="paragraf-81.odsek-3.pismeno-b.bod-1.text"/>
      <w:r w:rsidRPr="00192A41">
        <w:rPr>
          <w:rFonts w:ascii="Times New Roman" w:hAnsi="Times New Roman"/>
          <w:lang w:val="sk-SK"/>
        </w:rPr>
        <w:t xml:space="preserve"> alebo </w:t>
      </w:r>
      <w:bookmarkEnd w:id="5624"/>
    </w:p>
    <w:p w14:paraId="69798968" w14:textId="77777777" w:rsidR="00EF0D2B" w:rsidRPr="00192A41" w:rsidRDefault="00BF1F47" w:rsidP="00835007">
      <w:pPr>
        <w:spacing w:before="225" w:after="225" w:line="264" w:lineRule="auto"/>
        <w:jc w:val="both"/>
        <w:rPr>
          <w:lang w:val="sk-SK"/>
        </w:rPr>
      </w:pPr>
      <w:bookmarkStart w:id="5625" w:name="paragraf-81.odsek-3.pismeno-b.bod-2"/>
      <w:bookmarkEnd w:id="5622"/>
      <w:r w:rsidRPr="00192A41">
        <w:rPr>
          <w:rFonts w:ascii="Times New Roman" w:hAnsi="Times New Roman"/>
          <w:lang w:val="sk-SK"/>
        </w:rPr>
        <w:t xml:space="preserve"> </w:t>
      </w:r>
      <w:bookmarkStart w:id="5626" w:name="paragraf-81.odsek-3.pismeno-b.bod-2.ozna"/>
      <w:r w:rsidRPr="00192A41">
        <w:rPr>
          <w:rFonts w:ascii="Times New Roman" w:hAnsi="Times New Roman"/>
          <w:lang w:val="sk-SK"/>
        </w:rPr>
        <w:t xml:space="preserve">2. </w:t>
      </w:r>
      <w:bookmarkStart w:id="5627" w:name="paragraf-81.odsek-3.pismeno-b.bod-2.text"/>
      <w:bookmarkEnd w:id="5626"/>
      <w:r w:rsidRPr="00192A41">
        <w:rPr>
          <w:rFonts w:ascii="Times New Roman" w:hAnsi="Times New Roman"/>
          <w:lang w:val="sk-SK"/>
        </w:rPr>
        <w:t xml:space="preserve">opakovane v kalendárnom roku nesplní povinnosť podať daňové priznanie </w:t>
      </w:r>
      <w:r w:rsidRPr="00192A41">
        <w:rPr>
          <w:rFonts w:ascii="Times New Roman" w:hAnsi="Times New Roman"/>
          <w:strike/>
          <w:lang w:val="sk-SK"/>
        </w:rPr>
        <w:t>alebo kontrolný výkaz</w:t>
      </w:r>
      <w:r w:rsidRPr="00192A41">
        <w:rPr>
          <w:rFonts w:ascii="Times New Roman" w:hAnsi="Times New Roman"/>
          <w:lang w:val="sk-SK"/>
        </w:rPr>
        <w:t xml:space="preserve">, opakovane v kalendárnom roku nezaplatí vlastnú daňovú povinnosť, opakovane nie je zastihnuteľný na adrese sídla, miesta podnikania a ani na adrese prevádzkarne alebo opakovane porušuje povinnosti pri daňovej kontrole. </w:t>
      </w:r>
      <w:bookmarkEnd w:id="5627"/>
    </w:p>
    <w:p w14:paraId="76994A32" w14:textId="77777777" w:rsidR="00EF0D2B" w:rsidRPr="00192A41" w:rsidRDefault="00BF1F47" w:rsidP="00835007">
      <w:pPr>
        <w:spacing w:before="225" w:after="225" w:line="264" w:lineRule="auto"/>
        <w:jc w:val="both"/>
        <w:rPr>
          <w:lang w:val="sk-SK"/>
        </w:rPr>
      </w:pPr>
      <w:bookmarkStart w:id="5628" w:name="paragraf-81.odsek-4"/>
      <w:bookmarkEnd w:id="5613"/>
      <w:bookmarkEnd w:id="5619"/>
      <w:bookmarkEnd w:id="5625"/>
      <w:r w:rsidRPr="00192A41">
        <w:rPr>
          <w:rFonts w:ascii="Times New Roman" w:hAnsi="Times New Roman"/>
          <w:lang w:val="sk-SK"/>
        </w:rPr>
        <w:lastRenderedPageBreak/>
        <w:t xml:space="preserve"> </w:t>
      </w:r>
      <w:bookmarkStart w:id="5629" w:name="paragraf-81.odsek-4.oznacenie"/>
      <w:r w:rsidRPr="00192A41">
        <w:rPr>
          <w:rFonts w:ascii="Times New Roman" w:hAnsi="Times New Roman"/>
          <w:lang w:val="sk-SK"/>
        </w:rPr>
        <w:t xml:space="preserve">(4) </w:t>
      </w:r>
      <w:bookmarkEnd w:id="5629"/>
      <w:r w:rsidRPr="00192A41">
        <w:rPr>
          <w:rFonts w:ascii="Times New Roman" w:hAnsi="Times New Roman"/>
          <w:lang w:val="sk-SK"/>
        </w:rPr>
        <w:t xml:space="preserve">Daňový úrad o zrušení registrácie pre daň vydá rozhodnutie, v ktorom určí deň, uplynutím ktorého právnická osoba alebo fyzická osoba prestáva byť platiteľom; proti tomuto rozhodnutiu nie je možné podať odvolanie. Ak sa právnická osoba zrušuje bez likvidácie, daňový úrad rozhodnutie nevydá a právnická osoba prestáva byť platiteľom dňom jej zániku. Uplynutím dňa, kedy právnická osoba alebo fyzická osoba prestáva byť platiteľom, končí prebiehajúce zdaňovacie obdobie a zaniká platnosť identifikačného čísla pre daň; ak právnická osoba alebo fyzická osoba uplatňuje osobitnú úpravu podľa </w:t>
      </w:r>
      <w:hyperlink w:anchor="paragraf-68b">
        <w:r w:rsidRPr="00192A41">
          <w:rPr>
            <w:rFonts w:ascii="Times New Roman" w:hAnsi="Times New Roman"/>
            <w:lang w:val="sk-SK"/>
          </w:rPr>
          <w:t>§ 68b</w:t>
        </w:r>
      </w:hyperlink>
      <w:bookmarkStart w:id="5630" w:name="paragraf-81.odsek-4.text"/>
      <w:r w:rsidRPr="00192A41">
        <w:rPr>
          <w:rFonts w:ascii="Times New Roman" w:hAnsi="Times New Roman"/>
          <w:lang w:val="sk-SK"/>
        </w:rPr>
        <w:t xml:space="preserve">, platnosť identifikačného čísla pre daň na účely uplatňovania tejto osobitnej úpravy nezaniká. </w:t>
      </w:r>
      <w:bookmarkEnd w:id="5630"/>
    </w:p>
    <w:p w14:paraId="71C0642F" w14:textId="77777777" w:rsidR="00EF0D2B" w:rsidRPr="00192A41" w:rsidRDefault="00BF1F47" w:rsidP="00835007">
      <w:pPr>
        <w:spacing w:before="225" w:after="225" w:line="264" w:lineRule="auto"/>
        <w:jc w:val="both"/>
        <w:rPr>
          <w:lang w:val="sk-SK"/>
        </w:rPr>
      </w:pPr>
      <w:bookmarkStart w:id="5631" w:name="paragraf-81.odsek-5"/>
      <w:bookmarkEnd w:id="5628"/>
      <w:r w:rsidRPr="00192A41">
        <w:rPr>
          <w:rFonts w:ascii="Times New Roman" w:hAnsi="Times New Roman"/>
          <w:lang w:val="sk-SK"/>
        </w:rPr>
        <w:t xml:space="preserve"> </w:t>
      </w:r>
      <w:bookmarkStart w:id="5632" w:name="paragraf-81.odsek-5.oznacenie"/>
      <w:r w:rsidRPr="00192A41">
        <w:rPr>
          <w:rFonts w:ascii="Times New Roman" w:hAnsi="Times New Roman"/>
          <w:lang w:val="sk-SK"/>
        </w:rPr>
        <w:t xml:space="preserve">(5) </w:t>
      </w:r>
      <w:bookmarkEnd w:id="5632"/>
      <w:r w:rsidRPr="00192A41">
        <w:rPr>
          <w:rFonts w:ascii="Times New Roman" w:hAnsi="Times New Roman"/>
          <w:lang w:val="sk-SK"/>
        </w:rPr>
        <w:t>V poslednom zdaňovacom období sa majetok, pri ktorého nadobudnutí alebo vytvorení vlastnou činnosťou bola daň úplne alebo čiastočne odpočítaná alebo ktorý platiteľ nadobudol bez dane (</w:t>
      </w:r>
      <w:hyperlink w:anchor="paragraf-10.odsek-1">
        <w:r w:rsidRPr="00192A41">
          <w:rPr>
            <w:rFonts w:ascii="Times New Roman" w:hAnsi="Times New Roman"/>
            <w:lang w:val="sk-SK"/>
          </w:rPr>
          <w:t>§ 10 ods. 1</w:t>
        </w:r>
      </w:hyperlink>
      <w:r w:rsidRPr="00192A41">
        <w:rPr>
          <w:rFonts w:ascii="Times New Roman" w:hAnsi="Times New Roman"/>
          <w:lang w:val="sk-SK"/>
        </w:rPr>
        <w:t xml:space="preserve"> alebo </w:t>
      </w:r>
      <w:hyperlink w:anchor="paragraf-10.odsek-3">
        <w:r w:rsidRPr="00192A41">
          <w:rPr>
            <w:rFonts w:ascii="Times New Roman" w:hAnsi="Times New Roman"/>
            <w:lang w:val="sk-SK"/>
          </w:rPr>
          <w:t>ods. 3</w:t>
        </w:r>
      </w:hyperlink>
      <w:r w:rsidRPr="00192A41">
        <w:rPr>
          <w:rFonts w:ascii="Times New Roman" w:hAnsi="Times New Roman"/>
          <w:lang w:val="sk-SK"/>
        </w:rPr>
        <w:t xml:space="preserve">) a pri ktorého nadobudnutí alebo vytvorení vlastnou činnosťou bola daň u predchádzajúceho vlastníka úplne alebo čiastočne odpočítaná, považuje za dodaný platiteľom podľa </w:t>
      </w:r>
      <w:hyperlink w:anchor="paragraf-8.odsek-3">
        <w:r w:rsidRPr="00192A41">
          <w:rPr>
            <w:rFonts w:ascii="Times New Roman" w:hAnsi="Times New Roman"/>
            <w:lang w:val="sk-SK"/>
          </w:rPr>
          <w:t>§ 8 ods. 3.</w:t>
        </w:r>
      </w:hyperlink>
      <w:r w:rsidRPr="00192A41">
        <w:rPr>
          <w:rFonts w:ascii="Times New Roman" w:hAnsi="Times New Roman"/>
          <w:lang w:val="sk-SK"/>
        </w:rPr>
        <w:t xml:space="preserve"> Daň sa vypočíta zo základu dane podľa </w:t>
      </w:r>
      <w:hyperlink w:anchor="paragraf-22.odsek-5">
        <w:r w:rsidRPr="00192A41">
          <w:rPr>
            <w:rFonts w:ascii="Times New Roman" w:hAnsi="Times New Roman"/>
            <w:lang w:val="sk-SK"/>
          </w:rPr>
          <w:t>§ 22 ods. 5</w:t>
        </w:r>
      </w:hyperlink>
      <w:r w:rsidRPr="00192A41">
        <w:rPr>
          <w:rFonts w:ascii="Times New Roman" w:hAnsi="Times New Roman"/>
          <w:lang w:val="sk-SK"/>
        </w:rPr>
        <w:t xml:space="preserve">, najviac však do výšky odpočítanej dane, okrem dane vzťahujúcej sa na majetok, ktorého dodanie by bolo oslobodené od dane podľa </w:t>
      </w:r>
      <w:hyperlink w:anchor="paragraf-38.odsek-1">
        <w:r w:rsidRPr="00192A41">
          <w:rPr>
            <w:rFonts w:ascii="Times New Roman" w:hAnsi="Times New Roman"/>
            <w:lang w:val="sk-SK"/>
          </w:rPr>
          <w:t>§ 38 ods. 1</w:t>
        </w:r>
      </w:hyperlink>
      <w:r w:rsidRPr="00192A41">
        <w:rPr>
          <w:rFonts w:ascii="Times New Roman" w:hAnsi="Times New Roman"/>
          <w:lang w:val="sk-SK"/>
        </w:rPr>
        <w:t xml:space="preserve"> alebo </w:t>
      </w:r>
      <w:hyperlink w:anchor="paragraf-38.odsek-7">
        <w:r w:rsidRPr="00192A41">
          <w:rPr>
            <w:rFonts w:ascii="Times New Roman" w:hAnsi="Times New Roman"/>
            <w:lang w:val="sk-SK"/>
          </w:rPr>
          <w:t>ods. 7</w:t>
        </w:r>
      </w:hyperlink>
      <w:r w:rsidRPr="00192A41">
        <w:rPr>
          <w:rFonts w:ascii="Times New Roman" w:hAnsi="Times New Roman"/>
          <w:lang w:val="sk-SK"/>
        </w:rPr>
        <w:t xml:space="preserve">, pri ktorom sa daň vypočíta vo výške, v akej by bol platiteľ povinný upraviť odpočítanú daň podľa </w:t>
      </w:r>
      <w:hyperlink w:anchor="paragraf-54a">
        <w:r w:rsidRPr="00192A41">
          <w:rPr>
            <w:rFonts w:ascii="Times New Roman" w:hAnsi="Times New Roman"/>
            <w:lang w:val="sk-SK"/>
          </w:rPr>
          <w:t>§ 54a</w:t>
        </w:r>
      </w:hyperlink>
      <w:r w:rsidRPr="00192A41">
        <w:rPr>
          <w:rFonts w:ascii="Times New Roman" w:hAnsi="Times New Roman"/>
          <w:lang w:val="sk-SK"/>
        </w:rPr>
        <w:t xml:space="preserve"> z dôvodu, že zmenil rozsah použitia tohto majetku len na iný účel ako na podnikanie. Ak ide o investičný majetok podľa </w:t>
      </w:r>
      <w:hyperlink w:anchor="paragraf-54.odsek-2.pismeno-d">
        <w:r w:rsidRPr="00192A41">
          <w:rPr>
            <w:rFonts w:ascii="Times New Roman" w:hAnsi="Times New Roman"/>
            <w:lang w:val="sk-SK"/>
          </w:rPr>
          <w:t>§ 54 ods. 2 písm. d)</w:t>
        </w:r>
      </w:hyperlink>
      <w:r w:rsidRPr="00192A41">
        <w:rPr>
          <w:rFonts w:ascii="Times New Roman" w:hAnsi="Times New Roman"/>
          <w:lang w:val="sk-SK"/>
        </w:rPr>
        <w:t xml:space="preserve">, v poslednom zdaňovacom období je platiteľ povinný upraviť odpočítanú daň postupom podľa </w:t>
      </w:r>
      <w:hyperlink w:anchor="prilohy.priloha-priloha_c_1_k_zakonu_c_222_2004_z_z">
        <w:r w:rsidRPr="00192A41">
          <w:rPr>
            <w:rFonts w:ascii="Times New Roman" w:hAnsi="Times New Roman"/>
            <w:lang w:val="sk-SK"/>
          </w:rPr>
          <w:t>prílohy č. 1</w:t>
        </w:r>
      </w:hyperlink>
      <w:bookmarkStart w:id="5633" w:name="paragraf-81.odsek-5.text"/>
      <w:r w:rsidRPr="00192A41">
        <w:rPr>
          <w:rFonts w:ascii="Times New Roman" w:hAnsi="Times New Roman"/>
          <w:lang w:val="sk-SK"/>
        </w:rPr>
        <w:t xml:space="preserve">, z dôvodu, že sa tento majetok posudzuje až do uplynutia obdobia na úpravu odpočítanej dane akoby bol používaný len na iný účel ako na podnikanie. </w:t>
      </w:r>
      <w:bookmarkEnd w:id="5633"/>
    </w:p>
    <w:p w14:paraId="7CD0615F" w14:textId="77777777" w:rsidR="00EF0D2B" w:rsidRPr="00192A41" w:rsidRDefault="00BF1F47" w:rsidP="00835007">
      <w:pPr>
        <w:spacing w:before="225" w:after="225" w:line="264" w:lineRule="auto"/>
        <w:jc w:val="both"/>
        <w:rPr>
          <w:lang w:val="sk-SK"/>
        </w:rPr>
      </w:pPr>
      <w:bookmarkStart w:id="5634" w:name="paragraf-81.odsek-6"/>
      <w:bookmarkEnd w:id="5631"/>
      <w:r w:rsidRPr="00192A41">
        <w:rPr>
          <w:rFonts w:ascii="Times New Roman" w:hAnsi="Times New Roman"/>
          <w:lang w:val="sk-SK"/>
        </w:rPr>
        <w:t xml:space="preserve"> </w:t>
      </w:r>
      <w:bookmarkStart w:id="5635" w:name="paragraf-81.odsek-6.oznacenie"/>
      <w:r w:rsidRPr="00192A41">
        <w:rPr>
          <w:rFonts w:ascii="Times New Roman" w:hAnsi="Times New Roman"/>
          <w:lang w:val="sk-SK"/>
        </w:rPr>
        <w:t xml:space="preserve">(6) </w:t>
      </w:r>
      <w:bookmarkStart w:id="5636" w:name="paragraf-81.odsek-6.text"/>
      <w:bookmarkEnd w:id="5635"/>
      <w:r w:rsidRPr="00192A41">
        <w:rPr>
          <w:rFonts w:ascii="Times New Roman" w:hAnsi="Times New Roman"/>
          <w:lang w:val="sk-SK"/>
        </w:rPr>
        <w:t xml:space="preserve">Ak platiteľ odpočítal daň pomerne alebo vykonal opravu odpočítanej dane, zohľadní tieto skutočnosti pri výpočte dane z majetku podľa odseku 5. Pri výpočte dane podľa odseku 5 sa použije sadzba dane platná v čase vzniku daňovej povinnosti. </w:t>
      </w:r>
      <w:bookmarkEnd w:id="5636"/>
    </w:p>
    <w:p w14:paraId="613474EB" w14:textId="77777777" w:rsidR="00EF0D2B" w:rsidRPr="00192A41" w:rsidRDefault="00BF1F47" w:rsidP="00835007">
      <w:pPr>
        <w:spacing w:before="225" w:after="225" w:line="264" w:lineRule="auto"/>
        <w:jc w:val="both"/>
        <w:rPr>
          <w:lang w:val="sk-SK"/>
        </w:rPr>
      </w:pPr>
      <w:bookmarkStart w:id="5637" w:name="paragraf-81.odsek-7"/>
      <w:bookmarkEnd w:id="5634"/>
      <w:r w:rsidRPr="00192A41">
        <w:rPr>
          <w:rFonts w:ascii="Times New Roman" w:hAnsi="Times New Roman"/>
          <w:lang w:val="sk-SK"/>
        </w:rPr>
        <w:t xml:space="preserve"> </w:t>
      </w:r>
      <w:bookmarkStart w:id="5638" w:name="paragraf-81.odsek-7.oznacenie"/>
      <w:r w:rsidRPr="00192A41">
        <w:rPr>
          <w:rFonts w:ascii="Times New Roman" w:hAnsi="Times New Roman"/>
          <w:lang w:val="sk-SK"/>
        </w:rPr>
        <w:t xml:space="preserve">(7) </w:t>
      </w:r>
      <w:bookmarkEnd w:id="5638"/>
      <w:r w:rsidRPr="00192A41">
        <w:rPr>
          <w:rFonts w:ascii="Times New Roman" w:hAnsi="Times New Roman"/>
          <w:lang w:val="sk-SK"/>
        </w:rPr>
        <w:t xml:space="preserve">Daňová povinnosť podľa odseku 5 nevzniká pri zániku platiteľa bez likvidácie, keď právny nástupca je platiteľom alebo sa stáva platiteľom podľa </w:t>
      </w:r>
      <w:hyperlink w:anchor="paragraf-4.odsek-1.pismeno-c">
        <w:r w:rsidRPr="00192A41">
          <w:rPr>
            <w:rFonts w:ascii="Times New Roman" w:hAnsi="Times New Roman"/>
            <w:lang w:val="sk-SK"/>
          </w:rPr>
          <w:t>§ 4 ods. 1 písm. c)</w:t>
        </w:r>
      </w:hyperlink>
      <w:r w:rsidRPr="00192A41">
        <w:rPr>
          <w:rFonts w:ascii="Times New Roman" w:hAnsi="Times New Roman"/>
          <w:lang w:val="sk-SK"/>
        </w:rPr>
        <w:t xml:space="preserve"> alebo podľa </w:t>
      </w:r>
      <w:hyperlink w:anchor="paragraf-5.odsek-4.pismeno-a">
        <w:r w:rsidRPr="00192A41">
          <w:rPr>
            <w:rFonts w:ascii="Times New Roman" w:hAnsi="Times New Roman"/>
            <w:lang w:val="sk-SK"/>
          </w:rPr>
          <w:t>§ 5 ods. 4 písm. a)</w:t>
        </w:r>
      </w:hyperlink>
      <w:bookmarkStart w:id="5639" w:name="paragraf-81.odsek-7.text"/>
      <w:r w:rsidRPr="00192A41">
        <w:rPr>
          <w:rFonts w:ascii="Times New Roman" w:hAnsi="Times New Roman"/>
          <w:lang w:val="sk-SK"/>
        </w:rPr>
        <w:t xml:space="preserve">. </w:t>
      </w:r>
      <w:bookmarkEnd w:id="5639"/>
    </w:p>
    <w:p w14:paraId="34763B81" w14:textId="77777777" w:rsidR="00EF0D2B" w:rsidRPr="00192A41" w:rsidRDefault="00BF1F47" w:rsidP="00835007">
      <w:pPr>
        <w:spacing w:before="225" w:after="225" w:line="264" w:lineRule="auto"/>
        <w:jc w:val="both"/>
        <w:rPr>
          <w:lang w:val="sk-SK"/>
        </w:rPr>
      </w:pPr>
      <w:bookmarkStart w:id="5640" w:name="paragraf-81.odsek-8"/>
      <w:bookmarkEnd w:id="5637"/>
      <w:r w:rsidRPr="00192A41">
        <w:rPr>
          <w:rFonts w:ascii="Times New Roman" w:hAnsi="Times New Roman"/>
          <w:lang w:val="sk-SK"/>
        </w:rPr>
        <w:t xml:space="preserve"> </w:t>
      </w:r>
      <w:bookmarkStart w:id="5641" w:name="paragraf-81.odsek-8.oznacenie"/>
      <w:r w:rsidRPr="00192A41">
        <w:rPr>
          <w:rFonts w:ascii="Times New Roman" w:hAnsi="Times New Roman"/>
          <w:lang w:val="sk-SK"/>
        </w:rPr>
        <w:t xml:space="preserve">(8) </w:t>
      </w:r>
      <w:bookmarkEnd w:id="5641"/>
      <w:r w:rsidRPr="00192A41">
        <w:rPr>
          <w:rFonts w:ascii="Times New Roman" w:hAnsi="Times New Roman"/>
          <w:lang w:val="sk-SK"/>
        </w:rPr>
        <w:t xml:space="preserve">V poslednom zdaňovacom období vzniká platiteľovi povinnosť vrátiť odpočítanú daň z platby podľa </w:t>
      </w:r>
      <w:hyperlink w:anchor="paragraf-19.odsek-4">
        <w:r w:rsidRPr="00192A41">
          <w:rPr>
            <w:rFonts w:ascii="Times New Roman" w:hAnsi="Times New Roman"/>
            <w:lang w:val="sk-SK"/>
          </w:rPr>
          <w:t>§ 19 ods. 4</w:t>
        </w:r>
      </w:hyperlink>
      <w:r w:rsidRPr="00192A41">
        <w:rPr>
          <w:rFonts w:ascii="Times New Roman" w:hAnsi="Times New Roman"/>
          <w:lang w:val="sk-SK"/>
        </w:rPr>
        <w:t xml:space="preserve">, ak ku dňu skončenia posledného zdaňovacieho obdobia tovar nebol dodaný alebo služba nebola dodaná; túto povinnosť nemá platiteľ pri zániku bez likvidácie, ak právny nástupca je platiteľom alebo sa stáva platiteľom podľa </w:t>
      </w:r>
      <w:hyperlink w:anchor="paragraf-4.odsek-1.pismeno-c">
        <w:r w:rsidRPr="00192A41">
          <w:rPr>
            <w:rFonts w:ascii="Times New Roman" w:hAnsi="Times New Roman"/>
            <w:lang w:val="sk-SK"/>
          </w:rPr>
          <w:t>§ 4 ods. 1 písm. c)</w:t>
        </w:r>
      </w:hyperlink>
      <w:r w:rsidRPr="00192A41">
        <w:rPr>
          <w:rFonts w:ascii="Times New Roman" w:hAnsi="Times New Roman"/>
          <w:lang w:val="sk-SK"/>
        </w:rPr>
        <w:t xml:space="preserve"> alebo podľa </w:t>
      </w:r>
      <w:hyperlink w:anchor="paragraf-5.odsek-4.pismeno-a">
        <w:r w:rsidRPr="00192A41">
          <w:rPr>
            <w:rFonts w:ascii="Times New Roman" w:hAnsi="Times New Roman"/>
            <w:lang w:val="sk-SK"/>
          </w:rPr>
          <w:t>§ 5 ods. 4 písm. a)</w:t>
        </w:r>
      </w:hyperlink>
      <w:bookmarkStart w:id="5642" w:name="paragraf-81.odsek-8.text"/>
      <w:r w:rsidRPr="00192A41">
        <w:rPr>
          <w:rFonts w:ascii="Times New Roman" w:hAnsi="Times New Roman"/>
          <w:lang w:val="sk-SK"/>
        </w:rPr>
        <w:t xml:space="preserve">. </w:t>
      </w:r>
      <w:bookmarkEnd w:id="5642"/>
    </w:p>
    <w:p w14:paraId="36D59F6D" w14:textId="77777777" w:rsidR="00EF0D2B" w:rsidRPr="00192A41" w:rsidRDefault="00BF1F47" w:rsidP="00835007">
      <w:pPr>
        <w:spacing w:before="225" w:after="225" w:line="264" w:lineRule="auto"/>
        <w:jc w:val="both"/>
        <w:rPr>
          <w:lang w:val="sk-SK"/>
        </w:rPr>
      </w:pPr>
      <w:bookmarkStart w:id="5643" w:name="paragraf-81.odsek-9"/>
      <w:bookmarkEnd w:id="5640"/>
      <w:r w:rsidRPr="00192A41">
        <w:rPr>
          <w:rFonts w:ascii="Times New Roman" w:hAnsi="Times New Roman"/>
          <w:lang w:val="sk-SK"/>
        </w:rPr>
        <w:t xml:space="preserve"> </w:t>
      </w:r>
      <w:bookmarkStart w:id="5644" w:name="paragraf-81.odsek-9.oznacenie"/>
      <w:r w:rsidRPr="00192A41">
        <w:rPr>
          <w:rFonts w:ascii="Times New Roman" w:hAnsi="Times New Roman"/>
          <w:lang w:val="sk-SK"/>
        </w:rPr>
        <w:t xml:space="preserve">(9) </w:t>
      </w:r>
      <w:bookmarkEnd w:id="5644"/>
      <w:r w:rsidRPr="00192A41">
        <w:rPr>
          <w:rFonts w:ascii="Times New Roman" w:hAnsi="Times New Roman"/>
          <w:lang w:val="sk-SK"/>
        </w:rPr>
        <w:t xml:space="preserve">Ak platiteľ opraví základ dane alebo zmení výšku dane pri tovare alebo službe, ktoré dodal osobe, ktorá prestala byť platiteľom, je táto osoba povinná vrátiť daňovému úradu odpočítanú daň alebo jej pomernú časť viažucu sa na vykonanú opravu základu dane, ak táto suma dane nebola zahrnutá v daňovej povinnosti podľa odseku 5. Odpočítanú daň alebo jej pomernú časť vráti do desiatich dní odo dňa vyhotovenia faktúry alebo odo dňa prijatia opravného dokladu podľa </w:t>
      </w:r>
      <w:hyperlink w:anchor="paragraf-25a.odsek-7.pismeno-a">
        <w:r w:rsidRPr="00192A41">
          <w:rPr>
            <w:rFonts w:ascii="Times New Roman" w:hAnsi="Times New Roman"/>
            <w:lang w:val="sk-SK"/>
          </w:rPr>
          <w:t>§ 25a ods. 7 písm. a)</w:t>
        </w:r>
      </w:hyperlink>
      <w:bookmarkStart w:id="5645" w:name="paragraf-81.odsek-9.text"/>
      <w:r w:rsidRPr="00192A41">
        <w:rPr>
          <w:rFonts w:ascii="Times New Roman" w:hAnsi="Times New Roman"/>
          <w:lang w:val="sk-SK"/>
        </w:rPr>
        <w:t xml:space="preserve">; ak osoba podľa prvej vety neprijala opravný doklad do konca kalendárneho mesiaca nasledujúceho po kalendárnom mesiaci, v ktorom jej bol odoslaný, má sa za to, že tento doklad prijala v posledný deň tohto nasledujúceho kalendárneho mesiaca. </w:t>
      </w:r>
      <w:bookmarkEnd w:id="5645"/>
    </w:p>
    <w:p w14:paraId="3C51F117" w14:textId="77777777" w:rsidR="00EF0D2B" w:rsidRPr="00192A41" w:rsidRDefault="00BF1F47" w:rsidP="00835007">
      <w:pPr>
        <w:spacing w:before="225" w:after="225" w:line="264" w:lineRule="auto"/>
        <w:jc w:val="both"/>
        <w:rPr>
          <w:lang w:val="sk-SK"/>
        </w:rPr>
      </w:pPr>
      <w:bookmarkStart w:id="5646" w:name="paragraf-81.odsek-10"/>
      <w:bookmarkEnd w:id="5643"/>
      <w:r w:rsidRPr="00192A41">
        <w:rPr>
          <w:rFonts w:ascii="Times New Roman" w:hAnsi="Times New Roman"/>
          <w:lang w:val="sk-SK"/>
        </w:rPr>
        <w:t xml:space="preserve"> </w:t>
      </w:r>
      <w:bookmarkStart w:id="5647" w:name="paragraf-81.odsek-10.oznacenie"/>
      <w:r w:rsidRPr="00192A41">
        <w:rPr>
          <w:rFonts w:ascii="Times New Roman" w:hAnsi="Times New Roman"/>
          <w:lang w:val="sk-SK"/>
        </w:rPr>
        <w:t xml:space="preserve">(10) </w:t>
      </w:r>
      <w:bookmarkEnd w:id="5647"/>
      <w:r w:rsidRPr="00192A41">
        <w:rPr>
          <w:rFonts w:ascii="Times New Roman" w:hAnsi="Times New Roman"/>
          <w:lang w:val="sk-SK"/>
        </w:rPr>
        <w:t xml:space="preserve">Ak bolo zdaniteľnej osobe registrovanej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5648" w:name="paragraf-81.odsek-10.text"/>
      <w:r w:rsidRPr="00192A41">
        <w:rPr>
          <w:rFonts w:ascii="Times New Roman" w:hAnsi="Times New Roman"/>
          <w:lang w:val="sk-SK"/>
        </w:rPr>
        <w:t xml:space="preserve"> oznámené individuálne identifikačné číslo s príponou EX pre tuzemsko, táto osoba prestáva byť platiteľom dňom, ktorý predchádza dňu tohto oznámenia; túto skutočnosť daňový úrad bezodkladne oznámi zdaniteľnej osobe. Uplynutím dňa, kedy zdaniteľná osoba podľa prvej vety prestáva byť platiteľom, končí prebiehajúce zdaňovacie obdobie a zaniká platnosť identifikačného čísla pre daň; ustanovenia odsekov 5 až 9 týmto nie sú dotknuté. </w:t>
      </w:r>
      <w:bookmarkEnd w:id="5648"/>
    </w:p>
    <w:p w14:paraId="2E9AC6B0" w14:textId="1B818EAC" w:rsidR="00EF0D2B" w:rsidRPr="00192A41" w:rsidRDefault="00BF1F47" w:rsidP="000965C7">
      <w:pPr>
        <w:spacing w:before="225" w:after="225" w:line="264" w:lineRule="auto"/>
        <w:jc w:val="center"/>
        <w:rPr>
          <w:lang w:val="sk-SK"/>
        </w:rPr>
      </w:pPr>
      <w:bookmarkStart w:id="5649" w:name="paragraf-81a.oznacenie"/>
      <w:bookmarkStart w:id="5650" w:name="paragraf-81a"/>
      <w:bookmarkEnd w:id="5600"/>
      <w:bookmarkEnd w:id="5646"/>
      <w:r w:rsidRPr="00192A41">
        <w:rPr>
          <w:rFonts w:ascii="Times New Roman" w:hAnsi="Times New Roman"/>
          <w:b/>
          <w:lang w:val="sk-SK"/>
        </w:rPr>
        <w:t>§ 81a</w:t>
      </w:r>
    </w:p>
    <w:p w14:paraId="02C524C9" w14:textId="4DF86B71" w:rsidR="00EF0D2B" w:rsidRPr="00192A41" w:rsidRDefault="00BF1F47" w:rsidP="00835007">
      <w:pPr>
        <w:spacing w:before="225" w:after="225" w:line="264" w:lineRule="auto"/>
        <w:jc w:val="both"/>
        <w:rPr>
          <w:lang w:val="sk-SK"/>
        </w:rPr>
      </w:pPr>
      <w:bookmarkStart w:id="5651" w:name="paragraf-81a.odsek-1"/>
      <w:bookmarkEnd w:id="5649"/>
      <w:r w:rsidRPr="00192A41">
        <w:rPr>
          <w:rFonts w:ascii="Times New Roman" w:hAnsi="Times New Roman"/>
          <w:lang w:val="sk-SK"/>
        </w:rPr>
        <w:t xml:space="preserve"> </w:t>
      </w:r>
      <w:bookmarkStart w:id="5652" w:name="paragraf-81a.odsek-1.oznacenie"/>
      <w:r w:rsidRPr="00192A41">
        <w:rPr>
          <w:rFonts w:ascii="Times New Roman" w:hAnsi="Times New Roman"/>
          <w:lang w:val="sk-SK"/>
        </w:rPr>
        <w:t xml:space="preserve">(1) </w:t>
      </w:r>
      <w:bookmarkStart w:id="5653" w:name="paragraf-81a.odsek-1.text"/>
      <w:bookmarkEnd w:id="5652"/>
      <w:r w:rsidRPr="00192A41">
        <w:rPr>
          <w:rFonts w:ascii="Times New Roman" w:hAnsi="Times New Roman"/>
          <w:lang w:val="sk-SK"/>
        </w:rPr>
        <w:t>Daňový úrad zruší registráciu skupiny</w:t>
      </w:r>
      <w:r w:rsidR="007102F4" w:rsidRPr="00192A41">
        <w:rPr>
          <w:rFonts w:ascii="Times New Roman" w:hAnsi="Times New Roman"/>
          <w:lang w:val="sk-SK"/>
        </w:rPr>
        <w:t xml:space="preserve"> </w:t>
      </w:r>
      <w:r w:rsidR="007102F4" w:rsidRPr="00192A41">
        <w:rPr>
          <w:rFonts w:ascii="Times New Roman" w:hAnsi="Times New Roman"/>
          <w:color w:val="FF0000"/>
          <w:lang w:val="sk-SK"/>
        </w:rPr>
        <w:t>podľa § 4b</w:t>
      </w:r>
      <w:r w:rsidRPr="00192A41">
        <w:rPr>
          <w:rFonts w:ascii="Times New Roman" w:hAnsi="Times New Roman"/>
          <w:lang w:val="sk-SK"/>
        </w:rPr>
        <w:t xml:space="preserve"> k 31. decembru kalendárneho roka, ak zástupca skupiny podá žiadosť o zrušenie registrácie skupiny najneskôr do 31. októbra kalendárneho roka. Ak je žiadosť o zrušenie registrácie skupiny podaná po 31. októbri kalendárneho roka, daňový úrad zruší registráciu skupiny najneskôr k 31. decembru kalendárneho roka nasledujúceho po podaní žiadosti. </w:t>
      </w:r>
      <w:bookmarkEnd w:id="5653"/>
    </w:p>
    <w:p w14:paraId="6020D423" w14:textId="68C5F2EA" w:rsidR="00EF0D2B" w:rsidRPr="00192A41" w:rsidRDefault="00BF1F47" w:rsidP="00835007">
      <w:pPr>
        <w:spacing w:before="225" w:after="225" w:line="264" w:lineRule="auto"/>
        <w:jc w:val="both"/>
        <w:rPr>
          <w:lang w:val="sk-SK"/>
        </w:rPr>
      </w:pPr>
      <w:bookmarkStart w:id="5654" w:name="paragraf-81a.odsek-2"/>
      <w:bookmarkEnd w:id="5651"/>
      <w:r w:rsidRPr="00192A41">
        <w:rPr>
          <w:rFonts w:ascii="Times New Roman" w:hAnsi="Times New Roman"/>
          <w:lang w:val="sk-SK"/>
        </w:rPr>
        <w:t xml:space="preserve"> </w:t>
      </w:r>
      <w:bookmarkStart w:id="5655" w:name="paragraf-81a.odsek-2.oznacenie"/>
      <w:r w:rsidRPr="00192A41">
        <w:rPr>
          <w:rFonts w:ascii="Times New Roman" w:hAnsi="Times New Roman"/>
          <w:lang w:val="sk-SK"/>
        </w:rPr>
        <w:t xml:space="preserve">(2) </w:t>
      </w:r>
      <w:bookmarkEnd w:id="5655"/>
      <w:r w:rsidRPr="00192A41">
        <w:rPr>
          <w:rFonts w:ascii="Times New Roman" w:hAnsi="Times New Roman"/>
          <w:lang w:val="sk-SK"/>
        </w:rPr>
        <w:t xml:space="preserve">Ak skupina </w:t>
      </w:r>
      <w:r w:rsidR="007102F4" w:rsidRPr="00192A41">
        <w:rPr>
          <w:rFonts w:ascii="Times New Roman" w:hAnsi="Times New Roman"/>
          <w:color w:val="FF0000"/>
          <w:lang w:val="sk-SK"/>
        </w:rPr>
        <w:t>podľa § 4b alebo § 4c</w:t>
      </w:r>
      <w:r w:rsidR="007102F4" w:rsidRPr="00192A41">
        <w:rPr>
          <w:rFonts w:ascii="Times New Roman" w:hAnsi="Times New Roman"/>
          <w:lang w:val="sk-SK"/>
        </w:rPr>
        <w:t xml:space="preserve"> </w:t>
      </w:r>
      <w:r w:rsidRPr="00192A41">
        <w:rPr>
          <w:rFonts w:ascii="Times New Roman" w:hAnsi="Times New Roman"/>
          <w:lang w:val="sk-SK"/>
        </w:rPr>
        <w:t xml:space="preserve">prestane spĺňať podmienky podľa </w:t>
      </w:r>
      <w:hyperlink w:anchor="paragraf-4a">
        <w:r w:rsidRPr="00192A41">
          <w:rPr>
            <w:rFonts w:ascii="Times New Roman" w:hAnsi="Times New Roman"/>
            <w:lang w:val="sk-SK"/>
          </w:rPr>
          <w:t>§ 4a</w:t>
        </w:r>
      </w:hyperlink>
      <w:r w:rsidRPr="00192A41">
        <w:rPr>
          <w:rFonts w:ascii="Times New Roman" w:hAnsi="Times New Roman"/>
          <w:lang w:val="sk-SK"/>
        </w:rPr>
        <w:t xml:space="preserve">, zástupca skupiny je povinný bezodkladne podať žiadosť o zrušenie registrácie skupiny. Daňový úrad zruší registráciu skupiny najneskôr do 30 dní odo dňa podania žiadosti o zrušenie registrácie skupiny. Ak daňový úrad zistí, že skupina prestane spĺňať podmienky podľa </w:t>
      </w:r>
      <w:hyperlink w:anchor="paragraf-4a">
        <w:r w:rsidRPr="00192A41">
          <w:rPr>
            <w:rFonts w:ascii="Times New Roman" w:hAnsi="Times New Roman"/>
            <w:lang w:val="sk-SK"/>
          </w:rPr>
          <w:t>§ 4a</w:t>
        </w:r>
      </w:hyperlink>
      <w:bookmarkStart w:id="5656" w:name="paragraf-81a.odsek-2.text"/>
      <w:r w:rsidRPr="00192A41">
        <w:rPr>
          <w:rFonts w:ascii="Times New Roman" w:hAnsi="Times New Roman"/>
          <w:lang w:val="sk-SK"/>
        </w:rPr>
        <w:t xml:space="preserve">, zruší registráciu skupiny z úradnej moci. </w:t>
      </w:r>
      <w:bookmarkEnd w:id="5656"/>
    </w:p>
    <w:p w14:paraId="6677277E" w14:textId="7A095490" w:rsidR="00EF0D2B" w:rsidRPr="00192A41" w:rsidRDefault="00BF1F47" w:rsidP="00835007">
      <w:pPr>
        <w:spacing w:before="225" w:after="225" w:line="264" w:lineRule="auto"/>
        <w:jc w:val="both"/>
        <w:rPr>
          <w:lang w:val="sk-SK"/>
        </w:rPr>
      </w:pPr>
      <w:bookmarkStart w:id="5657" w:name="paragraf-81a.odsek-3"/>
      <w:bookmarkEnd w:id="5654"/>
      <w:r w:rsidRPr="00192A41">
        <w:rPr>
          <w:rFonts w:ascii="Times New Roman" w:hAnsi="Times New Roman"/>
          <w:lang w:val="sk-SK"/>
        </w:rPr>
        <w:lastRenderedPageBreak/>
        <w:t xml:space="preserve"> </w:t>
      </w:r>
      <w:bookmarkStart w:id="5658" w:name="paragraf-81a.odsek-3.oznacenie"/>
      <w:r w:rsidRPr="00192A41">
        <w:rPr>
          <w:rFonts w:ascii="Times New Roman" w:hAnsi="Times New Roman"/>
          <w:lang w:val="sk-SK"/>
        </w:rPr>
        <w:t xml:space="preserve">(3) </w:t>
      </w:r>
      <w:bookmarkStart w:id="5659" w:name="paragraf-81a.odsek-3.text"/>
      <w:bookmarkEnd w:id="5658"/>
      <w:r w:rsidRPr="00192A41">
        <w:rPr>
          <w:rFonts w:ascii="Times New Roman" w:hAnsi="Times New Roman"/>
          <w:lang w:val="sk-SK"/>
        </w:rPr>
        <w:t xml:space="preserve">Platnosť identifikačného čísla pre daň skupiny </w:t>
      </w:r>
      <w:r w:rsidR="007102F4" w:rsidRPr="00192A41">
        <w:rPr>
          <w:rFonts w:ascii="Times New Roman" w:hAnsi="Times New Roman" w:cs="Times New Roman"/>
          <w:color w:val="FF0000"/>
          <w:lang w:val="sk-SK"/>
        </w:rPr>
        <w:t>podľa § 4b alebo § 4c</w:t>
      </w:r>
      <w:r w:rsidR="007102F4" w:rsidRPr="00192A41">
        <w:rPr>
          <w:rFonts w:ascii="Times New Roman" w:hAnsi="Times New Roman"/>
          <w:lang w:val="sk-SK"/>
        </w:rPr>
        <w:t xml:space="preserve"> </w:t>
      </w:r>
      <w:r w:rsidRPr="00192A41">
        <w:rPr>
          <w:rFonts w:ascii="Times New Roman" w:hAnsi="Times New Roman"/>
          <w:lang w:val="sk-SK"/>
        </w:rPr>
        <w:t xml:space="preserve">zaniká ku dňu zrušenia registrácie skupiny. </w:t>
      </w:r>
      <w:bookmarkEnd w:id="5659"/>
    </w:p>
    <w:p w14:paraId="04330962" w14:textId="0E95A0D3" w:rsidR="00EF0D2B" w:rsidRPr="00192A41" w:rsidRDefault="00BF1F47" w:rsidP="00835007">
      <w:pPr>
        <w:spacing w:before="225" w:after="225" w:line="264" w:lineRule="auto"/>
        <w:jc w:val="both"/>
        <w:rPr>
          <w:lang w:val="sk-SK"/>
        </w:rPr>
      </w:pPr>
      <w:bookmarkStart w:id="5660" w:name="paragraf-81a.odsek-4"/>
      <w:bookmarkEnd w:id="5657"/>
      <w:r w:rsidRPr="00192A41">
        <w:rPr>
          <w:rFonts w:ascii="Times New Roman" w:hAnsi="Times New Roman"/>
          <w:lang w:val="sk-SK"/>
        </w:rPr>
        <w:t xml:space="preserve"> </w:t>
      </w:r>
      <w:bookmarkStart w:id="5661" w:name="paragraf-81a.odsek-4.oznacenie"/>
      <w:r w:rsidRPr="00192A41">
        <w:rPr>
          <w:rFonts w:ascii="Times New Roman" w:hAnsi="Times New Roman"/>
          <w:lang w:val="sk-SK"/>
        </w:rPr>
        <w:t xml:space="preserve">(4) </w:t>
      </w:r>
      <w:bookmarkStart w:id="5662" w:name="paragraf-81a.odsek-4.text"/>
      <w:bookmarkEnd w:id="5661"/>
      <w:r w:rsidRPr="00192A41">
        <w:rPr>
          <w:rFonts w:ascii="Times New Roman" w:hAnsi="Times New Roman"/>
          <w:lang w:val="sk-SK"/>
        </w:rPr>
        <w:t xml:space="preserve">V deň nasledujúci po dni zrušenia registrácie skupiny </w:t>
      </w:r>
      <w:r w:rsidR="007102F4" w:rsidRPr="00192A41">
        <w:rPr>
          <w:rFonts w:ascii="Times New Roman" w:hAnsi="Times New Roman"/>
          <w:color w:val="FF0000"/>
          <w:lang w:val="sk-SK"/>
        </w:rPr>
        <w:t xml:space="preserve">podľa § 4b alebo § 4c </w:t>
      </w:r>
      <w:r w:rsidRPr="00192A41">
        <w:rPr>
          <w:rFonts w:ascii="Times New Roman" w:hAnsi="Times New Roman"/>
          <w:lang w:val="sk-SK"/>
        </w:rPr>
        <w:t xml:space="preserve">prechádzajú práva a povinnosti skupiny vyplývajúce z tohto zákona na členov skupiny v rozsahu, v akom sa vzťahujú na plnenia uskutočnené a prijaté členmi skupiny, a členovia skupiny sa stávajú samostatnými platiteľmi. Daňový úrad týchto platiteľov zaregistruje pre daň a pridelí im identifikačné čísla pre daň; proti tomuto rozhodnutiu nemožno podať odvolanie. </w:t>
      </w:r>
      <w:bookmarkEnd w:id="5662"/>
    </w:p>
    <w:p w14:paraId="34FBAAB3" w14:textId="40F5B521" w:rsidR="00EF0D2B" w:rsidRPr="00192A41" w:rsidRDefault="00BF1F47" w:rsidP="000965C7">
      <w:pPr>
        <w:spacing w:before="225" w:after="225" w:line="264" w:lineRule="auto"/>
        <w:jc w:val="center"/>
        <w:rPr>
          <w:lang w:val="sk-SK"/>
        </w:rPr>
      </w:pPr>
      <w:bookmarkStart w:id="5663" w:name="paragraf-82.oznacenie"/>
      <w:bookmarkStart w:id="5664" w:name="paragraf-82"/>
      <w:bookmarkEnd w:id="5650"/>
      <w:bookmarkEnd w:id="5660"/>
      <w:r w:rsidRPr="00192A41">
        <w:rPr>
          <w:rFonts w:ascii="Times New Roman" w:hAnsi="Times New Roman"/>
          <w:b/>
          <w:lang w:val="sk-SK"/>
        </w:rPr>
        <w:t>§ 82</w:t>
      </w:r>
    </w:p>
    <w:p w14:paraId="35D07469" w14:textId="77777777" w:rsidR="00EF0D2B" w:rsidRPr="00192A41" w:rsidRDefault="00BF1F47" w:rsidP="00835007">
      <w:pPr>
        <w:spacing w:before="225" w:after="225" w:line="264" w:lineRule="auto"/>
        <w:jc w:val="both"/>
        <w:rPr>
          <w:lang w:val="sk-SK"/>
        </w:rPr>
      </w:pPr>
      <w:bookmarkStart w:id="5665" w:name="paragraf-82.odsek-1"/>
      <w:bookmarkEnd w:id="5663"/>
      <w:r w:rsidRPr="00192A41">
        <w:rPr>
          <w:rFonts w:ascii="Times New Roman" w:hAnsi="Times New Roman"/>
          <w:lang w:val="sk-SK"/>
        </w:rPr>
        <w:t xml:space="preserve"> </w:t>
      </w:r>
      <w:bookmarkStart w:id="5666" w:name="paragraf-82.odsek-1.oznacenie"/>
      <w:r w:rsidRPr="00192A41">
        <w:rPr>
          <w:rFonts w:ascii="Times New Roman" w:hAnsi="Times New Roman"/>
          <w:lang w:val="sk-SK"/>
        </w:rPr>
        <w:t xml:space="preserve">(1) </w:t>
      </w:r>
      <w:bookmarkEnd w:id="5666"/>
      <w:r w:rsidRPr="00192A41">
        <w:rPr>
          <w:rFonts w:ascii="Times New Roman" w:hAnsi="Times New Roman"/>
          <w:lang w:val="sk-SK"/>
        </w:rPr>
        <w:t xml:space="preserve">Osoba registrovaná podľa </w:t>
      </w:r>
      <w:hyperlink w:anchor="paragraf-7">
        <w:r w:rsidRPr="00192A41">
          <w:rPr>
            <w:rFonts w:ascii="Times New Roman" w:hAnsi="Times New Roman"/>
            <w:lang w:val="sk-SK"/>
          </w:rPr>
          <w:t>§ 7</w:t>
        </w:r>
      </w:hyperlink>
      <w:bookmarkStart w:id="5667" w:name="paragraf-82.odsek-1.text"/>
      <w:r w:rsidRPr="00192A41">
        <w:rPr>
          <w:rFonts w:ascii="Times New Roman" w:hAnsi="Times New Roman"/>
          <w:lang w:val="sk-SK"/>
        </w:rPr>
        <w:t xml:space="preserve"> môže požiadať o zrušenie registrácie pre daň, ak v bežnom kalendárnom roku celková hodnota tovaru bez dane nadobudnutého v tuzemsku z iného členského štátu nedosiahne 14 000 eur a súčasne v predchádzajúcom kalendárnom roku celková hodnota tovaru bez dane nadobudnutého v tuzemsku z iného členského štátu nedosiahla 14 000 eur. </w:t>
      </w:r>
      <w:bookmarkEnd w:id="5667"/>
    </w:p>
    <w:p w14:paraId="190EC2C1" w14:textId="77777777" w:rsidR="00EF0D2B" w:rsidRPr="00192A41" w:rsidRDefault="00BF1F47" w:rsidP="00835007">
      <w:pPr>
        <w:spacing w:before="225" w:after="225" w:line="264" w:lineRule="auto"/>
        <w:jc w:val="both"/>
        <w:rPr>
          <w:lang w:val="sk-SK"/>
        </w:rPr>
      </w:pPr>
      <w:bookmarkStart w:id="5668" w:name="paragraf-82.odsek-2"/>
      <w:bookmarkEnd w:id="5665"/>
      <w:r w:rsidRPr="00192A41">
        <w:rPr>
          <w:rFonts w:ascii="Times New Roman" w:hAnsi="Times New Roman"/>
          <w:lang w:val="sk-SK"/>
        </w:rPr>
        <w:t xml:space="preserve"> </w:t>
      </w:r>
      <w:bookmarkStart w:id="5669" w:name="paragraf-82.odsek-2.oznacenie"/>
      <w:r w:rsidRPr="00192A41">
        <w:rPr>
          <w:rFonts w:ascii="Times New Roman" w:hAnsi="Times New Roman"/>
          <w:lang w:val="sk-SK"/>
        </w:rPr>
        <w:t xml:space="preserve">(2) </w:t>
      </w:r>
      <w:bookmarkEnd w:id="5669"/>
      <w:r w:rsidRPr="00192A41">
        <w:rPr>
          <w:rFonts w:ascii="Times New Roman" w:hAnsi="Times New Roman"/>
          <w:lang w:val="sk-SK"/>
        </w:rPr>
        <w:t xml:space="preserve">Osoba registrovaná podľa </w:t>
      </w:r>
      <w:hyperlink w:anchor="paragraf-7">
        <w:r w:rsidRPr="00192A41">
          <w:rPr>
            <w:rFonts w:ascii="Times New Roman" w:hAnsi="Times New Roman"/>
            <w:lang w:val="sk-SK"/>
          </w:rPr>
          <w:t>§ 7 alebo § 7a</w:t>
        </w:r>
      </w:hyperlink>
      <w:bookmarkStart w:id="5670" w:name="paragraf-82.odsek-2.text"/>
      <w:r w:rsidRPr="00192A41">
        <w:rPr>
          <w:rFonts w:ascii="Times New Roman" w:hAnsi="Times New Roman"/>
          <w:lang w:val="sk-SK"/>
        </w:rPr>
        <w:t xml:space="preserve"> je povinná bezodkladne požiadať o zrušenie registrácie pre daň, keď skončí v tuzemsku podnikanie. </w:t>
      </w:r>
      <w:bookmarkEnd w:id="5670"/>
    </w:p>
    <w:p w14:paraId="66521B16" w14:textId="77777777" w:rsidR="00EF0D2B" w:rsidRPr="00192A41" w:rsidRDefault="00BF1F47" w:rsidP="00835007">
      <w:pPr>
        <w:spacing w:before="225" w:after="225" w:line="264" w:lineRule="auto"/>
        <w:jc w:val="both"/>
        <w:rPr>
          <w:lang w:val="sk-SK"/>
        </w:rPr>
      </w:pPr>
      <w:bookmarkStart w:id="5671" w:name="paragraf-82.odsek-3"/>
      <w:bookmarkEnd w:id="5668"/>
      <w:r w:rsidRPr="00192A41">
        <w:rPr>
          <w:rFonts w:ascii="Times New Roman" w:hAnsi="Times New Roman"/>
          <w:lang w:val="sk-SK"/>
        </w:rPr>
        <w:t xml:space="preserve"> </w:t>
      </w:r>
      <w:bookmarkStart w:id="5672" w:name="paragraf-82.odsek-3.oznacenie"/>
      <w:r w:rsidRPr="00192A41">
        <w:rPr>
          <w:rFonts w:ascii="Times New Roman" w:hAnsi="Times New Roman"/>
          <w:lang w:val="sk-SK"/>
        </w:rPr>
        <w:t xml:space="preserve">(3) </w:t>
      </w:r>
      <w:bookmarkEnd w:id="5672"/>
      <w:r w:rsidRPr="00192A41">
        <w:rPr>
          <w:rFonts w:ascii="Times New Roman" w:hAnsi="Times New Roman"/>
          <w:lang w:val="sk-SK"/>
        </w:rPr>
        <w:t xml:space="preserve">Daňový úrad zruší registráciu pre daň na žiadosť podľa odseku 1 alebo odseku 2, ak zistí, že sú splnené podmienky na zrušenie registrácie pre daň, alebo zruší registráciu pre daň z úradnej moci, ak osoba podľa odseku 2 nesplnila povinnosť podať žiadosť o zrušenie registrácie pre daň; proti rozhodnutiu o zrušení registrácie nie je možné podať odvolanie. Daňový úrad zruší registráciu pre daň z úradnej moci, ak sa osoba registrovaná podľa </w:t>
      </w:r>
      <w:hyperlink w:anchor="paragraf-7">
        <w:r w:rsidRPr="00192A41">
          <w:rPr>
            <w:rFonts w:ascii="Times New Roman" w:hAnsi="Times New Roman"/>
            <w:lang w:val="sk-SK"/>
          </w:rPr>
          <w:t>§ 7</w:t>
        </w:r>
      </w:hyperlink>
      <w:r w:rsidRPr="00192A41">
        <w:rPr>
          <w:rFonts w:ascii="Times New Roman" w:hAnsi="Times New Roman"/>
          <w:lang w:val="sk-SK"/>
        </w:rPr>
        <w:t xml:space="preserve"> alebo </w:t>
      </w:r>
      <w:hyperlink w:anchor="paragraf-7a">
        <w:r w:rsidRPr="00192A41">
          <w:rPr>
            <w:rFonts w:ascii="Times New Roman" w:hAnsi="Times New Roman"/>
            <w:lang w:val="sk-SK"/>
          </w:rPr>
          <w:t>§ 7a</w:t>
        </w:r>
      </w:hyperlink>
      <w:r w:rsidRPr="00192A41">
        <w:rPr>
          <w:rFonts w:ascii="Times New Roman" w:hAnsi="Times New Roman"/>
          <w:lang w:val="sk-SK"/>
        </w:rPr>
        <w:t xml:space="preserve"> stala platiteľom, a to ku dňu, keď sa stala platiteľom; daňový úrad rozhodnutie o zrušení registrácie nevydáva. Zrušením registrácie zaniká platnosť identifikačného čísla pre daň; ak právnická osoba alebo fyzická osoba uplatňuje osobitnú úpravu podľa </w:t>
      </w:r>
      <w:hyperlink w:anchor="paragraf-68b">
        <w:r w:rsidRPr="00192A41">
          <w:rPr>
            <w:rFonts w:ascii="Times New Roman" w:hAnsi="Times New Roman"/>
            <w:lang w:val="sk-SK"/>
          </w:rPr>
          <w:t>§ 68b</w:t>
        </w:r>
      </w:hyperlink>
      <w:bookmarkStart w:id="5673" w:name="paragraf-82.odsek-3.text"/>
      <w:r w:rsidRPr="00192A41">
        <w:rPr>
          <w:rFonts w:ascii="Times New Roman" w:hAnsi="Times New Roman"/>
          <w:lang w:val="sk-SK"/>
        </w:rPr>
        <w:t xml:space="preserve">, platnosť identifikačného čísla pre daň na účely uplatňovania tejto osobitnej úpravy nezaniká. </w:t>
      </w:r>
      <w:bookmarkEnd w:id="5673"/>
    </w:p>
    <w:p w14:paraId="76E604F0" w14:textId="54CBE8CA" w:rsidR="00EF0D2B" w:rsidRPr="00192A41" w:rsidRDefault="00BF1F47" w:rsidP="000965C7">
      <w:pPr>
        <w:spacing w:before="225" w:after="225" w:line="264" w:lineRule="auto"/>
        <w:jc w:val="center"/>
        <w:rPr>
          <w:lang w:val="sk-SK"/>
        </w:rPr>
      </w:pPr>
      <w:bookmarkStart w:id="5674" w:name="paragraf-83.oznacenie"/>
      <w:bookmarkStart w:id="5675" w:name="paragraf-83"/>
      <w:bookmarkEnd w:id="5664"/>
      <w:bookmarkEnd w:id="5671"/>
      <w:r w:rsidRPr="00192A41">
        <w:rPr>
          <w:rFonts w:ascii="Times New Roman" w:hAnsi="Times New Roman"/>
          <w:b/>
          <w:lang w:val="sk-SK"/>
        </w:rPr>
        <w:t>§ 83</w:t>
      </w:r>
    </w:p>
    <w:p w14:paraId="7158653E" w14:textId="77777777" w:rsidR="00EF0D2B" w:rsidRPr="00192A41" w:rsidRDefault="00BF1F47" w:rsidP="00835007">
      <w:pPr>
        <w:spacing w:before="225" w:after="225" w:line="264" w:lineRule="auto"/>
        <w:jc w:val="both"/>
        <w:rPr>
          <w:lang w:val="sk-SK"/>
        </w:rPr>
      </w:pPr>
      <w:bookmarkStart w:id="5676" w:name="paragraf-83.odsek-1"/>
      <w:bookmarkEnd w:id="5674"/>
      <w:r w:rsidRPr="00192A41">
        <w:rPr>
          <w:rFonts w:ascii="Times New Roman" w:hAnsi="Times New Roman"/>
          <w:lang w:val="sk-SK"/>
        </w:rPr>
        <w:t xml:space="preserve"> </w:t>
      </w:r>
      <w:bookmarkStart w:id="5677" w:name="paragraf-83.odsek-1.oznacenie"/>
      <w:r w:rsidRPr="00192A41">
        <w:rPr>
          <w:rFonts w:ascii="Times New Roman" w:hAnsi="Times New Roman"/>
          <w:lang w:val="sk-SK"/>
        </w:rPr>
        <w:t xml:space="preserve">(1) </w:t>
      </w:r>
      <w:bookmarkEnd w:id="5677"/>
      <w:r w:rsidRPr="00192A41">
        <w:rPr>
          <w:rFonts w:ascii="Times New Roman" w:hAnsi="Times New Roman"/>
          <w:lang w:val="sk-SK"/>
        </w:rPr>
        <w:t>Fyzická osoba, ktorá pokračuje v podnikaní po úmrtí platiteľa</w:t>
      </w:r>
      <w:hyperlink w:anchor="poznamky.poznamka-32">
        <w:r w:rsidRPr="00192A41">
          <w:rPr>
            <w:rFonts w:ascii="Times New Roman" w:hAnsi="Times New Roman"/>
            <w:sz w:val="18"/>
            <w:vertAlign w:val="superscript"/>
            <w:lang w:val="sk-SK"/>
          </w:rPr>
          <w:t>32</w:t>
        </w:r>
        <w:r w:rsidRPr="00192A41">
          <w:rPr>
            <w:rFonts w:ascii="Times New Roman" w:hAnsi="Times New Roman"/>
            <w:lang w:val="sk-SK"/>
          </w:rPr>
          <w:t>)</w:t>
        </w:r>
      </w:hyperlink>
      <w:bookmarkStart w:id="5678" w:name="paragraf-83.odsek-1.text"/>
      <w:r w:rsidRPr="00192A41">
        <w:rPr>
          <w:rFonts w:ascii="Times New Roman" w:hAnsi="Times New Roman"/>
          <w:lang w:val="sk-SK"/>
        </w:rPr>
        <w:t xml:space="preserve"> (ďalej len „osoba pokračujúca v podnikaní“), oznámi túto skutočnosť daňovému úradu, ktorý bol príslušný poručiteľovi, najneskôr do 30 dní odo dňa jeho úmrtia. Daňový úrad vykoná príslušné zmeny v registri, v ktorom uvedie meno, priezvisko, bydlisko osoby pokračujúcej v podnikaní a poznámku, že ide o pokračovanie v podnikaní po úmrtí platiteľa; zmeny v registri a identifikačné číslo pre daň poručiteľa sú platné do konca zdaňovacieho obdobia, v ktorom sa skončí konanie o dedičstve. Vykonané zmeny v registri oznámi daňový úrad osobe pokračujúcej v podnikaní do desiatich dní odo dňa doručenia oznámenia podľa prvej vety. </w:t>
      </w:r>
      <w:bookmarkEnd w:id="5678"/>
    </w:p>
    <w:p w14:paraId="6730F7AD" w14:textId="77777777" w:rsidR="00EF0D2B" w:rsidRPr="00192A41" w:rsidRDefault="00BF1F47" w:rsidP="00835007">
      <w:pPr>
        <w:spacing w:before="225" w:after="225" w:line="264" w:lineRule="auto"/>
        <w:jc w:val="both"/>
        <w:rPr>
          <w:lang w:val="sk-SK"/>
        </w:rPr>
      </w:pPr>
      <w:bookmarkStart w:id="5679" w:name="paragraf-83.odsek-2"/>
      <w:bookmarkEnd w:id="5676"/>
      <w:r w:rsidRPr="00192A41">
        <w:rPr>
          <w:rFonts w:ascii="Times New Roman" w:hAnsi="Times New Roman"/>
          <w:lang w:val="sk-SK"/>
        </w:rPr>
        <w:t xml:space="preserve"> </w:t>
      </w:r>
      <w:bookmarkStart w:id="5680" w:name="paragraf-83.odsek-2.oznacenie"/>
      <w:r w:rsidRPr="00192A41">
        <w:rPr>
          <w:rFonts w:ascii="Times New Roman" w:hAnsi="Times New Roman"/>
          <w:lang w:val="sk-SK"/>
        </w:rPr>
        <w:t xml:space="preserve">(2) </w:t>
      </w:r>
      <w:bookmarkEnd w:id="5680"/>
      <w:r w:rsidRPr="00192A41">
        <w:rPr>
          <w:rFonts w:ascii="Times New Roman" w:hAnsi="Times New Roman"/>
          <w:lang w:val="sk-SK"/>
        </w:rPr>
        <w:t xml:space="preserve">V čase od úmrtia poručiteľa do skončenia konania o dedičstve sa osoba pokračujúca v podnikaní považuje za platiteľa. Osoba pokračujúca v podnikaní vo faktúrach vyhotovených do skončenia jej posledného zdaňovacieho obdobia uvádza svoje meno, priezvisko a miesto podnikania. Posledným zdaňovacím obdobím osoby pokračujúcej v podnikaní je zdaňovacie obdobie, v ktorom sa skončí konanie o dedičstve. V daňovom priznaní za posledné zdaňovacie obdobie vzniká osobe pokračujúcej v podnikaní daňová povinnosť podľa </w:t>
      </w:r>
      <w:hyperlink w:anchor="paragraf-81">
        <w:r w:rsidRPr="00192A41">
          <w:rPr>
            <w:rFonts w:ascii="Times New Roman" w:hAnsi="Times New Roman"/>
            <w:lang w:val="sk-SK"/>
          </w:rPr>
          <w:t>§ 81</w:t>
        </w:r>
      </w:hyperlink>
      <w:bookmarkStart w:id="5681" w:name="paragraf-83.odsek-2.text"/>
      <w:r w:rsidRPr="00192A41">
        <w:rPr>
          <w:rFonts w:ascii="Times New Roman" w:hAnsi="Times New Roman"/>
          <w:lang w:val="sk-SK"/>
        </w:rPr>
        <w:t xml:space="preserve">, pričom pri výpočte dane vychádza z ceny majetku zistenej ku dňu skončenia konania o dedičstve. Daňová povinnosť nevzniká pri majetku, ktorý pripadol dedičovi, ktorý bude pokračovať v podnikaní a ktorý je platiteľom alebo ktorý požiada o registráciu za platiteľa bezodkladne po skončení konania o dedičstve. Daňový úrad zaregistruje tohto dediča za platiteľa ku dňu nadobudnutia majetku dedičstvom. </w:t>
      </w:r>
      <w:bookmarkEnd w:id="5681"/>
    </w:p>
    <w:p w14:paraId="5C9AA74D" w14:textId="77777777" w:rsidR="00EF0D2B" w:rsidRPr="00192A41" w:rsidRDefault="00BF1F47" w:rsidP="00835007">
      <w:pPr>
        <w:spacing w:before="225" w:after="225" w:line="264" w:lineRule="auto"/>
        <w:jc w:val="both"/>
        <w:rPr>
          <w:lang w:val="sk-SK"/>
        </w:rPr>
      </w:pPr>
      <w:bookmarkStart w:id="5682" w:name="paragraf-83.odsek-3"/>
      <w:bookmarkEnd w:id="5679"/>
      <w:r w:rsidRPr="00192A41">
        <w:rPr>
          <w:rFonts w:ascii="Times New Roman" w:hAnsi="Times New Roman"/>
          <w:lang w:val="sk-SK"/>
        </w:rPr>
        <w:t xml:space="preserve"> </w:t>
      </w:r>
      <w:bookmarkStart w:id="5683" w:name="paragraf-83.odsek-3.oznacenie"/>
      <w:r w:rsidRPr="00192A41">
        <w:rPr>
          <w:rFonts w:ascii="Times New Roman" w:hAnsi="Times New Roman"/>
          <w:lang w:val="sk-SK"/>
        </w:rPr>
        <w:t xml:space="preserve">(3) </w:t>
      </w:r>
      <w:bookmarkEnd w:id="5683"/>
      <w:r w:rsidRPr="00192A41">
        <w:rPr>
          <w:rFonts w:ascii="Times New Roman" w:hAnsi="Times New Roman"/>
          <w:lang w:val="sk-SK"/>
        </w:rPr>
        <w:t xml:space="preserve">Ak sa po úmrtí platiteľa nepokračuje v podnikaní, podá jeho právny nástupca daňové priznanie do troch mesiacov po skončení posledného zdaňovacieho obdobia a v tej istej lehote je povinný zaplatiť daň. V daňovom priznaní za posledné zdaňovacie obdobie, ktorým je zdaňovacie obdobie, v ktorom došlo k úmrtiu platiteľa, vzniká právnemu nástupcovi daňová povinnosť podľa </w:t>
      </w:r>
      <w:hyperlink w:anchor="paragraf-81">
        <w:r w:rsidRPr="00192A41">
          <w:rPr>
            <w:rFonts w:ascii="Times New Roman" w:hAnsi="Times New Roman"/>
            <w:lang w:val="sk-SK"/>
          </w:rPr>
          <w:t>§ 81</w:t>
        </w:r>
      </w:hyperlink>
      <w:bookmarkStart w:id="5684" w:name="paragraf-83.odsek-3.text"/>
      <w:r w:rsidRPr="00192A41">
        <w:rPr>
          <w:rFonts w:ascii="Times New Roman" w:hAnsi="Times New Roman"/>
          <w:lang w:val="sk-SK"/>
        </w:rPr>
        <w:t xml:space="preserve">. Uplynutím posledného zdaňovacieho obdobia zaniká platnosť identifikačného čísla pre daň. </w:t>
      </w:r>
      <w:bookmarkEnd w:id="5684"/>
    </w:p>
    <w:p w14:paraId="34110DB0" w14:textId="13C71B19" w:rsidR="00EF0D2B" w:rsidRPr="00192A41" w:rsidRDefault="00BF1F47" w:rsidP="000965C7">
      <w:pPr>
        <w:spacing w:before="225" w:after="225" w:line="264" w:lineRule="auto"/>
        <w:jc w:val="center"/>
        <w:rPr>
          <w:lang w:val="sk-SK"/>
        </w:rPr>
      </w:pPr>
      <w:bookmarkStart w:id="5685" w:name="paragraf-84.oznacenie"/>
      <w:bookmarkStart w:id="5686" w:name="paragraf-84"/>
      <w:bookmarkEnd w:id="5675"/>
      <w:bookmarkEnd w:id="5682"/>
      <w:r w:rsidRPr="00192A41">
        <w:rPr>
          <w:rFonts w:ascii="Times New Roman" w:hAnsi="Times New Roman"/>
          <w:b/>
          <w:lang w:val="sk-SK"/>
        </w:rPr>
        <w:t>§ 84</w:t>
      </w:r>
    </w:p>
    <w:p w14:paraId="0D46F52D" w14:textId="77777777" w:rsidR="00EF0D2B" w:rsidRPr="00192A41" w:rsidRDefault="00BF1F47" w:rsidP="00835007">
      <w:pPr>
        <w:spacing w:before="225" w:after="225" w:line="264" w:lineRule="auto"/>
        <w:jc w:val="both"/>
        <w:rPr>
          <w:lang w:val="sk-SK"/>
        </w:rPr>
      </w:pPr>
      <w:bookmarkStart w:id="5687" w:name="paragraf-84.odsek-1"/>
      <w:bookmarkEnd w:id="5685"/>
      <w:r w:rsidRPr="00192A41">
        <w:rPr>
          <w:rFonts w:ascii="Times New Roman" w:hAnsi="Times New Roman"/>
          <w:lang w:val="sk-SK"/>
        </w:rPr>
        <w:t xml:space="preserve"> </w:t>
      </w:r>
      <w:bookmarkStart w:id="5688" w:name="paragraf-84.odsek-1.oznacenie"/>
      <w:bookmarkEnd w:id="5688"/>
      <w:r w:rsidRPr="00192A41">
        <w:rPr>
          <w:rFonts w:ascii="Times New Roman" w:hAnsi="Times New Roman"/>
          <w:lang w:val="sk-SK"/>
        </w:rPr>
        <w:t>Na správu dane sa použijú ustanovenia osobitného predpisu,</w:t>
      </w:r>
      <w:hyperlink w:anchor="poznamky.poznamka-33">
        <w:r w:rsidRPr="00192A41">
          <w:rPr>
            <w:rFonts w:ascii="Times New Roman" w:hAnsi="Times New Roman"/>
            <w:sz w:val="18"/>
            <w:vertAlign w:val="superscript"/>
            <w:lang w:val="sk-SK"/>
          </w:rPr>
          <w:t>33</w:t>
        </w:r>
        <w:r w:rsidRPr="00192A41">
          <w:rPr>
            <w:rFonts w:ascii="Times New Roman" w:hAnsi="Times New Roman"/>
            <w:lang w:val="sk-SK"/>
          </w:rPr>
          <w:t>)</w:t>
        </w:r>
      </w:hyperlink>
      <w:bookmarkStart w:id="5689" w:name="paragraf-84.odsek-1.text"/>
      <w:r w:rsidRPr="00192A41">
        <w:rPr>
          <w:rFonts w:ascii="Times New Roman" w:hAnsi="Times New Roman"/>
          <w:lang w:val="sk-SK"/>
        </w:rPr>
        <w:t xml:space="preserve"> ak tento zákon neustanovuje inak. Pri dovoze tovaru je správcom dane colný orgán a na správu dane sa použijú colné predpisy, ak tento zákon neustanovuje inak. </w:t>
      </w:r>
      <w:bookmarkEnd w:id="5689"/>
    </w:p>
    <w:p w14:paraId="763889D3" w14:textId="66D68A20" w:rsidR="00EF0D2B" w:rsidRPr="00192A41" w:rsidRDefault="00BF1F47" w:rsidP="000965C7">
      <w:pPr>
        <w:spacing w:before="225" w:after="225" w:line="264" w:lineRule="auto"/>
        <w:jc w:val="center"/>
        <w:rPr>
          <w:lang w:val="sk-SK"/>
        </w:rPr>
      </w:pPr>
      <w:bookmarkStart w:id="5690" w:name="paragraf-84a.oznacenie"/>
      <w:bookmarkStart w:id="5691" w:name="paragraf-84a"/>
      <w:bookmarkEnd w:id="5686"/>
      <w:bookmarkEnd w:id="5687"/>
      <w:r w:rsidRPr="00192A41">
        <w:rPr>
          <w:rFonts w:ascii="Times New Roman" w:hAnsi="Times New Roman"/>
          <w:b/>
          <w:lang w:val="sk-SK"/>
        </w:rPr>
        <w:t>§ 84a</w:t>
      </w:r>
    </w:p>
    <w:p w14:paraId="720C529E" w14:textId="75492C6D" w:rsidR="00EF0D2B" w:rsidRPr="00192A41" w:rsidRDefault="00BF1F47" w:rsidP="000965C7">
      <w:pPr>
        <w:spacing w:before="225" w:after="225" w:line="264" w:lineRule="auto"/>
        <w:jc w:val="center"/>
        <w:rPr>
          <w:lang w:val="sk-SK"/>
        </w:rPr>
      </w:pPr>
      <w:bookmarkStart w:id="5692" w:name="paragraf-84a.nadpis"/>
      <w:bookmarkEnd w:id="5690"/>
      <w:r w:rsidRPr="00192A41">
        <w:rPr>
          <w:rFonts w:ascii="Times New Roman" w:hAnsi="Times New Roman"/>
          <w:b/>
          <w:lang w:val="sk-SK"/>
        </w:rPr>
        <w:t>Úhrada dane pri dovoze tovaru</w:t>
      </w:r>
    </w:p>
    <w:p w14:paraId="5DCA780C" w14:textId="77777777" w:rsidR="00EF0D2B" w:rsidRPr="00192A41" w:rsidRDefault="00BF1F47" w:rsidP="00835007">
      <w:pPr>
        <w:spacing w:before="225" w:after="225" w:line="264" w:lineRule="auto"/>
        <w:jc w:val="both"/>
        <w:rPr>
          <w:lang w:val="sk-SK"/>
        </w:rPr>
      </w:pPr>
      <w:bookmarkStart w:id="5693" w:name="paragraf-84a.odsek-1"/>
      <w:bookmarkEnd w:id="5692"/>
      <w:r w:rsidRPr="00192A41">
        <w:rPr>
          <w:rFonts w:ascii="Times New Roman" w:hAnsi="Times New Roman"/>
          <w:lang w:val="sk-SK"/>
        </w:rPr>
        <w:lastRenderedPageBreak/>
        <w:t xml:space="preserve"> </w:t>
      </w:r>
      <w:bookmarkStart w:id="5694" w:name="paragraf-84a.odsek-1.oznacenie"/>
      <w:r w:rsidRPr="00192A41">
        <w:rPr>
          <w:rFonts w:ascii="Times New Roman" w:hAnsi="Times New Roman"/>
          <w:lang w:val="sk-SK"/>
        </w:rPr>
        <w:t xml:space="preserve">(1) </w:t>
      </w:r>
      <w:bookmarkEnd w:id="5694"/>
      <w:r w:rsidRPr="00192A41">
        <w:rPr>
          <w:rFonts w:ascii="Times New Roman" w:hAnsi="Times New Roman"/>
          <w:lang w:val="sk-SK"/>
        </w:rPr>
        <w:t xml:space="preserve">Daň pri dovoze tovaru vyrubuje colný úrad a daň vyrubená colným úradom je splatná v lehote pre splatnosť cla podľa colných predpisov, ak odseky 2 až 5, </w:t>
      </w:r>
      <w:hyperlink w:anchor="paragraf-21.odsek-3">
        <w:r w:rsidRPr="00192A41">
          <w:rPr>
            <w:rFonts w:ascii="Times New Roman" w:hAnsi="Times New Roman"/>
            <w:lang w:val="sk-SK"/>
          </w:rPr>
          <w:t>§ 21 ods. 3</w:t>
        </w:r>
      </w:hyperlink>
      <w:r w:rsidRPr="00192A41">
        <w:rPr>
          <w:rFonts w:ascii="Times New Roman" w:hAnsi="Times New Roman"/>
          <w:lang w:val="sk-SK"/>
        </w:rPr>
        <w:t xml:space="preserve"> a </w:t>
      </w:r>
      <w:hyperlink w:anchor="paragraf-84b">
        <w:r w:rsidRPr="00192A41">
          <w:rPr>
            <w:rFonts w:ascii="Times New Roman" w:hAnsi="Times New Roman"/>
            <w:lang w:val="sk-SK"/>
          </w:rPr>
          <w:t>§ 84b</w:t>
        </w:r>
      </w:hyperlink>
      <w:bookmarkStart w:id="5695" w:name="paragraf-84a.odsek-1.text"/>
      <w:r w:rsidRPr="00192A41">
        <w:rPr>
          <w:rFonts w:ascii="Times New Roman" w:hAnsi="Times New Roman"/>
          <w:lang w:val="sk-SK"/>
        </w:rPr>
        <w:t xml:space="preserve"> neustanovujú inak. </w:t>
      </w:r>
      <w:bookmarkEnd w:id="5695"/>
    </w:p>
    <w:p w14:paraId="3B6C5FEB" w14:textId="77777777" w:rsidR="00EF0D2B" w:rsidRPr="00192A41" w:rsidRDefault="00BF1F47" w:rsidP="00835007">
      <w:pPr>
        <w:spacing w:after="0" w:line="264" w:lineRule="auto"/>
        <w:jc w:val="both"/>
        <w:rPr>
          <w:lang w:val="sk-SK"/>
        </w:rPr>
      </w:pPr>
      <w:bookmarkStart w:id="5696" w:name="paragraf-84a.odsek-2"/>
      <w:bookmarkEnd w:id="5693"/>
      <w:r w:rsidRPr="00192A41">
        <w:rPr>
          <w:rFonts w:ascii="Times New Roman" w:hAnsi="Times New Roman"/>
          <w:lang w:val="sk-SK"/>
        </w:rPr>
        <w:t xml:space="preserve"> </w:t>
      </w:r>
      <w:bookmarkStart w:id="5697" w:name="paragraf-84a.odsek-2.oznacenie"/>
      <w:r w:rsidRPr="00192A41">
        <w:rPr>
          <w:rFonts w:ascii="Times New Roman" w:hAnsi="Times New Roman"/>
          <w:lang w:val="sk-SK"/>
        </w:rPr>
        <w:t xml:space="preserve">(2) </w:t>
      </w:r>
      <w:bookmarkEnd w:id="5697"/>
      <w:r w:rsidRPr="00192A41">
        <w:rPr>
          <w:rFonts w:ascii="Times New Roman" w:hAnsi="Times New Roman"/>
          <w:lang w:val="sk-SK"/>
        </w:rPr>
        <w:t xml:space="preserve">Postup podľa odseku 1 sa neuplatní pri dovoze tovaru, pri ktorom daňová povinnosť vznikla podľa </w:t>
      </w:r>
      <w:hyperlink w:anchor="paragraf-21.odsek-1.pismeno-a">
        <w:r w:rsidRPr="00192A41">
          <w:rPr>
            <w:rFonts w:ascii="Times New Roman" w:hAnsi="Times New Roman"/>
            <w:lang w:val="sk-SK"/>
          </w:rPr>
          <w:t>§ 21 ods. 1 písm. a)</w:t>
        </w:r>
      </w:hyperlink>
      <w:r w:rsidRPr="00192A41">
        <w:rPr>
          <w:rFonts w:ascii="Times New Roman" w:hAnsi="Times New Roman"/>
          <w:lang w:val="sk-SK"/>
        </w:rPr>
        <w:t xml:space="preserve"> alebo </w:t>
      </w:r>
      <w:hyperlink w:anchor="paragraf-21.odsek-1.pismeno-b">
        <w:r w:rsidRPr="00192A41">
          <w:rPr>
            <w:rFonts w:ascii="Times New Roman" w:hAnsi="Times New Roman"/>
            <w:lang w:val="sk-SK"/>
          </w:rPr>
          <w:t>písm. b)</w:t>
        </w:r>
      </w:hyperlink>
      <w:bookmarkStart w:id="5698" w:name="paragraf-84a.odsek-2.text"/>
      <w:r w:rsidRPr="00192A41">
        <w:rPr>
          <w:rFonts w:ascii="Times New Roman" w:hAnsi="Times New Roman"/>
          <w:lang w:val="sk-SK"/>
        </w:rPr>
        <w:t xml:space="preserve">, ak </w:t>
      </w:r>
      <w:bookmarkEnd w:id="5698"/>
    </w:p>
    <w:p w14:paraId="47A88201" w14:textId="77777777" w:rsidR="00EF0D2B" w:rsidRPr="00192A41" w:rsidRDefault="00BF1F47" w:rsidP="00835007">
      <w:pPr>
        <w:spacing w:after="0" w:line="264" w:lineRule="auto"/>
        <w:jc w:val="both"/>
        <w:rPr>
          <w:lang w:val="sk-SK"/>
        </w:rPr>
      </w:pPr>
      <w:bookmarkStart w:id="5699" w:name="paragraf-84a.odsek-2.pismeno-a"/>
      <w:r w:rsidRPr="00192A41">
        <w:rPr>
          <w:rFonts w:ascii="Times New Roman" w:hAnsi="Times New Roman"/>
          <w:lang w:val="sk-SK"/>
        </w:rPr>
        <w:t xml:space="preserve"> </w:t>
      </w:r>
      <w:bookmarkStart w:id="5700" w:name="paragraf-84a.odsek-2.pismeno-a.oznacenie"/>
      <w:r w:rsidRPr="00192A41">
        <w:rPr>
          <w:rFonts w:ascii="Times New Roman" w:hAnsi="Times New Roman"/>
          <w:lang w:val="sk-SK"/>
        </w:rPr>
        <w:t xml:space="preserve">a) </w:t>
      </w:r>
      <w:bookmarkStart w:id="5701" w:name="paragraf-84a.odsek-2.pismeno-a.text"/>
      <w:bookmarkEnd w:id="5700"/>
      <w:r w:rsidRPr="00192A41">
        <w:rPr>
          <w:rFonts w:ascii="Times New Roman" w:hAnsi="Times New Roman"/>
          <w:lang w:val="sk-SK"/>
        </w:rPr>
        <w:t xml:space="preserve">platiteľ, na účet ktorého sa podáva colné vyhlásenie, má v čase vzniku daňovej povinnosti </w:t>
      </w:r>
      <w:bookmarkEnd w:id="5701"/>
    </w:p>
    <w:p w14:paraId="26902CB8" w14:textId="77777777" w:rsidR="00EF0D2B" w:rsidRPr="00192A41" w:rsidRDefault="00BF1F47" w:rsidP="00835007">
      <w:pPr>
        <w:spacing w:before="225" w:after="225" w:line="264" w:lineRule="auto"/>
        <w:jc w:val="both"/>
        <w:rPr>
          <w:lang w:val="sk-SK"/>
        </w:rPr>
      </w:pPr>
      <w:bookmarkStart w:id="5702" w:name="paragraf-84a.odsek-2.pismeno-a.bod-1"/>
      <w:r w:rsidRPr="00192A41">
        <w:rPr>
          <w:rFonts w:ascii="Times New Roman" w:hAnsi="Times New Roman"/>
          <w:lang w:val="sk-SK"/>
        </w:rPr>
        <w:t xml:space="preserve"> </w:t>
      </w:r>
      <w:bookmarkStart w:id="5703" w:name="paragraf-84a.odsek-2.pismeno-a.bod-1.ozn"/>
      <w:r w:rsidRPr="00192A41">
        <w:rPr>
          <w:rFonts w:ascii="Times New Roman" w:hAnsi="Times New Roman"/>
          <w:lang w:val="sk-SK"/>
        </w:rPr>
        <w:t xml:space="preserve">1. </w:t>
      </w:r>
      <w:bookmarkStart w:id="5704" w:name="paragraf-84a.odsek-2.pismeno-a.bod-1.tex"/>
      <w:bookmarkEnd w:id="5703"/>
      <w:r w:rsidRPr="00192A41">
        <w:rPr>
          <w:rFonts w:ascii="Times New Roman" w:hAnsi="Times New Roman"/>
          <w:lang w:val="sk-SK"/>
        </w:rPr>
        <w:t xml:space="preserve">sídlo, miesto podnikania alebo prevádzkareň v tuzemsku, a ak nemá takéto miesto, má v tuzemsku bydlisko, </w:t>
      </w:r>
      <w:bookmarkEnd w:id="5704"/>
    </w:p>
    <w:p w14:paraId="041045D8" w14:textId="77777777" w:rsidR="00EF0D2B" w:rsidRPr="00192A41" w:rsidRDefault="00BF1F47" w:rsidP="00835007">
      <w:pPr>
        <w:spacing w:before="225" w:after="225" w:line="264" w:lineRule="auto"/>
        <w:jc w:val="both"/>
        <w:rPr>
          <w:lang w:val="sk-SK"/>
        </w:rPr>
      </w:pPr>
      <w:bookmarkStart w:id="5705" w:name="paragraf-84a.odsek-2.pismeno-a.bod-2"/>
      <w:bookmarkEnd w:id="5702"/>
      <w:r w:rsidRPr="00192A41">
        <w:rPr>
          <w:rFonts w:ascii="Times New Roman" w:hAnsi="Times New Roman"/>
          <w:lang w:val="sk-SK"/>
        </w:rPr>
        <w:t xml:space="preserve"> </w:t>
      </w:r>
      <w:bookmarkStart w:id="5706" w:name="paragraf-84a.odsek-2.pismeno-a.bod-2.ozn"/>
      <w:r w:rsidRPr="00192A41">
        <w:rPr>
          <w:rFonts w:ascii="Times New Roman" w:hAnsi="Times New Roman"/>
          <w:lang w:val="sk-SK"/>
        </w:rPr>
        <w:t xml:space="preserve">2. </w:t>
      </w:r>
      <w:bookmarkEnd w:id="5706"/>
      <w:r w:rsidRPr="00192A41">
        <w:rPr>
          <w:rFonts w:ascii="Times New Roman" w:hAnsi="Times New Roman"/>
          <w:lang w:val="sk-SK"/>
        </w:rPr>
        <w:t xml:space="preserve">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alebo </w:t>
      </w:r>
      <w:hyperlink w:anchor="paragraf-4b">
        <w:r w:rsidRPr="00192A41">
          <w:rPr>
            <w:rFonts w:ascii="Times New Roman" w:hAnsi="Times New Roman"/>
            <w:lang w:val="sk-SK"/>
          </w:rPr>
          <w:t>§ 4b</w:t>
        </w:r>
      </w:hyperlink>
      <w:bookmarkStart w:id="5707" w:name="paragraf-84a.odsek-2.pismeno-a.bod-2.tex"/>
      <w:r w:rsidRPr="00192A41">
        <w:rPr>
          <w:rFonts w:ascii="Times New Roman" w:hAnsi="Times New Roman"/>
          <w:lang w:val="sk-SK"/>
        </w:rPr>
        <w:t xml:space="preserve"> a </w:t>
      </w:r>
      <w:bookmarkEnd w:id="5707"/>
    </w:p>
    <w:p w14:paraId="7F542F61" w14:textId="77777777" w:rsidR="00EF0D2B" w:rsidRPr="00192A41" w:rsidRDefault="00BF1F47" w:rsidP="00835007">
      <w:pPr>
        <w:spacing w:before="225" w:after="225" w:line="264" w:lineRule="auto"/>
        <w:jc w:val="both"/>
        <w:rPr>
          <w:lang w:val="sk-SK"/>
        </w:rPr>
      </w:pPr>
      <w:bookmarkStart w:id="5708" w:name="paragraf-84a.odsek-2.pismeno-a.bod-3"/>
      <w:bookmarkEnd w:id="5705"/>
      <w:r w:rsidRPr="00192A41">
        <w:rPr>
          <w:rFonts w:ascii="Times New Roman" w:hAnsi="Times New Roman"/>
          <w:lang w:val="sk-SK"/>
        </w:rPr>
        <w:t xml:space="preserve"> </w:t>
      </w:r>
      <w:bookmarkStart w:id="5709" w:name="paragraf-84a.odsek-2.pismeno-a.bod-3.ozn"/>
      <w:r w:rsidRPr="00192A41">
        <w:rPr>
          <w:rFonts w:ascii="Times New Roman" w:hAnsi="Times New Roman"/>
          <w:lang w:val="sk-SK"/>
        </w:rPr>
        <w:t xml:space="preserve">3. </w:t>
      </w:r>
      <w:bookmarkStart w:id="5710" w:name="paragraf-84a.odsek-2.pismeno-a.bod-3.tex"/>
      <w:bookmarkEnd w:id="5709"/>
      <w:r w:rsidRPr="00192A41">
        <w:rPr>
          <w:rFonts w:ascii="Times New Roman" w:hAnsi="Times New Roman"/>
          <w:lang w:val="sk-SK"/>
        </w:rPr>
        <w:t xml:space="preserve">účinné povolenie, ktorým sa udeľuje status schváleného hospodárskeho subjektu podľa colných predpisov, </w:t>
      </w:r>
      <w:bookmarkEnd w:id="5710"/>
    </w:p>
    <w:p w14:paraId="5BAA9A1E" w14:textId="77777777" w:rsidR="00EF0D2B" w:rsidRPr="00192A41" w:rsidRDefault="00BF1F47" w:rsidP="00835007">
      <w:pPr>
        <w:spacing w:after="0" w:line="264" w:lineRule="auto"/>
        <w:jc w:val="both"/>
        <w:rPr>
          <w:lang w:val="sk-SK"/>
        </w:rPr>
      </w:pPr>
      <w:bookmarkStart w:id="5711" w:name="paragraf-84a.odsek-2.pismeno-b"/>
      <w:bookmarkEnd w:id="5699"/>
      <w:bookmarkEnd w:id="5708"/>
      <w:r w:rsidRPr="00192A41">
        <w:rPr>
          <w:rFonts w:ascii="Times New Roman" w:hAnsi="Times New Roman"/>
          <w:lang w:val="sk-SK"/>
        </w:rPr>
        <w:t xml:space="preserve"> </w:t>
      </w:r>
      <w:bookmarkStart w:id="5712" w:name="paragraf-84a.odsek-2.pismeno-b.oznacenie"/>
      <w:r w:rsidRPr="00192A41">
        <w:rPr>
          <w:rFonts w:ascii="Times New Roman" w:hAnsi="Times New Roman"/>
          <w:lang w:val="sk-SK"/>
        </w:rPr>
        <w:t xml:space="preserve">b) </w:t>
      </w:r>
      <w:bookmarkStart w:id="5713" w:name="paragraf-84a.odsek-2.pismeno-b.text"/>
      <w:bookmarkEnd w:id="5712"/>
      <w:r w:rsidRPr="00192A41">
        <w:rPr>
          <w:rFonts w:ascii="Times New Roman" w:hAnsi="Times New Roman"/>
          <w:lang w:val="sk-SK"/>
        </w:rPr>
        <w:t xml:space="preserve">platiteľ, na účet ktorého sa podáva colné vyhlásenie v rámci centralizovaného colného konania podľa colných predpisov, má v čase vzniku daňovej povinnosti </w:t>
      </w:r>
      <w:bookmarkEnd w:id="5713"/>
    </w:p>
    <w:p w14:paraId="3AE750BB" w14:textId="77777777" w:rsidR="00EF0D2B" w:rsidRPr="00192A41" w:rsidRDefault="00BF1F47" w:rsidP="00835007">
      <w:pPr>
        <w:spacing w:before="225" w:after="225" w:line="264" w:lineRule="auto"/>
        <w:jc w:val="both"/>
        <w:rPr>
          <w:lang w:val="sk-SK"/>
        </w:rPr>
      </w:pPr>
      <w:bookmarkStart w:id="5714" w:name="paragraf-84a.odsek-2.pismeno-b.bod-1"/>
      <w:r w:rsidRPr="00192A41">
        <w:rPr>
          <w:rFonts w:ascii="Times New Roman" w:hAnsi="Times New Roman"/>
          <w:lang w:val="sk-SK"/>
        </w:rPr>
        <w:t xml:space="preserve"> </w:t>
      </w:r>
      <w:bookmarkStart w:id="5715" w:name="paragraf-84a.odsek-2.pismeno-b.bod-1.ozn"/>
      <w:r w:rsidRPr="00192A41">
        <w:rPr>
          <w:rFonts w:ascii="Times New Roman" w:hAnsi="Times New Roman"/>
          <w:lang w:val="sk-SK"/>
        </w:rPr>
        <w:t xml:space="preserve">1. </w:t>
      </w:r>
      <w:bookmarkEnd w:id="5715"/>
      <w:r w:rsidRPr="00192A41">
        <w:rPr>
          <w:rFonts w:ascii="Times New Roman" w:hAnsi="Times New Roman"/>
          <w:lang w:val="sk-SK"/>
        </w:rPr>
        <w:t xml:space="preserve">pridelené identifikačné číslo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w:t>
      </w:r>
      <w:hyperlink w:anchor="paragraf-4b">
        <w:r w:rsidRPr="00192A41">
          <w:rPr>
            <w:rFonts w:ascii="Times New Roman" w:hAnsi="Times New Roman"/>
            <w:lang w:val="sk-SK"/>
          </w:rPr>
          <w:t>§ 4b</w:t>
        </w:r>
      </w:hyperlink>
      <w:r w:rsidRPr="00192A41">
        <w:rPr>
          <w:rFonts w:ascii="Times New Roman" w:hAnsi="Times New Roman"/>
          <w:lang w:val="sk-SK"/>
        </w:rPr>
        <w:t xml:space="preserve"> alebo </w:t>
      </w:r>
      <w:hyperlink w:anchor="paragraf-5">
        <w:r w:rsidRPr="00192A41">
          <w:rPr>
            <w:rFonts w:ascii="Times New Roman" w:hAnsi="Times New Roman"/>
            <w:lang w:val="sk-SK"/>
          </w:rPr>
          <w:t>§ 5</w:t>
        </w:r>
      </w:hyperlink>
      <w:bookmarkStart w:id="5716" w:name="paragraf-84a.odsek-2.pismeno-b.bod-1.tex"/>
      <w:r w:rsidRPr="00192A41">
        <w:rPr>
          <w:rFonts w:ascii="Times New Roman" w:hAnsi="Times New Roman"/>
          <w:lang w:val="sk-SK"/>
        </w:rPr>
        <w:t xml:space="preserve"> a </w:t>
      </w:r>
      <w:bookmarkEnd w:id="5716"/>
    </w:p>
    <w:p w14:paraId="5710FBFC" w14:textId="77777777" w:rsidR="00EF0D2B" w:rsidRPr="00192A41" w:rsidRDefault="00BF1F47" w:rsidP="00835007">
      <w:pPr>
        <w:spacing w:before="225" w:after="225" w:line="264" w:lineRule="auto"/>
        <w:jc w:val="both"/>
        <w:rPr>
          <w:lang w:val="sk-SK"/>
        </w:rPr>
      </w:pPr>
      <w:bookmarkStart w:id="5717" w:name="paragraf-84a.odsek-2.pismeno-b.bod-2"/>
      <w:bookmarkEnd w:id="5714"/>
      <w:r w:rsidRPr="00192A41">
        <w:rPr>
          <w:rFonts w:ascii="Times New Roman" w:hAnsi="Times New Roman"/>
          <w:lang w:val="sk-SK"/>
        </w:rPr>
        <w:t xml:space="preserve"> </w:t>
      </w:r>
      <w:bookmarkStart w:id="5718" w:name="paragraf-84a.odsek-2.pismeno-b.bod-2.ozn"/>
      <w:r w:rsidRPr="00192A41">
        <w:rPr>
          <w:rFonts w:ascii="Times New Roman" w:hAnsi="Times New Roman"/>
          <w:lang w:val="sk-SK"/>
        </w:rPr>
        <w:t xml:space="preserve">2. </w:t>
      </w:r>
      <w:bookmarkStart w:id="5719" w:name="paragraf-84a.odsek-2.pismeno-b.bod-2.tex"/>
      <w:bookmarkEnd w:id="5718"/>
      <w:r w:rsidRPr="00192A41">
        <w:rPr>
          <w:rFonts w:ascii="Times New Roman" w:hAnsi="Times New Roman"/>
          <w:lang w:val="sk-SK"/>
        </w:rPr>
        <w:t xml:space="preserve">účinné povolenie, ktorým sa udeľuje status schváleného hospodárskeho subjektu podľa colných predpisov. </w:t>
      </w:r>
      <w:bookmarkEnd w:id="5719"/>
    </w:p>
    <w:p w14:paraId="419FDB86" w14:textId="77777777" w:rsidR="00EF0D2B" w:rsidRPr="00192A41" w:rsidRDefault="00BF1F47" w:rsidP="00835007">
      <w:pPr>
        <w:spacing w:before="225" w:after="225" w:line="264" w:lineRule="auto"/>
        <w:jc w:val="both"/>
        <w:rPr>
          <w:lang w:val="sk-SK"/>
        </w:rPr>
      </w:pPr>
      <w:bookmarkStart w:id="5720" w:name="paragraf-84a.odsek-3"/>
      <w:bookmarkEnd w:id="5696"/>
      <w:bookmarkEnd w:id="5711"/>
      <w:bookmarkEnd w:id="5717"/>
      <w:r w:rsidRPr="00192A41">
        <w:rPr>
          <w:rFonts w:ascii="Times New Roman" w:hAnsi="Times New Roman"/>
          <w:lang w:val="sk-SK"/>
        </w:rPr>
        <w:t xml:space="preserve"> </w:t>
      </w:r>
      <w:bookmarkStart w:id="5721" w:name="paragraf-84a.odsek-3.oznacenie"/>
      <w:r w:rsidRPr="00192A41">
        <w:rPr>
          <w:rFonts w:ascii="Times New Roman" w:hAnsi="Times New Roman"/>
          <w:lang w:val="sk-SK"/>
        </w:rPr>
        <w:t xml:space="preserve">(3) </w:t>
      </w:r>
      <w:bookmarkEnd w:id="5721"/>
      <w:r w:rsidRPr="00192A41">
        <w:rPr>
          <w:rFonts w:ascii="Times New Roman" w:hAnsi="Times New Roman"/>
          <w:lang w:val="sk-SK"/>
        </w:rPr>
        <w:t xml:space="preserve">Platiteľ podľa odseku 2, na účet ktorého bolo podané colné vyhlásenie na tovar, pri ktorom vznikla daňová povinnosť podľa </w:t>
      </w:r>
      <w:hyperlink w:anchor="paragraf-21.odsek-1.pismeno-a">
        <w:r w:rsidRPr="00192A41">
          <w:rPr>
            <w:rFonts w:ascii="Times New Roman" w:hAnsi="Times New Roman"/>
            <w:lang w:val="sk-SK"/>
          </w:rPr>
          <w:t>§ 21 ods. 1 písm. a)</w:t>
        </w:r>
      </w:hyperlink>
      <w:r w:rsidRPr="00192A41">
        <w:rPr>
          <w:rFonts w:ascii="Times New Roman" w:hAnsi="Times New Roman"/>
          <w:lang w:val="sk-SK"/>
        </w:rPr>
        <w:t xml:space="preserve"> alebo </w:t>
      </w:r>
      <w:hyperlink w:anchor="paragraf-21.odsek-1.pismeno-b">
        <w:r w:rsidRPr="00192A41">
          <w:rPr>
            <w:rFonts w:ascii="Times New Roman" w:hAnsi="Times New Roman"/>
            <w:lang w:val="sk-SK"/>
          </w:rPr>
          <w:t>písm. b)</w:t>
        </w:r>
      </w:hyperlink>
      <w:bookmarkStart w:id="5722" w:name="paragraf-84a.odsek-3.text"/>
      <w:r w:rsidRPr="00192A41">
        <w:rPr>
          <w:rFonts w:ascii="Times New Roman" w:hAnsi="Times New Roman"/>
          <w:lang w:val="sk-SK"/>
        </w:rPr>
        <w:t xml:space="preserve">, je povinný daň pri dovoze tovaru vypočítať a uviesť do daňového priznania za zdaňovacie obdobie, v ktorom vznikla daňová povinnosť; tento platiteľ je osobou povinnou zaplatiť túto daň. V daňovom priznaní podľa prvej vety platiteľ uvedie aj dovoz tovaru, ktorý je oslobodený od dane. </w:t>
      </w:r>
      <w:bookmarkEnd w:id="5722"/>
    </w:p>
    <w:p w14:paraId="2CB56984" w14:textId="77777777" w:rsidR="00EF0D2B" w:rsidRPr="00192A41" w:rsidRDefault="00BF1F47" w:rsidP="00835007">
      <w:pPr>
        <w:spacing w:before="225" w:after="225" w:line="264" w:lineRule="auto"/>
        <w:jc w:val="both"/>
        <w:rPr>
          <w:lang w:val="sk-SK"/>
        </w:rPr>
      </w:pPr>
      <w:bookmarkStart w:id="5723" w:name="paragraf-84a.odsek-4"/>
      <w:bookmarkEnd w:id="5720"/>
      <w:r w:rsidRPr="00192A41">
        <w:rPr>
          <w:rFonts w:ascii="Times New Roman" w:hAnsi="Times New Roman"/>
          <w:lang w:val="sk-SK"/>
        </w:rPr>
        <w:t xml:space="preserve"> </w:t>
      </w:r>
      <w:bookmarkStart w:id="5724" w:name="paragraf-84a.odsek-4.oznacenie"/>
      <w:r w:rsidRPr="00192A41">
        <w:rPr>
          <w:rFonts w:ascii="Times New Roman" w:hAnsi="Times New Roman"/>
          <w:lang w:val="sk-SK"/>
        </w:rPr>
        <w:t xml:space="preserve">(4) </w:t>
      </w:r>
      <w:bookmarkStart w:id="5725" w:name="paragraf-84a.odsek-4.text"/>
      <w:bookmarkEnd w:id="5724"/>
      <w:r w:rsidRPr="00192A41">
        <w:rPr>
          <w:rFonts w:ascii="Times New Roman" w:hAnsi="Times New Roman"/>
          <w:lang w:val="sk-SK"/>
        </w:rPr>
        <w:t xml:space="preserve">Ak platiteľ uplatnil postup podľa odseku 3 a podmienky podľa odseku 2 písm. a) prvého bodu neboli splnené, daňový úrad uloží platiteľovi pokutu do výšky 1,3 % zo sumy dane pri dovoze tovaru, ktorú by bol colný úrad vyrubil, ak by sa neuplatnil postup podľa odseku 3. </w:t>
      </w:r>
      <w:bookmarkEnd w:id="5725"/>
    </w:p>
    <w:p w14:paraId="469DAB85" w14:textId="77777777" w:rsidR="00EF0D2B" w:rsidRPr="00192A41" w:rsidRDefault="00BF1F47" w:rsidP="00835007">
      <w:pPr>
        <w:spacing w:before="225" w:after="225" w:line="264" w:lineRule="auto"/>
        <w:jc w:val="both"/>
        <w:rPr>
          <w:lang w:val="sk-SK"/>
        </w:rPr>
      </w:pPr>
      <w:bookmarkStart w:id="5726" w:name="paragraf-84a.odsek-5"/>
      <w:bookmarkEnd w:id="5723"/>
      <w:r w:rsidRPr="00192A41">
        <w:rPr>
          <w:rFonts w:ascii="Times New Roman" w:hAnsi="Times New Roman"/>
          <w:lang w:val="sk-SK"/>
        </w:rPr>
        <w:t xml:space="preserve"> </w:t>
      </w:r>
      <w:bookmarkStart w:id="5727" w:name="paragraf-84a.odsek-5.oznacenie"/>
      <w:r w:rsidRPr="00192A41">
        <w:rPr>
          <w:rFonts w:ascii="Times New Roman" w:hAnsi="Times New Roman"/>
          <w:lang w:val="sk-SK"/>
        </w:rPr>
        <w:t xml:space="preserve">(5) </w:t>
      </w:r>
      <w:bookmarkEnd w:id="5727"/>
      <w:r w:rsidRPr="00192A41">
        <w:rPr>
          <w:rFonts w:ascii="Times New Roman" w:hAnsi="Times New Roman"/>
          <w:lang w:val="sk-SK"/>
        </w:rPr>
        <w:t>Správu dane podľa odseku 2 vykonáva daňový úrad a na správu dane sa použijú ustanovenia osobitného predpisu,</w:t>
      </w:r>
      <w:hyperlink w:anchor="poznamky.poznamka-33">
        <w:r w:rsidRPr="00192A41">
          <w:rPr>
            <w:rFonts w:ascii="Times New Roman" w:hAnsi="Times New Roman"/>
            <w:sz w:val="18"/>
            <w:vertAlign w:val="superscript"/>
            <w:lang w:val="sk-SK"/>
          </w:rPr>
          <w:t>33</w:t>
        </w:r>
        <w:r w:rsidRPr="00192A41">
          <w:rPr>
            <w:rFonts w:ascii="Times New Roman" w:hAnsi="Times New Roman"/>
            <w:lang w:val="sk-SK"/>
          </w:rPr>
          <w:t>)</w:t>
        </w:r>
      </w:hyperlink>
      <w:bookmarkStart w:id="5728" w:name="paragraf-84a.odsek-5.text"/>
      <w:r w:rsidRPr="00192A41">
        <w:rPr>
          <w:rFonts w:ascii="Times New Roman" w:hAnsi="Times New Roman"/>
          <w:lang w:val="sk-SK"/>
        </w:rPr>
        <w:t xml:space="preserve"> ak tento zákon neustanovuje inak. </w:t>
      </w:r>
      <w:bookmarkEnd w:id="5728"/>
    </w:p>
    <w:p w14:paraId="29C9DA7F" w14:textId="5EB0E51F" w:rsidR="00EF0D2B" w:rsidRPr="00192A41" w:rsidRDefault="00BF1F47" w:rsidP="000965C7">
      <w:pPr>
        <w:spacing w:before="225" w:after="225" w:line="264" w:lineRule="auto"/>
        <w:jc w:val="center"/>
        <w:rPr>
          <w:lang w:val="sk-SK"/>
        </w:rPr>
      </w:pPr>
      <w:bookmarkStart w:id="5729" w:name="paragraf-84b.oznacenie"/>
      <w:bookmarkStart w:id="5730" w:name="paragraf-84b"/>
      <w:bookmarkEnd w:id="5691"/>
      <w:bookmarkEnd w:id="5726"/>
      <w:r w:rsidRPr="00192A41">
        <w:rPr>
          <w:rFonts w:ascii="Times New Roman" w:hAnsi="Times New Roman"/>
          <w:b/>
          <w:lang w:val="sk-SK"/>
        </w:rPr>
        <w:t>§ 84b</w:t>
      </w:r>
    </w:p>
    <w:p w14:paraId="3FCFF10F" w14:textId="056E6913" w:rsidR="00EF0D2B" w:rsidRPr="00192A41" w:rsidRDefault="00BF1F47" w:rsidP="000965C7">
      <w:pPr>
        <w:spacing w:after="0" w:line="264" w:lineRule="auto"/>
        <w:jc w:val="center"/>
        <w:rPr>
          <w:lang w:val="sk-SK"/>
        </w:rPr>
      </w:pPr>
      <w:bookmarkStart w:id="5731" w:name="paragraf-84b.nadpis"/>
      <w:bookmarkEnd w:id="5729"/>
      <w:r w:rsidRPr="00192A41">
        <w:rPr>
          <w:rFonts w:ascii="Times New Roman" w:hAnsi="Times New Roman"/>
          <w:b/>
          <w:lang w:val="sk-SK"/>
        </w:rPr>
        <w:t>Osobitný spôsob úhrady dane pri dovoze tovaru v rámci</w:t>
      </w:r>
    </w:p>
    <w:p w14:paraId="1C4D0D1E" w14:textId="5C9669B8" w:rsidR="00EF0D2B" w:rsidRPr="00192A41" w:rsidRDefault="00BF1F47" w:rsidP="000965C7">
      <w:pPr>
        <w:spacing w:after="0" w:line="264" w:lineRule="auto"/>
        <w:jc w:val="center"/>
        <w:rPr>
          <w:lang w:val="sk-SK"/>
        </w:rPr>
      </w:pPr>
      <w:r w:rsidRPr="00192A41">
        <w:rPr>
          <w:rFonts w:ascii="Times New Roman" w:hAnsi="Times New Roman"/>
          <w:b/>
          <w:lang w:val="sk-SK"/>
        </w:rPr>
        <w:t>centralizovaného colného konania</w:t>
      </w:r>
    </w:p>
    <w:p w14:paraId="52FCF0FE" w14:textId="77777777" w:rsidR="00EF0D2B" w:rsidRPr="00192A41" w:rsidRDefault="00BF1F47" w:rsidP="00835007">
      <w:pPr>
        <w:spacing w:before="225" w:after="225" w:line="264" w:lineRule="auto"/>
        <w:jc w:val="both"/>
        <w:rPr>
          <w:lang w:val="sk-SK"/>
        </w:rPr>
      </w:pPr>
      <w:bookmarkStart w:id="5732" w:name="paragraf-84b.odsek-1"/>
      <w:bookmarkEnd w:id="5731"/>
      <w:r w:rsidRPr="00192A41">
        <w:rPr>
          <w:rFonts w:ascii="Times New Roman" w:hAnsi="Times New Roman"/>
          <w:lang w:val="sk-SK"/>
        </w:rPr>
        <w:t xml:space="preserve"> </w:t>
      </w:r>
      <w:bookmarkStart w:id="5733" w:name="paragraf-84b.odsek-1.oznacenie"/>
      <w:r w:rsidRPr="00192A41">
        <w:rPr>
          <w:rFonts w:ascii="Times New Roman" w:hAnsi="Times New Roman"/>
          <w:lang w:val="sk-SK"/>
        </w:rPr>
        <w:t xml:space="preserve">(1) </w:t>
      </w:r>
      <w:bookmarkEnd w:id="5733"/>
      <w:r w:rsidRPr="00192A41">
        <w:rPr>
          <w:rFonts w:ascii="Times New Roman" w:hAnsi="Times New Roman"/>
          <w:lang w:val="sk-SK"/>
        </w:rPr>
        <w:t xml:space="preserve">Ak daňová povinnosť vznikla podľa </w:t>
      </w:r>
      <w:hyperlink w:anchor="paragraf-21.odsek-1.pismeno-a">
        <w:r w:rsidRPr="00192A41">
          <w:rPr>
            <w:rFonts w:ascii="Times New Roman" w:hAnsi="Times New Roman"/>
            <w:lang w:val="sk-SK"/>
          </w:rPr>
          <w:t>§ 21 ods. 1 písm. a)</w:t>
        </w:r>
      </w:hyperlink>
      <w:r w:rsidRPr="00192A41">
        <w:rPr>
          <w:rFonts w:ascii="Times New Roman" w:hAnsi="Times New Roman"/>
          <w:lang w:val="sk-SK"/>
        </w:rPr>
        <w:t xml:space="preserve"> alebo </w:t>
      </w:r>
      <w:hyperlink w:anchor="paragraf-21.odsek-1.pismeno-b">
        <w:r w:rsidRPr="00192A41">
          <w:rPr>
            <w:rFonts w:ascii="Times New Roman" w:hAnsi="Times New Roman"/>
            <w:lang w:val="sk-SK"/>
          </w:rPr>
          <w:t>písm. b)</w:t>
        </w:r>
      </w:hyperlink>
      <w:r w:rsidRPr="00192A41">
        <w:rPr>
          <w:rFonts w:ascii="Times New Roman" w:hAnsi="Times New Roman"/>
          <w:lang w:val="sk-SK"/>
        </w:rPr>
        <w:t xml:space="preserve"> a colné vyhlásenie bolo v rámci centralizovaného colného konania podané na účet osoby, ktorá nespĺňa podmienky podľa </w:t>
      </w:r>
      <w:hyperlink w:anchor="paragraf-84a.odsek-2.pismeno-b">
        <w:r w:rsidRPr="00192A41">
          <w:rPr>
            <w:rFonts w:ascii="Times New Roman" w:hAnsi="Times New Roman"/>
            <w:lang w:val="sk-SK"/>
          </w:rPr>
          <w:t>§ 84a ods. 2 písm. b)</w:t>
        </w:r>
      </w:hyperlink>
      <w:r w:rsidRPr="00192A41">
        <w:rPr>
          <w:rFonts w:ascii="Times New Roman" w:hAnsi="Times New Roman"/>
          <w:lang w:val="sk-SK"/>
        </w:rPr>
        <w:t>, colný úrad bezodkladne po prepustení tovaru do navrhovaného colného režimu vypočíta sumu dane a oznámi ju osobe povinnej platiť daň (</w:t>
      </w:r>
      <w:hyperlink w:anchor="paragraf-69.odsek-8">
        <w:r w:rsidRPr="00192A41">
          <w:rPr>
            <w:rFonts w:ascii="Times New Roman" w:hAnsi="Times New Roman"/>
            <w:lang w:val="sk-SK"/>
          </w:rPr>
          <w:t>§ 69 ods. 8</w:t>
        </w:r>
      </w:hyperlink>
      <w:bookmarkStart w:id="5734" w:name="paragraf-84b.odsek-1.text"/>
      <w:r w:rsidRPr="00192A41">
        <w:rPr>
          <w:rFonts w:ascii="Times New Roman" w:hAnsi="Times New Roman"/>
          <w:lang w:val="sk-SK"/>
        </w:rPr>
        <w:t xml:space="preserve">). Na oznámenie sumy vypočítanej dane sa primerane použijú ustanovenia colných predpisov o oznámení colného dlhu. Daň podľa prvej vety je splatná do desiatich dní odo dňa oznámenia sumy dane. </w:t>
      </w:r>
      <w:bookmarkEnd w:id="5734"/>
    </w:p>
    <w:p w14:paraId="4CB629D9" w14:textId="77777777" w:rsidR="00EF0D2B" w:rsidRPr="00192A41" w:rsidRDefault="00BF1F47" w:rsidP="00835007">
      <w:pPr>
        <w:spacing w:before="225" w:after="225" w:line="264" w:lineRule="auto"/>
        <w:jc w:val="both"/>
        <w:rPr>
          <w:lang w:val="sk-SK"/>
        </w:rPr>
      </w:pPr>
      <w:bookmarkStart w:id="5735" w:name="paragraf-84b.odsek-2"/>
      <w:bookmarkEnd w:id="5732"/>
      <w:r w:rsidRPr="00192A41">
        <w:rPr>
          <w:rFonts w:ascii="Times New Roman" w:hAnsi="Times New Roman"/>
          <w:lang w:val="sk-SK"/>
        </w:rPr>
        <w:t xml:space="preserve"> </w:t>
      </w:r>
      <w:bookmarkStart w:id="5736" w:name="paragraf-84b.odsek-2.oznacenie"/>
      <w:r w:rsidRPr="00192A41">
        <w:rPr>
          <w:rFonts w:ascii="Times New Roman" w:hAnsi="Times New Roman"/>
          <w:lang w:val="sk-SK"/>
        </w:rPr>
        <w:t xml:space="preserve">(2) </w:t>
      </w:r>
      <w:bookmarkEnd w:id="5736"/>
      <w:r w:rsidRPr="00192A41">
        <w:rPr>
          <w:rFonts w:ascii="Times New Roman" w:hAnsi="Times New Roman"/>
          <w:lang w:val="sk-SK"/>
        </w:rPr>
        <w:t>Ak je osoba povinná platiť daň (</w:t>
      </w:r>
      <w:hyperlink w:anchor="paragraf-69.odsek-8">
        <w:r w:rsidRPr="00192A41">
          <w:rPr>
            <w:rFonts w:ascii="Times New Roman" w:hAnsi="Times New Roman"/>
            <w:lang w:val="sk-SK"/>
          </w:rPr>
          <w:t>§ 69 ods. 8</w:t>
        </w:r>
      </w:hyperlink>
      <w:r w:rsidRPr="00192A41">
        <w:rPr>
          <w:rFonts w:ascii="Times New Roman" w:hAnsi="Times New Roman"/>
          <w:lang w:val="sk-SK"/>
        </w:rPr>
        <w:t>) zahraničnou osobou a nemá aktivovanú elektronickú schránku podľa osobitného predpisu,</w:t>
      </w:r>
      <w:hyperlink w:anchor="poznamky.poznamka-33a">
        <w:r w:rsidRPr="00192A41">
          <w:rPr>
            <w:rFonts w:ascii="Times New Roman" w:hAnsi="Times New Roman"/>
            <w:sz w:val="18"/>
            <w:vertAlign w:val="superscript"/>
            <w:lang w:val="sk-SK"/>
          </w:rPr>
          <w:t>33a</w:t>
        </w:r>
        <w:r w:rsidRPr="00192A41">
          <w:rPr>
            <w:rFonts w:ascii="Times New Roman" w:hAnsi="Times New Roman"/>
            <w:lang w:val="sk-SK"/>
          </w:rPr>
          <w:t>)</w:t>
        </w:r>
      </w:hyperlink>
      <w:bookmarkStart w:id="5737" w:name="paragraf-84b.odsek-2.text"/>
      <w:r w:rsidRPr="00192A41">
        <w:rPr>
          <w:rFonts w:ascii="Times New Roman" w:hAnsi="Times New Roman"/>
          <w:lang w:val="sk-SK"/>
        </w:rPr>
        <w:t xml:space="preserve"> je povinná zvoliť si pred prvým podaním colného vyhlásenia podľa odseku 1 zástupcu na doručovanie, ktorý má aktivovanú elektronickú schránku podľa osobitného predpisu. </w:t>
      </w:r>
      <w:bookmarkEnd w:id="5737"/>
    </w:p>
    <w:p w14:paraId="047C53B0" w14:textId="4F50A7D6" w:rsidR="00EF0D2B" w:rsidRPr="00192A41" w:rsidRDefault="00BF1F47" w:rsidP="00C9017A">
      <w:pPr>
        <w:spacing w:before="300" w:after="0" w:line="264" w:lineRule="auto"/>
        <w:jc w:val="center"/>
        <w:rPr>
          <w:lang w:val="sk-SK"/>
        </w:rPr>
      </w:pPr>
      <w:bookmarkStart w:id="5738" w:name="predpis.skupinaParagrafov-prechodne_a_za"/>
      <w:bookmarkEnd w:id="5598"/>
      <w:bookmarkEnd w:id="5730"/>
      <w:bookmarkEnd w:id="5735"/>
      <w:r w:rsidRPr="00192A41">
        <w:rPr>
          <w:rFonts w:ascii="Times New Roman" w:hAnsi="Times New Roman"/>
          <w:b/>
          <w:sz w:val="24"/>
          <w:lang w:val="sk-SK"/>
        </w:rPr>
        <w:t>Prechodné a záverečné ustanovenia</w:t>
      </w:r>
    </w:p>
    <w:p w14:paraId="30A330C0" w14:textId="3A7BC97D" w:rsidR="00EF0D2B" w:rsidRPr="00192A41" w:rsidRDefault="00BF1F47" w:rsidP="00C9017A">
      <w:pPr>
        <w:spacing w:before="225" w:after="225" w:line="264" w:lineRule="auto"/>
        <w:jc w:val="center"/>
        <w:rPr>
          <w:lang w:val="sk-SK"/>
        </w:rPr>
      </w:pPr>
      <w:bookmarkStart w:id="5739" w:name="paragraf-85.oznacenie"/>
      <w:bookmarkStart w:id="5740" w:name="paragraf-85"/>
      <w:r w:rsidRPr="00192A41">
        <w:rPr>
          <w:rFonts w:ascii="Times New Roman" w:hAnsi="Times New Roman"/>
          <w:b/>
          <w:lang w:val="sk-SK"/>
        </w:rPr>
        <w:t>§ 85</w:t>
      </w:r>
    </w:p>
    <w:p w14:paraId="7F91F6DC" w14:textId="77777777" w:rsidR="00EF0D2B" w:rsidRPr="00192A41" w:rsidRDefault="00BF1F47" w:rsidP="00835007">
      <w:pPr>
        <w:spacing w:before="225" w:after="225" w:line="264" w:lineRule="auto"/>
        <w:jc w:val="both"/>
        <w:rPr>
          <w:lang w:val="sk-SK"/>
        </w:rPr>
      </w:pPr>
      <w:bookmarkStart w:id="5741" w:name="paragraf-85.odsek-1"/>
      <w:bookmarkEnd w:id="5739"/>
      <w:r w:rsidRPr="00192A41">
        <w:rPr>
          <w:rFonts w:ascii="Times New Roman" w:hAnsi="Times New Roman"/>
          <w:lang w:val="sk-SK"/>
        </w:rPr>
        <w:t xml:space="preserve"> </w:t>
      </w:r>
      <w:bookmarkStart w:id="5742" w:name="paragraf-85.odsek-1.oznacenie"/>
      <w:r w:rsidRPr="00192A41">
        <w:rPr>
          <w:rFonts w:ascii="Times New Roman" w:hAnsi="Times New Roman"/>
          <w:lang w:val="sk-SK"/>
        </w:rPr>
        <w:t xml:space="preserve">(1) </w:t>
      </w:r>
      <w:bookmarkStart w:id="5743" w:name="paragraf-85.odsek-1.text"/>
      <w:bookmarkEnd w:id="5742"/>
      <w:r w:rsidRPr="00192A41">
        <w:rPr>
          <w:rFonts w:ascii="Times New Roman" w:hAnsi="Times New Roman"/>
          <w:lang w:val="sk-SK"/>
        </w:rPr>
        <w:t xml:space="preserve">Podľa doterajších predpisov sa až do uplynutia posudzujú všetky lehoty, ktoré začali plynúť pred účinnosťou tohto zákona. </w:t>
      </w:r>
      <w:bookmarkEnd w:id="5743"/>
    </w:p>
    <w:p w14:paraId="1DB85035" w14:textId="77777777" w:rsidR="00EF0D2B" w:rsidRPr="00192A41" w:rsidRDefault="00BF1F47" w:rsidP="00835007">
      <w:pPr>
        <w:spacing w:before="225" w:after="225" w:line="264" w:lineRule="auto"/>
        <w:jc w:val="both"/>
        <w:rPr>
          <w:lang w:val="sk-SK"/>
        </w:rPr>
      </w:pPr>
      <w:bookmarkStart w:id="5744" w:name="paragraf-85.odsek-2"/>
      <w:bookmarkEnd w:id="5741"/>
      <w:r w:rsidRPr="00192A41">
        <w:rPr>
          <w:rFonts w:ascii="Times New Roman" w:hAnsi="Times New Roman"/>
          <w:lang w:val="sk-SK"/>
        </w:rPr>
        <w:t xml:space="preserve"> </w:t>
      </w:r>
      <w:bookmarkStart w:id="5745" w:name="paragraf-85.odsek-2.oznacenie"/>
      <w:r w:rsidRPr="00192A41">
        <w:rPr>
          <w:rFonts w:ascii="Times New Roman" w:hAnsi="Times New Roman"/>
          <w:lang w:val="sk-SK"/>
        </w:rPr>
        <w:t xml:space="preserve">(2) </w:t>
      </w:r>
      <w:bookmarkEnd w:id="5745"/>
      <w:r w:rsidRPr="00192A41">
        <w:rPr>
          <w:rFonts w:ascii="Times New Roman" w:hAnsi="Times New Roman"/>
          <w:lang w:val="sk-SK"/>
        </w:rPr>
        <w:t xml:space="preserve">Registrácia platiteľov vykonaná podľa doterajších predpisov sa považuje za registráciu pre daň podľa </w:t>
      </w:r>
      <w:hyperlink w:anchor="paragraf-4">
        <w:r w:rsidRPr="00192A41">
          <w:rPr>
            <w:rFonts w:ascii="Times New Roman" w:hAnsi="Times New Roman"/>
            <w:lang w:val="sk-SK"/>
          </w:rPr>
          <w:t>§ 4 tohto zákona</w:t>
        </w:r>
      </w:hyperlink>
      <w:bookmarkStart w:id="5746" w:name="paragraf-85.odsek-2.text"/>
      <w:r w:rsidRPr="00192A41">
        <w:rPr>
          <w:rFonts w:ascii="Times New Roman" w:hAnsi="Times New Roman"/>
          <w:lang w:val="sk-SK"/>
        </w:rPr>
        <w:t xml:space="preserve">. </w:t>
      </w:r>
      <w:bookmarkEnd w:id="5746"/>
    </w:p>
    <w:p w14:paraId="42E9C584" w14:textId="77777777" w:rsidR="00EF0D2B" w:rsidRPr="00192A41" w:rsidRDefault="00BF1F47" w:rsidP="00835007">
      <w:pPr>
        <w:spacing w:before="225" w:after="225" w:line="264" w:lineRule="auto"/>
        <w:jc w:val="both"/>
        <w:rPr>
          <w:lang w:val="sk-SK"/>
        </w:rPr>
      </w:pPr>
      <w:bookmarkStart w:id="5747" w:name="paragraf-85.odsek-3"/>
      <w:bookmarkEnd w:id="5744"/>
      <w:r w:rsidRPr="00192A41">
        <w:rPr>
          <w:rFonts w:ascii="Times New Roman" w:hAnsi="Times New Roman"/>
          <w:lang w:val="sk-SK"/>
        </w:rPr>
        <w:lastRenderedPageBreak/>
        <w:t xml:space="preserve"> </w:t>
      </w:r>
      <w:bookmarkStart w:id="5748" w:name="paragraf-85.odsek-3.oznacenie"/>
      <w:r w:rsidRPr="00192A41">
        <w:rPr>
          <w:rFonts w:ascii="Times New Roman" w:hAnsi="Times New Roman"/>
          <w:lang w:val="sk-SK"/>
        </w:rPr>
        <w:t xml:space="preserve">(3) </w:t>
      </w:r>
      <w:bookmarkStart w:id="5749" w:name="paragraf-85.odsek-3.text"/>
      <w:bookmarkEnd w:id="5748"/>
      <w:r w:rsidRPr="00192A41">
        <w:rPr>
          <w:rFonts w:ascii="Times New Roman" w:hAnsi="Times New Roman"/>
          <w:lang w:val="sk-SK"/>
        </w:rPr>
        <w:t xml:space="preserve">Ak pri prevode alebo prechode nehnuteľnosti alebo jej časti, ktorá bola nadobúdateľovi odovzdaná do užívania do 30. apríla 2004 vrátane, nevznikla daňová povinnosť do 30. apríla 2004 vrátane, určí sa vznik daňovej povinnosti podľa doterajších predpisov. </w:t>
      </w:r>
      <w:bookmarkEnd w:id="5749"/>
    </w:p>
    <w:p w14:paraId="1D4B1EA4" w14:textId="77777777" w:rsidR="00EF0D2B" w:rsidRPr="00192A41" w:rsidRDefault="00BF1F47" w:rsidP="00835007">
      <w:pPr>
        <w:spacing w:before="225" w:after="225" w:line="264" w:lineRule="auto"/>
        <w:jc w:val="both"/>
        <w:rPr>
          <w:lang w:val="sk-SK"/>
        </w:rPr>
      </w:pPr>
      <w:bookmarkStart w:id="5750" w:name="paragraf-85.odsek-4"/>
      <w:bookmarkEnd w:id="5747"/>
      <w:r w:rsidRPr="00192A41">
        <w:rPr>
          <w:rFonts w:ascii="Times New Roman" w:hAnsi="Times New Roman"/>
          <w:lang w:val="sk-SK"/>
        </w:rPr>
        <w:t xml:space="preserve"> </w:t>
      </w:r>
      <w:bookmarkStart w:id="5751" w:name="paragraf-85.odsek-4.oznacenie"/>
      <w:r w:rsidRPr="00192A41">
        <w:rPr>
          <w:rFonts w:ascii="Times New Roman" w:hAnsi="Times New Roman"/>
          <w:lang w:val="sk-SK"/>
        </w:rPr>
        <w:t xml:space="preserve">(4) </w:t>
      </w:r>
      <w:bookmarkEnd w:id="5751"/>
      <w:r w:rsidRPr="00192A41">
        <w:rPr>
          <w:rFonts w:ascii="Times New Roman" w:hAnsi="Times New Roman"/>
          <w:lang w:val="sk-SK"/>
        </w:rPr>
        <w:t xml:space="preserve">Pri opakovanom a čiastkovom dodaní tovaru alebo služby, pri ktorom nevznikla daňová povinnosť do 30. apríla 2004 vrátane, sa vznik daňovej povinnosti určuje podľa </w:t>
      </w:r>
      <w:hyperlink w:anchor="paragraf-19.odsek-3">
        <w:r w:rsidRPr="00192A41">
          <w:rPr>
            <w:rFonts w:ascii="Times New Roman" w:hAnsi="Times New Roman"/>
            <w:lang w:val="sk-SK"/>
          </w:rPr>
          <w:t>§ 19 ods. 3 a 4 tohto zákona</w:t>
        </w:r>
      </w:hyperlink>
      <w:bookmarkStart w:id="5752" w:name="paragraf-85.odsek-4.text"/>
      <w:r w:rsidRPr="00192A41">
        <w:rPr>
          <w:rFonts w:ascii="Times New Roman" w:hAnsi="Times New Roman"/>
          <w:lang w:val="sk-SK"/>
        </w:rPr>
        <w:t xml:space="preserve">. </w:t>
      </w:r>
      <w:bookmarkEnd w:id="5752"/>
    </w:p>
    <w:p w14:paraId="65E32A34" w14:textId="77777777" w:rsidR="00EF0D2B" w:rsidRPr="00192A41" w:rsidRDefault="00BF1F47" w:rsidP="00835007">
      <w:pPr>
        <w:spacing w:before="225" w:after="225" w:line="264" w:lineRule="auto"/>
        <w:jc w:val="both"/>
        <w:rPr>
          <w:lang w:val="sk-SK"/>
        </w:rPr>
      </w:pPr>
      <w:bookmarkStart w:id="5753" w:name="paragraf-85.odsek-5"/>
      <w:bookmarkEnd w:id="5750"/>
      <w:r w:rsidRPr="00192A41">
        <w:rPr>
          <w:rFonts w:ascii="Times New Roman" w:hAnsi="Times New Roman"/>
          <w:lang w:val="sk-SK"/>
        </w:rPr>
        <w:t xml:space="preserve"> </w:t>
      </w:r>
      <w:bookmarkStart w:id="5754" w:name="paragraf-85.odsek-5.oznacenie"/>
      <w:r w:rsidRPr="00192A41">
        <w:rPr>
          <w:rFonts w:ascii="Times New Roman" w:hAnsi="Times New Roman"/>
          <w:lang w:val="sk-SK"/>
        </w:rPr>
        <w:t xml:space="preserve">(5) </w:t>
      </w:r>
      <w:bookmarkStart w:id="5755" w:name="paragraf-85.odsek-5.text"/>
      <w:bookmarkEnd w:id="5754"/>
      <w:r w:rsidRPr="00192A41">
        <w:rPr>
          <w:rFonts w:ascii="Times New Roman" w:hAnsi="Times New Roman"/>
          <w:lang w:val="sk-SK"/>
        </w:rPr>
        <w:t xml:space="preserve">Pri oprave základu dane zdaniteľného plnenia uskutočneného do 31. decembra 2003 vrátane sa použije sadzba dane platná v čase vzniku daňovej povinnosti pri pôvodnom zdaniteľnom plnení. </w:t>
      </w:r>
      <w:bookmarkEnd w:id="5755"/>
    </w:p>
    <w:p w14:paraId="56D708AC" w14:textId="77777777" w:rsidR="00EF0D2B" w:rsidRPr="00192A41" w:rsidRDefault="00BF1F47" w:rsidP="00835007">
      <w:pPr>
        <w:spacing w:before="225" w:after="225" w:line="264" w:lineRule="auto"/>
        <w:jc w:val="both"/>
        <w:rPr>
          <w:lang w:val="sk-SK"/>
        </w:rPr>
      </w:pPr>
      <w:bookmarkStart w:id="5756" w:name="paragraf-85.odsek-6"/>
      <w:bookmarkEnd w:id="5753"/>
      <w:r w:rsidRPr="00192A41">
        <w:rPr>
          <w:rFonts w:ascii="Times New Roman" w:hAnsi="Times New Roman"/>
          <w:lang w:val="sk-SK"/>
        </w:rPr>
        <w:t xml:space="preserve"> </w:t>
      </w:r>
      <w:bookmarkStart w:id="5757" w:name="paragraf-85.odsek-6.oznacenie"/>
      <w:r w:rsidRPr="00192A41">
        <w:rPr>
          <w:rFonts w:ascii="Times New Roman" w:hAnsi="Times New Roman"/>
          <w:lang w:val="sk-SK"/>
        </w:rPr>
        <w:t xml:space="preserve">(6) </w:t>
      </w:r>
      <w:bookmarkStart w:id="5758" w:name="paragraf-85.odsek-6.text"/>
      <w:bookmarkEnd w:id="5757"/>
      <w:r w:rsidRPr="00192A41">
        <w:rPr>
          <w:rFonts w:ascii="Times New Roman" w:hAnsi="Times New Roman"/>
          <w:lang w:val="sk-SK"/>
        </w:rPr>
        <w:t xml:space="preserve">Na odpočítanie dane, ktorá sa vzťahuje na zdaniteľné plnenia uskutočnené do 30. apríla 2004 vrátane a ktorá sa vzťahuje na tovar dovezený do 30. apríla 2004 vrátane, sa vzťahujú doterajšie predpisy s výnimkou odpočítania dane viažucej sa na majetok, ktorú platiteľ môže odpočítať pri registrácii pre daň. </w:t>
      </w:r>
      <w:bookmarkEnd w:id="5758"/>
    </w:p>
    <w:p w14:paraId="12748B06" w14:textId="77777777" w:rsidR="00EF0D2B" w:rsidRPr="00192A41" w:rsidRDefault="00BF1F47" w:rsidP="00835007">
      <w:pPr>
        <w:spacing w:before="225" w:after="225" w:line="264" w:lineRule="auto"/>
        <w:jc w:val="both"/>
        <w:rPr>
          <w:lang w:val="sk-SK"/>
        </w:rPr>
      </w:pPr>
      <w:bookmarkStart w:id="5759" w:name="paragraf-85.odsek-7"/>
      <w:bookmarkEnd w:id="5756"/>
      <w:r w:rsidRPr="00192A41">
        <w:rPr>
          <w:rFonts w:ascii="Times New Roman" w:hAnsi="Times New Roman"/>
          <w:lang w:val="sk-SK"/>
        </w:rPr>
        <w:t xml:space="preserve"> </w:t>
      </w:r>
      <w:bookmarkStart w:id="5760" w:name="paragraf-85.odsek-7.oznacenie"/>
      <w:r w:rsidRPr="00192A41">
        <w:rPr>
          <w:rFonts w:ascii="Times New Roman" w:hAnsi="Times New Roman"/>
          <w:lang w:val="sk-SK"/>
        </w:rPr>
        <w:t xml:space="preserve">(7) </w:t>
      </w:r>
      <w:bookmarkEnd w:id="5760"/>
      <w:r w:rsidRPr="00192A41">
        <w:rPr>
          <w:rFonts w:ascii="Times New Roman" w:hAnsi="Times New Roman"/>
          <w:lang w:val="sk-SK"/>
        </w:rPr>
        <w:t xml:space="preserve">Pri predbežnom odpočítaní dane podľa </w:t>
      </w:r>
      <w:hyperlink w:anchor="paragraf-50">
        <w:r w:rsidRPr="00192A41">
          <w:rPr>
            <w:rFonts w:ascii="Times New Roman" w:hAnsi="Times New Roman"/>
            <w:lang w:val="sk-SK"/>
          </w:rPr>
          <w:t>§ 50 tohto zákona</w:t>
        </w:r>
      </w:hyperlink>
      <w:bookmarkStart w:id="5761" w:name="paragraf-85.odsek-7.text"/>
      <w:r w:rsidRPr="00192A41">
        <w:rPr>
          <w:rFonts w:ascii="Times New Roman" w:hAnsi="Times New Roman"/>
          <w:lang w:val="sk-SK"/>
        </w:rPr>
        <w:t xml:space="preserve"> v zdaňovacích obdobiach roku 2004 použije platiteľ koeficient vypočítaný podľa doterajších predpisov. </w:t>
      </w:r>
      <w:bookmarkEnd w:id="5761"/>
    </w:p>
    <w:p w14:paraId="1C06252C" w14:textId="77777777" w:rsidR="00EF0D2B" w:rsidRPr="00192A41" w:rsidRDefault="00BF1F47" w:rsidP="00835007">
      <w:pPr>
        <w:spacing w:before="225" w:after="225" w:line="264" w:lineRule="auto"/>
        <w:jc w:val="both"/>
        <w:rPr>
          <w:lang w:val="sk-SK"/>
        </w:rPr>
      </w:pPr>
      <w:bookmarkStart w:id="5762" w:name="paragraf-85.odsek-8"/>
      <w:bookmarkEnd w:id="5759"/>
      <w:r w:rsidRPr="00192A41">
        <w:rPr>
          <w:rFonts w:ascii="Times New Roman" w:hAnsi="Times New Roman"/>
          <w:lang w:val="sk-SK"/>
        </w:rPr>
        <w:t xml:space="preserve"> </w:t>
      </w:r>
      <w:bookmarkStart w:id="5763" w:name="paragraf-85.odsek-8.oznacenie"/>
      <w:r w:rsidRPr="00192A41">
        <w:rPr>
          <w:rFonts w:ascii="Times New Roman" w:hAnsi="Times New Roman"/>
          <w:lang w:val="sk-SK"/>
        </w:rPr>
        <w:t xml:space="preserve">(8) </w:t>
      </w:r>
      <w:bookmarkEnd w:id="5763"/>
      <w:r w:rsidRPr="00192A41">
        <w:rPr>
          <w:rFonts w:ascii="Times New Roman" w:hAnsi="Times New Roman"/>
          <w:lang w:val="sk-SK"/>
        </w:rPr>
        <w:t xml:space="preserve">Na investičný majetok podľa </w:t>
      </w:r>
      <w:hyperlink w:anchor="paragraf-54">
        <w:r w:rsidRPr="00192A41">
          <w:rPr>
            <w:rFonts w:ascii="Times New Roman" w:hAnsi="Times New Roman"/>
            <w:lang w:val="sk-SK"/>
          </w:rPr>
          <w:t>§ 54</w:t>
        </w:r>
      </w:hyperlink>
      <w:bookmarkStart w:id="5764" w:name="paragraf-85.odsek-8.text"/>
      <w:r w:rsidRPr="00192A41">
        <w:rPr>
          <w:rFonts w:ascii="Times New Roman" w:hAnsi="Times New Roman"/>
          <w:lang w:val="sk-SK"/>
        </w:rPr>
        <w:t xml:space="preserve">, pri ktorom platiteľ odpočítal daň po 31. decembri 2002, sa vzťahuje úprava odpočítanej dane podľa tohto zákona s výnimkou podľa odseku 9. </w:t>
      </w:r>
      <w:bookmarkEnd w:id="5764"/>
    </w:p>
    <w:p w14:paraId="32CCC11B" w14:textId="77777777" w:rsidR="00EF0D2B" w:rsidRPr="00192A41" w:rsidRDefault="00BF1F47" w:rsidP="00835007">
      <w:pPr>
        <w:spacing w:before="225" w:after="225" w:line="264" w:lineRule="auto"/>
        <w:jc w:val="both"/>
        <w:rPr>
          <w:lang w:val="sk-SK"/>
        </w:rPr>
      </w:pPr>
      <w:bookmarkStart w:id="5765" w:name="paragraf-85.odsek-9"/>
      <w:bookmarkEnd w:id="5762"/>
      <w:r w:rsidRPr="00192A41">
        <w:rPr>
          <w:rFonts w:ascii="Times New Roman" w:hAnsi="Times New Roman"/>
          <w:lang w:val="sk-SK"/>
        </w:rPr>
        <w:t xml:space="preserve"> </w:t>
      </w:r>
      <w:bookmarkStart w:id="5766" w:name="paragraf-85.odsek-9.oznacenie"/>
      <w:r w:rsidRPr="00192A41">
        <w:rPr>
          <w:rFonts w:ascii="Times New Roman" w:hAnsi="Times New Roman"/>
          <w:lang w:val="sk-SK"/>
        </w:rPr>
        <w:t xml:space="preserve">(9) </w:t>
      </w:r>
      <w:bookmarkStart w:id="5767" w:name="paragraf-85.odsek-9.text"/>
      <w:bookmarkEnd w:id="5766"/>
      <w:r w:rsidRPr="00192A41">
        <w:rPr>
          <w:rFonts w:ascii="Times New Roman" w:hAnsi="Times New Roman"/>
          <w:lang w:val="sk-SK"/>
        </w:rPr>
        <w:t xml:space="preserve">Ak bol platiteľ povinný vykonať úpravu odpočítanej dane pri investičnom majetku z dôvodu zmeny účelu použitia tohto majetku v roku 2003, použije pri prípadnej ďalšej zmene účelu použitia investičného majetku na úpravu odpočítanej dane doterajšie predpisy. </w:t>
      </w:r>
      <w:bookmarkEnd w:id="5767"/>
    </w:p>
    <w:p w14:paraId="74190485" w14:textId="77777777" w:rsidR="00EF0D2B" w:rsidRPr="00192A41" w:rsidRDefault="00BF1F47" w:rsidP="00835007">
      <w:pPr>
        <w:spacing w:before="225" w:after="225" w:line="264" w:lineRule="auto"/>
        <w:jc w:val="both"/>
        <w:rPr>
          <w:lang w:val="sk-SK"/>
        </w:rPr>
      </w:pPr>
      <w:bookmarkStart w:id="5768" w:name="paragraf-85.odsek-10"/>
      <w:bookmarkEnd w:id="5765"/>
      <w:r w:rsidRPr="00192A41">
        <w:rPr>
          <w:rFonts w:ascii="Times New Roman" w:hAnsi="Times New Roman"/>
          <w:lang w:val="sk-SK"/>
        </w:rPr>
        <w:t xml:space="preserve"> </w:t>
      </w:r>
      <w:bookmarkStart w:id="5769" w:name="paragraf-85.odsek-10.oznacenie"/>
      <w:r w:rsidRPr="00192A41">
        <w:rPr>
          <w:rFonts w:ascii="Times New Roman" w:hAnsi="Times New Roman"/>
          <w:lang w:val="sk-SK"/>
        </w:rPr>
        <w:t xml:space="preserve">(10) </w:t>
      </w:r>
      <w:bookmarkEnd w:id="5769"/>
      <w:r w:rsidRPr="00192A41">
        <w:rPr>
          <w:rFonts w:ascii="Times New Roman" w:hAnsi="Times New Roman"/>
          <w:lang w:val="sk-SK"/>
        </w:rPr>
        <w:t xml:space="preserve">Žiadosti o zrušenie registrácie pre daň podané pred účinnosťou tohto zákona, o ktorých daňový úrad nerozhodol do 30. apríla 2004 vrátane, sa posudzujú podľa </w:t>
      </w:r>
      <w:hyperlink w:anchor="paragraf-81">
        <w:r w:rsidRPr="00192A41">
          <w:rPr>
            <w:rFonts w:ascii="Times New Roman" w:hAnsi="Times New Roman"/>
            <w:lang w:val="sk-SK"/>
          </w:rPr>
          <w:t>§ 81 tohto zákona</w:t>
        </w:r>
      </w:hyperlink>
      <w:bookmarkStart w:id="5770" w:name="paragraf-85.odsek-10.text"/>
      <w:r w:rsidRPr="00192A41">
        <w:rPr>
          <w:rFonts w:ascii="Times New Roman" w:hAnsi="Times New Roman"/>
          <w:lang w:val="sk-SK"/>
        </w:rPr>
        <w:t xml:space="preserve">. </w:t>
      </w:r>
      <w:bookmarkEnd w:id="5770"/>
    </w:p>
    <w:p w14:paraId="7ECF48BD" w14:textId="77777777" w:rsidR="00EF0D2B" w:rsidRPr="00192A41" w:rsidRDefault="00BF1F47" w:rsidP="00835007">
      <w:pPr>
        <w:spacing w:before="225" w:after="225" w:line="264" w:lineRule="auto"/>
        <w:jc w:val="both"/>
        <w:rPr>
          <w:lang w:val="sk-SK"/>
        </w:rPr>
      </w:pPr>
      <w:bookmarkStart w:id="5771" w:name="paragraf-85.odsek-11"/>
      <w:bookmarkEnd w:id="5768"/>
      <w:r w:rsidRPr="00192A41">
        <w:rPr>
          <w:rFonts w:ascii="Times New Roman" w:hAnsi="Times New Roman"/>
          <w:lang w:val="sk-SK"/>
        </w:rPr>
        <w:t xml:space="preserve"> </w:t>
      </w:r>
      <w:bookmarkStart w:id="5772" w:name="paragraf-85.odsek-11.oznacenie"/>
      <w:r w:rsidRPr="00192A41">
        <w:rPr>
          <w:rFonts w:ascii="Times New Roman" w:hAnsi="Times New Roman"/>
          <w:lang w:val="sk-SK"/>
        </w:rPr>
        <w:t xml:space="preserve">(11) </w:t>
      </w:r>
      <w:bookmarkStart w:id="5773" w:name="paragraf-85.odsek-11.text"/>
      <w:bookmarkEnd w:id="5772"/>
      <w:r w:rsidRPr="00192A41">
        <w:rPr>
          <w:rFonts w:ascii="Times New Roman" w:hAnsi="Times New Roman"/>
          <w:lang w:val="sk-SK"/>
        </w:rPr>
        <w:t xml:space="preserve">Lekáreň a výdajňa zdravotníckych pomôcok na základe súpisu zásob liekov a zdravotníckych pomôcok, pri ktorých nebolo možné podľa doterajšieho predpisu odpočítať daň, môže odpočítať daň z týchto zásob podľa súpisu zásob liekov a zdravotníckych pomôcok vykonaného k 30. aprílu 2004. </w:t>
      </w:r>
      <w:bookmarkEnd w:id="5773"/>
    </w:p>
    <w:p w14:paraId="7126868C" w14:textId="77777777" w:rsidR="00EF0D2B" w:rsidRPr="00192A41" w:rsidRDefault="00BF1F47" w:rsidP="00835007">
      <w:pPr>
        <w:spacing w:before="225" w:after="225" w:line="264" w:lineRule="auto"/>
        <w:jc w:val="both"/>
        <w:rPr>
          <w:lang w:val="sk-SK"/>
        </w:rPr>
      </w:pPr>
      <w:bookmarkStart w:id="5774" w:name="paragraf-85.odsek-12"/>
      <w:bookmarkEnd w:id="5771"/>
      <w:r w:rsidRPr="00192A41">
        <w:rPr>
          <w:rFonts w:ascii="Times New Roman" w:hAnsi="Times New Roman"/>
          <w:lang w:val="sk-SK"/>
        </w:rPr>
        <w:t xml:space="preserve"> </w:t>
      </w:r>
      <w:bookmarkStart w:id="5775" w:name="paragraf-85.odsek-12.oznacenie"/>
      <w:r w:rsidRPr="00192A41">
        <w:rPr>
          <w:rFonts w:ascii="Times New Roman" w:hAnsi="Times New Roman"/>
          <w:lang w:val="sk-SK"/>
        </w:rPr>
        <w:t xml:space="preserve">(12) </w:t>
      </w:r>
      <w:bookmarkStart w:id="5776" w:name="paragraf-85.odsek-12.text"/>
      <w:bookmarkEnd w:id="5775"/>
      <w:r w:rsidRPr="00192A41">
        <w:rPr>
          <w:rFonts w:ascii="Times New Roman" w:hAnsi="Times New Roman"/>
          <w:lang w:val="sk-SK"/>
        </w:rPr>
        <w:t xml:space="preserve">Platiteľ, ktorý má zdaňovacie obdobie kalendárny štvrťrok, je povinný osobitne podať za posledné dva mesiace druhého kalendárneho štvrťroka 2004 daňové priznanie vydané podľa vzoru ustanoveného týmto zákonom; daňové priznanie za prvý mesiac druhého kalendárneho štvrťroka 2004 je platiteľ povinný podať do 25. júla 2004 podľa vzoru daňového priznania platného k 30. aprílu 2004. </w:t>
      </w:r>
      <w:bookmarkEnd w:id="5776"/>
    </w:p>
    <w:p w14:paraId="6E04ADDB" w14:textId="77777777" w:rsidR="00EF0D2B" w:rsidRPr="00192A41" w:rsidRDefault="00BF1F47" w:rsidP="00835007">
      <w:pPr>
        <w:spacing w:before="225" w:after="225" w:line="264" w:lineRule="auto"/>
        <w:jc w:val="both"/>
        <w:rPr>
          <w:lang w:val="sk-SK"/>
        </w:rPr>
      </w:pPr>
      <w:bookmarkStart w:id="5777" w:name="paragraf-85.odsek-13"/>
      <w:bookmarkEnd w:id="5774"/>
      <w:r w:rsidRPr="00192A41">
        <w:rPr>
          <w:rFonts w:ascii="Times New Roman" w:hAnsi="Times New Roman"/>
          <w:lang w:val="sk-SK"/>
        </w:rPr>
        <w:t xml:space="preserve"> </w:t>
      </w:r>
      <w:bookmarkStart w:id="5778" w:name="paragraf-85.odsek-13.oznacenie"/>
      <w:r w:rsidRPr="00192A41">
        <w:rPr>
          <w:rFonts w:ascii="Times New Roman" w:hAnsi="Times New Roman"/>
          <w:lang w:val="sk-SK"/>
        </w:rPr>
        <w:t xml:space="preserve">(13) </w:t>
      </w:r>
      <w:bookmarkStart w:id="5779" w:name="paragraf-85.odsek-13.text"/>
      <w:bookmarkEnd w:id="5778"/>
      <w:r w:rsidRPr="00192A41">
        <w:rPr>
          <w:rFonts w:ascii="Times New Roman" w:hAnsi="Times New Roman"/>
          <w:lang w:val="sk-SK"/>
        </w:rPr>
        <w:t xml:space="preserve">Na nadmerný odpočet za zdaňovacie obdobia do 31. decembra 2003 sa vzťahuje § 23 zákona Národnej rady Slovenskej republiky č. 289/1995 Z. z. o dani z pridanej hodnoty v znení účinnom do 31. decembra 2003. </w:t>
      </w:r>
      <w:bookmarkEnd w:id="5779"/>
    </w:p>
    <w:p w14:paraId="448E9448" w14:textId="77777777" w:rsidR="00EF0D2B" w:rsidRPr="00192A41" w:rsidRDefault="00BF1F47" w:rsidP="00835007">
      <w:pPr>
        <w:spacing w:before="225" w:after="225" w:line="264" w:lineRule="auto"/>
        <w:jc w:val="both"/>
        <w:rPr>
          <w:lang w:val="sk-SK"/>
        </w:rPr>
      </w:pPr>
      <w:bookmarkStart w:id="5780" w:name="paragraf-85.odsek-14"/>
      <w:bookmarkEnd w:id="5777"/>
      <w:r w:rsidRPr="00192A41">
        <w:rPr>
          <w:rFonts w:ascii="Times New Roman" w:hAnsi="Times New Roman"/>
          <w:lang w:val="sk-SK"/>
        </w:rPr>
        <w:t xml:space="preserve"> </w:t>
      </w:r>
      <w:bookmarkStart w:id="5781" w:name="paragraf-85.odsek-14.oznacenie"/>
      <w:r w:rsidRPr="00192A41">
        <w:rPr>
          <w:rFonts w:ascii="Times New Roman" w:hAnsi="Times New Roman"/>
          <w:lang w:val="sk-SK"/>
        </w:rPr>
        <w:t xml:space="preserve">(14) </w:t>
      </w:r>
      <w:bookmarkStart w:id="5782" w:name="paragraf-85.odsek-14.text"/>
      <w:bookmarkEnd w:id="5781"/>
      <w:r w:rsidRPr="00192A41">
        <w:rPr>
          <w:rFonts w:ascii="Times New Roman" w:hAnsi="Times New Roman"/>
          <w:lang w:val="sk-SK"/>
        </w:rPr>
        <w:t xml:space="preserve">Daňový úrad vráti daň pri projektoch zahraničnej pomoci podľa doterajších predpisov, ak je žiadosť o vrátenie dane podaná daňovému úradu do 30. apríla 2004 vrátane. </w:t>
      </w:r>
      <w:bookmarkEnd w:id="5782"/>
    </w:p>
    <w:p w14:paraId="2CDB7363" w14:textId="77777777" w:rsidR="00EF0D2B" w:rsidRPr="00192A41" w:rsidRDefault="00BF1F47" w:rsidP="00835007">
      <w:pPr>
        <w:spacing w:before="225" w:after="225" w:line="264" w:lineRule="auto"/>
        <w:jc w:val="both"/>
        <w:rPr>
          <w:lang w:val="sk-SK"/>
        </w:rPr>
      </w:pPr>
      <w:bookmarkStart w:id="5783" w:name="paragraf-85.odsek-15"/>
      <w:bookmarkEnd w:id="5780"/>
      <w:r w:rsidRPr="00192A41">
        <w:rPr>
          <w:rFonts w:ascii="Times New Roman" w:hAnsi="Times New Roman"/>
          <w:lang w:val="sk-SK"/>
        </w:rPr>
        <w:t xml:space="preserve"> </w:t>
      </w:r>
      <w:bookmarkStart w:id="5784" w:name="paragraf-85.odsek-15.oznacenie"/>
      <w:r w:rsidRPr="00192A41">
        <w:rPr>
          <w:rFonts w:ascii="Times New Roman" w:hAnsi="Times New Roman"/>
          <w:lang w:val="sk-SK"/>
        </w:rPr>
        <w:t xml:space="preserve">(15) </w:t>
      </w:r>
      <w:bookmarkStart w:id="5785" w:name="paragraf-85.odsek-15.text"/>
      <w:bookmarkEnd w:id="5784"/>
      <w:r w:rsidRPr="00192A41">
        <w:rPr>
          <w:rFonts w:ascii="Times New Roman" w:hAnsi="Times New Roman"/>
          <w:lang w:val="sk-SK"/>
        </w:rPr>
        <w:t xml:space="preserve">Pri tovare, ktorý je k 30. aprílu 2004 v tuzemsku a pri vstupe do tuzemska bol predložený colnému úradu a má postavenie dočasne uskladneného tovaru alebo je umiestnený do slobodného colného pásma alebo do slobodného colného skladu alebo prepustený do colného režimu uskladňovanie v colnom sklade, do colného režimu aktívny zušľachťovací styk, do colného režimu dočasné použitie s úplným oslobodením od dovozného cla a tento stav trvá k 1. máju 2004, platia doterajšie predpisy až do času, kým sa pre tovar dočasné uskladnenie alebo colne schválené určenie neskončí. </w:t>
      </w:r>
      <w:bookmarkEnd w:id="5785"/>
    </w:p>
    <w:p w14:paraId="79E65FA6" w14:textId="77777777" w:rsidR="00EF0D2B" w:rsidRPr="00192A41" w:rsidRDefault="00BF1F47" w:rsidP="00835007">
      <w:pPr>
        <w:spacing w:before="225" w:after="225" w:line="264" w:lineRule="auto"/>
        <w:jc w:val="both"/>
        <w:rPr>
          <w:lang w:val="sk-SK"/>
        </w:rPr>
      </w:pPr>
      <w:bookmarkStart w:id="5786" w:name="paragraf-85.odsek-16"/>
      <w:bookmarkEnd w:id="5783"/>
      <w:r w:rsidRPr="00192A41">
        <w:rPr>
          <w:rFonts w:ascii="Times New Roman" w:hAnsi="Times New Roman"/>
          <w:lang w:val="sk-SK"/>
        </w:rPr>
        <w:t xml:space="preserve"> </w:t>
      </w:r>
      <w:bookmarkStart w:id="5787" w:name="paragraf-85.odsek-16.oznacenie"/>
      <w:r w:rsidRPr="00192A41">
        <w:rPr>
          <w:rFonts w:ascii="Times New Roman" w:hAnsi="Times New Roman"/>
          <w:lang w:val="sk-SK"/>
        </w:rPr>
        <w:t xml:space="preserve">(16) </w:t>
      </w:r>
      <w:bookmarkEnd w:id="5787"/>
      <w:r w:rsidRPr="00192A41">
        <w:rPr>
          <w:rFonts w:ascii="Times New Roman" w:hAnsi="Times New Roman"/>
          <w:lang w:val="sk-SK"/>
        </w:rPr>
        <w:t>Pri tovare, ktorý bol do 30. apríla 2004 vrátane prepustený do spoločného tranzitného režimu</w:t>
      </w:r>
      <w:hyperlink w:anchor="poznamky.poznamka-34">
        <w:r w:rsidRPr="00192A41">
          <w:rPr>
            <w:rFonts w:ascii="Times New Roman" w:hAnsi="Times New Roman"/>
            <w:sz w:val="18"/>
            <w:vertAlign w:val="superscript"/>
            <w:lang w:val="sk-SK"/>
          </w:rPr>
          <w:t>34</w:t>
        </w:r>
        <w:r w:rsidRPr="00192A41">
          <w:rPr>
            <w:rFonts w:ascii="Times New Roman" w:hAnsi="Times New Roman"/>
            <w:lang w:val="sk-SK"/>
          </w:rPr>
          <w:t>)</w:t>
        </w:r>
      </w:hyperlink>
      <w:bookmarkStart w:id="5788" w:name="paragraf-85.odsek-16.text"/>
      <w:r w:rsidRPr="00192A41">
        <w:rPr>
          <w:rFonts w:ascii="Times New Roman" w:hAnsi="Times New Roman"/>
          <w:lang w:val="sk-SK"/>
        </w:rPr>
        <w:t xml:space="preserve"> alebo iného colného režimu tranzit a tento režim trvá k 1. máju 2004, platia doterajšie predpisy až do času, kým sa tento colný režim neskončí. </w:t>
      </w:r>
      <w:bookmarkEnd w:id="5788"/>
    </w:p>
    <w:p w14:paraId="15F05679" w14:textId="77777777" w:rsidR="00EF0D2B" w:rsidRPr="00192A41" w:rsidRDefault="00BF1F47" w:rsidP="00835007">
      <w:pPr>
        <w:spacing w:after="0" w:line="264" w:lineRule="auto"/>
        <w:jc w:val="both"/>
        <w:rPr>
          <w:lang w:val="sk-SK"/>
        </w:rPr>
      </w:pPr>
      <w:bookmarkStart w:id="5789" w:name="paragraf-85.odsek-17"/>
      <w:bookmarkEnd w:id="5786"/>
      <w:r w:rsidRPr="00192A41">
        <w:rPr>
          <w:rFonts w:ascii="Times New Roman" w:hAnsi="Times New Roman"/>
          <w:lang w:val="sk-SK"/>
        </w:rPr>
        <w:t xml:space="preserve"> </w:t>
      </w:r>
      <w:bookmarkStart w:id="5790" w:name="paragraf-85.odsek-17.oznacenie"/>
      <w:r w:rsidRPr="00192A41">
        <w:rPr>
          <w:rFonts w:ascii="Times New Roman" w:hAnsi="Times New Roman"/>
          <w:lang w:val="sk-SK"/>
        </w:rPr>
        <w:t xml:space="preserve">(17) </w:t>
      </w:r>
      <w:bookmarkStart w:id="5791" w:name="paragraf-85.odsek-17.text"/>
      <w:bookmarkEnd w:id="5790"/>
      <w:r w:rsidRPr="00192A41">
        <w:rPr>
          <w:rFonts w:ascii="Times New Roman" w:hAnsi="Times New Roman"/>
          <w:lang w:val="sk-SK"/>
        </w:rPr>
        <w:t xml:space="preserve">Ako dovoz tovaru, ktorý je predmetom dane, sa posudzuje </w:t>
      </w:r>
      <w:bookmarkEnd w:id="5791"/>
    </w:p>
    <w:p w14:paraId="40321A7A" w14:textId="77777777" w:rsidR="00EF0D2B" w:rsidRPr="00192A41" w:rsidRDefault="00BF1F47" w:rsidP="00835007">
      <w:pPr>
        <w:spacing w:before="225" w:after="225" w:line="264" w:lineRule="auto"/>
        <w:jc w:val="both"/>
        <w:rPr>
          <w:lang w:val="sk-SK"/>
        </w:rPr>
      </w:pPr>
      <w:bookmarkStart w:id="5792" w:name="paragraf-85.odsek-17.pismeno-a"/>
      <w:r w:rsidRPr="00192A41">
        <w:rPr>
          <w:rFonts w:ascii="Times New Roman" w:hAnsi="Times New Roman"/>
          <w:lang w:val="sk-SK"/>
        </w:rPr>
        <w:t xml:space="preserve"> </w:t>
      </w:r>
      <w:bookmarkStart w:id="5793" w:name="paragraf-85.odsek-17.pismeno-a.oznacenie"/>
      <w:r w:rsidRPr="00192A41">
        <w:rPr>
          <w:rFonts w:ascii="Times New Roman" w:hAnsi="Times New Roman"/>
          <w:lang w:val="sk-SK"/>
        </w:rPr>
        <w:t xml:space="preserve">a) </w:t>
      </w:r>
      <w:bookmarkStart w:id="5794" w:name="paragraf-85.odsek-17.pismeno-a.text"/>
      <w:bookmarkEnd w:id="5793"/>
      <w:r w:rsidRPr="00192A41">
        <w:rPr>
          <w:rFonts w:ascii="Times New Roman" w:hAnsi="Times New Roman"/>
          <w:lang w:val="sk-SK"/>
        </w:rPr>
        <w:t xml:space="preserve">vyňatie tovaru vrátane neoprávneného vyňatia z colného režimu dočasné použitie, do ktorého bol tovar prepustený do 30. apríla 2004 vrátane za podmienok podľa odseku 15, ak tento tovar bol vo voľnom obehu v štáte, ktorý je členským štátom k 30. aprílu 2004 alebo sa stane členským štátom 1. mája 2004, </w:t>
      </w:r>
      <w:bookmarkEnd w:id="5794"/>
    </w:p>
    <w:p w14:paraId="5D2E8ED7" w14:textId="77777777" w:rsidR="00EF0D2B" w:rsidRPr="00192A41" w:rsidRDefault="00BF1F47" w:rsidP="00835007">
      <w:pPr>
        <w:spacing w:before="225" w:after="225" w:line="264" w:lineRule="auto"/>
        <w:jc w:val="both"/>
        <w:rPr>
          <w:lang w:val="sk-SK"/>
        </w:rPr>
      </w:pPr>
      <w:bookmarkStart w:id="5795" w:name="paragraf-85.odsek-17.pismeno-b"/>
      <w:bookmarkEnd w:id="5792"/>
      <w:r w:rsidRPr="00192A41">
        <w:rPr>
          <w:rFonts w:ascii="Times New Roman" w:hAnsi="Times New Roman"/>
          <w:lang w:val="sk-SK"/>
        </w:rPr>
        <w:lastRenderedPageBreak/>
        <w:t xml:space="preserve"> </w:t>
      </w:r>
      <w:bookmarkStart w:id="5796" w:name="paragraf-85.odsek-17.pismeno-b.oznacenie"/>
      <w:r w:rsidRPr="00192A41">
        <w:rPr>
          <w:rFonts w:ascii="Times New Roman" w:hAnsi="Times New Roman"/>
          <w:lang w:val="sk-SK"/>
        </w:rPr>
        <w:t xml:space="preserve">b) </w:t>
      </w:r>
      <w:bookmarkStart w:id="5797" w:name="paragraf-85.odsek-17.pismeno-b.text"/>
      <w:bookmarkEnd w:id="5796"/>
      <w:r w:rsidRPr="00192A41">
        <w:rPr>
          <w:rFonts w:ascii="Times New Roman" w:hAnsi="Times New Roman"/>
          <w:lang w:val="sk-SK"/>
        </w:rPr>
        <w:t xml:space="preserve">vyňatie tovaru vrátane neoprávneného vyňatia z dočasného uskladnenia, z umiestnenia alebo colného režimu podľa odseku 15, do ktorých bol tovar prepustený alebo umiestnený do 30. apríla 2004 vrátane za podmienok podľa odseku 15, ak tento tovar bol vo voľnom obehu v štáte, ktorý je členským štátom k 30. aprílu 2004 alebo sa stane členským štátom 1. mája 2004, </w:t>
      </w:r>
      <w:bookmarkEnd w:id="5797"/>
    </w:p>
    <w:p w14:paraId="5E2AA3BF" w14:textId="77777777" w:rsidR="00EF0D2B" w:rsidRPr="00192A41" w:rsidRDefault="00BF1F47" w:rsidP="00835007">
      <w:pPr>
        <w:spacing w:before="225" w:after="225" w:line="264" w:lineRule="auto"/>
        <w:jc w:val="both"/>
        <w:rPr>
          <w:lang w:val="sk-SK"/>
        </w:rPr>
      </w:pPr>
      <w:bookmarkStart w:id="5798" w:name="paragraf-85.odsek-17.pismeno-c"/>
      <w:bookmarkEnd w:id="5795"/>
      <w:r w:rsidRPr="00192A41">
        <w:rPr>
          <w:rFonts w:ascii="Times New Roman" w:hAnsi="Times New Roman"/>
          <w:lang w:val="sk-SK"/>
        </w:rPr>
        <w:t xml:space="preserve"> </w:t>
      </w:r>
      <w:bookmarkStart w:id="5799" w:name="paragraf-85.odsek-17.pismeno-c.oznacenie"/>
      <w:r w:rsidRPr="00192A41">
        <w:rPr>
          <w:rFonts w:ascii="Times New Roman" w:hAnsi="Times New Roman"/>
          <w:lang w:val="sk-SK"/>
        </w:rPr>
        <w:t xml:space="preserve">c) </w:t>
      </w:r>
      <w:bookmarkStart w:id="5800" w:name="paragraf-85.odsek-17.pismeno-c.text"/>
      <w:bookmarkEnd w:id="5799"/>
      <w:r w:rsidRPr="00192A41">
        <w:rPr>
          <w:rFonts w:ascii="Times New Roman" w:hAnsi="Times New Roman"/>
          <w:lang w:val="sk-SK"/>
        </w:rPr>
        <w:t xml:space="preserve">skončenie režimu podľa odseku 16 alebo porušenie podmienok režimu podľa odseku 16, ktorý bol začatý do 30. apríla 2004 vrátane za podmienok podľa odseku 16, ak tento tovar bol vo voľnom obehu v štáte, ktorý je členským štátom k 30. aprílu 2004 alebo sa stane členským štátom 1. mája 2004, s výnimkou, ak sa preukáže tovar, že tovar nie je dodaný za protihodnotu osobou, ktorá je zdaniteľnou osobou podľa práva príslušného štátu. </w:t>
      </w:r>
      <w:bookmarkEnd w:id="5800"/>
    </w:p>
    <w:p w14:paraId="24D8C7D5" w14:textId="77777777" w:rsidR="00EF0D2B" w:rsidRPr="00192A41" w:rsidRDefault="00BF1F47" w:rsidP="00835007">
      <w:pPr>
        <w:spacing w:after="0" w:line="264" w:lineRule="auto"/>
        <w:jc w:val="both"/>
        <w:rPr>
          <w:lang w:val="sk-SK"/>
        </w:rPr>
      </w:pPr>
      <w:bookmarkStart w:id="5801" w:name="paragraf-85.odsek-18"/>
      <w:bookmarkEnd w:id="5789"/>
      <w:bookmarkEnd w:id="5798"/>
      <w:r w:rsidRPr="00192A41">
        <w:rPr>
          <w:rFonts w:ascii="Times New Roman" w:hAnsi="Times New Roman"/>
          <w:lang w:val="sk-SK"/>
        </w:rPr>
        <w:t xml:space="preserve"> </w:t>
      </w:r>
      <w:bookmarkStart w:id="5802" w:name="paragraf-85.odsek-18.oznacenie"/>
      <w:r w:rsidRPr="00192A41">
        <w:rPr>
          <w:rFonts w:ascii="Times New Roman" w:hAnsi="Times New Roman"/>
          <w:lang w:val="sk-SK"/>
        </w:rPr>
        <w:t xml:space="preserve">(18) </w:t>
      </w:r>
      <w:bookmarkStart w:id="5803" w:name="paragraf-85.odsek-18.text"/>
      <w:bookmarkEnd w:id="5802"/>
      <w:r w:rsidRPr="00192A41">
        <w:rPr>
          <w:rFonts w:ascii="Times New Roman" w:hAnsi="Times New Roman"/>
          <w:lang w:val="sk-SK"/>
        </w:rPr>
        <w:t xml:space="preserve">Ak bol tovar vyvezený do 30. apríla 2004 vrátane zo štátu, ktorý je členským štátom k 30. aprílu 2004 alebo sa stane členským štátom 1. mája 2004, a osoba, ktorej bol tovar dodaný, použije tento tovar po 30. apríli 2004, posudzuje sa toto použitie tovaru ako dovoz tovaru, ktorý je predmetom dane, ak </w:t>
      </w:r>
      <w:bookmarkEnd w:id="5803"/>
    </w:p>
    <w:p w14:paraId="2B76EA02" w14:textId="77777777" w:rsidR="00EF0D2B" w:rsidRPr="00192A41" w:rsidRDefault="00BF1F47" w:rsidP="00835007">
      <w:pPr>
        <w:spacing w:before="225" w:after="225" w:line="264" w:lineRule="auto"/>
        <w:jc w:val="both"/>
        <w:rPr>
          <w:lang w:val="sk-SK"/>
        </w:rPr>
      </w:pPr>
      <w:bookmarkStart w:id="5804" w:name="paragraf-85.odsek-18.pismeno-a"/>
      <w:r w:rsidRPr="00192A41">
        <w:rPr>
          <w:rFonts w:ascii="Times New Roman" w:hAnsi="Times New Roman"/>
          <w:lang w:val="sk-SK"/>
        </w:rPr>
        <w:t xml:space="preserve"> </w:t>
      </w:r>
      <w:bookmarkStart w:id="5805" w:name="paragraf-85.odsek-18.pismeno-a.oznacenie"/>
      <w:r w:rsidRPr="00192A41">
        <w:rPr>
          <w:rFonts w:ascii="Times New Roman" w:hAnsi="Times New Roman"/>
          <w:lang w:val="sk-SK"/>
        </w:rPr>
        <w:t xml:space="preserve">a) </w:t>
      </w:r>
      <w:bookmarkStart w:id="5806" w:name="paragraf-85.odsek-18.pismeno-a.text"/>
      <w:bookmarkEnd w:id="5805"/>
      <w:r w:rsidRPr="00192A41">
        <w:rPr>
          <w:rFonts w:ascii="Times New Roman" w:hAnsi="Times New Roman"/>
          <w:lang w:val="sk-SK"/>
        </w:rPr>
        <w:t xml:space="preserve">dodanie tohto tovaru bolo oslobodené od dane podľa práva štátu, z ktorého sa tovar vyviezol, a </w:t>
      </w:r>
      <w:bookmarkEnd w:id="5806"/>
    </w:p>
    <w:p w14:paraId="0BFC07FA" w14:textId="77777777" w:rsidR="00EF0D2B" w:rsidRPr="00192A41" w:rsidRDefault="00BF1F47" w:rsidP="00835007">
      <w:pPr>
        <w:spacing w:before="225" w:after="225" w:line="264" w:lineRule="auto"/>
        <w:jc w:val="both"/>
        <w:rPr>
          <w:lang w:val="sk-SK"/>
        </w:rPr>
      </w:pPr>
      <w:bookmarkStart w:id="5807" w:name="paragraf-85.odsek-18.pismeno-b"/>
      <w:bookmarkEnd w:id="5804"/>
      <w:r w:rsidRPr="00192A41">
        <w:rPr>
          <w:rFonts w:ascii="Times New Roman" w:hAnsi="Times New Roman"/>
          <w:lang w:val="sk-SK"/>
        </w:rPr>
        <w:t xml:space="preserve"> </w:t>
      </w:r>
      <w:bookmarkStart w:id="5808" w:name="paragraf-85.odsek-18.pismeno-b.oznacenie"/>
      <w:r w:rsidRPr="00192A41">
        <w:rPr>
          <w:rFonts w:ascii="Times New Roman" w:hAnsi="Times New Roman"/>
          <w:lang w:val="sk-SK"/>
        </w:rPr>
        <w:t xml:space="preserve">b) </w:t>
      </w:r>
      <w:bookmarkStart w:id="5809" w:name="paragraf-85.odsek-18.pismeno-b.text"/>
      <w:bookmarkEnd w:id="5808"/>
      <w:r w:rsidRPr="00192A41">
        <w:rPr>
          <w:rFonts w:ascii="Times New Roman" w:hAnsi="Times New Roman"/>
          <w:lang w:val="sk-SK"/>
        </w:rPr>
        <w:t xml:space="preserve">tovar nebol do 30. apríla 2004 vrátane dovezený do tuzemska podľa doterajších predpisov. </w:t>
      </w:r>
      <w:bookmarkEnd w:id="5809"/>
    </w:p>
    <w:p w14:paraId="5ECAAC9A" w14:textId="77777777" w:rsidR="00EF0D2B" w:rsidRPr="00192A41" w:rsidRDefault="00BF1F47" w:rsidP="00835007">
      <w:pPr>
        <w:spacing w:after="0" w:line="264" w:lineRule="auto"/>
        <w:jc w:val="both"/>
        <w:rPr>
          <w:lang w:val="sk-SK"/>
        </w:rPr>
      </w:pPr>
      <w:bookmarkStart w:id="5810" w:name="paragraf-85.odsek-19"/>
      <w:bookmarkEnd w:id="5801"/>
      <w:bookmarkEnd w:id="5807"/>
      <w:r w:rsidRPr="00192A41">
        <w:rPr>
          <w:rFonts w:ascii="Times New Roman" w:hAnsi="Times New Roman"/>
          <w:lang w:val="sk-SK"/>
        </w:rPr>
        <w:t xml:space="preserve"> </w:t>
      </w:r>
      <w:bookmarkStart w:id="5811" w:name="paragraf-85.odsek-19.oznacenie"/>
      <w:r w:rsidRPr="00192A41">
        <w:rPr>
          <w:rFonts w:ascii="Times New Roman" w:hAnsi="Times New Roman"/>
          <w:lang w:val="sk-SK"/>
        </w:rPr>
        <w:t xml:space="preserve">(19) </w:t>
      </w:r>
      <w:bookmarkStart w:id="5812" w:name="paragraf-85.odsek-19.text"/>
      <w:bookmarkEnd w:id="5811"/>
      <w:r w:rsidRPr="00192A41">
        <w:rPr>
          <w:rFonts w:ascii="Times New Roman" w:hAnsi="Times New Roman"/>
          <w:lang w:val="sk-SK"/>
        </w:rPr>
        <w:t xml:space="preserve">Tovar podľa odsekov 17 a 18 nie je predmetom dane, ak </w:t>
      </w:r>
      <w:bookmarkEnd w:id="5812"/>
    </w:p>
    <w:p w14:paraId="204C8549" w14:textId="77777777" w:rsidR="00EF0D2B" w:rsidRPr="00192A41" w:rsidRDefault="00BF1F47" w:rsidP="00835007">
      <w:pPr>
        <w:spacing w:before="225" w:after="225" w:line="264" w:lineRule="auto"/>
        <w:jc w:val="both"/>
        <w:rPr>
          <w:lang w:val="sk-SK"/>
        </w:rPr>
      </w:pPr>
      <w:bookmarkStart w:id="5813" w:name="paragraf-85.odsek-19.pismeno-a"/>
      <w:r w:rsidRPr="00192A41">
        <w:rPr>
          <w:rFonts w:ascii="Times New Roman" w:hAnsi="Times New Roman"/>
          <w:lang w:val="sk-SK"/>
        </w:rPr>
        <w:t xml:space="preserve"> </w:t>
      </w:r>
      <w:bookmarkStart w:id="5814" w:name="paragraf-85.odsek-19.pismeno-a.oznacenie"/>
      <w:r w:rsidRPr="00192A41">
        <w:rPr>
          <w:rFonts w:ascii="Times New Roman" w:hAnsi="Times New Roman"/>
          <w:lang w:val="sk-SK"/>
        </w:rPr>
        <w:t xml:space="preserve">a) </w:t>
      </w:r>
      <w:bookmarkStart w:id="5815" w:name="paragraf-85.odsek-19.pismeno-a.text"/>
      <w:bookmarkEnd w:id="5814"/>
      <w:r w:rsidRPr="00192A41">
        <w:rPr>
          <w:rFonts w:ascii="Times New Roman" w:hAnsi="Times New Roman"/>
          <w:lang w:val="sk-SK"/>
        </w:rPr>
        <w:t xml:space="preserve">tovar je odoslaný alebo prepravený na územie tretích štátov, </w:t>
      </w:r>
      <w:bookmarkEnd w:id="5815"/>
    </w:p>
    <w:p w14:paraId="32A2063B" w14:textId="77777777" w:rsidR="00EF0D2B" w:rsidRPr="00192A41" w:rsidRDefault="00BF1F47" w:rsidP="00835007">
      <w:pPr>
        <w:spacing w:before="225" w:after="225" w:line="264" w:lineRule="auto"/>
        <w:jc w:val="both"/>
        <w:rPr>
          <w:lang w:val="sk-SK"/>
        </w:rPr>
      </w:pPr>
      <w:bookmarkStart w:id="5816" w:name="paragraf-85.odsek-19.pismeno-b"/>
      <w:bookmarkEnd w:id="5813"/>
      <w:r w:rsidRPr="00192A41">
        <w:rPr>
          <w:rFonts w:ascii="Times New Roman" w:hAnsi="Times New Roman"/>
          <w:lang w:val="sk-SK"/>
        </w:rPr>
        <w:t xml:space="preserve"> </w:t>
      </w:r>
      <w:bookmarkStart w:id="5817" w:name="paragraf-85.odsek-19.pismeno-b.oznacenie"/>
      <w:r w:rsidRPr="00192A41">
        <w:rPr>
          <w:rFonts w:ascii="Times New Roman" w:hAnsi="Times New Roman"/>
          <w:lang w:val="sk-SK"/>
        </w:rPr>
        <w:t xml:space="preserve">b) </w:t>
      </w:r>
      <w:bookmarkStart w:id="5818" w:name="paragraf-85.odsek-19.pismeno-b.text"/>
      <w:bookmarkEnd w:id="5817"/>
      <w:r w:rsidRPr="00192A41">
        <w:rPr>
          <w:rFonts w:ascii="Times New Roman" w:hAnsi="Times New Roman"/>
          <w:lang w:val="sk-SK"/>
        </w:rPr>
        <w:t xml:space="preserve">tovar podľa odseku 17 písm. a) je späť odoslaný alebo prepravený do členského štátu, z ktorého bol vyvezený, a to osobe, ktorá tento tovar vyviezla, okrem dopravných prostriedkov, alebo </w:t>
      </w:r>
      <w:bookmarkEnd w:id="5818"/>
    </w:p>
    <w:p w14:paraId="0CD5CE91" w14:textId="77777777" w:rsidR="00EF0D2B" w:rsidRPr="00192A41" w:rsidRDefault="00BF1F47" w:rsidP="00835007">
      <w:pPr>
        <w:spacing w:before="225" w:after="225" w:line="264" w:lineRule="auto"/>
        <w:jc w:val="both"/>
        <w:rPr>
          <w:lang w:val="sk-SK"/>
        </w:rPr>
      </w:pPr>
      <w:bookmarkStart w:id="5819" w:name="paragraf-85.odsek-19.pismeno-c"/>
      <w:bookmarkEnd w:id="5816"/>
      <w:r w:rsidRPr="00192A41">
        <w:rPr>
          <w:rFonts w:ascii="Times New Roman" w:hAnsi="Times New Roman"/>
          <w:lang w:val="sk-SK"/>
        </w:rPr>
        <w:t xml:space="preserve"> </w:t>
      </w:r>
      <w:bookmarkStart w:id="5820" w:name="paragraf-85.odsek-19.pismeno-c.oznacenie"/>
      <w:r w:rsidRPr="00192A41">
        <w:rPr>
          <w:rFonts w:ascii="Times New Roman" w:hAnsi="Times New Roman"/>
          <w:lang w:val="sk-SK"/>
        </w:rPr>
        <w:t xml:space="preserve">c) </w:t>
      </w:r>
      <w:bookmarkStart w:id="5821" w:name="paragraf-85.odsek-19.pismeno-c.text"/>
      <w:bookmarkEnd w:id="5820"/>
      <w:r w:rsidRPr="00192A41">
        <w:rPr>
          <w:rFonts w:ascii="Times New Roman" w:hAnsi="Times New Roman"/>
          <w:lang w:val="sk-SK"/>
        </w:rPr>
        <w:t xml:space="preserve">tovarom podľa odseku 17 písm. a) je dopravný prostriedok, ktorý bol nadobudnutý alebo dovezený do 30. apríla 2004 vrátane v súlade s daňovými podmienkami platnými na domácom trhu štátu, ktorý je členským štátom k 30. aprílu 2004 alebo sa stane členským štátom 1. mája 2004, a nebol pri vývoze oslobodený od dane ani daň viažuca sa na dopravný prostriedok nebola vrátená; táto podmienka sa považuje za splnenú, ak dopravný prostriedok bol prvýkrát použitý pred 1. májom 1996 alebo ak je výška dane pri jeho dovoze zanedbateľná. </w:t>
      </w:r>
      <w:bookmarkEnd w:id="5821"/>
    </w:p>
    <w:p w14:paraId="01624EF2" w14:textId="77777777" w:rsidR="00EF0D2B" w:rsidRPr="00192A41" w:rsidRDefault="00BF1F47" w:rsidP="00835007">
      <w:pPr>
        <w:spacing w:after="0" w:line="264" w:lineRule="auto"/>
        <w:jc w:val="both"/>
        <w:rPr>
          <w:lang w:val="sk-SK"/>
        </w:rPr>
      </w:pPr>
      <w:bookmarkStart w:id="5822" w:name="paragraf-85.odsek-20"/>
      <w:bookmarkEnd w:id="5810"/>
      <w:bookmarkEnd w:id="5819"/>
      <w:r w:rsidRPr="00192A41">
        <w:rPr>
          <w:rFonts w:ascii="Times New Roman" w:hAnsi="Times New Roman"/>
          <w:lang w:val="sk-SK"/>
        </w:rPr>
        <w:t xml:space="preserve"> </w:t>
      </w:r>
      <w:bookmarkStart w:id="5823" w:name="paragraf-85.odsek-20.oznacenie"/>
      <w:r w:rsidRPr="00192A41">
        <w:rPr>
          <w:rFonts w:ascii="Times New Roman" w:hAnsi="Times New Roman"/>
          <w:lang w:val="sk-SK"/>
        </w:rPr>
        <w:t xml:space="preserve">(20) </w:t>
      </w:r>
      <w:bookmarkEnd w:id="5823"/>
      <w:r w:rsidRPr="00192A41">
        <w:rPr>
          <w:rFonts w:ascii="Times New Roman" w:hAnsi="Times New Roman"/>
          <w:lang w:val="sk-SK"/>
        </w:rPr>
        <w:t xml:space="preserve">Tovar, ktorý bol colným úradom vývozu prepustený do colného režimu vývoz do 30. apríla 2004 vrátane a do tohto dňa vrátane neopustil tuzemsko, sa posudzuje ako vývoz tovaru podľa </w:t>
      </w:r>
      <w:hyperlink w:anchor="paragraf-37">
        <w:r w:rsidRPr="00192A41">
          <w:rPr>
            <w:rFonts w:ascii="Times New Roman" w:hAnsi="Times New Roman"/>
            <w:lang w:val="sk-SK"/>
          </w:rPr>
          <w:t>§ 37 doterajšieho predpisu</w:t>
        </w:r>
      </w:hyperlink>
      <w:bookmarkStart w:id="5824" w:name="paragraf-85.odsek-20.text"/>
      <w:r w:rsidRPr="00192A41">
        <w:rPr>
          <w:rFonts w:ascii="Times New Roman" w:hAnsi="Times New Roman"/>
          <w:lang w:val="sk-SK"/>
        </w:rPr>
        <w:t xml:space="preserve">, ak tovar vystúpil z tuzemska do štátu, ktorý je členským štátom k 30. aprílu 2004 alebo sa stane členským štátom 1. mája 2004, a výstup tovaru platiteľ preukáže namiesto potvrdenia colného úradu výstupu týmito dokladmi: </w:t>
      </w:r>
      <w:bookmarkEnd w:id="5824"/>
    </w:p>
    <w:p w14:paraId="337B4B38" w14:textId="77777777" w:rsidR="00EF0D2B" w:rsidRPr="00192A41" w:rsidRDefault="00BF1F47" w:rsidP="00835007">
      <w:pPr>
        <w:spacing w:before="225" w:after="225" w:line="264" w:lineRule="auto"/>
        <w:jc w:val="both"/>
        <w:rPr>
          <w:lang w:val="sk-SK"/>
        </w:rPr>
      </w:pPr>
      <w:bookmarkStart w:id="5825" w:name="paragraf-85.odsek-20.pismeno-a"/>
      <w:r w:rsidRPr="00192A41">
        <w:rPr>
          <w:rFonts w:ascii="Times New Roman" w:hAnsi="Times New Roman"/>
          <w:lang w:val="sk-SK"/>
        </w:rPr>
        <w:t xml:space="preserve"> </w:t>
      </w:r>
      <w:bookmarkStart w:id="5826" w:name="paragraf-85.odsek-20.pismeno-a.oznacenie"/>
      <w:r w:rsidRPr="00192A41">
        <w:rPr>
          <w:rFonts w:ascii="Times New Roman" w:hAnsi="Times New Roman"/>
          <w:lang w:val="sk-SK"/>
        </w:rPr>
        <w:t xml:space="preserve">a) </w:t>
      </w:r>
      <w:bookmarkStart w:id="5827" w:name="paragraf-85.odsek-20.pismeno-a.text"/>
      <w:bookmarkEnd w:id="5826"/>
      <w:r w:rsidRPr="00192A41">
        <w:rPr>
          <w:rFonts w:ascii="Times New Roman" w:hAnsi="Times New Roman"/>
          <w:lang w:val="sk-SK"/>
        </w:rPr>
        <w:t xml:space="preserve">prepravným dokladom alebo iným dokladom o odoslaní, v ktorom je uvedené miesto určenia, ak prepravu tovaru zabezpečí dodávateľ alebo odberateľ inou osobou, </w:t>
      </w:r>
      <w:bookmarkEnd w:id="5827"/>
    </w:p>
    <w:p w14:paraId="1C016AC1" w14:textId="77777777" w:rsidR="00EF0D2B" w:rsidRPr="00192A41" w:rsidRDefault="00BF1F47" w:rsidP="00835007">
      <w:pPr>
        <w:spacing w:before="225" w:after="225" w:line="264" w:lineRule="auto"/>
        <w:jc w:val="both"/>
        <w:rPr>
          <w:lang w:val="sk-SK"/>
        </w:rPr>
      </w:pPr>
      <w:bookmarkStart w:id="5828" w:name="paragraf-85.odsek-20.pismeno-b"/>
      <w:bookmarkEnd w:id="5825"/>
      <w:r w:rsidRPr="00192A41">
        <w:rPr>
          <w:rFonts w:ascii="Times New Roman" w:hAnsi="Times New Roman"/>
          <w:lang w:val="sk-SK"/>
        </w:rPr>
        <w:t xml:space="preserve"> </w:t>
      </w:r>
      <w:bookmarkStart w:id="5829" w:name="paragraf-85.odsek-20.pismeno-b.oznacenie"/>
      <w:r w:rsidRPr="00192A41">
        <w:rPr>
          <w:rFonts w:ascii="Times New Roman" w:hAnsi="Times New Roman"/>
          <w:lang w:val="sk-SK"/>
        </w:rPr>
        <w:t xml:space="preserve">b) </w:t>
      </w:r>
      <w:bookmarkStart w:id="5830" w:name="paragraf-85.odsek-20.pismeno-b.text"/>
      <w:bookmarkEnd w:id="5829"/>
      <w:r w:rsidRPr="00192A41">
        <w:rPr>
          <w:rFonts w:ascii="Times New Roman" w:hAnsi="Times New Roman"/>
          <w:lang w:val="sk-SK"/>
        </w:rPr>
        <w:t xml:space="preserve">potvrdením prijatia tovaru odberateľom alebo osobou ním poverenou, ak prepravu tovaru vykoná dodávateľ, </w:t>
      </w:r>
      <w:bookmarkEnd w:id="5830"/>
    </w:p>
    <w:p w14:paraId="7D69310F" w14:textId="77777777" w:rsidR="00EF0D2B" w:rsidRPr="00192A41" w:rsidRDefault="00BF1F47" w:rsidP="00835007">
      <w:pPr>
        <w:spacing w:before="225" w:after="225" w:line="264" w:lineRule="auto"/>
        <w:jc w:val="both"/>
        <w:rPr>
          <w:lang w:val="sk-SK"/>
        </w:rPr>
      </w:pPr>
      <w:bookmarkStart w:id="5831" w:name="paragraf-85.odsek-20.pismeno-c"/>
      <w:bookmarkEnd w:id="5828"/>
      <w:r w:rsidRPr="00192A41">
        <w:rPr>
          <w:rFonts w:ascii="Times New Roman" w:hAnsi="Times New Roman"/>
          <w:lang w:val="sk-SK"/>
        </w:rPr>
        <w:t xml:space="preserve"> </w:t>
      </w:r>
      <w:bookmarkStart w:id="5832" w:name="paragraf-85.odsek-20.pismeno-c.oznacenie"/>
      <w:r w:rsidRPr="00192A41">
        <w:rPr>
          <w:rFonts w:ascii="Times New Roman" w:hAnsi="Times New Roman"/>
          <w:lang w:val="sk-SK"/>
        </w:rPr>
        <w:t xml:space="preserve">c) </w:t>
      </w:r>
      <w:bookmarkStart w:id="5833" w:name="paragraf-85.odsek-20.pismeno-c.text"/>
      <w:bookmarkEnd w:id="5832"/>
      <w:r w:rsidRPr="00192A41">
        <w:rPr>
          <w:rFonts w:ascii="Times New Roman" w:hAnsi="Times New Roman"/>
          <w:lang w:val="sk-SK"/>
        </w:rPr>
        <w:t xml:space="preserve">vyhlásením odberateľa alebo ním poverenej osoby, že tovar prepravil, ak prepravu tovaru vykoná odberateľ. </w:t>
      </w:r>
      <w:bookmarkEnd w:id="5833"/>
    </w:p>
    <w:p w14:paraId="478C04D2" w14:textId="69F30A0D" w:rsidR="00EF0D2B" w:rsidRPr="00192A41" w:rsidRDefault="00BF1F47" w:rsidP="00C9017A">
      <w:pPr>
        <w:spacing w:before="225" w:after="225" w:line="264" w:lineRule="auto"/>
        <w:jc w:val="center"/>
        <w:rPr>
          <w:lang w:val="sk-SK"/>
        </w:rPr>
      </w:pPr>
      <w:bookmarkStart w:id="5834" w:name="paragraf-85a.oznacenie"/>
      <w:bookmarkStart w:id="5835" w:name="paragraf-85a"/>
      <w:bookmarkEnd w:id="5740"/>
      <w:bookmarkEnd w:id="5822"/>
      <w:bookmarkEnd w:id="5831"/>
      <w:r w:rsidRPr="00192A41">
        <w:rPr>
          <w:rFonts w:ascii="Times New Roman" w:hAnsi="Times New Roman"/>
          <w:b/>
          <w:lang w:val="sk-SK"/>
        </w:rPr>
        <w:t>§ 85a</w:t>
      </w:r>
    </w:p>
    <w:p w14:paraId="61A1D1F7" w14:textId="7EDD8CA6" w:rsidR="00EF0D2B" w:rsidRPr="00192A41" w:rsidRDefault="00BF1F47" w:rsidP="00C9017A">
      <w:pPr>
        <w:spacing w:before="225" w:after="225" w:line="264" w:lineRule="auto"/>
        <w:jc w:val="center"/>
        <w:rPr>
          <w:lang w:val="sk-SK"/>
        </w:rPr>
      </w:pPr>
      <w:bookmarkStart w:id="5836" w:name="paragraf-85a.nadpis"/>
      <w:bookmarkEnd w:id="5834"/>
      <w:r w:rsidRPr="00192A41">
        <w:rPr>
          <w:rFonts w:ascii="Times New Roman" w:hAnsi="Times New Roman"/>
          <w:b/>
          <w:lang w:val="sk-SK"/>
        </w:rPr>
        <w:t>Prechodné ustanovenia k úpravám účinným od 1. januára 2005</w:t>
      </w:r>
    </w:p>
    <w:p w14:paraId="1800DD3B" w14:textId="77777777" w:rsidR="00EF0D2B" w:rsidRPr="00192A41" w:rsidRDefault="00BF1F47" w:rsidP="00835007">
      <w:pPr>
        <w:spacing w:before="225" w:after="225" w:line="264" w:lineRule="auto"/>
        <w:jc w:val="both"/>
        <w:rPr>
          <w:lang w:val="sk-SK"/>
        </w:rPr>
      </w:pPr>
      <w:bookmarkStart w:id="5837" w:name="paragraf-85a.odsek-1"/>
      <w:bookmarkEnd w:id="5836"/>
      <w:r w:rsidRPr="00192A41">
        <w:rPr>
          <w:rFonts w:ascii="Times New Roman" w:hAnsi="Times New Roman"/>
          <w:lang w:val="sk-SK"/>
        </w:rPr>
        <w:t xml:space="preserve"> </w:t>
      </w:r>
      <w:bookmarkStart w:id="5838" w:name="paragraf-85a.odsek-1.oznacenie"/>
      <w:r w:rsidRPr="00192A41">
        <w:rPr>
          <w:rFonts w:ascii="Times New Roman" w:hAnsi="Times New Roman"/>
          <w:lang w:val="sk-SK"/>
        </w:rPr>
        <w:t xml:space="preserve">(1) </w:t>
      </w:r>
      <w:bookmarkEnd w:id="5838"/>
      <w:r w:rsidRPr="00192A41">
        <w:rPr>
          <w:rFonts w:ascii="Times New Roman" w:hAnsi="Times New Roman"/>
          <w:lang w:val="sk-SK"/>
        </w:rPr>
        <w:t xml:space="preserve">Ustanovenie </w:t>
      </w:r>
      <w:hyperlink w:anchor="paragraf-11a">
        <w:r w:rsidRPr="00192A41">
          <w:rPr>
            <w:rFonts w:ascii="Times New Roman" w:hAnsi="Times New Roman"/>
            <w:lang w:val="sk-SK"/>
          </w:rPr>
          <w:t>§ 11a</w:t>
        </w:r>
      </w:hyperlink>
      <w:r w:rsidRPr="00192A41">
        <w:rPr>
          <w:rFonts w:ascii="Times New Roman" w:hAnsi="Times New Roman"/>
          <w:lang w:val="sk-SK"/>
        </w:rPr>
        <w:t xml:space="preserve"> sa môže uplatniť aj v prípade, ak zahraničná osoba je platiteľom podľa tohto zákona k 1. januáru 2005 len z dôvodu nadobudnutia tovaru v tuzemsku z iného členského štátu podľa </w:t>
      </w:r>
      <w:hyperlink w:anchor="paragraf-11.odsek-8">
        <w:r w:rsidRPr="00192A41">
          <w:rPr>
            <w:rFonts w:ascii="Times New Roman" w:hAnsi="Times New Roman"/>
            <w:lang w:val="sk-SK"/>
          </w:rPr>
          <w:t>§ 11 ods. 8</w:t>
        </w:r>
      </w:hyperlink>
      <w:bookmarkStart w:id="5839" w:name="paragraf-85a.odsek-1.text"/>
      <w:r w:rsidRPr="00192A41">
        <w:rPr>
          <w:rFonts w:ascii="Times New Roman" w:hAnsi="Times New Roman"/>
          <w:lang w:val="sk-SK"/>
        </w:rPr>
        <w:t xml:space="preserve"> a jeho následného dodania. Na dodanie tovaru, ktorý je k 31. decembru 2004 uskladnený pre platiteľa, ktorému má byť dodaný, sa vzťahuje doterajší predpis. </w:t>
      </w:r>
      <w:bookmarkEnd w:id="5839"/>
    </w:p>
    <w:p w14:paraId="7433D482" w14:textId="77777777" w:rsidR="00EF0D2B" w:rsidRPr="00192A41" w:rsidRDefault="00BF1F47" w:rsidP="00835007">
      <w:pPr>
        <w:spacing w:before="225" w:after="225" w:line="264" w:lineRule="auto"/>
        <w:jc w:val="both"/>
        <w:rPr>
          <w:lang w:val="sk-SK"/>
        </w:rPr>
      </w:pPr>
      <w:bookmarkStart w:id="5840" w:name="paragraf-85a.odsek-2"/>
      <w:bookmarkEnd w:id="5837"/>
      <w:r w:rsidRPr="00192A41">
        <w:rPr>
          <w:rFonts w:ascii="Times New Roman" w:hAnsi="Times New Roman"/>
          <w:lang w:val="sk-SK"/>
        </w:rPr>
        <w:t xml:space="preserve"> </w:t>
      </w:r>
      <w:bookmarkStart w:id="5841" w:name="paragraf-85a.odsek-2.oznacenie"/>
      <w:r w:rsidRPr="00192A41">
        <w:rPr>
          <w:rFonts w:ascii="Times New Roman" w:hAnsi="Times New Roman"/>
          <w:lang w:val="sk-SK"/>
        </w:rPr>
        <w:t xml:space="preserve">(2) </w:t>
      </w:r>
      <w:bookmarkStart w:id="5842" w:name="paragraf-85a.odsek-2.text"/>
      <w:bookmarkEnd w:id="5841"/>
      <w:r w:rsidRPr="00192A41">
        <w:rPr>
          <w:rFonts w:ascii="Times New Roman" w:hAnsi="Times New Roman"/>
          <w:lang w:val="sk-SK"/>
        </w:rPr>
        <w:t xml:space="preserve">Zahraničná osoba podľa odseku 1 požiada o zrušenie registrácie pre daň najneskôr do podania daňového priznania za zdaňovacie obdobie, v ktorom vznikla posledná daňová povinnosť. </w:t>
      </w:r>
      <w:bookmarkEnd w:id="5842"/>
    </w:p>
    <w:p w14:paraId="036C6249" w14:textId="77777777" w:rsidR="00EF0D2B" w:rsidRPr="00192A41" w:rsidRDefault="00BF1F47" w:rsidP="00835007">
      <w:pPr>
        <w:spacing w:before="225" w:after="225" w:line="264" w:lineRule="auto"/>
        <w:jc w:val="both"/>
        <w:rPr>
          <w:lang w:val="sk-SK"/>
        </w:rPr>
      </w:pPr>
      <w:bookmarkStart w:id="5843" w:name="paragraf-85a.odsek-3"/>
      <w:bookmarkEnd w:id="5840"/>
      <w:r w:rsidRPr="00192A41">
        <w:rPr>
          <w:rFonts w:ascii="Times New Roman" w:hAnsi="Times New Roman"/>
          <w:lang w:val="sk-SK"/>
        </w:rPr>
        <w:t xml:space="preserve"> </w:t>
      </w:r>
      <w:bookmarkStart w:id="5844" w:name="paragraf-85a.odsek-3.oznacenie"/>
      <w:r w:rsidRPr="00192A41">
        <w:rPr>
          <w:rFonts w:ascii="Times New Roman" w:hAnsi="Times New Roman"/>
          <w:lang w:val="sk-SK"/>
        </w:rPr>
        <w:t xml:space="preserve">(3) </w:t>
      </w:r>
      <w:bookmarkEnd w:id="5844"/>
      <w:r w:rsidRPr="00192A41">
        <w:rPr>
          <w:rFonts w:ascii="Times New Roman" w:hAnsi="Times New Roman"/>
          <w:lang w:val="sk-SK"/>
        </w:rPr>
        <w:t xml:space="preserve">Osobitná úprava uplatňovania dane podľa </w:t>
      </w:r>
      <w:hyperlink w:anchor="paragraf-66">
        <w:r w:rsidRPr="00192A41">
          <w:rPr>
            <w:rFonts w:ascii="Times New Roman" w:hAnsi="Times New Roman"/>
            <w:lang w:val="sk-SK"/>
          </w:rPr>
          <w:t>§ 66</w:t>
        </w:r>
      </w:hyperlink>
      <w:bookmarkStart w:id="5845" w:name="paragraf-85a.odsek-3.text"/>
      <w:r w:rsidRPr="00192A41">
        <w:rPr>
          <w:rFonts w:ascii="Times New Roman" w:hAnsi="Times New Roman"/>
          <w:lang w:val="sk-SK"/>
        </w:rPr>
        <w:t xml:space="preserve"> sa nevzťahuje na nájom ojazdeného osobného automobilu na základe nájomnej zmluvy, ak obchodník pri jeho kúpe odpočítal daň do 31. decembra 2004. </w:t>
      </w:r>
      <w:bookmarkEnd w:id="5845"/>
    </w:p>
    <w:p w14:paraId="70034316" w14:textId="304617FF" w:rsidR="00EF0D2B" w:rsidRPr="00192A41" w:rsidRDefault="00BF1F47" w:rsidP="00C9017A">
      <w:pPr>
        <w:spacing w:before="225" w:after="225" w:line="264" w:lineRule="auto"/>
        <w:jc w:val="center"/>
        <w:rPr>
          <w:lang w:val="sk-SK"/>
        </w:rPr>
      </w:pPr>
      <w:bookmarkStart w:id="5846" w:name="paragraf-85b.oznacenie"/>
      <w:bookmarkStart w:id="5847" w:name="paragraf-85b"/>
      <w:bookmarkEnd w:id="5835"/>
      <w:bookmarkEnd w:id="5843"/>
      <w:r w:rsidRPr="00192A41">
        <w:rPr>
          <w:rFonts w:ascii="Times New Roman" w:hAnsi="Times New Roman"/>
          <w:b/>
          <w:lang w:val="sk-SK"/>
        </w:rPr>
        <w:t>§ 85b</w:t>
      </w:r>
    </w:p>
    <w:p w14:paraId="4831A884" w14:textId="77777777" w:rsidR="00EF0D2B" w:rsidRPr="00192A41" w:rsidRDefault="00BF1F47" w:rsidP="00835007">
      <w:pPr>
        <w:spacing w:before="225" w:after="225" w:line="264" w:lineRule="auto"/>
        <w:jc w:val="both"/>
        <w:rPr>
          <w:lang w:val="sk-SK"/>
        </w:rPr>
      </w:pPr>
      <w:bookmarkStart w:id="5848" w:name="paragraf-85b.odsek-1"/>
      <w:bookmarkEnd w:id="5846"/>
      <w:r w:rsidRPr="00192A41">
        <w:rPr>
          <w:rFonts w:ascii="Times New Roman" w:hAnsi="Times New Roman"/>
          <w:lang w:val="sk-SK"/>
        </w:rPr>
        <w:lastRenderedPageBreak/>
        <w:t xml:space="preserve"> </w:t>
      </w:r>
      <w:bookmarkStart w:id="5849" w:name="paragraf-85b.odsek-1.oznacenie"/>
      <w:r w:rsidRPr="00192A41">
        <w:rPr>
          <w:rFonts w:ascii="Times New Roman" w:hAnsi="Times New Roman"/>
          <w:lang w:val="sk-SK"/>
        </w:rPr>
        <w:t xml:space="preserve">(1) </w:t>
      </w:r>
      <w:bookmarkEnd w:id="5849"/>
      <w:r w:rsidRPr="00192A41">
        <w:rPr>
          <w:rFonts w:ascii="Times New Roman" w:hAnsi="Times New Roman"/>
          <w:lang w:val="sk-SK"/>
        </w:rPr>
        <w:t xml:space="preserve">Vedúci Zastúpenia Európskej komisie v Slovenskej republike má nárok na vrátenie dane zaplatenej v cenách tovarov a služieb určených na jeho spotrebu za obdobie od 1. mája 2004 do 30. júna 2005 podľa podmienok a v rozsahu, v akom má nárok na vrátenie dane podľa </w:t>
      </w:r>
      <w:hyperlink w:anchor="paragraf-61">
        <w:r w:rsidRPr="00192A41">
          <w:rPr>
            <w:rFonts w:ascii="Times New Roman" w:hAnsi="Times New Roman"/>
            <w:lang w:val="sk-SK"/>
          </w:rPr>
          <w:t>§ 61</w:t>
        </w:r>
      </w:hyperlink>
      <w:bookmarkStart w:id="5850" w:name="paragraf-85b.odsek-1.text"/>
      <w:r w:rsidRPr="00192A41">
        <w:rPr>
          <w:rFonts w:ascii="Times New Roman" w:hAnsi="Times New Roman"/>
          <w:lang w:val="sk-SK"/>
        </w:rPr>
        <w:t xml:space="preserve"> vedúci diplomatickej misie. </w:t>
      </w:r>
      <w:bookmarkEnd w:id="5850"/>
    </w:p>
    <w:p w14:paraId="341A9DCE" w14:textId="77777777" w:rsidR="00EF0D2B" w:rsidRPr="00192A41" w:rsidRDefault="00BF1F47" w:rsidP="00835007">
      <w:pPr>
        <w:spacing w:before="225" w:after="225" w:line="264" w:lineRule="auto"/>
        <w:jc w:val="both"/>
        <w:rPr>
          <w:lang w:val="sk-SK"/>
        </w:rPr>
      </w:pPr>
      <w:bookmarkStart w:id="5851" w:name="paragraf-85b.odsek-2"/>
      <w:bookmarkEnd w:id="5848"/>
      <w:r w:rsidRPr="00192A41">
        <w:rPr>
          <w:rFonts w:ascii="Times New Roman" w:hAnsi="Times New Roman"/>
          <w:lang w:val="sk-SK"/>
        </w:rPr>
        <w:t xml:space="preserve"> </w:t>
      </w:r>
      <w:bookmarkStart w:id="5852" w:name="paragraf-85b.odsek-2.oznacenie"/>
      <w:r w:rsidRPr="00192A41">
        <w:rPr>
          <w:rFonts w:ascii="Times New Roman" w:hAnsi="Times New Roman"/>
          <w:lang w:val="sk-SK"/>
        </w:rPr>
        <w:t xml:space="preserve">(2) </w:t>
      </w:r>
      <w:bookmarkEnd w:id="5852"/>
      <w:r w:rsidRPr="00192A41">
        <w:rPr>
          <w:rFonts w:ascii="Times New Roman" w:hAnsi="Times New Roman"/>
          <w:lang w:val="sk-SK"/>
        </w:rPr>
        <w:t xml:space="preserve">Členovia administratívneho a technického personálu Zastúpenia Európskej komisie v Slovenskej republike, ktorí nie sú občanmi Slovenskej republiky a nemajú trvalý pobyt v Slovenskej republike, majú nárok na vrátenie dane zaplatenej v cenách tovarov a služieb určených na ich spotrebu za obdobie od 1. mája 2004 do 30. júna 2005 podľa podmienok a v rozsahu, v akom majú nárok na vrátenie dane podľa </w:t>
      </w:r>
      <w:hyperlink w:anchor="paragraf-61">
        <w:r w:rsidRPr="00192A41">
          <w:rPr>
            <w:rFonts w:ascii="Times New Roman" w:hAnsi="Times New Roman"/>
            <w:lang w:val="sk-SK"/>
          </w:rPr>
          <w:t>§ 61</w:t>
        </w:r>
      </w:hyperlink>
      <w:bookmarkStart w:id="5853" w:name="paragraf-85b.odsek-2.text"/>
      <w:r w:rsidRPr="00192A41">
        <w:rPr>
          <w:rFonts w:ascii="Times New Roman" w:hAnsi="Times New Roman"/>
          <w:lang w:val="sk-SK"/>
        </w:rPr>
        <w:t xml:space="preserve"> členovia administratívneho a technického personálu diplomatickej misie. </w:t>
      </w:r>
      <w:bookmarkEnd w:id="5853"/>
    </w:p>
    <w:p w14:paraId="7C24B71B" w14:textId="77777777" w:rsidR="00EF0D2B" w:rsidRPr="00192A41" w:rsidRDefault="00BF1F47" w:rsidP="00835007">
      <w:pPr>
        <w:spacing w:before="225" w:after="225" w:line="264" w:lineRule="auto"/>
        <w:jc w:val="both"/>
        <w:rPr>
          <w:lang w:val="sk-SK"/>
        </w:rPr>
      </w:pPr>
      <w:bookmarkStart w:id="5854" w:name="paragraf-85b.odsek-3"/>
      <w:bookmarkEnd w:id="5851"/>
      <w:r w:rsidRPr="00192A41">
        <w:rPr>
          <w:rFonts w:ascii="Times New Roman" w:hAnsi="Times New Roman"/>
          <w:lang w:val="sk-SK"/>
        </w:rPr>
        <w:t xml:space="preserve"> </w:t>
      </w:r>
      <w:bookmarkStart w:id="5855" w:name="paragraf-85b.odsek-3.oznacenie"/>
      <w:r w:rsidRPr="00192A41">
        <w:rPr>
          <w:rFonts w:ascii="Times New Roman" w:hAnsi="Times New Roman"/>
          <w:lang w:val="sk-SK"/>
        </w:rPr>
        <w:t xml:space="preserve">(3) </w:t>
      </w:r>
      <w:bookmarkEnd w:id="5855"/>
      <w:r w:rsidRPr="00192A41">
        <w:rPr>
          <w:rFonts w:ascii="Times New Roman" w:hAnsi="Times New Roman"/>
          <w:lang w:val="sk-SK"/>
        </w:rPr>
        <w:t xml:space="preserve">Na uplatnenie nároku na vrátenie dane osobám podľa odsekov 1 a 2 sa vzťahuje </w:t>
      </w:r>
      <w:hyperlink w:anchor="paragraf-62">
        <w:r w:rsidRPr="00192A41">
          <w:rPr>
            <w:rFonts w:ascii="Times New Roman" w:hAnsi="Times New Roman"/>
            <w:lang w:val="sk-SK"/>
          </w:rPr>
          <w:t>§ 62</w:t>
        </w:r>
      </w:hyperlink>
      <w:bookmarkStart w:id="5856" w:name="paragraf-85b.odsek-3.text"/>
      <w:r w:rsidRPr="00192A41">
        <w:rPr>
          <w:rFonts w:ascii="Times New Roman" w:hAnsi="Times New Roman"/>
          <w:lang w:val="sk-SK"/>
        </w:rPr>
        <w:t xml:space="preserve">. </w:t>
      </w:r>
      <w:bookmarkEnd w:id="5856"/>
    </w:p>
    <w:p w14:paraId="27918DC2" w14:textId="38043274" w:rsidR="00EF0D2B" w:rsidRPr="00192A41" w:rsidRDefault="00BF1F47" w:rsidP="00C9017A">
      <w:pPr>
        <w:spacing w:before="225" w:after="225" w:line="264" w:lineRule="auto"/>
        <w:jc w:val="center"/>
        <w:rPr>
          <w:lang w:val="sk-SK"/>
        </w:rPr>
      </w:pPr>
      <w:bookmarkStart w:id="5857" w:name="paragraf-85c.oznacenie"/>
      <w:bookmarkStart w:id="5858" w:name="paragraf-85c"/>
      <w:bookmarkEnd w:id="5847"/>
      <w:bookmarkEnd w:id="5854"/>
      <w:r w:rsidRPr="00192A41">
        <w:rPr>
          <w:rFonts w:ascii="Times New Roman" w:hAnsi="Times New Roman"/>
          <w:b/>
          <w:lang w:val="sk-SK"/>
        </w:rPr>
        <w:t>§ 85c</w:t>
      </w:r>
    </w:p>
    <w:p w14:paraId="15F80433" w14:textId="2511B576" w:rsidR="00EF0D2B" w:rsidRPr="00192A41" w:rsidRDefault="00BF1F47" w:rsidP="00C9017A">
      <w:pPr>
        <w:spacing w:before="225" w:after="225" w:line="264" w:lineRule="auto"/>
        <w:jc w:val="center"/>
        <w:rPr>
          <w:lang w:val="sk-SK"/>
        </w:rPr>
      </w:pPr>
      <w:bookmarkStart w:id="5859" w:name="paragraf-85c.nadpis"/>
      <w:bookmarkEnd w:id="5857"/>
      <w:r w:rsidRPr="00192A41">
        <w:rPr>
          <w:rFonts w:ascii="Times New Roman" w:hAnsi="Times New Roman"/>
          <w:b/>
          <w:lang w:val="sk-SK"/>
        </w:rPr>
        <w:t>Prechodné ustanovenia k úpravám účinným od 1. januára 2006</w:t>
      </w:r>
    </w:p>
    <w:p w14:paraId="66C5DF42" w14:textId="77777777" w:rsidR="00EF0D2B" w:rsidRPr="00192A41" w:rsidRDefault="00BF1F47" w:rsidP="00835007">
      <w:pPr>
        <w:spacing w:before="225" w:after="225" w:line="264" w:lineRule="auto"/>
        <w:jc w:val="both"/>
        <w:rPr>
          <w:lang w:val="sk-SK"/>
        </w:rPr>
      </w:pPr>
      <w:bookmarkStart w:id="5860" w:name="paragraf-85c.odsek-1"/>
      <w:bookmarkEnd w:id="5859"/>
      <w:r w:rsidRPr="00192A41">
        <w:rPr>
          <w:rFonts w:ascii="Times New Roman" w:hAnsi="Times New Roman"/>
          <w:lang w:val="sk-SK"/>
        </w:rPr>
        <w:t xml:space="preserve"> </w:t>
      </w:r>
      <w:bookmarkStart w:id="5861" w:name="paragraf-85c.odsek-1.oznacenie"/>
      <w:r w:rsidRPr="00192A41">
        <w:rPr>
          <w:rFonts w:ascii="Times New Roman" w:hAnsi="Times New Roman"/>
          <w:lang w:val="sk-SK"/>
        </w:rPr>
        <w:t xml:space="preserve">(1) </w:t>
      </w:r>
      <w:bookmarkEnd w:id="5861"/>
      <w:r w:rsidRPr="00192A41">
        <w:rPr>
          <w:rFonts w:ascii="Times New Roman" w:hAnsi="Times New Roman"/>
          <w:lang w:val="sk-SK"/>
        </w:rPr>
        <w:t xml:space="preserve">Daňová povinnosť pri nadobudnutí tovaru v tuzemsku z iného členského štátu podľa </w:t>
      </w:r>
      <w:hyperlink w:anchor="paragraf-20.odsek-1">
        <w:r w:rsidRPr="00192A41">
          <w:rPr>
            <w:rFonts w:ascii="Times New Roman" w:hAnsi="Times New Roman"/>
            <w:lang w:val="sk-SK"/>
          </w:rPr>
          <w:t>§ 20 ods. 1</w:t>
        </w:r>
      </w:hyperlink>
      <w:bookmarkStart w:id="5862" w:name="paragraf-85c.odsek-1.text"/>
      <w:r w:rsidRPr="00192A41">
        <w:rPr>
          <w:rFonts w:ascii="Times New Roman" w:hAnsi="Times New Roman"/>
          <w:lang w:val="sk-SK"/>
        </w:rPr>
        <w:t xml:space="preserve"> nevznikne, ak vznikla daňová povinnosť podľa § 20 ods. 4 doterajšieho predpisu. </w:t>
      </w:r>
      <w:bookmarkEnd w:id="5862"/>
    </w:p>
    <w:p w14:paraId="5012D2CC" w14:textId="77777777" w:rsidR="00EF0D2B" w:rsidRPr="00192A41" w:rsidRDefault="00BF1F47" w:rsidP="00835007">
      <w:pPr>
        <w:spacing w:before="225" w:after="225" w:line="264" w:lineRule="auto"/>
        <w:jc w:val="both"/>
        <w:rPr>
          <w:lang w:val="sk-SK"/>
        </w:rPr>
      </w:pPr>
      <w:bookmarkStart w:id="5863" w:name="paragraf-85c.odsek-2"/>
      <w:bookmarkEnd w:id="5860"/>
      <w:r w:rsidRPr="00192A41">
        <w:rPr>
          <w:rFonts w:ascii="Times New Roman" w:hAnsi="Times New Roman"/>
          <w:lang w:val="sk-SK"/>
        </w:rPr>
        <w:t xml:space="preserve"> </w:t>
      </w:r>
      <w:bookmarkStart w:id="5864" w:name="paragraf-85c.odsek-2.oznacenie"/>
      <w:r w:rsidRPr="00192A41">
        <w:rPr>
          <w:rFonts w:ascii="Times New Roman" w:hAnsi="Times New Roman"/>
          <w:lang w:val="sk-SK"/>
        </w:rPr>
        <w:t xml:space="preserve">(2) </w:t>
      </w:r>
      <w:bookmarkStart w:id="5865" w:name="paragraf-85c.odsek-2.text"/>
      <w:bookmarkEnd w:id="5864"/>
      <w:r w:rsidRPr="00192A41">
        <w:rPr>
          <w:rFonts w:ascii="Times New Roman" w:hAnsi="Times New Roman"/>
          <w:lang w:val="sk-SK"/>
        </w:rPr>
        <w:t xml:space="preserve">Ak sa doklad o oprave základu dane pri nadobudnutí tovaru v tuzemsku z iného členského štátu alebo pri dodaní tovaru alebo služby, keď je povinný platiť daň nadobúdateľ tovaru alebo príjemca služby, vyhotovil do 31. decembra 2005 vrátane a nadobúdateľ tovaru alebo príjemca služby obdržal tento doklad po 31. decembri 2005, uvedie sa rozdiel medzi pôvodným základom dane a opraveným základom dane a rozdiel medzi pôvodnou daňou a opravenou daňou v daňovom priznaní za zdaňovacie obdobie, v ktorom obdržal doklad o oprave základu dane. </w:t>
      </w:r>
      <w:bookmarkEnd w:id="5865"/>
    </w:p>
    <w:p w14:paraId="7D2DC48E" w14:textId="77777777" w:rsidR="00EF0D2B" w:rsidRPr="00192A41" w:rsidRDefault="00BF1F47" w:rsidP="00835007">
      <w:pPr>
        <w:spacing w:before="225" w:after="225" w:line="264" w:lineRule="auto"/>
        <w:jc w:val="both"/>
        <w:rPr>
          <w:lang w:val="sk-SK"/>
        </w:rPr>
      </w:pPr>
      <w:bookmarkStart w:id="5866" w:name="paragraf-85c.odsek-3"/>
      <w:bookmarkEnd w:id="5863"/>
      <w:r w:rsidRPr="00192A41">
        <w:rPr>
          <w:rFonts w:ascii="Times New Roman" w:hAnsi="Times New Roman"/>
          <w:lang w:val="sk-SK"/>
        </w:rPr>
        <w:t xml:space="preserve"> </w:t>
      </w:r>
      <w:bookmarkStart w:id="5867" w:name="paragraf-85c.odsek-3.oznacenie"/>
      <w:r w:rsidRPr="00192A41">
        <w:rPr>
          <w:rFonts w:ascii="Times New Roman" w:hAnsi="Times New Roman"/>
          <w:lang w:val="sk-SK"/>
        </w:rPr>
        <w:t xml:space="preserve">(3) </w:t>
      </w:r>
      <w:bookmarkStart w:id="5868" w:name="paragraf-85c.odsek-3.text"/>
      <w:bookmarkEnd w:id="5867"/>
      <w:r w:rsidRPr="00192A41">
        <w:rPr>
          <w:rFonts w:ascii="Times New Roman" w:hAnsi="Times New Roman"/>
          <w:lang w:val="sk-SK"/>
        </w:rPr>
        <w:t xml:space="preserve">Na tovar prepustený do colného režimu dočasné použitie s čiastočným oslobodením od dovozného cla do 31. decembra 2005 vrátane sa uplatní čiastočné oslobodenie od dane podľa doterajšieho predpisu. </w:t>
      </w:r>
      <w:bookmarkEnd w:id="5868"/>
    </w:p>
    <w:p w14:paraId="5FDA83BB" w14:textId="5CE73D55" w:rsidR="00EF0D2B" w:rsidRPr="00192A41" w:rsidRDefault="00BF1F47" w:rsidP="00C9017A">
      <w:pPr>
        <w:spacing w:before="225" w:after="225" w:line="264" w:lineRule="auto"/>
        <w:jc w:val="center"/>
        <w:rPr>
          <w:lang w:val="sk-SK"/>
        </w:rPr>
      </w:pPr>
      <w:bookmarkStart w:id="5869" w:name="paragraf-85d.oznacenie"/>
      <w:bookmarkStart w:id="5870" w:name="paragraf-85d"/>
      <w:bookmarkEnd w:id="5858"/>
      <w:bookmarkEnd w:id="5866"/>
      <w:r w:rsidRPr="00192A41">
        <w:rPr>
          <w:rFonts w:ascii="Times New Roman" w:hAnsi="Times New Roman"/>
          <w:b/>
          <w:lang w:val="sk-SK"/>
        </w:rPr>
        <w:t>§ 85d</w:t>
      </w:r>
    </w:p>
    <w:p w14:paraId="5CFC786B" w14:textId="150AA8CE" w:rsidR="00EF0D2B" w:rsidRPr="00192A41" w:rsidRDefault="00BF1F47" w:rsidP="00C9017A">
      <w:pPr>
        <w:spacing w:before="225" w:after="225" w:line="264" w:lineRule="auto"/>
        <w:jc w:val="center"/>
        <w:rPr>
          <w:lang w:val="sk-SK"/>
        </w:rPr>
      </w:pPr>
      <w:bookmarkStart w:id="5871" w:name="paragraf-85d.nadpis"/>
      <w:bookmarkEnd w:id="5869"/>
      <w:r w:rsidRPr="00192A41">
        <w:rPr>
          <w:rFonts w:ascii="Times New Roman" w:hAnsi="Times New Roman"/>
          <w:b/>
          <w:lang w:val="sk-SK"/>
        </w:rPr>
        <w:t>Prechodné ustanovenia k úpravám účinným od 1. januára 2008</w:t>
      </w:r>
    </w:p>
    <w:p w14:paraId="5CA498C1" w14:textId="77777777" w:rsidR="00EF0D2B" w:rsidRPr="00192A41" w:rsidRDefault="00BF1F47" w:rsidP="00835007">
      <w:pPr>
        <w:spacing w:before="225" w:after="225" w:line="264" w:lineRule="auto"/>
        <w:jc w:val="both"/>
        <w:rPr>
          <w:lang w:val="sk-SK"/>
        </w:rPr>
      </w:pPr>
      <w:bookmarkStart w:id="5872" w:name="paragraf-85d.odsek-1"/>
      <w:bookmarkEnd w:id="5871"/>
      <w:r w:rsidRPr="00192A41">
        <w:rPr>
          <w:rFonts w:ascii="Times New Roman" w:hAnsi="Times New Roman"/>
          <w:lang w:val="sk-SK"/>
        </w:rPr>
        <w:t xml:space="preserve"> </w:t>
      </w:r>
      <w:bookmarkStart w:id="5873" w:name="paragraf-85d.odsek-1.oznacenie"/>
      <w:r w:rsidRPr="00192A41">
        <w:rPr>
          <w:rFonts w:ascii="Times New Roman" w:hAnsi="Times New Roman"/>
          <w:lang w:val="sk-SK"/>
        </w:rPr>
        <w:t xml:space="preserve">(1) </w:t>
      </w:r>
      <w:bookmarkEnd w:id="5873"/>
      <w:r w:rsidRPr="00192A41">
        <w:rPr>
          <w:rFonts w:ascii="Times New Roman" w:hAnsi="Times New Roman"/>
          <w:lang w:val="sk-SK"/>
        </w:rPr>
        <w:t>Ak bol tovar na základe nájomnej zmluvy, podľa ktorej sa vlastníctvo k predmetu nájomnej zmluvy nadobudne najneskôr pri zaplatení poslednej splátky [</w:t>
      </w:r>
      <w:hyperlink w:anchor="paragraf-8.odsek-1.pismeno-c">
        <w:r w:rsidRPr="00192A41">
          <w:rPr>
            <w:rFonts w:ascii="Times New Roman" w:hAnsi="Times New Roman"/>
            <w:lang w:val="sk-SK"/>
          </w:rPr>
          <w:t>§ 8 ods. 1 písm. c)</w:t>
        </w:r>
      </w:hyperlink>
      <w:bookmarkStart w:id="5874" w:name="paragraf-85d.odsek-1.text"/>
      <w:r w:rsidRPr="00192A41">
        <w:rPr>
          <w:rFonts w:ascii="Times New Roman" w:hAnsi="Times New Roman"/>
          <w:lang w:val="sk-SK"/>
        </w:rPr>
        <w:t xml:space="preserve">], odovzdaný nájomcovi do 31. decembra 2007 vrátane a nájom bol zdaňovaný ako dodanie služby, postupuje sa podľa doterajšieho predpisu až do ukončenia nájmu. </w:t>
      </w:r>
      <w:bookmarkEnd w:id="5874"/>
    </w:p>
    <w:p w14:paraId="318515EE" w14:textId="77777777" w:rsidR="00EF0D2B" w:rsidRPr="00192A41" w:rsidRDefault="00BF1F47" w:rsidP="00835007">
      <w:pPr>
        <w:spacing w:before="225" w:after="225" w:line="264" w:lineRule="auto"/>
        <w:jc w:val="both"/>
        <w:rPr>
          <w:lang w:val="sk-SK"/>
        </w:rPr>
      </w:pPr>
      <w:bookmarkStart w:id="5875" w:name="paragraf-85d.odsek-2"/>
      <w:bookmarkEnd w:id="5872"/>
      <w:r w:rsidRPr="00192A41">
        <w:rPr>
          <w:rFonts w:ascii="Times New Roman" w:hAnsi="Times New Roman"/>
          <w:lang w:val="sk-SK"/>
        </w:rPr>
        <w:t xml:space="preserve"> </w:t>
      </w:r>
      <w:bookmarkStart w:id="5876" w:name="paragraf-85d.odsek-2.oznacenie"/>
      <w:r w:rsidRPr="00192A41">
        <w:rPr>
          <w:rFonts w:ascii="Times New Roman" w:hAnsi="Times New Roman"/>
          <w:lang w:val="sk-SK"/>
        </w:rPr>
        <w:t xml:space="preserve">(2) </w:t>
      </w:r>
      <w:bookmarkEnd w:id="5876"/>
      <w:r w:rsidRPr="00192A41">
        <w:rPr>
          <w:rFonts w:ascii="Times New Roman" w:hAnsi="Times New Roman"/>
          <w:lang w:val="sk-SK"/>
        </w:rPr>
        <w:t>Platiteľ, ktorý ako prvý uvádza na trh v tuzemsku zálohované obaly spolu s tovarom, môže odpočítať daň zo zálohovaných obalov, ktoré má podľa stavu inventarizácie vykonanej podľa osobitného predpisu</w:t>
      </w:r>
      <w:hyperlink w:anchor="poznamky.poznamka-35">
        <w:r w:rsidRPr="00192A41">
          <w:rPr>
            <w:rFonts w:ascii="Times New Roman" w:hAnsi="Times New Roman"/>
            <w:sz w:val="18"/>
            <w:vertAlign w:val="superscript"/>
            <w:lang w:val="sk-SK"/>
          </w:rPr>
          <w:t>35</w:t>
        </w:r>
        <w:r w:rsidRPr="00192A41">
          <w:rPr>
            <w:rFonts w:ascii="Times New Roman" w:hAnsi="Times New Roman"/>
            <w:lang w:val="sk-SK"/>
          </w:rPr>
          <w:t>)</w:t>
        </w:r>
      </w:hyperlink>
      <w:r w:rsidRPr="00192A41">
        <w:rPr>
          <w:rFonts w:ascii="Times New Roman" w:hAnsi="Times New Roman"/>
          <w:lang w:val="sk-SK"/>
        </w:rPr>
        <w:t xml:space="preserve"> na sklade k 31. decembru 2007 alebo ktoré má na sklade podľa fyzickej inventúry vykonanej k 31. decembru 2007, ak je účtovným obdobím platiteľa hospodársky rok. Odpočítanie dane môže platiteľ podľa prvej vety uplatniť, ak má faktúru o dodaní zálohovaných obalov, pri ktorých nemohol uplatniť odpočítanie dane podľa </w:t>
      </w:r>
      <w:hyperlink w:anchor="paragraf-49.odsek-7.pismeno-b">
        <w:r w:rsidRPr="00192A41">
          <w:rPr>
            <w:rFonts w:ascii="Times New Roman" w:hAnsi="Times New Roman"/>
            <w:lang w:val="sk-SK"/>
          </w:rPr>
          <w:t>§ 49 ods. 7 písm. d)</w:t>
        </w:r>
      </w:hyperlink>
      <w:bookmarkStart w:id="5877" w:name="paragraf-85d.odsek-2.text"/>
      <w:r w:rsidRPr="00192A41">
        <w:rPr>
          <w:rFonts w:ascii="Times New Roman" w:hAnsi="Times New Roman"/>
          <w:lang w:val="sk-SK"/>
        </w:rPr>
        <w:t xml:space="preserve"> doterajšieho predpisu. </w:t>
      </w:r>
      <w:bookmarkEnd w:id="5877"/>
    </w:p>
    <w:p w14:paraId="59A721ED" w14:textId="77777777" w:rsidR="00EF0D2B" w:rsidRPr="00192A41" w:rsidRDefault="00BF1F47" w:rsidP="00835007">
      <w:pPr>
        <w:spacing w:before="225" w:after="225" w:line="264" w:lineRule="auto"/>
        <w:jc w:val="both"/>
        <w:rPr>
          <w:lang w:val="sk-SK"/>
        </w:rPr>
      </w:pPr>
      <w:bookmarkStart w:id="5878" w:name="paragraf-85d.odsek-3"/>
      <w:bookmarkEnd w:id="5875"/>
      <w:r w:rsidRPr="00192A41">
        <w:rPr>
          <w:rFonts w:ascii="Times New Roman" w:hAnsi="Times New Roman"/>
          <w:lang w:val="sk-SK"/>
        </w:rPr>
        <w:t xml:space="preserve"> </w:t>
      </w:r>
      <w:bookmarkStart w:id="5879" w:name="paragraf-85d.odsek-3.oznacenie"/>
      <w:r w:rsidRPr="00192A41">
        <w:rPr>
          <w:rFonts w:ascii="Times New Roman" w:hAnsi="Times New Roman"/>
          <w:lang w:val="sk-SK"/>
        </w:rPr>
        <w:t xml:space="preserve">(3) </w:t>
      </w:r>
      <w:bookmarkStart w:id="5880" w:name="paragraf-85d.odsek-3.text"/>
      <w:bookmarkEnd w:id="5879"/>
      <w:r w:rsidRPr="00192A41">
        <w:rPr>
          <w:rFonts w:ascii="Times New Roman" w:hAnsi="Times New Roman"/>
          <w:lang w:val="sk-SK"/>
        </w:rPr>
        <w:t xml:space="preserve">Platiteľ môže použiť postup podľa § 65 ods. 10 zákona v znení účinnom do 31. decembra 2007 voči zdaniteľnej osobe, ktorá nie je platiteľom podľa tohto zákona, najdlhšie do 31. decembra 2008. </w:t>
      </w:r>
      <w:bookmarkEnd w:id="5880"/>
    </w:p>
    <w:p w14:paraId="7BCD7276" w14:textId="30267C65" w:rsidR="00EF0D2B" w:rsidRPr="00192A41" w:rsidRDefault="00BF1F47" w:rsidP="00C9017A">
      <w:pPr>
        <w:spacing w:before="225" w:after="225" w:line="264" w:lineRule="auto"/>
        <w:jc w:val="center"/>
        <w:rPr>
          <w:lang w:val="sk-SK"/>
        </w:rPr>
      </w:pPr>
      <w:bookmarkStart w:id="5881" w:name="paragraf-85e.oznacenie"/>
      <w:bookmarkStart w:id="5882" w:name="paragraf-85e"/>
      <w:bookmarkEnd w:id="5870"/>
      <w:bookmarkEnd w:id="5878"/>
      <w:r w:rsidRPr="00192A41">
        <w:rPr>
          <w:rFonts w:ascii="Times New Roman" w:hAnsi="Times New Roman"/>
          <w:b/>
          <w:lang w:val="sk-SK"/>
        </w:rPr>
        <w:t>§ 85e</w:t>
      </w:r>
    </w:p>
    <w:p w14:paraId="13AD1241" w14:textId="0452555D" w:rsidR="00EF0D2B" w:rsidRPr="00192A41" w:rsidRDefault="00BF1F47" w:rsidP="00C9017A">
      <w:pPr>
        <w:spacing w:before="225" w:after="225" w:line="264" w:lineRule="auto"/>
        <w:jc w:val="center"/>
        <w:rPr>
          <w:lang w:val="sk-SK"/>
        </w:rPr>
      </w:pPr>
      <w:bookmarkStart w:id="5883" w:name="paragraf-85e.nadpis"/>
      <w:bookmarkEnd w:id="5881"/>
      <w:r w:rsidRPr="00192A41">
        <w:rPr>
          <w:rFonts w:ascii="Times New Roman" w:hAnsi="Times New Roman"/>
          <w:b/>
          <w:lang w:val="sk-SK"/>
        </w:rPr>
        <w:t>Prechodné ustanovenia k úpravám účinným od 1. januára 2009</w:t>
      </w:r>
    </w:p>
    <w:p w14:paraId="71A204FA" w14:textId="77777777" w:rsidR="00EF0D2B" w:rsidRPr="00192A41" w:rsidRDefault="00BF1F47" w:rsidP="00835007">
      <w:pPr>
        <w:spacing w:before="225" w:after="225" w:line="264" w:lineRule="auto"/>
        <w:jc w:val="both"/>
        <w:rPr>
          <w:lang w:val="sk-SK"/>
        </w:rPr>
      </w:pPr>
      <w:bookmarkStart w:id="5884" w:name="paragraf-85e.odsek-1"/>
      <w:bookmarkEnd w:id="5883"/>
      <w:r w:rsidRPr="00192A41">
        <w:rPr>
          <w:rFonts w:ascii="Times New Roman" w:hAnsi="Times New Roman"/>
          <w:lang w:val="sk-SK"/>
        </w:rPr>
        <w:t xml:space="preserve"> </w:t>
      </w:r>
      <w:bookmarkStart w:id="5885" w:name="paragraf-85e.odsek-1.oznacenie"/>
      <w:r w:rsidRPr="00192A41">
        <w:rPr>
          <w:rFonts w:ascii="Times New Roman" w:hAnsi="Times New Roman"/>
          <w:lang w:val="sk-SK"/>
        </w:rPr>
        <w:t xml:space="preserve">(1) </w:t>
      </w:r>
      <w:bookmarkEnd w:id="5885"/>
      <w:r w:rsidRPr="00192A41">
        <w:rPr>
          <w:rFonts w:ascii="Times New Roman" w:hAnsi="Times New Roman"/>
          <w:lang w:val="sk-SK"/>
        </w:rPr>
        <w:t xml:space="preserve">Ak zdaniteľné osoby dosiahli k 31. decembru 2008 obrat podľa </w:t>
      </w:r>
      <w:hyperlink w:anchor="paragraf-4.odsek-1">
        <w:r w:rsidRPr="00192A41">
          <w:rPr>
            <w:rFonts w:ascii="Times New Roman" w:hAnsi="Times New Roman"/>
            <w:lang w:val="sk-SK"/>
          </w:rPr>
          <w:t>§ 4 ods. 1 alebo 2</w:t>
        </w:r>
      </w:hyperlink>
      <w:bookmarkStart w:id="5886" w:name="paragraf-85e.odsek-1.text"/>
      <w:r w:rsidRPr="00192A41">
        <w:rPr>
          <w:rFonts w:ascii="Times New Roman" w:hAnsi="Times New Roman"/>
          <w:lang w:val="sk-SK"/>
        </w:rPr>
        <w:t xml:space="preserve"> v znení účinnom do 31. decembra 2008, sú povinné podať daňovému úradu žiadosť o registráciu pre daň do 20. januára 2009. </w:t>
      </w:r>
      <w:bookmarkEnd w:id="5886"/>
    </w:p>
    <w:p w14:paraId="6FA5E1F4" w14:textId="77777777" w:rsidR="00EF0D2B" w:rsidRPr="00192A41" w:rsidRDefault="00BF1F47" w:rsidP="00835007">
      <w:pPr>
        <w:spacing w:before="225" w:after="225" w:line="264" w:lineRule="auto"/>
        <w:jc w:val="both"/>
        <w:rPr>
          <w:lang w:val="sk-SK"/>
        </w:rPr>
      </w:pPr>
      <w:bookmarkStart w:id="5887" w:name="paragraf-85e.odsek-2"/>
      <w:bookmarkEnd w:id="5884"/>
      <w:r w:rsidRPr="00192A41">
        <w:rPr>
          <w:rFonts w:ascii="Times New Roman" w:hAnsi="Times New Roman"/>
          <w:lang w:val="sk-SK"/>
        </w:rPr>
        <w:t xml:space="preserve"> </w:t>
      </w:r>
      <w:bookmarkStart w:id="5888" w:name="paragraf-85e.odsek-2.oznacenie"/>
      <w:r w:rsidRPr="00192A41">
        <w:rPr>
          <w:rFonts w:ascii="Times New Roman" w:hAnsi="Times New Roman"/>
          <w:lang w:val="sk-SK"/>
        </w:rPr>
        <w:t xml:space="preserve">(2) </w:t>
      </w:r>
      <w:bookmarkEnd w:id="5888"/>
      <w:r w:rsidRPr="00192A41">
        <w:rPr>
          <w:rFonts w:ascii="Times New Roman" w:hAnsi="Times New Roman"/>
          <w:lang w:val="sk-SK"/>
        </w:rPr>
        <w:t xml:space="preserve">Do obratu ustanoveného v </w:t>
      </w:r>
      <w:hyperlink w:anchor="paragraf-4">
        <w:r w:rsidRPr="00192A41">
          <w:rPr>
            <w:rFonts w:ascii="Times New Roman" w:hAnsi="Times New Roman"/>
            <w:lang w:val="sk-SK"/>
          </w:rPr>
          <w:t>§ 4</w:t>
        </w:r>
      </w:hyperlink>
      <w:r w:rsidRPr="00192A41">
        <w:rPr>
          <w:rFonts w:ascii="Times New Roman" w:hAnsi="Times New Roman"/>
          <w:lang w:val="sk-SK"/>
        </w:rPr>
        <w:t xml:space="preserve"> a </w:t>
      </w:r>
      <w:hyperlink w:anchor="paragraf-81">
        <w:r w:rsidRPr="00192A41">
          <w:rPr>
            <w:rFonts w:ascii="Times New Roman" w:hAnsi="Times New Roman"/>
            <w:lang w:val="sk-SK"/>
          </w:rPr>
          <w:t>§ 81</w:t>
        </w:r>
      </w:hyperlink>
      <w:bookmarkStart w:id="5889" w:name="paragraf-85e.odsek-2.text"/>
      <w:r w:rsidRPr="00192A41">
        <w:rPr>
          <w:rFonts w:ascii="Times New Roman" w:hAnsi="Times New Roman"/>
          <w:lang w:val="sk-SK"/>
        </w:rPr>
        <w:t xml:space="preserve"> ods. 1 v znení účinnom od 1. januára 2009 sa zahŕňa aj obrat za kalendárne mesiace roku 2008. Obrat za kalendárne mesiace roku 2008 v slovenských korunách sa prepočíta konverzným kurzom na eurá. </w:t>
      </w:r>
      <w:bookmarkEnd w:id="5889"/>
    </w:p>
    <w:p w14:paraId="49DA46A6" w14:textId="77777777" w:rsidR="00EF0D2B" w:rsidRPr="00192A41" w:rsidRDefault="00BF1F47" w:rsidP="00835007">
      <w:pPr>
        <w:spacing w:before="225" w:after="225" w:line="264" w:lineRule="auto"/>
        <w:jc w:val="both"/>
        <w:rPr>
          <w:lang w:val="sk-SK"/>
        </w:rPr>
      </w:pPr>
      <w:bookmarkStart w:id="5890" w:name="paragraf-85e.odsek-3"/>
      <w:bookmarkEnd w:id="5887"/>
      <w:r w:rsidRPr="00192A41">
        <w:rPr>
          <w:rFonts w:ascii="Times New Roman" w:hAnsi="Times New Roman"/>
          <w:lang w:val="sk-SK"/>
        </w:rPr>
        <w:t xml:space="preserve"> </w:t>
      </w:r>
      <w:bookmarkStart w:id="5891" w:name="paragraf-85e.odsek-3.oznacenie"/>
      <w:r w:rsidRPr="00192A41">
        <w:rPr>
          <w:rFonts w:ascii="Times New Roman" w:hAnsi="Times New Roman"/>
          <w:lang w:val="sk-SK"/>
        </w:rPr>
        <w:t xml:space="preserve">(3) </w:t>
      </w:r>
      <w:bookmarkEnd w:id="5891"/>
      <w:r w:rsidRPr="00192A41">
        <w:rPr>
          <w:rFonts w:ascii="Times New Roman" w:hAnsi="Times New Roman"/>
          <w:lang w:val="sk-SK"/>
        </w:rPr>
        <w:t xml:space="preserve">Ak sa oprava základu dane podľa </w:t>
      </w:r>
      <w:hyperlink w:anchor="paragraf-25">
        <w:r w:rsidRPr="00192A41">
          <w:rPr>
            <w:rFonts w:ascii="Times New Roman" w:hAnsi="Times New Roman"/>
            <w:lang w:val="sk-SK"/>
          </w:rPr>
          <w:t>§ 25</w:t>
        </w:r>
      </w:hyperlink>
      <w:bookmarkStart w:id="5892" w:name="paragraf-85e.odsek-3.text"/>
      <w:r w:rsidRPr="00192A41">
        <w:rPr>
          <w:rFonts w:ascii="Times New Roman" w:hAnsi="Times New Roman"/>
          <w:lang w:val="sk-SK"/>
        </w:rPr>
        <w:t xml:space="preserve"> vykoná po 31. decembri 2008 a týka sa zdaniteľného obchodu, pri ktorom vznikla daňová povinnosť najneskôr 31. decembra 2008 a platba bola požadovaná v eurách, použije sa pri oprave základu dane a dane kurz, ktorý sa použil pri vzniku daňovej povinnosti. </w:t>
      </w:r>
      <w:bookmarkEnd w:id="5892"/>
    </w:p>
    <w:p w14:paraId="55D535A1" w14:textId="77777777" w:rsidR="00EF0D2B" w:rsidRPr="00192A41" w:rsidRDefault="00BF1F47" w:rsidP="00835007">
      <w:pPr>
        <w:spacing w:before="225" w:after="225" w:line="264" w:lineRule="auto"/>
        <w:jc w:val="both"/>
        <w:rPr>
          <w:lang w:val="sk-SK"/>
        </w:rPr>
      </w:pPr>
      <w:bookmarkStart w:id="5893" w:name="paragraf-85e.odsek-4"/>
      <w:bookmarkEnd w:id="5890"/>
      <w:r w:rsidRPr="00192A41">
        <w:rPr>
          <w:rFonts w:ascii="Times New Roman" w:hAnsi="Times New Roman"/>
          <w:lang w:val="sk-SK"/>
        </w:rPr>
        <w:lastRenderedPageBreak/>
        <w:t xml:space="preserve"> </w:t>
      </w:r>
      <w:bookmarkStart w:id="5894" w:name="paragraf-85e.odsek-4.oznacenie"/>
      <w:r w:rsidRPr="00192A41">
        <w:rPr>
          <w:rFonts w:ascii="Times New Roman" w:hAnsi="Times New Roman"/>
          <w:lang w:val="sk-SK"/>
        </w:rPr>
        <w:t xml:space="preserve">(4) </w:t>
      </w:r>
      <w:bookmarkEnd w:id="5894"/>
      <w:r w:rsidRPr="00192A41">
        <w:rPr>
          <w:rFonts w:ascii="Times New Roman" w:hAnsi="Times New Roman"/>
          <w:lang w:val="sk-SK"/>
        </w:rPr>
        <w:t xml:space="preserve">Ak sa oprava základu dane podľa </w:t>
      </w:r>
      <w:hyperlink w:anchor="paragraf-25">
        <w:r w:rsidRPr="00192A41">
          <w:rPr>
            <w:rFonts w:ascii="Times New Roman" w:hAnsi="Times New Roman"/>
            <w:lang w:val="sk-SK"/>
          </w:rPr>
          <w:t>§ 25</w:t>
        </w:r>
      </w:hyperlink>
      <w:bookmarkStart w:id="5895" w:name="paragraf-85e.odsek-4.text"/>
      <w:r w:rsidRPr="00192A41">
        <w:rPr>
          <w:rFonts w:ascii="Times New Roman" w:hAnsi="Times New Roman"/>
          <w:lang w:val="sk-SK"/>
        </w:rPr>
        <w:t xml:space="preserve"> vykoná po 31. decembri 2008 a týka sa zdaniteľného obchodu, pri ktorom vznikla daňová povinnosť najneskôr 31. decembra 2008 a platba bola požadovaná v inej mene ako v slovenských korunách alebo eurách, použije sa pri prepočte slovenských korún na eurá konverzný kurz. </w:t>
      </w:r>
      <w:bookmarkEnd w:id="5895"/>
    </w:p>
    <w:p w14:paraId="6F774DD5" w14:textId="77777777" w:rsidR="00EF0D2B" w:rsidRPr="00192A41" w:rsidRDefault="00BF1F47" w:rsidP="00835007">
      <w:pPr>
        <w:spacing w:before="225" w:after="225" w:line="264" w:lineRule="auto"/>
        <w:jc w:val="both"/>
        <w:rPr>
          <w:lang w:val="sk-SK"/>
        </w:rPr>
      </w:pPr>
      <w:bookmarkStart w:id="5896" w:name="paragraf-85e.odsek-5"/>
      <w:bookmarkEnd w:id="5893"/>
      <w:r w:rsidRPr="00192A41">
        <w:rPr>
          <w:rFonts w:ascii="Times New Roman" w:hAnsi="Times New Roman"/>
          <w:lang w:val="sk-SK"/>
        </w:rPr>
        <w:t xml:space="preserve"> </w:t>
      </w:r>
      <w:bookmarkStart w:id="5897" w:name="paragraf-85e.odsek-5.oznacenie"/>
      <w:r w:rsidRPr="00192A41">
        <w:rPr>
          <w:rFonts w:ascii="Times New Roman" w:hAnsi="Times New Roman"/>
          <w:lang w:val="sk-SK"/>
        </w:rPr>
        <w:t xml:space="preserve">(5) </w:t>
      </w:r>
      <w:bookmarkEnd w:id="5897"/>
      <w:r w:rsidRPr="00192A41">
        <w:rPr>
          <w:rFonts w:ascii="Times New Roman" w:hAnsi="Times New Roman"/>
          <w:lang w:val="sk-SK"/>
        </w:rPr>
        <w:t xml:space="preserve">Ak sa po 31. decembri 2008 vykoná oprava základu dane podľa </w:t>
      </w:r>
      <w:hyperlink w:anchor="paragraf-25">
        <w:r w:rsidRPr="00192A41">
          <w:rPr>
            <w:rFonts w:ascii="Times New Roman" w:hAnsi="Times New Roman"/>
            <w:lang w:val="sk-SK"/>
          </w:rPr>
          <w:t>§ 25</w:t>
        </w:r>
      </w:hyperlink>
      <w:bookmarkStart w:id="5898" w:name="paragraf-85e.odsek-5.text"/>
      <w:r w:rsidRPr="00192A41">
        <w:rPr>
          <w:rFonts w:ascii="Times New Roman" w:hAnsi="Times New Roman"/>
          <w:lang w:val="sk-SK"/>
        </w:rPr>
        <w:t xml:space="preserve">, ktorá má za následok zníženie dane, a týka sa zdaniteľného obchodu, pri ktorom vznikla daňová povinnosť najneskôr 31. decembra 2008 a platba bola požadovaná v slovenských korunách, daň sa môže opraviť najviac vo výške priznanej pôvodnej dane prepočítanej konverzným kurzom. </w:t>
      </w:r>
      <w:bookmarkEnd w:id="5898"/>
    </w:p>
    <w:p w14:paraId="4EF1D73E" w14:textId="77777777" w:rsidR="00EF0D2B" w:rsidRPr="00192A41" w:rsidRDefault="00BF1F47" w:rsidP="00835007">
      <w:pPr>
        <w:spacing w:before="225" w:after="225" w:line="264" w:lineRule="auto"/>
        <w:jc w:val="both"/>
        <w:rPr>
          <w:lang w:val="sk-SK"/>
        </w:rPr>
      </w:pPr>
      <w:bookmarkStart w:id="5899" w:name="paragraf-85e.odsek-6"/>
      <w:bookmarkEnd w:id="5896"/>
      <w:r w:rsidRPr="00192A41">
        <w:rPr>
          <w:rFonts w:ascii="Times New Roman" w:hAnsi="Times New Roman"/>
          <w:lang w:val="sk-SK"/>
        </w:rPr>
        <w:t xml:space="preserve"> </w:t>
      </w:r>
      <w:bookmarkStart w:id="5900" w:name="paragraf-85e.odsek-6.oznacenie"/>
      <w:r w:rsidRPr="00192A41">
        <w:rPr>
          <w:rFonts w:ascii="Times New Roman" w:hAnsi="Times New Roman"/>
          <w:lang w:val="sk-SK"/>
        </w:rPr>
        <w:t xml:space="preserve">(6) </w:t>
      </w:r>
      <w:bookmarkEnd w:id="5900"/>
      <w:r w:rsidRPr="00192A41">
        <w:rPr>
          <w:rFonts w:ascii="Times New Roman" w:hAnsi="Times New Roman"/>
          <w:lang w:val="sk-SK"/>
        </w:rPr>
        <w:t xml:space="preserve">Peňažný limit na vrátenie dane podľa </w:t>
      </w:r>
      <w:hyperlink w:anchor="paragraf-57.odsek-1">
        <w:r w:rsidRPr="00192A41">
          <w:rPr>
            <w:rFonts w:ascii="Times New Roman" w:hAnsi="Times New Roman"/>
            <w:lang w:val="sk-SK"/>
          </w:rPr>
          <w:t>§ 57 ods. 1</w:t>
        </w:r>
      </w:hyperlink>
      <w:bookmarkStart w:id="5901" w:name="paragraf-85e.odsek-6.text"/>
      <w:r w:rsidRPr="00192A41">
        <w:rPr>
          <w:rFonts w:ascii="Times New Roman" w:hAnsi="Times New Roman"/>
          <w:lang w:val="sk-SK"/>
        </w:rPr>
        <w:t xml:space="preserve"> v znení účinnom do 31. decembra 2008 sa vzťahuje na vrátenie dane za obdobie, ktoré uplynie najneskôr 31. decembra 2008. </w:t>
      </w:r>
      <w:bookmarkEnd w:id="5901"/>
    </w:p>
    <w:p w14:paraId="2EDB50E6" w14:textId="77777777" w:rsidR="00EF0D2B" w:rsidRPr="00192A41" w:rsidRDefault="00BF1F47" w:rsidP="00835007">
      <w:pPr>
        <w:spacing w:before="225" w:after="225" w:line="264" w:lineRule="auto"/>
        <w:jc w:val="both"/>
        <w:rPr>
          <w:lang w:val="sk-SK"/>
        </w:rPr>
      </w:pPr>
      <w:bookmarkStart w:id="5902" w:name="paragraf-85e.odsek-7"/>
      <w:bookmarkEnd w:id="5899"/>
      <w:r w:rsidRPr="00192A41">
        <w:rPr>
          <w:rFonts w:ascii="Times New Roman" w:hAnsi="Times New Roman"/>
          <w:lang w:val="sk-SK"/>
        </w:rPr>
        <w:t xml:space="preserve"> </w:t>
      </w:r>
      <w:bookmarkStart w:id="5903" w:name="paragraf-85e.odsek-7.oznacenie"/>
      <w:r w:rsidRPr="00192A41">
        <w:rPr>
          <w:rFonts w:ascii="Times New Roman" w:hAnsi="Times New Roman"/>
          <w:lang w:val="sk-SK"/>
        </w:rPr>
        <w:t xml:space="preserve">(7) </w:t>
      </w:r>
      <w:bookmarkEnd w:id="5903"/>
      <w:r w:rsidRPr="00192A41">
        <w:rPr>
          <w:rFonts w:ascii="Times New Roman" w:hAnsi="Times New Roman"/>
          <w:lang w:val="sk-SK"/>
        </w:rPr>
        <w:t xml:space="preserve">Peňažný limit na vrátenie dane podľa </w:t>
      </w:r>
      <w:hyperlink w:anchor="paragraf-59.odsek-3.pismeno-a">
        <w:r w:rsidRPr="00192A41">
          <w:rPr>
            <w:rFonts w:ascii="Times New Roman" w:hAnsi="Times New Roman"/>
            <w:lang w:val="sk-SK"/>
          </w:rPr>
          <w:t>§ 59 ods. 3 písm. a)</w:t>
        </w:r>
      </w:hyperlink>
      <w:bookmarkStart w:id="5904" w:name="paragraf-85e.odsek-7.text"/>
      <w:r w:rsidRPr="00192A41">
        <w:rPr>
          <w:rFonts w:ascii="Times New Roman" w:hAnsi="Times New Roman"/>
          <w:lang w:val="sk-SK"/>
        </w:rPr>
        <w:t xml:space="preserve"> v znení účinnom do 31. decembra 2008 sa vzťahuje na vrátenie dane zaplatenej v cene tovaru kúpeného najneskôr 31. decembra 2008. </w:t>
      </w:r>
      <w:bookmarkEnd w:id="5904"/>
    </w:p>
    <w:p w14:paraId="2EBB4632" w14:textId="77777777" w:rsidR="00EF0D2B" w:rsidRPr="00192A41" w:rsidRDefault="00BF1F47" w:rsidP="00835007">
      <w:pPr>
        <w:spacing w:before="225" w:after="225" w:line="264" w:lineRule="auto"/>
        <w:jc w:val="both"/>
        <w:rPr>
          <w:lang w:val="sk-SK"/>
        </w:rPr>
      </w:pPr>
      <w:bookmarkStart w:id="5905" w:name="paragraf-85e.odsek-8"/>
      <w:bookmarkEnd w:id="5902"/>
      <w:r w:rsidRPr="00192A41">
        <w:rPr>
          <w:rFonts w:ascii="Times New Roman" w:hAnsi="Times New Roman"/>
          <w:lang w:val="sk-SK"/>
        </w:rPr>
        <w:t xml:space="preserve"> </w:t>
      </w:r>
      <w:bookmarkStart w:id="5906" w:name="paragraf-85e.odsek-8.oznacenie"/>
      <w:r w:rsidRPr="00192A41">
        <w:rPr>
          <w:rFonts w:ascii="Times New Roman" w:hAnsi="Times New Roman"/>
          <w:lang w:val="sk-SK"/>
        </w:rPr>
        <w:t xml:space="preserve">(8) </w:t>
      </w:r>
      <w:bookmarkStart w:id="5907" w:name="paragraf-85e.odsek-8.text"/>
      <w:bookmarkEnd w:id="5906"/>
      <w:r w:rsidRPr="00192A41">
        <w:rPr>
          <w:rFonts w:ascii="Times New Roman" w:hAnsi="Times New Roman"/>
          <w:lang w:val="sk-SK"/>
        </w:rPr>
        <w:t xml:space="preserve">Vo faktúre, ktorá bola vyhotovená po 1. januári 2009 a vzťahuje sa k zdaniteľnému obchodu, pri ktorom vznikla daňová povinnosť pred 1. januárom 2009 a platba bola dohodnutá v slovenských korunách, sa údaje o základe dane a výške dane uvedú v eurách aj v slovenských korunách. </w:t>
      </w:r>
      <w:bookmarkEnd w:id="5907"/>
    </w:p>
    <w:p w14:paraId="6180C04F" w14:textId="534F60E3" w:rsidR="00EF0D2B" w:rsidRPr="00192A41" w:rsidRDefault="00BF1F47" w:rsidP="00C9017A">
      <w:pPr>
        <w:spacing w:before="225" w:after="225" w:line="264" w:lineRule="auto"/>
        <w:jc w:val="center"/>
        <w:rPr>
          <w:lang w:val="sk-SK"/>
        </w:rPr>
      </w:pPr>
      <w:bookmarkStart w:id="5908" w:name="paragraf-85f.oznacenie"/>
      <w:bookmarkStart w:id="5909" w:name="paragraf-85f"/>
      <w:bookmarkEnd w:id="5882"/>
      <w:bookmarkEnd w:id="5905"/>
      <w:r w:rsidRPr="00192A41">
        <w:rPr>
          <w:rFonts w:ascii="Times New Roman" w:hAnsi="Times New Roman"/>
          <w:b/>
          <w:lang w:val="sk-SK"/>
        </w:rPr>
        <w:t>§ 85f</w:t>
      </w:r>
    </w:p>
    <w:p w14:paraId="235E6FDE" w14:textId="130C0A99" w:rsidR="00EF0D2B" w:rsidRPr="00192A41" w:rsidRDefault="00BF1F47" w:rsidP="00C9017A">
      <w:pPr>
        <w:spacing w:before="225" w:after="225" w:line="264" w:lineRule="auto"/>
        <w:jc w:val="center"/>
        <w:rPr>
          <w:lang w:val="sk-SK"/>
        </w:rPr>
      </w:pPr>
      <w:bookmarkStart w:id="5910" w:name="paragraf-85f.nadpis"/>
      <w:bookmarkEnd w:id="5908"/>
      <w:r w:rsidRPr="00192A41">
        <w:rPr>
          <w:rFonts w:ascii="Times New Roman" w:hAnsi="Times New Roman"/>
          <w:b/>
          <w:lang w:val="sk-SK"/>
        </w:rPr>
        <w:t>Prechodné ustanovenia k úpravám účinným od 1. apríla 2009</w:t>
      </w:r>
    </w:p>
    <w:p w14:paraId="78F650F7" w14:textId="77777777" w:rsidR="00EF0D2B" w:rsidRPr="00192A41" w:rsidRDefault="00BF1F47" w:rsidP="00835007">
      <w:pPr>
        <w:spacing w:before="225" w:after="225" w:line="264" w:lineRule="auto"/>
        <w:jc w:val="both"/>
        <w:rPr>
          <w:lang w:val="sk-SK"/>
        </w:rPr>
      </w:pPr>
      <w:bookmarkStart w:id="5911" w:name="paragraf-85f.odsek-1"/>
      <w:bookmarkEnd w:id="5910"/>
      <w:r w:rsidRPr="00192A41">
        <w:rPr>
          <w:rFonts w:ascii="Times New Roman" w:hAnsi="Times New Roman"/>
          <w:lang w:val="sk-SK"/>
        </w:rPr>
        <w:t xml:space="preserve"> </w:t>
      </w:r>
      <w:bookmarkStart w:id="5912" w:name="paragraf-85f.odsek-1.oznacenie"/>
      <w:r w:rsidRPr="00192A41">
        <w:rPr>
          <w:rFonts w:ascii="Times New Roman" w:hAnsi="Times New Roman"/>
          <w:lang w:val="sk-SK"/>
        </w:rPr>
        <w:t xml:space="preserve">(1) </w:t>
      </w:r>
      <w:bookmarkEnd w:id="5912"/>
      <w:r w:rsidRPr="00192A41">
        <w:rPr>
          <w:rFonts w:ascii="Times New Roman" w:hAnsi="Times New Roman"/>
          <w:lang w:val="sk-SK"/>
        </w:rPr>
        <w:t xml:space="preserve">Ustanovenia </w:t>
      </w:r>
      <w:hyperlink w:anchor="paragraf-55.odsek-3">
        <w:r w:rsidRPr="00192A41">
          <w:rPr>
            <w:rFonts w:ascii="Times New Roman" w:hAnsi="Times New Roman"/>
            <w:lang w:val="sk-SK"/>
          </w:rPr>
          <w:t>§ 55 ods. 3</w:t>
        </w:r>
      </w:hyperlink>
      <w:r w:rsidRPr="00192A41">
        <w:rPr>
          <w:rFonts w:ascii="Times New Roman" w:hAnsi="Times New Roman"/>
          <w:lang w:val="sk-SK"/>
        </w:rPr>
        <w:t xml:space="preserve">, § 69 ods. 13 a </w:t>
      </w:r>
      <w:hyperlink w:anchor="paragraf-78.odsek-9">
        <w:r w:rsidRPr="00192A41">
          <w:rPr>
            <w:rFonts w:ascii="Times New Roman" w:hAnsi="Times New Roman"/>
            <w:lang w:val="sk-SK"/>
          </w:rPr>
          <w:t>§ 78 ods. 9</w:t>
        </w:r>
      </w:hyperlink>
      <w:bookmarkStart w:id="5913" w:name="paragraf-85f.odsek-1.text"/>
      <w:r w:rsidRPr="00192A41">
        <w:rPr>
          <w:rFonts w:ascii="Times New Roman" w:hAnsi="Times New Roman"/>
          <w:lang w:val="sk-SK"/>
        </w:rPr>
        <w:t xml:space="preserve"> v znení účinnom od 1. apríla 2009 sa nepoužijú, ak povinnosť podať žiadosť o registráciu pre daň vznikla pred 1. aprílom 2009. </w:t>
      </w:r>
      <w:bookmarkEnd w:id="5913"/>
    </w:p>
    <w:p w14:paraId="1C8D1236" w14:textId="77777777" w:rsidR="00EF0D2B" w:rsidRPr="00192A41" w:rsidRDefault="00BF1F47" w:rsidP="00835007">
      <w:pPr>
        <w:spacing w:before="225" w:after="225" w:line="264" w:lineRule="auto"/>
        <w:jc w:val="both"/>
        <w:rPr>
          <w:lang w:val="sk-SK"/>
        </w:rPr>
      </w:pPr>
      <w:bookmarkStart w:id="5914" w:name="paragraf-85f.odsek-2"/>
      <w:bookmarkEnd w:id="5911"/>
      <w:r w:rsidRPr="00192A41">
        <w:rPr>
          <w:rFonts w:ascii="Times New Roman" w:hAnsi="Times New Roman"/>
          <w:lang w:val="sk-SK"/>
        </w:rPr>
        <w:t xml:space="preserve"> </w:t>
      </w:r>
      <w:bookmarkStart w:id="5915" w:name="paragraf-85f.odsek-2.oznacenie"/>
      <w:r w:rsidRPr="00192A41">
        <w:rPr>
          <w:rFonts w:ascii="Times New Roman" w:hAnsi="Times New Roman"/>
          <w:lang w:val="sk-SK"/>
        </w:rPr>
        <w:t xml:space="preserve">(2) </w:t>
      </w:r>
      <w:bookmarkEnd w:id="5915"/>
      <w:r w:rsidRPr="00192A41">
        <w:rPr>
          <w:rFonts w:ascii="Times New Roman" w:hAnsi="Times New Roman"/>
          <w:lang w:val="sk-SK"/>
        </w:rPr>
        <w:t xml:space="preserve">Ustanovenia </w:t>
      </w:r>
      <w:hyperlink w:anchor="paragraf-79.odsek-2">
        <w:r w:rsidRPr="00192A41">
          <w:rPr>
            <w:rFonts w:ascii="Times New Roman" w:hAnsi="Times New Roman"/>
            <w:lang w:val="sk-SK"/>
          </w:rPr>
          <w:t>§ 79 ods. 2</w:t>
        </w:r>
      </w:hyperlink>
      <w:r w:rsidRPr="00192A41">
        <w:rPr>
          <w:rFonts w:ascii="Times New Roman" w:hAnsi="Times New Roman"/>
          <w:lang w:val="sk-SK"/>
        </w:rPr>
        <w:t xml:space="preserve"> a </w:t>
      </w:r>
      <w:hyperlink w:anchor="paragraf-79.odsek-3">
        <w:r w:rsidRPr="00192A41">
          <w:rPr>
            <w:rFonts w:ascii="Times New Roman" w:hAnsi="Times New Roman"/>
            <w:lang w:val="sk-SK"/>
          </w:rPr>
          <w:t>3</w:t>
        </w:r>
      </w:hyperlink>
      <w:bookmarkStart w:id="5916" w:name="paragraf-85f.odsek-2.text"/>
      <w:r w:rsidRPr="00192A41">
        <w:rPr>
          <w:rFonts w:ascii="Times New Roman" w:hAnsi="Times New Roman"/>
          <w:lang w:val="sk-SK"/>
        </w:rPr>
        <w:t xml:space="preserve"> v znení účinnom od 1. apríla 2009 sa prvýkrát použijú na zdaňovacie obdobie, ktorým je apríl 2009. </w:t>
      </w:r>
      <w:bookmarkEnd w:id="5916"/>
    </w:p>
    <w:p w14:paraId="6B006C78" w14:textId="01CE9F55" w:rsidR="00EF0D2B" w:rsidRPr="00192A41" w:rsidRDefault="00BF1F47" w:rsidP="00C9017A">
      <w:pPr>
        <w:spacing w:before="225" w:after="225" w:line="264" w:lineRule="auto"/>
        <w:jc w:val="center"/>
        <w:rPr>
          <w:lang w:val="sk-SK"/>
        </w:rPr>
      </w:pPr>
      <w:bookmarkStart w:id="5917" w:name="paragraf-85g.oznacenie"/>
      <w:bookmarkStart w:id="5918" w:name="paragraf-85g"/>
      <w:bookmarkEnd w:id="5909"/>
      <w:bookmarkEnd w:id="5914"/>
      <w:r w:rsidRPr="00192A41">
        <w:rPr>
          <w:rFonts w:ascii="Times New Roman" w:hAnsi="Times New Roman"/>
          <w:b/>
          <w:lang w:val="sk-SK"/>
        </w:rPr>
        <w:t>§ 85g</w:t>
      </w:r>
    </w:p>
    <w:p w14:paraId="0A4E230B" w14:textId="2BEB054F" w:rsidR="00EF0D2B" w:rsidRPr="00192A41" w:rsidRDefault="00BF1F47" w:rsidP="00C9017A">
      <w:pPr>
        <w:spacing w:before="225" w:after="225" w:line="264" w:lineRule="auto"/>
        <w:jc w:val="center"/>
        <w:rPr>
          <w:lang w:val="sk-SK"/>
        </w:rPr>
      </w:pPr>
      <w:bookmarkStart w:id="5919" w:name="paragraf-85g.nadpis"/>
      <w:bookmarkEnd w:id="5917"/>
      <w:r w:rsidRPr="00192A41">
        <w:rPr>
          <w:rFonts w:ascii="Times New Roman" w:hAnsi="Times New Roman"/>
          <w:b/>
          <w:lang w:val="sk-SK"/>
        </w:rPr>
        <w:t>Prechodné ustanovenia k úpravám účinným od 1. júla 2009</w:t>
      </w:r>
    </w:p>
    <w:p w14:paraId="72A322C0" w14:textId="77777777" w:rsidR="00EF0D2B" w:rsidRPr="00192A41" w:rsidRDefault="00BF1F47" w:rsidP="00835007">
      <w:pPr>
        <w:spacing w:before="225" w:after="225" w:line="264" w:lineRule="auto"/>
        <w:jc w:val="both"/>
        <w:rPr>
          <w:lang w:val="sk-SK"/>
        </w:rPr>
      </w:pPr>
      <w:bookmarkStart w:id="5920" w:name="paragraf-85g.odsek-1"/>
      <w:bookmarkEnd w:id="5919"/>
      <w:r w:rsidRPr="00192A41">
        <w:rPr>
          <w:rFonts w:ascii="Times New Roman" w:hAnsi="Times New Roman"/>
          <w:lang w:val="sk-SK"/>
        </w:rPr>
        <w:t xml:space="preserve"> </w:t>
      </w:r>
      <w:bookmarkStart w:id="5921" w:name="paragraf-85g.odsek-1.oznacenie"/>
      <w:r w:rsidRPr="00192A41">
        <w:rPr>
          <w:rFonts w:ascii="Times New Roman" w:hAnsi="Times New Roman"/>
          <w:lang w:val="sk-SK"/>
        </w:rPr>
        <w:t xml:space="preserve">(1) </w:t>
      </w:r>
      <w:bookmarkEnd w:id="5921"/>
      <w:r w:rsidRPr="00192A41">
        <w:rPr>
          <w:rFonts w:ascii="Times New Roman" w:hAnsi="Times New Roman"/>
          <w:lang w:val="sk-SK"/>
        </w:rPr>
        <w:t xml:space="preserve">Zdaniteľná osoba, ktorá dosiahla obrat 35 000 eur podľa </w:t>
      </w:r>
      <w:hyperlink w:anchor="paragraf-4.odsek-1">
        <w:r w:rsidRPr="00192A41">
          <w:rPr>
            <w:rFonts w:ascii="Times New Roman" w:hAnsi="Times New Roman"/>
            <w:lang w:val="sk-SK"/>
          </w:rPr>
          <w:t>§ 4 ods. 1 alebo 2</w:t>
        </w:r>
      </w:hyperlink>
      <w:bookmarkStart w:id="5922" w:name="paragraf-85g.odsek-1.text"/>
      <w:r w:rsidRPr="00192A41">
        <w:rPr>
          <w:rFonts w:ascii="Times New Roman" w:hAnsi="Times New Roman"/>
          <w:lang w:val="sk-SK"/>
        </w:rPr>
        <w:t xml:space="preserve"> v znení účinnom do 30. júna 2009 a stala sa platiteľom, môže požiadať o zrušenie registrácie pre daň, ak k poslednému dňu kalendárneho mesiaca, ktorý predchádza kalendárnemu mesiacu, v ktorom podala žiadosť o zrušenie registrácie pre daň, nedosiahla obrat 49 790 eur za najviac 12 predchádzajúcich po sebe nasledujúcich kalendárnych mesiacov. </w:t>
      </w:r>
      <w:bookmarkEnd w:id="5922"/>
    </w:p>
    <w:p w14:paraId="77792412" w14:textId="77777777" w:rsidR="00EF0D2B" w:rsidRPr="00192A41" w:rsidRDefault="00BF1F47" w:rsidP="00835007">
      <w:pPr>
        <w:spacing w:before="225" w:after="225" w:line="264" w:lineRule="auto"/>
        <w:jc w:val="both"/>
        <w:rPr>
          <w:lang w:val="sk-SK"/>
        </w:rPr>
      </w:pPr>
      <w:bookmarkStart w:id="5923" w:name="paragraf-85g.odsek-2"/>
      <w:bookmarkEnd w:id="5920"/>
      <w:r w:rsidRPr="00192A41">
        <w:rPr>
          <w:rFonts w:ascii="Times New Roman" w:hAnsi="Times New Roman"/>
          <w:lang w:val="sk-SK"/>
        </w:rPr>
        <w:t xml:space="preserve"> </w:t>
      </w:r>
      <w:bookmarkStart w:id="5924" w:name="paragraf-85g.odsek-2.oznacenie"/>
      <w:r w:rsidRPr="00192A41">
        <w:rPr>
          <w:rFonts w:ascii="Times New Roman" w:hAnsi="Times New Roman"/>
          <w:lang w:val="sk-SK"/>
        </w:rPr>
        <w:t xml:space="preserve">(2) </w:t>
      </w:r>
      <w:bookmarkStart w:id="5925" w:name="paragraf-85g.odsek-2.text"/>
      <w:bookmarkEnd w:id="5924"/>
      <w:r w:rsidRPr="00192A41">
        <w:rPr>
          <w:rFonts w:ascii="Times New Roman" w:hAnsi="Times New Roman"/>
          <w:lang w:val="sk-SK"/>
        </w:rPr>
        <w:t xml:space="preserve">Daňový úrad po prijatí žiadosti o zrušenie registrácie pre daň bezodkladne určí platiteľovi deň, ktorým platiteľ prestáva byť platiteľom, a týmto dňom zaniká platnosť osvedčenia o registrácii pre daň a platnosť identifikačného čísla pre daň. Platiteľ je povinný odovzdať daňovému úradu osvedčenie o registrácii pre daň do desiatich dní odo dňa, keď prestal byť platiteľom. </w:t>
      </w:r>
      <w:bookmarkEnd w:id="5925"/>
    </w:p>
    <w:p w14:paraId="7D69BE59" w14:textId="77777777" w:rsidR="00EF0D2B" w:rsidRPr="00192A41" w:rsidRDefault="00BF1F47" w:rsidP="00835007">
      <w:pPr>
        <w:spacing w:before="225" w:after="225" w:line="264" w:lineRule="auto"/>
        <w:jc w:val="both"/>
        <w:rPr>
          <w:lang w:val="sk-SK"/>
        </w:rPr>
      </w:pPr>
      <w:bookmarkStart w:id="5926" w:name="paragraf-85g.odsek-3"/>
      <w:bookmarkEnd w:id="5923"/>
      <w:r w:rsidRPr="00192A41">
        <w:rPr>
          <w:rFonts w:ascii="Times New Roman" w:hAnsi="Times New Roman"/>
          <w:lang w:val="sk-SK"/>
        </w:rPr>
        <w:t xml:space="preserve"> </w:t>
      </w:r>
      <w:bookmarkStart w:id="5927" w:name="paragraf-85g.odsek-3.oznacenie"/>
      <w:r w:rsidRPr="00192A41">
        <w:rPr>
          <w:rFonts w:ascii="Times New Roman" w:hAnsi="Times New Roman"/>
          <w:lang w:val="sk-SK"/>
        </w:rPr>
        <w:t xml:space="preserve">(3) </w:t>
      </w:r>
      <w:bookmarkEnd w:id="5927"/>
      <w:r w:rsidRPr="00192A41">
        <w:rPr>
          <w:rFonts w:ascii="Times New Roman" w:hAnsi="Times New Roman"/>
          <w:lang w:val="sk-SK"/>
        </w:rPr>
        <w:t xml:space="preserve">Platiteľ, ktorý požiada o zrušenie registrácie pre daň podľa odseku 1, nemôže odpočítať daň podľa </w:t>
      </w:r>
      <w:hyperlink w:anchor="paragraf-55.odsek-1">
        <w:r w:rsidRPr="00192A41">
          <w:rPr>
            <w:rFonts w:ascii="Times New Roman" w:hAnsi="Times New Roman"/>
            <w:lang w:val="sk-SK"/>
          </w:rPr>
          <w:t>§ 55 ods. 1 a 2</w:t>
        </w:r>
      </w:hyperlink>
      <w:r w:rsidRPr="00192A41">
        <w:rPr>
          <w:rFonts w:ascii="Times New Roman" w:hAnsi="Times New Roman"/>
          <w:lang w:val="sk-SK"/>
        </w:rPr>
        <w:t xml:space="preserve"> okrem odpočítania dane z majetku, ktorý dodal ako platiteľ; ak platiteľ odpočítal daň podľa </w:t>
      </w:r>
      <w:hyperlink w:anchor="paragraf-55.odsek-1">
        <w:r w:rsidRPr="00192A41">
          <w:rPr>
            <w:rFonts w:ascii="Times New Roman" w:hAnsi="Times New Roman"/>
            <w:lang w:val="sk-SK"/>
          </w:rPr>
          <w:t>§ 55 ods. 1 a 2</w:t>
        </w:r>
      </w:hyperlink>
      <w:r w:rsidRPr="00192A41">
        <w:rPr>
          <w:rFonts w:ascii="Times New Roman" w:hAnsi="Times New Roman"/>
          <w:lang w:val="sk-SK"/>
        </w:rPr>
        <w:t xml:space="preserve">, v poslednom zdaňovacom období mu vzniká daňová povinnosť podľa </w:t>
      </w:r>
      <w:hyperlink w:anchor="paragraf-81.odsek-5">
        <w:r w:rsidRPr="00192A41">
          <w:rPr>
            <w:rFonts w:ascii="Times New Roman" w:hAnsi="Times New Roman"/>
            <w:lang w:val="sk-SK"/>
          </w:rPr>
          <w:t>§ 81 ods. 6 a 7</w:t>
        </w:r>
      </w:hyperlink>
      <w:bookmarkStart w:id="5928" w:name="paragraf-85g.odsek-3.text"/>
      <w:r w:rsidRPr="00192A41">
        <w:rPr>
          <w:rFonts w:ascii="Times New Roman" w:hAnsi="Times New Roman"/>
          <w:lang w:val="sk-SK"/>
        </w:rPr>
        <w:t xml:space="preserve">. </w:t>
      </w:r>
      <w:bookmarkEnd w:id="5928"/>
    </w:p>
    <w:p w14:paraId="5CB84741" w14:textId="77777777" w:rsidR="00EF0D2B" w:rsidRPr="00192A41" w:rsidRDefault="00BF1F47" w:rsidP="00835007">
      <w:pPr>
        <w:spacing w:before="225" w:after="225" w:line="264" w:lineRule="auto"/>
        <w:jc w:val="both"/>
        <w:rPr>
          <w:lang w:val="sk-SK"/>
        </w:rPr>
      </w:pPr>
      <w:bookmarkStart w:id="5929" w:name="paragraf-85g.odsek-4"/>
      <w:bookmarkEnd w:id="5926"/>
      <w:r w:rsidRPr="00192A41">
        <w:rPr>
          <w:rFonts w:ascii="Times New Roman" w:hAnsi="Times New Roman"/>
          <w:lang w:val="sk-SK"/>
        </w:rPr>
        <w:t xml:space="preserve"> </w:t>
      </w:r>
      <w:bookmarkStart w:id="5930" w:name="paragraf-85g.odsek-4.oznacenie"/>
      <w:r w:rsidRPr="00192A41">
        <w:rPr>
          <w:rFonts w:ascii="Times New Roman" w:hAnsi="Times New Roman"/>
          <w:lang w:val="sk-SK"/>
        </w:rPr>
        <w:t xml:space="preserve">(4) </w:t>
      </w:r>
      <w:bookmarkEnd w:id="5930"/>
      <w:r w:rsidRPr="00192A41">
        <w:rPr>
          <w:rFonts w:ascii="Times New Roman" w:hAnsi="Times New Roman"/>
          <w:lang w:val="sk-SK"/>
        </w:rPr>
        <w:t xml:space="preserve">Zdaniteľnú osobu, ktorá dosiahla obrat 35 000 eur podľa </w:t>
      </w:r>
      <w:hyperlink w:anchor="paragraf-4.odsek-1">
        <w:r w:rsidRPr="00192A41">
          <w:rPr>
            <w:rFonts w:ascii="Times New Roman" w:hAnsi="Times New Roman"/>
            <w:lang w:val="sk-SK"/>
          </w:rPr>
          <w:t>§ 4 ods. 1 alebo 2</w:t>
        </w:r>
      </w:hyperlink>
      <w:r w:rsidRPr="00192A41">
        <w:rPr>
          <w:rFonts w:ascii="Times New Roman" w:hAnsi="Times New Roman"/>
          <w:lang w:val="sk-SK"/>
        </w:rPr>
        <w:t xml:space="preserve"> v znení účinnom do 30. júna 2009 a nedosiahla obrat podľa </w:t>
      </w:r>
      <w:hyperlink w:anchor="paragraf-4.odsek-1">
        <w:r w:rsidRPr="00192A41">
          <w:rPr>
            <w:rFonts w:ascii="Times New Roman" w:hAnsi="Times New Roman"/>
            <w:lang w:val="sk-SK"/>
          </w:rPr>
          <w:t>§ 4 ods. 1 alebo 2</w:t>
        </w:r>
      </w:hyperlink>
      <w:r w:rsidRPr="00192A41">
        <w:rPr>
          <w:rFonts w:ascii="Times New Roman" w:hAnsi="Times New Roman"/>
          <w:lang w:val="sk-SK"/>
        </w:rPr>
        <w:t xml:space="preserve"> v znení účinnom od 1. júla 2009 a ktorá podala žiadosť o registráciu pre daň do 30. júna 2009, daňový úrad nezaregistruje s výnimkou, ak táto zdaniteľná osoba do 15. júla 2009 písomne oznámi daňovému úradu, že jej žiadosť o registráciu pre daň sa má považovať za podanú podľa </w:t>
      </w:r>
      <w:hyperlink w:anchor="paragraf-4.odsek-2">
        <w:r w:rsidRPr="00192A41">
          <w:rPr>
            <w:rFonts w:ascii="Times New Roman" w:hAnsi="Times New Roman"/>
            <w:lang w:val="sk-SK"/>
          </w:rPr>
          <w:t>§ 4 ods. 4</w:t>
        </w:r>
      </w:hyperlink>
      <w:bookmarkStart w:id="5931" w:name="paragraf-85g.odsek-4.text"/>
      <w:r w:rsidRPr="00192A41">
        <w:rPr>
          <w:rFonts w:ascii="Times New Roman" w:hAnsi="Times New Roman"/>
          <w:lang w:val="sk-SK"/>
        </w:rPr>
        <w:t xml:space="preserve">. </w:t>
      </w:r>
      <w:bookmarkEnd w:id="5931"/>
    </w:p>
    <w:p w14:paraId="24926A3F" w14:textId="77777777" w:rsidR="00EF0D2B" w:rsidRPr="00192A41" w:rsidRDefault="00BF1F47" w:rsidP="00835007">
      <w:pPr>
        <w:spacing w:before="225" w:after="225" w:line="264" w:lineRule="auto"/>
        <w:jc w:val="both"/>
        <w:rPr>
          <w:lang w:val="sk-SK"/>
        </w:rPr>
      </w:pPr>
      <w:bookmarkStart w:id="5932" w:name="paragraf-85g.odsek-5"/>
      <w:bookmarkEnd w:id="5929"/>
      <w:r w:rsidRPr="00192A41">
        <w:rPr>
          <w:rFonts w:ascii="Times New Roman" w:hAnsi="Times New Roman"/>
          <w:lang w:val="sk-SK"/>
        </w:rPr>
        <w:t xml:space="preserve"> </w:t>
      </w:r>
      <w:bookmarkStart w:id="5933" w:name="paragraf-85g.odsek-5.oznacenie"/>
      <w:r w:rsidRPr="00192A41">
        <w:rPr>
          <w:rFonts w:ascii="Times New Roman" w:hAnsi="Times New Roman"/>
          <w:lang w:val="sk-SK"/>
        </w:rPr>
        <w:t xml:space="preserve">(5) </w:t>
      </w:r>
      <w:bookmarkEnd w:id="5933"/>
      <w:r w:rsidRPr="00192A41">
        <w:rPr>
          <w:rFonts w:ascii="Times New Roman" w:hAnsi="Times New Roman"/>
          <w:lang w:val="sk-SK"/>
        </w:rPr>
        <w:t xml:space="preserve">Ak zdaniteľná osoba dosiahla k 30. júnu 2009 obrat podľa </w:t>
      </w:r>
      <w:hyperlink w:anchor="paragraf-4.odsek-1">
        <w:r w:rsidRPr="00192A41">
          <w:rPr>
            <w:rFonts w:ascii="Times New Roman" w:hAnsi="Times New Roman"/>
            <w:lang w:val="sk-SK"/>
          </w:rPr>
          <w:t>§ 4 ods. 1 alebo 2</w:t>
        </w:r>
      </w:hyperlink>
      <w:r w:rsidRPr="00192A41">
        <w:rPr>
          <w:rFonts w:ascii="Times New Roman" w:hAnsi="Times New Roman"/>
          <w:lang w:val="sk-SK"/>
        </w:rPr>
        <w:t xml:space="preserve"> v znení účinnom do 30. júna 2009 a nedosiahla obrat podľa </w:t>
      </w:r>
      <w:hyperlink w:anchor="paragraf-4.odsek-1">
        <w:r w:rsidRPr="00192A41">
          <w:rPr>
            <w:rFonts w:ascii="Times New Roman" w:hAnsi="Times New Roman"/>
            <w:lang w:val="sk-SK"/>
          </w:rPr>
          <w:t>§ 4 ods. 1 alebo 2</w:t>
        </w:r>
      </w:hyperlink>
      <w:bookmarkStart w:id="5934" w:name="paragraf-85g.odsek-5.text"/>
      <w:r w:rsidRPr="00192A41">
        <w:rPr>
          <w:rFonts w:ascii="Times New Roman" w:hAnsi="Times New Roman"/>
          <w:lang w:val="sk-SK"/>
        </w:rPr>
        <w:t xml:space="preserve"> v znení účinnom od 1. júla 2009, nie je povinná podať žiadosť o registráciu pre daň do 20. júla 2009. </w:t>
      </w:r>
      <w:bookmarkEnd w:id="5934"/>
    </w:p>
    <w:p w14:paraId="2002C05D" w14:textId="77777777" w:rsidR="00EF0D2B" w:rsidRPr="00192A41" w:rsidRDefault="00BF1F47" w:rsidP="00835007">
      <w:pPr>
        <w:spacing w:before="225" w:after="225" w:line="264" w:lineRule="auto"/>
        <w:jc w:val="both"/>
        <w:rPr>
          <w:lang w:val="sk-SK"/>
        </w:rPr>
      </w:pPr>
      <w:bookmarkStart w:id="5935" w:name="paragraf-85g.odsek-6"/>
      <w:bookmarkEnd w:id="5932"/>
      <w:r w:rsidRPr="00192A41">
        <w:rPr>
          <w:rFonts w:ascii="Times New Roman" w:hAnsi="Times New Roman"/>
          <w:lang w:val="sk-SK"/>
        </w:rPr>
        <w:t xml:space="preserve"> </w:t>
      </w:r>
      <w:bookmarkStart w:id="5936" w:name="paragraf-85g.odsek-6.oznacenie"/>
      <w:r w:rsidRPr="00192A41">
        <w:rPr>
          <w:rFonts w:ascii="Times New Roman" w:hAnsi="Times New Roman"/>
          <w:lang w:val="sk-SK"/>
        </w:rPr>
        <w:t xml:space="preserve">(6) </w:t>
      </w:r>
      <w:bookmarkEnd w:id="5936"/>
      <w:r w:rsidRPr="00192A41">
        <w:rPr>
          <w:rFonts w:ascii="Times New Roman" w:hAnsi="Times New Roman"/>
          <w:lang w:val="sk-SK"/>
        </w:rPr>
        <w:t xml:space="preserve">Ak zdaniteľná osoba bola povinná podať žiadosť o registráciu pre daň podľa </w:t>
      </w:r>
      <w:hyperlink w:anchor="paragraf-4.odsek-1">
        <w:r w:rsidRPr="00192A41">
          <w:rPr>
            <w:rFonts w:ascii="Times New Roman" w:hAnsi="Times New Roman"/>
            <w:lang w:val="sk-SK"/>
          </w:rPr>
          <w:t>§ 4 ods. 1 alebo 2</w:t>
        </w:r>
      </w:hyperlink>
      <w:r w:rsidRPr="00192A41">
        <w:rPr>
          <w:rFonts w:ascii="Times New Roman" w:hAnsi="Times New Roman"/>
          <w:lang w:val="sk-SK"/>
        </w:rPr>
        <w:t xml:space="preserve"> v znení účinnom do 30. júna 2009 a žiadosť o registráciu pre daň nepodala, daňový úrad neuloží pokutu podľa osobitného predpisu,</w:t>
      </w:r>
      <w:hyperlink w:anchor="poznamky.poznamka-33">
        <w:r w:rsidRPr="00192A41">
          <w:rPr>
            <w:rFonts w:ascii="Times New Roman" w:hAnsi="Times New Roman"/>
            <w:sz w:val="18"/>
            <w:vertAlign w:val="superscript"/>
            <w:lang w:val="sk-SK"/>
          </w:rPr>
          <w:t>33</w:t>
        </w:r>
        <w:r w:rsidRPr="00192A41">
          <w:rPr>
            <w:rFonts w:ascii="Times New Roman" w:hAnsi="Times New Roman"/>
            <w:lang w:val="sk-SK"/>
          </w:rPr>
          <w:t>)</w:t>
        </w:r>
      </w:hyperlink>
      <w:bookmarkStart w:id="5937" w:name="paragraf-85g.odsek-6.text"/>
      <w:r w:rsidRPr="00192A41">
        <w:rPr>
          <w:rFonts w:ascii="Times New Roman" w:hAnsi="Times New Roman"/>
          <w:lang w:val="sk-SK"/>
        </w:rPr>
        <w:t xml:space="preserve"> ak zdaniteľná osoba nedosiahla obrat 49 790 eur za najviac 12 predchádzajúcich po sebe nasledujúcich kalendárnych </w:t>
      </w:r>
      <w:r w:rsidRPr="00192A41">
        <w:rPr>
          <w:rFonts w:ascii="Times New Roman" w:hAnsi="Times New Roman"/>
          <w:lang w:val="sk-SK"/>
        </w:rPr>
        <w:lastRenderedPageBreak/>
        <w:t xml:space="preserve">mesiacov k poslednému dňu kalendárneho mesiaca, ktorý predchádza kalendárnemu mesiacu, v ktorom zdaniteľnej osobe vznikla povinnosť podať žiadosť o registráciu pre daň. </w:t>
      </w:r>
      <w:bookmarkEnd w:id="5937"/>
    </w:p>
    <w:p w14:paraId="249A8295" w14:textId="0F859F12" w:rsidR="00EF0D2B" w:rsidRPr="00192A41" w:rsidRDefault="00BF1F47" w:rsidP="00C9017A">
      <w:pPr>
        <w:spacing w:before="225" w:after="225" w:line="264" w:lineRule="auto"/>
        <w:jc w:val="center"/>
        <w:rPr>
          <w:lang w:val="sk-SK"/>
        </w:rPr>
      </w:pPr>
      <w:bookmarkStart w:id="5938" w:name="paragraf-85h.oznacenie"/>
      <w:bookmarkStart w:id="5939" w:name="paragraf-85h"/>
      <w:bookmarkEnd w:id="5918"/>
      <w:bookmarkEnd w:id="5935"/>
      <w:r w:rsidRPr="00192A41">
        <w:rPr>
          <w:rFonts w:ascii="Times New Roman" w:hAnsi="Times New Roman"/>
          <w:b/>
          <w:lang w:val="sk-SK"/>
        </w:rPr>
        <w:t>§ 85h</w:t>
      </w:r>
    </w:p>
    <w:p w14:paraId="56905CF4" w14:textId="245B9741" w:rsidR="00EF0D2B" w:rsidRPr="00192A41" w:rsidRDefault="00BF1F47" w:rsidP="00C9017A">
      <w:pPr>
        <w:spacing w:before="225" w:after="225" w:line="264" w:lineRule="auto"/>
        <w:jc w:val="center"/>
        <w:rPr>
          <w:lang w:val="sk-SK"/>
        </w:rPr>
      </w:pPr>
      <w:bookmarkStart w:id="5940" w:name="paragraf-85h.nadpis"/>
      <w:bookmarkEnd w:id="5938"/>
      <w:r w:rsidRPr="00192A41">
        <w:rPr>
          <w:rFonts w:ascii="Times New Roman" w:hAnsi="Times New Roman"/>
          <w:b/>
          <w:lang w:val="sk-SK"/>
        </w:rPr>
        <w:t>Prechodné ustanovenia k úpravám účinným od 1. januára 2010</w:t>
      </w:r>
    </w:p>
    <w:p w14:paraId="7B4AD9C6" w14:textId="77777777" w:rsidR="00EF0D2B" w:rsidRPr="00192A41" w:rsidRDefault="00BF1F47" w:rsidP="00835007">
      <w:pPr>
        <w:spacing w:before="225" w:after="225" w:line="264" w:lineRule="auto"/>
        <w:jc w:val="both"/>
        <w:rPr>
          <w:lang w:val="sk-SK"/>
        </w:rPr>
      </w:pPr>
      <w:bookmarkStart w:id="5941" w:name="paragraf-85h.odsek-1"/>
      <w:bookmarkEnd w:id="5940"/>
      <w:r w:rsidRPr="00192A41">
        <w:rPr>
          <w:rFonts w:ascii="Times New Roman" w:hAnsi="Times New Roman"/>
          <w:lang w:val="sk-SK"/>
        </w:rPr>
        <w:t xml:space="preserve"> </w:t>
      </w:r>
      <w:bookmarkStart w:id="5942" w:name="paragraf-85h.odsek-1.oznacenie"/>
      <w:r w:rsidRPr="00192A41">
        <w:rPr>
          <w:rFonts w:ascii="Times New Roman" w:hAnsi="Times New Roman"/>
          <w:lang w:val="sk-SK"/>
        </w:rPr>
        <w:t xml:space="preserve">(1) </w:t>
      </w:r>
      <w:bookmarkEnd w:id="5942"/>
      <w:r w:rsidRPr="00192A41">
        <w:rPr>
          <w:rFonts w:ascii="Times New Roman" w:hAnsi="Times New Roman"/>
          <w:lang w:val="sk-SK"/>
        </w:rPr>
        <w:t xml:space="preserve">Ak je služba dodaná inak ako podľa odseku 2 zahraničnou osobou z iného členského štátu alebo zahraničnou osobou z tretieho štátu pred účinnosťou tohto zákona a osobou povinnou platiť daň bol príjemca služby a daňová povinnosť nevznikla do 31. decembra 2009 alebo vznikla čiastočne v rozsahu prijatej platby podľa </w:t>
      </w:r>
      <w:hyperlink w:anchor="paragraf-19.odsek-4">
        <w:r w:rsidRPr="00192A41">
          <w:rPr>
            <w:rFonts w:ascii="Times New Roman" w:hAnsi="Times New Roman"/>
            <w:lang w:val="sk-SK"/>
          </w:rPr>
          <w:t>§ 19 ods. 4</w:t>
        </w:r>
      </w:hyperlink>
      <w:r w:rsidRPr="00192A41">
        <w:rPr>
          <w:rFonts w:ascii="Times New Roman" w:hAnsi="Times New Roman"/>
          <w:lang w:val="sk-SK"/>
        </w:rPr>
        <w:t xml:space="preserve">, vzniká daňová povinnosť podľa </w:t>
      </w:r>
      <w:hyperlink w:anchor="paragraf-19.odsek-2">
        <w:r w:rsidRPr="00192A41">
          <w:rPr>
            <w:rFonts w:ascii="Times New Roman" w:hAnsi="Times New Roman"/>
            <w:lang w:val="sk-SK"/>
          </w:rPr>
          <w:t>§ 19 ods. 2</w:t>
        </w:r>
      </w:hyperlink>
      <w:bookmarkStart w:id="5943" w:name="paragraf-85h.odsek-1.text"/>
      <w:r w:rsidRPr="00192A41">
        <w:rPr>
          <w:rFonts w:ascii="Times New Roman" w:hAnsi="Times New Roman"/>
          <w:lang w:val="sk-SK"/>
        </w:rPr>
        <w:t xml:space="preserve"> v znení účinnom do 31. decembra 2009. </w:t>
      </w:r>
      <w:bookmarkEnd w:id="5943"/>
    </w:p>
    <w:p w14:paraId="019178AB" w14:textId="77777777" w:rsidR="00EF0D2B" w:rsidRPr="00192A41" w:rsidRDefault="00BF1F47" w:rsidP="00835007">
      <w:pPr>
        <w:spacing w:before="225" w:after="225" w:line="264" w:lineRule="auto"/>
        <w:jc w:val="both"/>
        <w:rPr>
          <w:lang w:val="sk-SK"/>
        </w:rPr>
      </w:pPr>
      <w:bookmarkStart w:id="5944" w:name="paragraf-85h.odsek-2"/>
      <w:bookmarkEnd w:id="5941"/>
      <w:r w:rsidRPr="00192A41">
        <w:rPr>
          <w:rFonts w:ascii="Times New Roman" w:hAnsi="Times New Roman"/>
          <w:lang w:val="sk-SK"/>
        </w:rPr>
        <w:t xml:space="preserve"> </w:t>
      </w:r>
      <w:bookmarkStart w:id="5945" w:name="paragraf-85h.odsek-2.oznacenie"/>
      <w:r w:rsidRPr="00192A41">
        <w:rPr>
          <w:rFonts w:ascii="Times New Roman" w:hAnsi="Times New Roman"/>
          <w:lang w:val="sk-SK"/>
        </w:rPr>
        <w:t xml:space="preserve">(2) </w:t>
      </w:r>
      <w:bookmarkEnd w:id="5945"/>
      <w:r w:rsidRPr="00192A41">
        <w:rPr>
          <w:rFonts w:ascii="Times New Roman" w:hAnsi="Times New Roman"/>
          <w:lang w:val="sk-SK"/>
        </w:rPr>
        <w:t xml:space="preserve">Ak sa dodanie služby uskutočňuje čiastkovo alebo opakovane a platba je dohodnutá za obdobie dlhšie ako 12 kalendárnych mesiacov a daňová povinnosť nevznikla do 31. decembra 2009 z celkového základu dane, vzniká daňová povinnosť podľa </w:t>
      </w:r>
      <w:hyperlink w:anchor="paragraf-19.odsek-3.pismeno-b">
        <w:r w:rsidRPr="00192A41">
          <w:rPr>
            <w:rFonts w:ascii="Times New Roman" w:hAnsi="Times New Roman"/>
            <w:lang w:val="sk-SK"/>
          </w:rPr>
          <w:t>§ 19 ods. 3 písm. b)</w:t>
        </w:r>
      </w:hyperlink>
      <w:bookmarkStart w:id="5946" w:name="paragraf-85h.odsek-2.text"/>
      <w:r w:rsidRPr="00192A41">
        <w:rPr>
          <w:rFonts w:ascii="Times New Roman" w:hAnsi="Times New Roman"/>
          <w:lang w:val="sk-SK"/>
        </w:rPr>
        <w:t xml:space="preserve"> v znení účinnom od 1. januára 2010. </w:t>
      </w:r>
      <w:bookmarkEnd w:id="5946"/>
    </w:p>
    <w:p w14:paraId="44CEF5CA" w14:textId="77777777" w:rsidR="00EF0D2B" w:rsidRPr="00192A41" w:rsidRDefault="00BF1F47" w:rsidP="00835007">
      <w:pPr>
        <w:spacing w:before="225" w:after="225" w:line="264" w:lineRule="auto"/>
        <w:jc w:val="both"/>
        <w:rPr>
          <w:lang w:val="sk-SK"/>
        </w:rPr>
      </w:pPr>
      <w:bookmarkStart w:id="5947" w:name="paragraf-85h.odsek-3"/>
      <w:bookmarkEnd w:id="5944"/>
      <w:r w:rsidRPr="00192A41">
        <w:rPr>
          <w:rFonts w:ascii="Times New Roman" w:hAnsi="Times New Roman"/>
          <w:lang w:val="sk-SK"/>
        </w:rPr>
        <w:t xml:space="preserve"> </w:t>
      </w:r>
      <w:bookmarkStart w:id="5948" w:name="paragraf-85h.odsek-3.oznacenie"/>
      <w:r w:rsidRPr="00192A41">
        <w:rPr>
          <w:rFonts w:ascii="Times New Roman" w:hAnsi="Times New Roman"/>
          <w:lang w:val="sk-SK"/>
        </w:rPr>
        <w:t xml:space="preserve">(3) </w:t>
      </w:r>
      <w:bookmarkEnd w:id="5948"/>
      <w:r w:rsidRPr="00192A41">
        <w:rPr>
          <w:rFonts w:ascii="Times New Roman" w:hAnsi="Times New Roman"/>
          <w:lang w:val="sk-SK"/>
        </w:rPr>
        <w:t xml:space="preserve">Ustanovenia </w:t>
      </w:r>
      <w:hyperlink w:anchor="paragraf-55a">
        <w:r w:rsidRPr="00192A41">
          <w:rPr>
            <w:rFonts w:ascii="Times New Roman" w:hAnsi="Times New Roman"/>
            <w:lang w:val="sk-SK"/>
          </w:rPr>
          <w:t>§ 55a až 55g</w:t>
        </w:r>
      </w:hyperlink>
      <w:bookmarkStart w:id="5949" w:name="paragraf-85h.odsek-3.text"/>
      <w:r w:rsidRPr="00192A41">
        <w:rPr>
          <w:rFonts w:ascii="Times New Roman" w:hAnsi="Times New Roman"/>
          <w:lang w:val="sk-SK"/>
        </w:rPr>
        <w:t xml:space="preserve"> sa vzťahujú na žiadosti o vrátenie dane podané po 31. decembri 2009. </w:t>
      </w:r>
      <w:bookmarkEnd w:id="5949"/>
    </w:p>
    <w:p w14:paraId="52B80CAA" w14:textId="77777777" w:rsidR="00EF0D2B" w:rsidRPr="00192A41" w:rsidRDefault="00BF1F47" w:rsidP="00835007">
      <w:pPr>
        <w:spacing w:before="225" w:after="225" w:line="264" w:lineRule="auto"/>
        <w:jc w:val="both"/>
        <w:rPr>
          <w:lang w:val="sk-SK"/>
        </w:rPr>
      </w:pPr>
      <w:bookmarkStart w:id="5950" w:name="paragraf-85h.odsek-4"/>
      <w:bookmarkEnd w:id="5947"/>
      <w:r w:rsidRPr="00192A41">
        <w:rPr>
          <w:rFonts w:ascii="Times New Roman" w:hAnsi="Times New Roman"/>
          <w:lang w:val="sk-SK"/>
        </w:rPr>
        <w:t xml:space="preserve"> </w:t>
      </w:r>
      <w:bookmarkStart w:id="5951" w:name="paragraf-85h.odsek-4.oznacenie"/>
      <w:r w:rsidRPr="00192A41">
        <w:rPr>
          <w:rFonts w:ascii="Times New Roman" w:hAnsi="Times New Roman"/>
          <w:lang w:val="sk-SK"/>
        </w:rPr>
        <w:t xml:space="preserve">(4) </w:t>
      </w:r>
      <w:bookmarkEnd w:id="5951"/>
      <w:r w:rsidRPr="00192A41">
        <w:rPr>
          <w:rFonts w:ascii="Times New Roman" w:hAnsi="Times New Roman"/>
          <w:lang w:val="sk-SK"/>
        </w:rPr>
        <w:t xml:space="preserve">Na žiadosti o vrátenie dane zahraničným osobám z tretích štátov za obdobie do 31. decembra 2009 sa vzťahujú ustanovenia </w:t>
      </w:r>
      <w:hyperlink w:anchor="paragraf-56">
        <w:r w:rsidRPr="00192A41">
          <w:rPr>
            <w:rFonts w:ascii="Times New Roman" w:hAnsi="Times New Roman"/>
            <w:lang w:val="sk-SK"/>
          </w:rPr>
          <w:t>§ 56 až 58</w:t>
        </w:r>
      </w:hyperlink>
      <w:bookmarkStart w:id="5952" w:name="paragraf-85h.odsek-4.text"/>
      <w:r w:rsidRPr="00192A41">
        <w:rPr>
          <w:rFonts w:ascii="Times New Roman" w:hAnsi="Times New Roman"/>
          <w:lang w:val="sk-SK"/>
        </w:rPr>
        <w:t xml:space="preserve"> v znení účinnom do 31. decembra 2009. </w:t>
      </w:r>
      <w:bookmarkEnd w:id="5952"/>
    </w:p>
    <w:p w14:paraId="79CAC998" w14:textId="1F91E448" w:rsidR="00EF0D2B" w:rsidRPr="00192A41" w:rsidRDefault="00BF1F47" w:rsidP="00C9017A">
      <w:pPr>
        <w:spacing w:before="225" w:after="225" w:line="264" w:lineRule="auto"/>
        <w:jc w:val="center"/>
        <w:rPr>
          <w:lang w:val="sk-SK"/>
        </w:rPr>
      </w:pPr>
      <w:bookmarkStart w:id="5953" w:name="paragraf-85i.oznacenie"/>
      <w:bookmarkStart w:id="5954" w:name="paragraf-85i"/>
      <w:bookmarkEnd w:id="5939"/>
      <w:bookmarkEnd w:id="5950"/>
      <w:r w:rsidRPr="00192A41">
        <w:rPr>
          <w:rFonts w:ascii="Times New Roman" w:hAnsi="Times New Roman"/>
          <w:b/>
          <w:lang w:val="sk-SK"/>
        </w:rPr>
        <w:t>§ 85i</w:t>
      </w:r>
    </w:p>
    <w:p w14:paraId="73A4C560" w14:textId="547996C4" w:rsidR="00EF0D2B" w:rsidRPr="00192A41" w:rsidRDefault="00BF1F47" w:rsidP="00C9017A">
      <w:pPr>
        <w:spacing w:before="225" w:after="225" w:line="264" w:lineRule="auto"/>
        <w:jc w:val="center"/>
        <w:rPr>
          <w:lang w:val="sk-SK"/>
        </w:rPr>
      </w:pPr>
      <w:bookmarkStart w:id="5955" w:name="paragraf-85i.nadpis"/>
      <w:bookmarkEnd w:id="5953"/>
      <w:r w:rsidRPr="00192A41">
        <w:rPr>
          <w:rFonts w:ascii="Times New Roman" w:hAnsi="Times New Roman"/>
          <w:b/>
          <w:lang w:val="sk-SK"/>
        </w:rPr>
        <w:t>Prechodné ustanovenia k úpravám účinným od 1. januára 2010</w:t>
      </w:r>
    </w:p>
    <w:p w14:paraId="1334E924" w14:textId="77777777" w:rsidR="00EF0D2B" w:rsidRPr="00192A41" w:rsidRDefault="00BF1F47" w:rsidP="00835007">
      <w:pPr>
        <w:spacing w:before="225" w:after="225" w:line="264" w:lineRule="auto"/>
        <w:jc w:val="both"/>
        <w:rPr>
          <w:lang w:val="sk-SK"/>
        </w:rPr>
      </w:pPr>
      <w:bookmarkStart w:id="5956" w:name="paragraf-85i.odsek-1"/>
      <w:bookmarkEnd w:id="5955"/>
      <w:r w:rsidRPr="00192A41">
        <w:rPr>
          <w:rFonts w:ascii="Times New Roman" w:hAnsi="Times New Roman"/>
          <w:lang w:val="sk-SK"/>
        </w:rPr>
        <w:t xml:space="preserve"> </w:t>
      </w:r>
      <w:bookmarkStart w:id="5957" w:name="paragraf-85i.odsek-1.oznacenie"/>
      <w:r w:rsidRPr="00192A41">
        <w:rPr>
          <w:rFonts w:ascii="Times New Roman" w:hAnsi="Times New Roman"/>
          <w:lang w:val="sk-SK"/>
        </w:rPr>
        <w:t xml:space="preserve">(1) </w:t>
      </w:r>
      <w:bookmarkEnd w:id="5957"/>
      <w:r w:rsidRPr="00192A41">
        <w:rPr>
          <w:rFonts w:ascii="Times New Roman" w:hAnsi="Times New Roman"/>
          <w:lang w:val="sk-SK"/>
        </w:rPr>
        <w:t xml:space="preserve">Na odpočítanie dane, ktorá sa vzťahuje na kúpu a nájom osobného automobilu registrovaného v kategórii M1, sa vzťahuje </w:t>
      </w:r>
      <w:hyperlink w:anchor="paragraf-49.odsek-7.pismeno-a">
        <w:r w:rsidRPr="00192A41">
          <w:rPr>
            <w:rFonts w:ascii="Times New Roman" w:hAnsi="Times New Roman"/>
            <w:lang w:val="sk-SK"/>
          </w:rPr>
          <w:t>§ 49 ods. 7 písm. a)</w:t>
        </w:r>
      </w:hyperlink>
      <w:r w:rsidRPr="00192A41">
        <w:rPr>
          <w:rFonts w:ascii="Times New Roman" w:hAnsi="Times New Roman"/>
          <w:lang w:val="sk-SK"/>
        </w:rPr>
        <w:t xml:space="preserve"> a </w:t>
      </w:r>
      <w:hyperlink w:anchor="paragraf-49.odsek-8">
        <w:r w:rsidRPr="00192A41">
          <w:rPr>
            <w:rFonts w:ascii="Times New Roman" w:hAnsi="Times New Roman"/>
            <w:lang w:val="sk-SK"/>
          </w:rPr>
          <w:t>§ 49 ods. 8 a 9</w:t>
        </w:r>
      </w:hyperlink>
      <w:bookmarkStart w:id="5958" w:name="paragraf-85i.odsek-1.text"/>
      <w:r w:rsidRPr="00192A41">
        <w:rPr>
          <w:rFonts w:ascii="Times New Roman" w:hAnsi="Times New Roman"/>
          <w:lang w:val="sk-SK"/>
        </w:rPr>
        <w:t xml:space="preserve"> v znení účinnom do 31. decembra 2009, ak zmluva o kúpe osobného automobilu registrovaného v kategórii M1 a zmluva o nájme osobného automobilu registrovaného v kategórii M1 bola uzavretá do 31. decembra 2009 a osobný automobil bol odovzdaný kupujúcemu alebo nájomcovi do 31. decembra 2009. </w:t>
      </w:r>
      <w:bookmarkEnd w:id="5958"/>
    </w:p>
    <w:p w14:paraId="6FE0C7E4" w14:textId="77777777" w:rsidR="00EF0D2B" w:rsidRPr="00192A41" w:rsidRDefault="00BF1F47" w:rsidP="00835007">
      <w:pPr>
        <w:spacing w:before="225" w:after="225" w:line="264" w:lineRule="auto"/>
        <w:jc w:val="both"/>
        <w:rPr>
          <w:lang w:val="sk-SK"/>
        </w:rPr>
      </w:pPr>
      <w:bookmarkStart w:id="5959" w:name="paragraf-85i.odsek-2"/>
      <w:bookmarkEnd w:id="5956"/>
      <w:r w:rsidRPr="00192A41">
        <w:rPr>
          <w:rFonts w:ascii="Times New Roman" w:hAnsi="Times New Roman"/>
          <w:lang w:val="sk-SK"/>
        </w:rPr>
        <w:t xml:space="preserve"> </w:t>
      </w:r>
      <w:bookmarkStart w:id="5960" w:name="paragraf-85i.odsek-2.oznacenie"/>
      <w:r w:rsidRPr="00192A41">
        <w:rPr>
          <w:rFonts w:ascii="Times New Roman" w:hAnsi="Times New Roman"/>
          <w:lang w:val="sk-SK"/>
        </w:rPr>
        <w:t xml:space="preserve">(2) </w:t>
      </w:r>
      <w:bookmarkStart w:id="5961" w:name="paragraf-85i.odsek-2.text"/>
      <w:bookmarkEnd w:id="5960"/>
      <w:r w:rsidRPr="00192A41">
        <w:rPr>
          <w:rFonts w:ascii="Times New Roman" w:hAnsi="Times New Roman"/>
          <w:lang w:val="sk-SK"/>
        </w:rPr>
        <w:t xml:space="preserve">Dodanie osobného automobilu registrovaného v kategórii M1 je oslobodené od dane, ak pri jeho nadobudnutí bolo vylúčené odpočítanie dane podľa § 49 ods. 7 písm. a) v znení účinnom do 31. decembra 2009. </w:t>
      </w:r>
      <w:bookmarkEnd w:id="5961"/>
    </w:p>
    <w:p w14:paraId="1D61706A" w14:textId="400735EF" w:rsidR="00EF0D2B" w:rsidRPr="00192A41" w:rsidRDefault="00BF1F47" w:rsidP="00C9017A">
      <w:pPr>
        <w:spacing w:before="225" w:after="225" w:line="264" w:lineRule="auto"/>
        <w:jc w:val="center"/>
        <w:rPr>
          <w:lang w:val="sk-SK"/>
        </w:rPr>
      </w:pPr>
      <w:bookmarkStart w:id="5962" w:name="paragraf-85j.oznacenie"/>
      <w:bookmarkStart w:id="5963" w:name="paragraf-85j"/>
      <w:bookmarkEnd w:id="5954"/>
      <w:bookmarkEnd w:id="5959"/>
      <w:r w:rsidRPr="00192A41">
        <w:rPr>
          <w:rFonts w:ascii="Times New Roman" w:hAnsi="Times New Roman"/>
          <w:b/>
          <w:lang w:val="sk-SK"/>
        </w:rPr>
        <w:t>§ 85j</w:t>
      </w:r>
    </w:p>
    <w:p w14:paraId="3E224C47" w14:textId="4EF56BC1" w:rsidR="00EF0D2B" w:rsidRPr="00192A41" w:rsidRDefault="00BF1F47" w:rsidP="00C9017A">
      <w:pPr>
        <w:spacing w:before="225" w:after="225" w:line="264" w:lineRule="auto"/>
        <w:jc w:val="center"/>
        <w:rPr>
          <w:lang w:val="sk-SK"/>
        </w:rPr>
      </w:pPr>
      <w:bookmarkStart w:id="5964" w:name="paragraf-85j.nadpis"/>
      <w:bookmarkEnd w:id="5962"/>
      <w:r w:rsidRPr="00192A41">
        <w:rPr>
          <w:rFonts w:ascii="Times New Roman" w:hAnsi="Times New Roman"/>
          <w:b/>
          <w:lang w:val="sk-SK"/>
        </w:rPr>
        <w:t>Prechodné ustanovenia k úpravám účinným od 1. januára 2011</w:t>
      </w:r>
    </w:p>
    <w:p w14:paraId="44D51B5B" w14:textId="77777777" w:rsidR="00EF0D2B" w:rsidRPr="00192A41" w:rsidRDefault="00BF1F47" w:rsidP="00835007">
      <w:pPr>
        <w:spacing w:before="225" w:after="225" w:line="264" w:lineRule="auto"/>
        <w:jc w:val="both"/>
        <w:rPr>
          <w:lang w:val="sk-SK"/>
        </w:rPr>
      </w:pPr>
      <w:bookmarkStart w:id="5965" w:name="paragraf-85j.odsek-1"/>
      <w:bookmarkEnd w:id="5964"/>
      <w:r w:rsidRPr="00192A41">
        <w:rPr>
          <w:rFonts w:ascii="Times New Roman" w:hAnsi="Times New Roman"/>
          <w:lang w:val="sk-SK"/>
        </w:rPr>
        <w:t xml:space="preserve"> </w:t>
      </w:r>
      <w:bookmarkStart w:id="5966" w:name="paragraf-85j.odsek-1.oznacenie"/>
      <w:r w:rsidRPr="00192A41">
        <w:rPr>
          <w:rFonts w:ascii="Times New Roman" w:hAnsi="Times New Roman"/>
          <w:lang w:val="sk-SK"/>
        </w:rPr>
        <w:t xml:space="preserve">(1) </w:t>
      </w:r>
      <w:bookmarkEnd w:id="5966"/>
      <w:r w:rsidRPr="00192A41">
        <w:rPr>
          <w:rFonts w:ascii="Times New Roman" w:hAnsi="Times New Roman"/>
          <w:lang w:val="sk-SK"/>
        </w:rPr>
        <w:t>V období od 1. januára 2011 do posledného dňa kalendárneho roka, v ktorom Európska komisia (Eurostat) uverejní údaje</w:t>
      </w:r>
      <w:hyperlink w:anchor="poznamky.poznamka-36">
        <w:r w:rsidRPr="00192A41">
          <w:rPr>
            <w:rFonts w:ascii="Times New Roman" w:hAnsi="Times New Roman"/>
            <w:sz w:val="18"/>
            <w:vertAlign w:val="superscript"/>
            <w:lang w:val="sk-SK"/>
          </w:rPr>
          <w:t>36</w:t>
        </w:r>
        <w:r w:rsidRPr="00192A41">
          <w:rPr>
            <w:rFonts w:ascii="Times New Roman" w:hAnsi="Times New Roman"/>
            <w:lang w:val="sk-SK"/>
          </w:rPr>
          <w:t>)</w:t>
        </w:r>
      </w:hyperlink>
      <w:bookmarkStart w:id="5967" w:name="paragraf-85j.odsek-1.text"/>
      <w:r w:rsidRPr="00192A41">
        <w:rPr>
          <w:rFonts w:ascii="Times New Roman" w:hAnsi="Times New Roman"/>
          <w:lang w:val="sk-SK"/>
        </w:rPr>
        <w:t xml:space="preserve"> o tom, že aktuálny schodok verejnej správy Slovenskej republiky je menej ako 3 %, je základná sadzba dane na tovary a služby 20 % zo základu dane. Skončenie obdobia uplatňovania základnej sadzby dane 20 % podľa prvej vety vyhlási Ministerstvo financií Slovenskej republiky všeobecne záväzným právnym predpisom. </w:t>
      </w:r>
      <w:bookmarkEnd w:id="5967"/>
    </w:p>
    <w:p w14:paraId="3E874A8D" w14:textId="77777777" w:rsidR="00EF0D2B" w:rsidRPr="00192A41" w:rsidRDefault="00BF1F47" w:rsidP="00835007">
      <w:pPr>
        <w:spacing w:before="225" w:after="225" w:line="264" w:lineRule="auto"/>
        <w:jc w:val="both"/>
        <w:rPr>
          <w:lang w:val="sk-SK"/>
        </w:rPr>
      </w:pPr>
      <w:bookmarkStart w:id="5968" w:name="paragraf-85j.odsek-2"/>
      <w:bookmarkEnd w:id="5965"/>
      <w:r w:rsidRPr="00192A41">
        <w:rPr>
          <w:rFonts w:ascii="Times New Roman" w:hAnsi="Times New Roman"/>
          <w:lang w:val="sk-SK"/>
        </w:rPr>
        <w:t xml:space="preserve"> </w:t>
      </w:r>
      <w:bookmarkStart w:id="5969" w:name="paragraf-85j.odsek-2.oznacenie"/>
      <w:r w:rsidRPr="00192A41">
        <w:rPr>
          <w:rFonts w:ascii="Times New Roman" w:hAnsi="Times New Roman"/>
          <w:lang w:val="sk-SK"/>
        </w:rPr>
        <w:t xml:space="preserve">(2) </w:t>
      </w:r>
      <w:bookmarkEnd w:id="5969"/>
      <w:r w:rsidRPr="00192A41">
        <w:rPr>
          <w:rFonts w:ascii="Times New Roman" w:hAnsi="Times New Roman"/>
          <w:lang w:val="sk-SK"/>
        </w:rPr>
        <w:t xml:space="preserve">Ak platiteľ investičný majetok uvedený v </w:t>
      </w:r>
      <w:hyperlink w:anchor="paragraf-54.odsek-2.pismeno-b">
        <w:r w:rsidRPr="00192A41">
          <w:rPr>
            <w:rFonts w:ascii="Times New Roman" w:hAnsi="Times New Roman"/>
            <w:lang w:val="sk-SK"/>
          </w:rPr>
          <w:t>§ 54 ods. 2 písm. b) a c)</w:t>
        </w:r>
      </w:hyperlink>
      <w:bookmarkStart w:id="5970" w:name="paragraf-85j.odsek-2.text"/>
      <w:r w:rsidRPr="00192A41">
        <w:rPr>
          <w:rFonts w:ascii="Times New Roman" w:hAnsi="Times New Roman"/>
          <w:lang w:val="sk-SK"/>
        </w:rPr>
        <w:t xml:space="preserve"> nadobudol alebo vytvoril do 31. decembra 2010, uplatní § 9 ods. 2 predpisu účinného do 31. decembra 2010. </w:t>
      </w:r>
      <w:bookmarkEnd w:id="5970"/>
    </w:p>
    <w:p w14:paraId="6743CA8D" w14:textId="77777777" w:rsidR="00EF0D2B" w:rsidRPr="00192A41" w:rsidRDefault="00BF1F47" w:rsidP="00835007">
      <w:pPr>
        <w:spacing w:before="225" w:after="225" w:line="264" w:lineRule="auto"/>
        <w:jc w:val="both"/>
        <w:rPr>
          <w:lang w:val="sk-SK"/>
        </w:rPr>
      </w:pPr>
      <w:bookmarkStart w:id="5971" w:name="paragraf-85j.odsek-3"/>
      <w:bookmarkEnd w:id="5968"/>
      <w:r w:rsidRPr="00192A41">
        <w:rPr>
          <w:rFonts w:ascii="Times New Roman" w:hAnsi="Times New Roman"/>
          <w:lang w:val="sk-SK"/>
        </w:rPr>
        <w:t xml:space="preserve"> </w:t>
      </w:r>
      <w:bookmarkStart w:id="5972" w:name="paragraf-85j.odsek-3.oznacenie"/>
      <w:r w:rsidRPr="00192A41">
        <w:rPr>
          <w:rFonts w:ascii="Times New Roman" w:hAnsi="Times New Roman"/>
          <w:lang w:val="sk-SK"/>
        </w:rPr>
        <w:t xml:space="preserve">(3) </w:t>
      </w:r>
      <w:bookmarkEnd w:id="5972"/>
      <w:r w:rsidRPr="00192A41">
        <w:rPr>
          <w:rFonts w:ascii="Times New Roman" w:hAnsi="Times New Roman"/>
          <w:lang w:val="sk-SK"/>
        </w:rPr>
        <w:t xml:space="preserve">Ak bol platiteľ povinný vykonať jednu alebo viac úprav odpočítanej dane pri investičnom majetku uvedenom v </w:t>
      </w:r>
      <w:hyperlink w:anchor="paragraf-54.odsek-2.pismeno-b">
        <w:r w:rsidRPr="00192A41">
          <w:rPr>
            <w:rFonts w:ascii="Times New Roman" w:hAnsi="Times New Roman"/>
            <w:lang w:val="sk-SK"/>
          </w:rPr>
          <w:t>§ 54 ods. 2 písm. b) a c)</w:t>
        </w:r>
      </w:hyperlink>
      <w:r w:rsidRPr="00192A41">
        <w:rPr>
          <w:rFonts w:ascii="Times New Roman" w:hAnsi="Times New Roman"/>
          <w:lang w:val="sk-SK"/>
        </w:rPr>
        <w:t xml:space="preserve"> za obdobie rokov 2004 až 2010, je obdobím na úpravu dane odpočítanej pri tomto majetku desať rokov podľa </w:t>
      </w:r>
      <w:hyperlink w:anchor="paragraf-54.odsek-4">
        <w:r w:rsidRPr="00192A41">
          <w:rPr>
            <w:rFonts w:ascii="Times New Roman" w:hAnsi="Times New Roman"/>
            <w:lang w:val="sk-SK"/>
          </w:rPr>
          <w:t>§ 54 ods. 4</w:t>
        </w:r>
      </w:hyperlink>
      <w:bookmarkStart w:id="5973" w:name="paragraf-85j.odsek-3.text"/>
      <w:r w:rsidRPr="00192A41">
        <w:rPr>
          <w:rFonts w:ascii="Times New Roman" w:hAnsi="Times New Roman"/>
          <w:lang w:val="sk-SK"/>
        </w:rPr>
        <w:t xml:space="preserve"> predpisu účinného do 31. decembra 2010 a platiteľ použije pri každej zmene účelu použitia postup podľa prílohy č. 1 predpisu účinného do 31. decembra 2010. </w:t>
      </w:r>
      <w:bookmarkEnd w:id="5973"/>
    </w:p>
    <w:p w14:paraId="2EBE806E" w14:textId="77777777" w:rsidR="00EF0D2B" w:rsidRPr="00192A41" w:rsidRDefault="00BF1F47" w:rsidP="00835007">
      <w:pPr>
        <w:spacing w:before="225" w:after="225" w:line="264" w:lineRule="auto"/>
        <w:jc w:val="both"/>
        <w:rPr>
          <w:lang w:val="sk-SK"/>
        </w:rPr>
      </w:pPr>
      <w:bookmarkStart w:id="5974" w:name="paragraf-85j.odsek-4"/>
      <w:bookmarkEnd w:id="5971"/>
      <w:r w:rsidRPr="00192A41">
        <w:rPr>
          <w:rFonts w:ascii="Times New Roman" w:hAnsi="Times New Roman"/>
          <w:lang w:val="sk-SK"/>
        </w:rPr>
        <w:t xml:space="preserve"> </w:t>
      </w:r>
      <w:bookmarkStart w:id="5975" w:name="paragraf-85j.odsek-4.oznacenie"/>
      <w:r w:rsidRPr="00192A41">
        <w:rPr>
          <w:rFonts w:ascii="Times New Roman" w:hAnsi="Times New Roman"/>
          <w:lang w:val="sk-SK"/>
        </w:rPr>
        <w:t xml:space="preserve">(4) </w:t>
      </w:r>
      <w:bookmarkEnd w:id="5975"/>
      <w:r w:rsidRPr="00192A41">
        <w:rPr>
          <w:rFonts w:ascii="Times New Roman" w:hAnsi="Times New Roman"/>
          <w:lang w:val="sk-SK"/>
        </w:rPr>
        <w:t xml:space="preserve">Žiadosť o vrátenie dane podľa </w:t>
      </w:r>
      <w:hyperlink w:anchor="paragraf-55a.odsek-1">
        <w:r w:rsidRPr="00192A41">
          <w:rPr>
            <w:rFonts w:ascii="Times New Roman" w:hAnsi="Times New Roman"/>
            <w:lang w:val="sk-SK"/>
          </w:rPr>
          <w:t>§ 55a ods. 1</w:t>
        </w:r>
      </w:hyperlink>
      <w:r w:rsidRPr="00192A41">
        <w:rPr>
          <w:rFonts w:ascii="Times New Roman" w:hAnsi="Times New Roman"/>
          <w:lang w:val="sk-SK"/>
        </w:rPr>
        <w:t xml:space="preserve"> a </w:t>
      </w:r>
      <w:hyperlink w:anchor="paragraf-55f.odsek-1">
        <w:r w:rsidRPr="00192A41">
          <w:rPr>
            <w:rFonts w:ascii="Times New Roman" w:hAnsi="Times New Roman"/>
            <w:lang w:val="sk-SK"/>
          </w:rPr>
          <w:t>§ 55f ods. 1</w:t>
        </w:r>
      </w:hyperlink>
      <w:bookmarkStart w:id="5976" w:name="paragraf-85j.odsek-4.text"/>
      <w:r w:rsidRPr="00192A41">
        <w:rPr>
          <w:rFonts w:ascii="Times New Roman" w:hAnsi="Times New Roman"/>
          <w:lang w:val="sk-SK"/>
        </w:rPr>
        <w:t xml:space="preserve"> za obdobie roku 2009 sa môže podať najneskôr do 31. marca 2011. </w:t>
      </w:r>
      <w:bookmarkEnd w:id="5976"/>
    </w:p>
    <w:p w14:paraId="5D51C371" w14:textId="77777777" w:rsidR="00EF0D2B" w:rsidRPr="00192A41" w:rsidRDefault="00BF1F47" w:rsidP="00835007">
      <w:pPr>
        <w:spacing w:before="225" w:after="225" w:line="264" w:lineRule="auto"/>
        <w:jc w:val="both"/>
        <w:rPr>
          <w:lang w:val="sk-SK"/>
        </w:rPr>
      </w:pPr>
      <w:bookmarkStart w:id="5977" w:name="paragraf-85j.odsek-5"/>
      <w:bookmarkEnd w:id="5974"/>
      <w:r w:rsidRPr="00192A41">
        <w:rPr>
          <w:rFonts w:ascii="Times New Roman" w:hAnsi="Times New Roman"/>
          <w:lang w:val="sk-SK"/>
        </w:rPr>
        <w:t xml:space="preserve"> </w:t>
      </w:r>
      <w:bookmarkStart w:id="5978" w:name="paragraf-85j.odsek-5.oznacenie"/>
      <w:r w:rsidRPr="00192A41">
        <w:rPr>
          <w:rFonts w:ascii="Times New Roman" w:hAnsi="Times New Roman"/>
          <w:lang w:val="sk-SK"/>
        </w:rPr>
        <w:t xml:space="preserve">(5) </w:t>
      </w:r>
      <w:bookmarkEnd w:id="5978"/>
      <w:r w:rsidRPr="00192A41">
        <w:rPr>
          <w:rFonts w:ascii="Times New Roman" w:hAnsi="Times New Roman"/>
          <w:lang w:val="sk-SK"/>
        </w:rPr>
        <w:t xml:space="preserve">Lehota podľa </w:t>
      </w:r>
      <w:hyperlink w:anchor="paragraf-79.odsek-6">
        <w:r w:rsidRPr="00192A41">
          <w:rPr>
            <w:rFonts w:ascii="Times New Roman" w:hAnsi="Times New Roman"/>
            <w:lang w:val="sk-SK"/>
          </w:rPr>
          <w:t>§ 79 ods. 4</w:t>
        </w:r>
      </w:hyperlink>
      <w:bookmarkStart w:id="5979" w:name="paragraf-85j.odsek-5.text"/>
      <w:r w:rsidRPr="00192A41">
        <w:rPr>
          <w:rFonts w:ascii="Times New Roman" w:hAnsi="Times New Roman"/>
          <w:lang w:val="sk-SK"/>
        </w:rPr>
        <w:t xml:space="preserve"> predpisu účinného od 1. januára 2011 na zánik nároku na vrátenie nadmerného odpočtu sa nevzťahuje na nadmerné odpočty uplatnené za zdaňovacie obdobia, ktoré sa končia najneskôr 31. decembra 2010. </w:t>
      </w:r>
      <w:bookmarkEnd w:id="5979"/>
    </w:p>
    <w:p w14:paraId="24C3AAD5" w14:textId="7DDB80A8" w:rsidR="00EF0D2B" w:rsidRPr="00192A41" w:rsidRDefault="00BF1F47" w:rsidP="00C9017A">
      <w:pPr>
        <w:spacing w:before="225" w:after="225" w:line="264" w:lineRule="auto"/>
        <w:jc w:val="center"/>
        <w:rPr>
          <w:lang w:val="sk-SK"/>
        </w:rPr>
      </w:pPr>
      <w:bookmarkStart w:id="5980" w:name="paragraf-85k.oznacenie"/>
      <w:bookmarkStart w:id="5981" w:name="paragraf-85k"/>
      <w:bookmarkEnd w:id="5963"/>
      <w:bookmarkEnd w:id="5977"/>
      <w:r w:rsidRPr="00192A41">
        <w:rPr>
          <w:rFonts w:ascii="Times New Roman" w:hAnsi="Times New Roman"/>
          <w:b/>
          <w:lang w:val="sk-SK"/>
        </w:rPr>
        <w:t>§ 85k</w:t>
      </w:r>
    </w:p>
    <w:p w14:paraId="017D6C9F" w14:textId="01E6E3A2" w:rsidR="00EF0D2B" w:rsidRPr="00192A41" w:rsidRDefault="00BF1F47" w:rsidP="00C9017A">
      <w:pPr>
        <w:spacing w:before="225" w:after="225" w:line="264" w:lineRule="auto"/>
        <w:jc w:val="center"/>
        <w:rPr>
          <w:lang w:val="sk-SK"/>
        </w:rPr>
      </w:pPr>
      <w:bookmarkStart w:id="5982" w:name="paragraf-85k.nadpis"/>
      <w:bookmarkEnd w:id="5980"/>
      <w:r w:rsidRPr="00192A41">
        <w:rPr>
          <w:rFonts w:ascii="Times New Roman" w:hAnsi="Times New Roman"/>
          <w:b/>
          <w:lang w:val="sk-SK"/>
        </w:rPr>
        <w:t>Prechodné ustanovenie k úpravám účinným od 1. januára 2012</w:t>
      </w:r>
    </w:p>
    <w:p w14:paraId="43BCCEED" w14:textId="77777777" w:rsidR="00EF0D2B" w:rsidRPr="00192A41" w:rsidRDefault="00BF1F47" w:rsidP="00835007">
      <w:pPr>
        <w:spacing w:before="225" w:after="225" w:line="264" w:lineRule="auto"/>
        <w:jc w:val="both"/>
        <w:rPr>
          <w:lang w:val="sk-SK"/>
        </w:rPr>
      </w:pPr>
      <w:bookmarkStart w:id="5983" w:name="paragraf-85k.odsek-1"/>
      <w:bookmarkEnd w:id="5982"/>
      <w:r w:rsidRPr="00192A41">
        <w:rPr>
          <w:rFonts w:ascii="Times New Roman" w:hAnsi="Times New Roman"/>
          <w:lang w:val="sk-SK"/>
        </w:rPr>
        <w:lastRenderedPageBreak/>
        <w:t xml:space="preserve"> </w:t>
      </w:r>
      <w:bookmarkStart w:id="5984" w:name="paragraf-85k.odsek-1.oznacenie"/>
      <w:bookmarkEnd w:id="5984"/>
      <w:r w:rsidRPr="00192A41">
        <w:rPr>
          <w:rFonts w:ascii="Times New Roman" w:hAnsi="Times New Roman"/>
          <w:lang w:val="sk-SK"/>
        </w:rPr>
        <w:t xml:space="preserve">Ak nadmerný odpočet uplatnený za zdaňovacie obdobia, ktoré sa končia najneskôr 31. decembra 2011, daňový úrad vráti v lehote podľa </w:t>
      </w:r>
      <w:hyperlink w:anchor="paragraf-79.odsek-2">
        <w:r w:rsidRPr="00192A41">
          <w:rPr>
            <w:rFonts w:ascii="Times New Roman" w:hAnsi="Times New Roman"/>
            <w:lang w:val="sk-SK"/>
          </w:rPr>
          <w:t>§ 79 ods. 2</w:t>
        </w:r>
      </w:hyperlink>
      <w:r w:rsidRPr="00192A41">
        <w:rPr>
          <w:rFonts w:ascii="Times New Roman" w:hAnsi="Times New Roman"/>
          <w:lang w:val="sk-SK"/>
        </w:rPr>
        <w:t xml:space="preserve"> na základe nepravdivých údajov, uloží pokutu podľa osobitného predpisu</w:t>
      </w:r>
      <w:hyperlink w:anchor="poznamky.poznamka-37">
        <w:r w:rsidRPr="00192A41">
          <w:rPr>
            <w:rFonts w:ascii="Times New Roman" w:hAnsi="Times New Roman"/>
            <w:sz w:val="18"/>
            <w:vertAlign w:val="superscript"/>
            <w:lang w:val="sk-SK"/>
          </w:rPr>
          <w:t>37</w:t>
        </w:r>
        <w:r w:rsidRPr="00192A41">
          <w:rPr>
            <w:rFonts w:ascii="Times New Roman" w:hAnsi="Times New Roman"/>
            <w:lang w:val="sk-SK"/>
          </w:rPr>
          <w:t>)</w:t>
        </w:r>
      </w:hyperlink>
      <w:bookmarkStart w:id="5985" w:name="paragraf-85k.odsek-1.text"/>
      <w:r w:rsidRPr="00192A41">
        <w:rPr>
          <w:rFonts w:ascii="Times New Roman" w:hAnsi="Times New Roman"/>
          <w:lang w:val="sk-SK"/>
        </w:rPr>
        <w:t xml:space="preserve"> účinného do 31. decembra 2011. </w:t>
      </w:r>
      <w:bookmarkEnd w:id="5985"/>
    </w:p>
    <w:p w14:paraId="3D5B38A9" w14:textId="3D8257F3" w:rsidR="00EF0D2B" w:rsidRPr="00192A41" w:rsidRDefault="00BF1F47" w:rsidP="00C9017A">
      <w:pPr>
        <w:spacing w:before="225" w:after="225" w:line="264" w:lineRule="auto"/>
        <w:jc w:val="center"/>
        <w:rPr>
          <w:lang w:val="sk-SK"/>
        </w:rPr>
      </w:pPr>
      <w:bookmarkStart w:id="5986" w:name="paragraf-85ka.oznacenie"/>
      <w:bookmarkStart w:id="5987" w:name="paragraf-85ka"/>
      <w:bookmarkEnd w:id="5981"/>
      <w:bookmarkEnd w:id="5983"/>
      <w:r w:rsidRPr="00192A41">
        <w:rPr>
          <w:rFonts w:ascii="Times New Roman" w:hAnsi="Times New Roman"/>
          <w:b/>
          <w:lang w:val="sk-SK"/>
        </w:rPr>
        <w:t>§ 85ka</w:t>
      </w:r>
    </w:p>
    <w:p w14:paraId="6F99732C" w14:textId="387E2C25" w:rsidR="00EF0D2B" w:rsidRPr="00192A41" w:rsidRDefault="00BF1F47" w:rsidP="00C9017A">
      <w:pPr>
        <w:spacing w:before="225" w:after="225" w:line="264" w:lineRule="auto"/>
        <w:jc w:val="center"/>
        <w:rPr>
          <w:lang w:val="sk-SK"/>
        </w:rPr>
      </w:pPr>
      <w:bookmarkStart w:id="5988" w:name="paragraf-85ka.nadpis"/>
      <w:bookmarkEnd w:id="5986"/>
      <w:r w:rsidRPr="00192A41">
        <w:rPr>
          <w:rFonts w:ascii="Times New Roman" w:hAnsi="Times New Roman"/>
          <w:b/>
          <w:lang w:val="sk-SK"/>
        </w:rPr>
        <w:t>Prechodné ustanovenie k úpravám účinným od 1. októbra 2012</w:t>
      </w:r>
    </w:p>
    <w:p w14:paraId="6CE45FA2" w14:textId="77777777" w:rsidR="00EF0D2B" w:rsidRPr="00192A41" w:rsidRDefault="00BF1F47" w:rsidP="00835007">
      <w:pPr>
        <w:spacing w:before="225" w:after="225" w:line="264" w:lineRule="auto"/>
        <w:jc w:val="both"/>
        <w:rPr>
          <w:lang w:val="sk-SK"/>
        </w:rPr>
      </w:pPr>
      <w:bookmarkStart w:id="5989" w:name="paragraf-85ka.odsek-1"/>
      <w:bookmarkEnd w:id="5988"/>
      <w:r w:rsidRPr="00192A41">
        <w:rPr>
          <w:rFonts w:ascii="Times New Roman" w:hAnsi="Times New Roman"/>
          <w:lang w:val="sk-SK"/>
        </w:rPr>
        <w:t xml:space="preserve"> </w:t>
      </w:r>
      <w:bookmarkStart w:id="5990" w:name="paragraf-85ka.odsek-1.oznacenie"/>
      <w:bookmarkEnd w:id="5990"/>
      <w:r w:rsidRPr="00192A41">
        <w:rPr>
          <w:rFonts w:ascii="Times New Roman" w:hAnsi="Times New Roman"/>
          <w:lang w:val="sk-SK"/>
        </w:rPr>
        <w:t xml:space="preserve">Platiteľ, ktorý mal k 30. septembru 2012 zdaňovacie obdobie kalendárny štvrťrok, môže pokračovať v tomto zdaňovacom období, najviac však do konca kalendárneho štvrťroka, v ktorom prestane plniť podmienky podľa </w:t>
      </w:r>
      <w:hyperlink w:anchor="paragraf-77.odsek-2">
        <w:r w:rsidRPr="00192A41">
          <w:rPr>
            <w:rFonts w:ascii="Times New Roman" w:hAnsi="Times New Roman"/>
            <w:lang w:val="sk-SK"/>
          </w:rPr>
          <w:t>§ 77 ods. 2</w:t>
        </w:r>
      </w:hyperlink>
      <w:bookmarkStart w:id="5991" w:name="paragraf-85ka.odsek-1.text"/>
      <w:r w:rsidRPr="00192A41">
        <w:rPr>
          <w:rFonts w:ascii="Times New Roman" w:hAnsi="Times New Roman"/>
          <w:lang w:val="sk-SK"/>
        </w:rPr>
        <w:t xml:space="preserve">. </w:t>
      </w:r>
      <w:bookmarkEnd w:id="5991"/>
    </w:p>
    <w:p w14:paraId="1035C569" w14:textId="33E3CCEE" w:rsidR="00EF0D2B" w:rsidRPr="00192A41" w:rsidRDefault="00BF1F47" w:rsidP="00C9017A">
      <w:pPr>
        <w:spacing w:before="225" w:after="225" w:line="264" w:lineRule="auto"/>
        <w:jc w:val="center"/>
        <w:rPr>
          <w:lang w:val="sk-SK"/>
        </w:rPr>
      </w:pPr>
      <w:bookmarkStart w:id="5992" w:name="paragraf-85kb.oznacenie"/>
      <w:bookmarkStart w:id="5993" w:name="paragraf-85kb"/>
      <w:bookmarkEnd w:id="5987"/>
      <w:bookmarkEnd w:id="5989"/>
      <w:r w:rsidRPr="00192A41">
        <w:rPr>
          <w:rFonts w:ascii="Times New Roman" w:hAnsi="Times New Roman"/>
          <w:b/>
          <w:lang w:val="sk-SK"/>
        </w:rPr>
        <w:t>§ 85kb</w:t>
      </w:r>
    </w:p>
    <w:p w14:paraId="79E314D9" w14:textId="47AC28D0" w:rsidR="00EF0D2B" w:rsidRPr="00192A41" w:rsidRDefault="00BF1F47" w:rsidP="00C9017A">
      <w:pPr>
        <w:spacing w:before="225" w:after="225" w:line="264" w:lineRule="auto"/>
        <w:jc w:val="center"/>
        <w:rPr>
          <w:lang w:val="sk-SK"/>
        </w:rPr>
      </w:pPr>
      <w:bookmarkStart w:id="5994" w:name="paragraf-85kb.nadpis"/>
      <w:bookmarkEnd w:id="5992"/>
      <w:r w:rsidRPr="00192A41">
        <w:rPr>
          <w:rFonts w:ascii="Times New Roman" w:hAnsi="Times New Roman"/>
          <w:b/>
          <w:lang w:val="sk-SK"/>
        </w:rPr>
        <w:t>Prechodné ustanovenia k úpravám účinným od 1. januára 2014</w:t>
      </w:r>
    </w:p>
    <w:p w14:paraId="17A3C285" w14:textId="77777777" w:rsidR="00EF0D2B" w:rsidRPr="00192A41" w:rsidRDefault="00BF1F47" w:rsidP="00835007">
      <w:pPr>
        <w:spacing w:before="225" w:after="225" w:line="264" w:lineRule="auto"/>
        <w:jc w:val="both"/>
        <w:rPr>
          <w:lang w:val="sk-SK"/>
        </w:rPr>
      </w:pPr>
      <w:bookmarkStart w:id="5995" w:name="paragraf-85kb.odsek-1"/>
      <w:bookmarkEnd w:id="5994"/>
      <w:r w:rsidRPr="00192A41">
        <w:rPr>
          <w:rFonts w:ascii="Times New Roman" w:hAnsi="Times New Roman"/>
          <w:lang w:val="sk-SK"/>
        </w:rPr>
        <w:t xml:space="preserve"> </w:t>
      </w:r>
      <w:bookmarkStart w:id="5996" w:name="paragraf-85kb.odsek-1.oznacenie"/>
      <w:r w:rsidRPr="00192A41">
        <w:rPr>
          <w:rFonts w:ascii="Times New Roman" w:hAnsi="Times New Roman"/>
          <w:lang w:val="sk-SK"/>
        </w:rPr>
        <w:t xml:space="preserve">(1) </w:t>
      </w:r>
      <w:bookmarkEnd w:id="5996"/>
      <w:r w:rsidRPr="00192A41">
        <w:rPr>
          <w:rFonts w:ascii="Times New Roman" w:hAnsi="Times New Roman"/>
          <w:lang w:val="sk-SK"/>
        </w:rPr>
        <w:t xml:space="preserve">Žiadosť o registráciu pre daň podaná pred 1. januárom 2014 zdaniteľnou osobou, ktorá podniká spoločne s inou zdaniteľnou osobou na základe zmluvy o združení alebo inej obdobnej zmluvy, sa posúdi ako žiadosť podaná podľa </w:t>
      </w:r>
      <w:hyperlink w:anchor="paragraf-4.odsek-1">
        <w:r w:rsidRPr="00192A41">
          <w:rPr>
            <w:rFonts w:ascii="Times New Roman" w:hAnsi="Times New Roman"/>
            <w:lang w:val="sk-SK"/>
          </w:rPr>
          <w:t>§ 4 ods. 1 alebo ods. 2</w:t>
        </w:r>
      </w:hyperlink>
      <w:bookmarkStart w:id="5997" w:name="paragraf-85kb.odsek-1.text"/>
      <w:r w:rsidRPr="00192A41">
        <w:rPr>
          <w:rFonts w:ascii="Times New Roman" w:hAnsi="Times New Roman"/>
          <w:lang w:val="sk-SK"/>
        </w:rPr>
        <w:t xml:space="preserve"> v znení účinnom od 1. januára 2014. </w:t>
      </w:r>
      <w:bookmarkEnd w:id="5997"/>
    </w:p>
    <w:p w14:paraId="006A1B32" w14:textId="77777777" w:rsidR="00EF0D2B" w:rsidRPr="00192A41" w:rsidRDefault="00BF1F47" w:rsidP="00835007">
      <w:pPr>
        <w:spacing w:before="225" w:after="225" w:line="264" w:lineRule="auto"/>
        <w:jc w:val="both"/>
        <w:rPr>
          <w:lang w:val="sk-SK"/>
        </w:rPr>
      </w:pPr>
      <w:bookmarkStart w:id="5998" w:name="paragraf-85kb.odsek-2"/>
      <w:bookmarkEnd w:id="5995"/>
      <w:r w:rsidRPr="00192A41">
        <w:rPr>
          <w:rFonts w:ascii="Times New Roman" w:hAnsi="Times New Roman"/>
          <w:lang w:val="sk-SK"/>
        </w:rPr>
        <w:t xml:space="preserve"> </w:t>
      </w:r>
      <w:bookmarkStart w:id="5999" w:name="paragraf-85kb.odsek-2.oznacenie"/>
      <w:r w:rsidRPr="00192A41">
        <w:rPr>
          <w:rFonts w:ascii="Times New Roman" w:hAnsi="Times New Roman"/>
          <w:lang w:val="sk-SK"/>
        </w:rPr>
        <w:t xml:space="preserve">(2) </w:t>
      </w:r>
      <w:bookmarkStart w:id="6000" w:name="paragraf-85kb.odsek-2.text"/>
      <w:bookmarkEnd w:id="5999"/>
      <w:r w:rsidRPr="00192A41">
        <w:rPr>
          <w:rFonts w:ascii="Times New Roman" w:hAnsi="Times New Roman"/>
          <w:lang w:val="sk-SK"/>
        </w:rPr>
        <w:t xml:space="preserve">Poverená osoba podľa § 4 ods. 3 v znení účinnom do 31. decembra 2013 uvedie vo svojom daňovom priznaní, dodatočnom daňovom priznaní, súhrnom výkaze a dodatočnom súhrnnom výkaze údaje týkajúce sa spoločného podnikania združenia za obdobia do konca kalendárneho roka 2013. Za daň vzťahujúcu sa na spoločné podnikanie do konca kalendárneho roka 2013 zodpovedajú všetci účastníci združenia spoločne a nerozdielne. </w:t>
      </w:r>
      <w:bookmarkEnd w:id="6000"/>
    </w:p>
    <w:p w14:paraId="01A20D75" w14:textId="77777777" w:rsidR="00EF0D2B" w:rsidRPr="00192A41" w:rsidRDefault="00BF1F47" w:rsidP="00835007">
      <w:pPr>
        <w:spacing w:before="225" w:after="225" w:line="264" w:lineRule="auto"/>
        <w:jc w:val="both"/>
        <w:rPr>
          <w:lang w:val="sk-SK"/>
        </w:rPr>
      </w:pPr>
      <w:bookmarkStart w:id="6001" w:name="paragraf-85kb.odsek-3"/>
      <w:bookmarkEnd w:id="5998"/>
      <w:r w:rsidRPr="00192A41">
        <w:rPr>
          <w:rFonts w:ascii="Times New Roman" w:hAnsi="Times New Roman"/>
          <w:lang w:val="sk-SK"/>
        </w:rPr>
        <w:t xml:space="preserve"> </w:t>
      </w:r>
      <w:bookmarkStart w:id="6002" w:name="paragraf-85kb.odsek-3.oznacenie"/>
      <w:r w:rsidRPr="00192A41">
        <w:rPr>
          <w:rFonts w:ascii="Times New Roman" w:hAnsi="Times New Roman"/>
          <w:lang w:val="sk-SK"/>
        </w:rPr>
        <w:t xml:space="preserve">(3) </w:t>
      </w:r>
      <w:bookmarkEnd w:id="6002"/>
      <w:r w:rsidRPr="00192A41">
        <w:rPr>
          <w:rFonts w:ascii="Times New Roman" w:hAnsi="Times New Roman"/>
          <w:lang w:val="sk-SK"/>
        </w:rPr>
        <w:t xml:space="preserve">Povinnosť pokračovať v úprave odpočítanej dane podľa </w:t>
      </w:r>
      <w:hyperlink w:anchor="paragraf-54b.odsek-1">
        <w:r w:rsidRPr="00192A41">
          <w:rPr>
            <w:rFonts w:ascii="Times New Roman" w:hAnsi="Times New Roman"/>
            <w:lang w:val="sk-SK"/>
          </w:rPr>
          <w:t>§ 54b ods. 1</w:t>
        </w:r>
      </w:hyperlink>
      <w:bookmarkStart w:id="6003" w:name="paragraf-85kb.odsek-3.text"/>
      <w:r w:rsidRPr="00192A41">
        <w:rPr>
          <w:rFonts w:ascii="Times New Roman" w:hAnsi="Times New Roman"/>
          <w:lang w:val="sk-SK"/>
        </w:rPr>
        <w:t xml:space="preserve"> sa vzťahuje na investičný majetok podniku alebo časti podniku nadobudnutý po 1. januári 2014. </w:t>
      </w:r>
      <w:bookmarkEnd w:id="6003"/>
    </w:p>
    <w:p w14:paraId="40EAEF23" w14:textId="5A4DCE2B" w:rsidR="00EF0D2B" w:rsidRPr="00192A41" w:rsidRDefault="00BF1F47" w:rsidP="00C9017A">
      <w:pPr>
        <w:spacing w:before="225" w:after="225" w:line="264" w:lineRule="auto"/>
        <w:jc w:val="center"/>
        <w:rPr>
          <w:lang w:val="sk-SK"/>
        </w:rPr>
      </w:pPr>
      <w:bookmarkStart w:id="6004" w:name="paragraf-85kc.oznacenie"/>
      <w:bookmarkStart w:id="6005" w:name="paragraf-85kc"/>
      <w:bookmarkEnd w:id="5993"/>
      <w:bookmarkEnd w:id="6001"/>
      <w:r w:rsidRPr="00192A41">
        <w:rPr>
          <w:rFonts w:ascii="Times New Roman" w:hAnsi="Times New Roman"/>
          <w:b/>
          <w:lang w:val="sk-SK"/>
        </w:rPr>
        <w:t>§ 85kc</w:t>
      </w:r>
    </w:p>
    <w:p w14:paraId="0FE4E872" w14:textId="576FA90C" w:rsidR="00EF0D2B" w:rsidRPr="00192A41" w:rsidRDefault="00BF1F47" w:rsidP="00C9017A">
      <w:pPr>
        <w:spacing w:before="225" w:after="225" w:line="264" w:lineRule="auto"/>
        <w:jc w:val="center"/>
        <w:rPr>
          <w:lang w:val="sk-SK"/>
        </w:rPr>
      </w:pPr>
      <w:bookmarkStart w:id="6006" w:name="paragraf-85kc.nadpis"/>
      <w:bookmarkEnd w:id="6004"/>
      <w:r w:rsidRPr="00192A41">
        <w:rPr>
          <w:rFonts w:ascii="Times New Roman" w:hAnsi="Times New Roman"/>
          <w:b/>
          <w:lang w:val="sk-SK"/>
        </w:rPr>
        <w:t>Prechodné ustanovenia k úpravám účinným od 1. januára 2015</w:t>
      </w:r>
    </w:p>
    <w:p w14:paraId="5BB616A8" w14:textId="77777777" w:rsidR="00EF0D2B" w:rsidRPr="00192A41" w:rsidRDefault="00BF1F47" w:rsidP="00835007">
      <w:pPr>
        <w:spacing w:before="225" w:after="225" w:line="264" w:lineRule="auto"/>
        <w:jc w:val="both"/>
        <w:rPr>
          <w:lang w:val="sk-SK"/>
        </w:rPr>
      </w:pPr>
      <w:bookmarkStart w:id="6007" w:name="paragraf-85kc.odsek-1"/>
      <w:bookmarkEnd w:id="6006"/>
      <w:r w:rsidRPr="00192A41">
        <w:rPr>
          <w:rFonts w:ascii="Times New Roman" w:hAnsi="Times New Roman"/>
          <w:lang w:val="sk-SK"/>
        </w:rPr>
        <w:t xml:space="preserve"> </w:t>
      </w:r>
      <w:bookmarkStart w:id="6008" w:name="paragraf-85kc.odsek-1.oznacenie"/>
      <w:r w:rsidRPr="00192A41">
        <w:rPr>
          <w:rFonts w:ascii="Times New Roman" w:hAnsi="Times New Roman"/>
          <w:lang w:val="sk-SK"/>
        </w:rPr>
        <w:t xml:space="preserve">(1) </w:t>
      </w:r>
      <w:bookmarkEnd w:id="6008"/>
      <w:r w:rsidRPr="00192A41">
        <w:rPr>
          <w:rFonts w:ascii="Times New Roman" w:hAnsi="Times New Roman"/>
          <w:lang w:val="sk-SK"/>
        </w:rPr>
        <w:t xml:space="preserve">Ustanovenie </w:t>
      </w:r>
      <w:hyperlink w:anchor="paragraf-4.odsek-3">
        <w:r w:rsidRPr="00192A41">
          <w:rPr>
            <w:rFonts w:ascii="Times New Roman" w:hAnsi="Times New Roman"/>
            <w:lang w:val="sk-SK"/>
          </w:rPr>
          <w:t>§ 4 ods. 3</w:t>
        </w:r>
      </w:hyperlink>
      <w:bookmarkStart w:id="6009" w:name="paragraf-85kc.odsek-1.text"/>
      <w:r w:rsidRPr="00192A41">
        <w:rPr>
          <w:rFonts w:ascii="Times New Roman" w:hAnsi="Times New Roman"/>
          <w:lang w:val="sk-SK"/>
        </w:rPr>
        <w:t xml:space="preserve"> druhej vety v znení účinnom do 31. decembra 2014 sa použije na žiadosti o registráciu pre daň podané do 31. decembra 2014. </w:t>
      </w:r>
      <w:bookmarkEnd w:id="6009"/>
    </w:p>
    <w:p w14:paraId="7390228A" w14:textId="77777777" w:rsidR="00EF0D2B" w:rsidRPr="00192A41" w:rsidRDefault="00BF1F47" w:rsidP="00835007">
      <w:pPr>
        <w:spacing w:before="225" w:after="225" w:line="264" w:lineRule="auto"/>
        <w:jc w:val="both"/>
        <w:rPr>
          <w:lang w:val="sk-SK"/>
        </w:rPr>
      </w:pPr>
      <w:bookmarkStart w:id="6010" w:name="paragraf-85kc.odsek-2"/>
      <w:bookmarkEnd w:id="6007"/>
      <w:r w:rsidRPr="00192A41">
        <w:rPr>
          <w:rFonts w:ascii="Times New Roman" w:hAnsi="Times New Roman"/>
          <w:lang w:val="sk-SK"/>
        </w:rPr>
        <w:t xml:space="preserve"> </w:t>
      </w:r>
      <w:bookmarkStart w:id="6011" w:name="paragraf-85kc.odsek-2.oznacenie"/>
      <w:r w:rsidRPr="00192A41">
        <w:rPr>
          <w:rFonts w:ascii="Times New Roman" w:hAnsi="Times New Roman"/>
          <w:lang w:val="sk-SK"/>
        </w:rPr>
        <w:t xml:space="preserve">(2) </w:t>
      </w:r>
      <w:bookmarkEnd w:id="6011"/>
      <w:r w:rsidRPr="00192A41">
        <w:rPr>
          <w:rFonts w:ascii="Times New Roman" w:hAnsi="Times New Roman"/>
          <w:lang w:val="sk-SK"/>
        </w:rPr>
        <w:t xml:space="preserve">Zdaniteľná osoba identifikovaná pre daň podľa </w:t>
      </w:r>
      <w:hyperlink w:anchor="paragraf-68">
        <w:r w:rsidRPr="00192A41">
          <w:rPr>
            <w:rFonts w:ascii="Times New Roman" w:hAnsi="Times New Roman"/>
            <w:lang w:val="sk-SK"/>
          </w:rPr>
          <w:t>§ 68</w:t>
        </w:r>
      </w:hyperlink>
      <w:r w:rsidRPr="00192A41">
        <w:rPr>
          <w:rFonts w:ascii="Times New Roman" w:hAnsi="Times New Roman"/>
          <w:lang w:val="sk-SK"/>
        </w:rPr>
        <w:t xml:space="preserve"> v znení účinnom do 31. decembra 2014 sa považuje za zdaniteľnú osobu identifikovanú pre daň podľa </w:t>
      </w:r>
      <w:hyperlink w:anchor="paragraf-68a">
        <w:r w:rsidRPr="00192A41">
          <w:rPr>
            <w:rFonts w:ascii="Times New Roman" w:hAnsi="Times New Roman"/>
            <w:lang w:val="sk-SK"/>
          </w:rPr>
          <w:t>§ 68a</w:t>
        </w:r>
      </w:hyperlink>
      <w:bookmarkStart w:id="6012" w:name="paragraf-85kc.odsek-2.text"/>
      <w:r w:rsidRPr="00192A41">
        <w:rPr>
          <w:rFonts w:ascii="Times New Roman" w:hAnsi="Times New Roman"/>
          <w:lang w:val="sk-SK"/>
        </w:rPr>
        <w:t xml:space="preserve">. </w:t>
      </w:r>
      <w:bookmarkEnd w:id="6012"/>
    </w:p>
    <w:p w14:paraId="7B89FD78" w14:textId="77777777" w:rsidR="00EF0D2B" w:rsidRPr="00192A41" w:rsidRDefault="00BF1F47" w:rsidP="00835007">
      <w:pPr>
        <w:spacing w:before="225" w:after="225" w:line="264" w:lineRule="auto"/>
        <w:jc w:val="both"/>
        <w:rPr>
          <w:lang w:val="sk-SK"/>
        </w:rPr>
      </w:pPr>
      <w:bookmarkStart w:id="6013" w:name="paragraf-85kc.odsek-3"/>
      <w:bookmarkEnd w:id="6010"/>
      <w:r w:rsidRPr="00192A41">
        <w:rPr>
          <w:rFonts w:ascii="Times New Roman" w:hAnsi="Times New Roman"/>
          <w:lang w:val="sk-SK"/>
        </w:rPr>
        <w:t xml:space="preserve"> </w:t>
      </w:r>
      <w:bookmarkStart w:id="6014" w:name="paragraf-85kc.odsek-3.oznacenie"/>
      <w:r w:rsidRPr="00192A41">
        <w:rPr>
          <w:rFonts w:ascii="Times New Roman" w:hAnsi="Times New Roman"/>
          <w:lang w:val="sk-SK"/>
        </w:rPr>
        <w:t xml:space="preserve">(3) </w:t>
      </w:r>
      <w:bookmarkEnd w:id="6014"/>
      <w:r w:rsidRPr="00192A41">
        <w:rPr>
          <w:rFonts w:ascii="Times New Roman" w:hAnsi="Times New Roman"/>
          <w:lang w:val="sk-SK"/>
        </w:rPr>
        <w:t xml:space="preserve">Ak chce zdaniteľná osoba neusadená na území Európskej únie uplatňovať od 1. januára 2015 osobitnú úpravu podľa </w:t>
      </w:r>
      <w:hyperlink w:anchor="paragraf-68a">
        <w:r w:rsidRPr="00192A41">
          <w:rPr>
            <w:rFonts w:ascii="Times New Roman" w:hAnsi="Times New Roman"/>
            <w:lang w:val="sk-SK"/>
          </w:rPr>
          <w:t>§ 68a</w:t>
        </w:r>
      </w:hyperlink>
      <w:r w:rsidRPr="00192A41">
        <w:rPr>
          <w:rFonts w:ascii="Times New Roman" w:hAnsi="Times New Roman"/>
          <w:lang w:val="sk-SK"/>
        </w:rPr>
        <w:t xml:space="preserve"> v znení účinnom od 1. januára 2015, oznámi elektronickými prostriedkami začatie činnosti a údaje podľa </w:t>
      </w:r>
      <w:hyperlink w:anchor="paragraf-68a.odsek-2">
        <w:r w:rsidRPr="00192A41">
          <w:rPr>
            <w:rFonts w:ascii="Times New Roman" w:hAnsi="Times New Roman"/>
            <w:lang w:val="sk-SK"/>
          </w:rPr>
          <w:t>§ 68a ods. 2</w:t>
        </w:r>
      </w:hyperlink>
      <w:bookmarkStart w:id="6015" w:name="paragraf-85kc.odsek-3.text"/>
      <w:r w:rsidRPr="00192A41">
        <w:rPr>
          <w:rFonts w:ascii="Times New Roman" w:hAnsi="Times New Roman"/>
          <w:lang w:val="sk-SK"/>
        </w:rPr>
        <w:t xml:space="preserve"> v znení účinnom od 1. januára 2015 Daňovému úradu Bratislava do konca kalendárneho roka 2014. Daňový úrad Bratislava oznámi elektronickými prostriedkami tejto zdaniteľnej osobe, že jej povoľuje uplatňovanie osobitnej úpravy, a súčasne jej pridelí identifikačné číslo pre daň. </w:t>
      </w:r>
      <w:bookmarkEnd w:id="6015"/>
    </w:p>
    <w:p w14:paraId="77CDCFD0" w14:textId="77777777" w:rsidR="00EF0D2B" w:rsidRPr="00192A41" w:rsidRDefault="00BF1F47" w:rsidP="00835007">
      <w:pPr>
        <w:spacing w:before="225" w:after="225" w:line="264" w:lineRule="auto"/>
        <w:jc w:val="both"/>
        <w:rPr>
          <w:lang w:val="sk-SK"/>
        </w:rPr>
      </w:pPr>
      <w:bookmarkStart w:id="6016" w:name="paragraf-85kc.odsek-4"/>
      <w:bookmarkEnd w:id="6013"/>
      <w:r w:rsidRPr="00192A41">
        <w:rPr>
          <w:rFonts w:ascii="Times New Roman" w:hAnsi="Times New Roman"/>
          <w:lang w:val="sk-SK"/>
        </w:rPr>
        <w:t xml:space="preserve"> </w:t>
      </w:r>
      <w:bookmarkStart w:id="6017" w:name="paragraf-85kc.odsek-4.oznacenie"/>
      <w:r w:rsidRPr="00192A41">
        <w:rPr>
          <w:rFonts w:ascii="Times New Roman" w:hAnsi="Times New Roman"/>
          <w:lang w:val="sk-SK"/>
        </w:rPr>
        <w:t xml:space="preserve">(4) </w:t>
      </w:r>
      <w:bookmarkEnd w:id="6017"/>
      <w:r w:rsidRPr="00192A41">
        <w:rPr>
          <w:rFonts w:ascii="Times New Roman" w:hAnsi="Times New Roman"/>
          <w:lang w:val="sk-SK"/>
        </w:rPr>
        <w:t xml:space="preserve">Ak chce zdaniteľná osoba neusadená v členskom štáte spotreby uplatňovať od 1. januára 2015 osobitnú úpravu podľa </w:t>
      </w:r>
      <w:hyperlink w:anchor="paragraf-68b">
        <w:r w:rsidRPr="00192A41">
          <w:rPr>
            <w:rFonts w:ascii="Times New Roman" w:hAnsi="Times New Roman"/>
            <w:lang w:val="sk-SK"/>
          </w:rPr>
          <w:t>§ 68b</w:t>
        </w:r>
      </w:hyperlink>
      <w:bookmarkStart w:id="6018" w:name="paragraf-85kc.odsek-4.text"/>
      <w:r w:rsidRPr="00192A41">
        <w:rPr>
          <w:rFonts w:ascii="Times New Roman" w:hAnsi="Times New Roman"/>
          <w:lang w:val="sk-SK"/>
        </w:rPr>
        <w:t xml:space="preserve"> v znení účinnom od 1. januára 2015, oznámi elektronickými prostriedkami začatie činnosti daňovému úradu do konca kalendárneho roka 2014. Daňový úrad oznámi elektronickými prostriedkami tejto zdaniteľnej osobe, že jej povoľuje uplatňovanie osobitnej úpravy. </w:t>
      </w:r>
      <w:bookmarkEnd w:id="6018"/>
    </w:p>
    <w:p w14:paraId="2DAA5C12" w14:textId="77777777" w:rsidR="00EF0D2B" w:rsidRPr="00192A41" w:rsidRDefault="00BF1F47" w:rsidP="00835007">
      <w:pPr>
        <w:spacing w:before="225" w:after="225" w:line="264" w:lineRule="auto"/>
        <w:jc w:val="both"/>
        <w:rPr>
          <w:lang w:val="sk-SK"/>
        </w:rPr>
      </w:pPr>
      <w:bookmarkStart w:id="6019" w:name="paragraf-85kc.odsek-5"/>
      <w:bookmarkEnd w:id="6016"/>
      <w:r w:rsidRPr="00192A41">
        <w:rPr>
          <w:rFonts w:ascii="Times New Roman" w:hAnsi="Times New Roman"/>
          <w:lang w:val="sk-SK"/>
        </w:rPr>
        <w:t xml:space="preserve"> </w:t>
      </w:r>
      <w:bookmarkStart w:id="6020" w:name="paragraf-85kc.odsek-5.oznacenie"/>
      <w:r w:rsidRPr="00192A41">
        <w:rPr>
          <w:rFonts w:ascii="Times New Roman" w:hAnsi="Times New Roman"/>
          <w:lang w:val="sk-SK"/>
        </w:rPr>
        <w:t xml:space="preserve">(5) </w:t>
      </w:r>
      <w:bookmarkEnd w:id="6020"/>
      <w:r w:rsidRPr="00192A41">
        <w:rPr>
          <w:rFonts w:ascii="Times New Roman" w:hAnsi="Times New Roman"/>
          <w:lang w:val="sk-SK"/>
        </w:rPr>
        <w:t xml:space="preserve">Ustanovenie </w:t>
      </w:r>
      <w:hyperlink w:anchor="paragraf-85j.odsek-1">
        <w:r w:rsidRPr="00192A41">
          <w:rPr>
            <w:rFonts w:ascii="Times New Roman" w:hAnsi="Times New Roman"/>
            <w:lang w:val="sk-SK"/>
          </w:rPr>
          <w:t>§ 85j ods. 1</w:t>
        </w:r>
      </w:hyperlink>
      <w:bookmarkStart w:id="6021" w:name="paragraf-85kc.odsek-5.text"/>
      <w:r w:rsidRPr="00192A41">
        <w:rPr>
          <w:rFonts w:ascii="Times New Roman" w:hAnsi="Times New Roman"/>
          <w:lang w:val="sk-SK"/>
        </w:rPr>
        <w:t xml:space="preserve"> sa od 1. januára 2015 neuplatní. </w:t>
      </w:r>
      <w:bookmarkEnd w:id="6021"/>
    </w:p>
    <w:p w14:paraId="7B9ADB9A" w14:textId="4604CF5F" w:rsidR="00EF0D2B" w:rsidRPr="00192A41" w:rsidRDefault="00BF1F47" w:rsidP="00C9017A">
      <w:pPr>
        <w:spacing w:before="225" w:after="225" w:line="264" w:lineRule="auto"/>
        <w:jc w:val="center"/>
        <w:rPr>
          <w:lang w:val="sk-SK"/>
        </w:rPr>
      </w:pPr>
      <w:bookmarkStart w:id="6022" w:name="paragraf-85kd.oznacenie"/>
      <w:bookmarkStart w:id="6023" w:name="paragraf-85kd"/>
      <w:bookmarkEnd w:id="6005"/>
      <w:bookmarkEnd w:id="6019"/>
      <w:r w:rsidRPr="00192A41">
        <w:rPr>
          <w:rFonts w:ascii="Times New Roman" w:hAnsi="Times New Roman"/>
          <w:b/>
          <w:lang w:val="sk-SK"/>
        </w:rPr>
        <w:t>§ 85kd</w:t>
      </w:r>
    </w:p>
    <w:p w14:paraId="7EE7A491" w14:textId="7A9F87FF" w:rsidR="00EF0D2B" w:rsidRPr="00192A41" w:rsidRDefault="00BF1F47" w:rsidP="00C9017A">
      <w:pPr>
        <w:spacing w:before="225" w:after="225" w:line="264" w:lineRule="auto"/>
        <w:jc w:val="center"/>
        <w:rPr>
          <w:lang w:val="sk-SK"/>
        </w:rPr>
      </w:pPr>
      <w:bookmarkStart w:id="6024" w:name="paragraf-85kd.nadpis"/>
      <w:bookmarkEnd w:id="6022"/>
      <w:r w:rsidRPr="00192A41">
        <w:rPr>
          <w:rFonts w:ascii="Times New Roman" w:hAnsi="Times New Roman"/>
          <w:b/>
          <w:lang w:val="sk-SK"/>
        </w:rPr>
        <w:t>Prechodné ustanovenia k úpravám účinným od 1. januára 2016</w:t>
      </w:r>
    </w:p>
    <w:p w14:paraId="17A1582C" w14:textId="77777777" w:rsidR="00EF0D2B" w:rsidRPr="00192A41" w:rsidRDefault="00BF1F47" w:rsidP="00835007">
      <w:pPr>
        <w:spacing w:before="225" w:after="225" w:line="264" w:lineRule="auto"/>
        <w:jc w:val="both"/>
        <w:rPr>
          <w:lang w:val="sk-SK"/>
        </w:rPr>
      </w:pPr>
      <w:bookmarkStart w:id="6025" w:name="paragraf-85kd.odsek-1"/>
      <w:bookmarkEnd w:id="6024"/>
      <w:r w:rsidRPr="00192A41">
        <w:rPr>
          <w:rFonts w:ascii="Times New Roman" w:hAnsi="Times New Roman"/>
          <w:lang w:val="sk-SK"/>
        </w:rPr>
        <w:t xml:space="preserve"> </w:t>
      </w:r>
      <w:bookmarkStart w:id="6026" w:name="paragraf-85kd.odsek-1.oznacenie"/>
      <w:r w:rsidRPr="00192A41">
        <w:rPr>
          <w:rFonts w:ascii="Times New Roman" w:hAnsi="Times New Roman"/>
          <w:lang w:val="sk-SK"/>
        </w:rPr>
        <w:t xml:space="preserve">(1) </w:t>
      </w:r>
      <w:bookmarkEnd w:id="6026"/>
      <w:r w:rsidRPr="00192A41">
        <w:rPr>
          <w:rFonts w:ascii="Times New Roman" w:hAnsi="Times New Roman"/>
          <w:lang w:val="sk-SK"/>
        </w:rPr>
        <w:t xml:space="preserve">Ustanovenia </w:t>
      </w:r>
      <w:hyperlink w:anchor="paragraf-4.odsek-3">
        <w:r w:rsidRPr="00192A41">
          <w:rPr>
            <w:rFonts w:ascii="Times New Roman" w:hAnsi="Times New Roman"/>
            <w:lang w:val="sk-SK"/>
          </w:rPr>
          <w:t>§ 4 ods. 3</w:t>
        </w:r>
      </w:hyperlink>
      <w:r w:rsidRPr="00192A41">
        <w:rPr>
          <w:rFonts w:ascii="Times New Roman" w:hAnsi="Times New Roman"/>
          <w:lang w:val="sk-SK"/>
        </w:rPr>
        <w:t xml:space="preserve"> a § 4c v znení účinnom do 31. decembra 2015 sa použijú na žiadosti o registráciu pre daň podané podľa </w:t>
      </w:r>
      <w:hyperlink w:anchor="paragraf-4.odsek-2">
        <w:r w:rsidRPr="00192A41">
          <w:rPr>
            <w:rFonts w:ascii="Times New Roman" w:hAnsi="Times New Roman"/>
            <w:lang w:val="sk-SK"/>
          </w:rPr>
          <w:t>§ 4 ods. 2</w:t>
        </w:r>
      </w:hyperlink>
      <w:bookmarkStart w:id="6027" w:name="paragraf-85kd.odsek-1.text"/>
      <w:r w:rsidRPr="00192A41">
        <w:rPr>
          <w:rFonts w:ascii="Times New Roman" w:hAnsi="Times New Roman"/>
          <w:lang w:val="sk-SK"/>
        </w:rPr>
        <w:t xml:space="preserve"> do 31. decembra 2015. </w:t>
      </w:r>
      <w:bookmarkEnd w:id="6027"/>
    </w:p>
    <w:p w14:paraId="23C04F73" w14:textId="77777777" w:rsidR="00EF0D2B" w:rsidRPr="00192A41" w:rsidRDefault="00BF1F47" w:rsidP="00835007">
      <w:pPr>
        <w:spacing w:before="225" w:after="225" w:line="264" w:lineRule="auto"/>
        <w:jc w:val="both"/>
        <w:rPr>
          <w:lang w:val="sk-SK"/>
        </w:rPr>
      </w:pPr>
      <w:bookmarkStart w:id="6028" w:name="paragraf-85kd.odsek-2"/>
      <w:bookmarkEnd w:id="6025"/>
      <w:r w:rsidRPr="00192A41">
        <w:rPr>
          <w:rFonts w:ascii="Times New Roman" w:hAnsi="Times New Roman"/>
          <w:lang w:val="sk-SK"/>
        </w:rPr>
        <w:lastRenderedPageBreak/>
        <w:t xml:space="preserve"> </w:t>
      </w:r>
      <w:bookmarkStart w:id="6029" w:name="paragraf-85kd.odsek-2.oznacenie"/>
      <w:r w:rsidRPr="00192A41">
        <w:rPr>
          <w:rFonts w:ascii="Times New Roman" w:hAnsi="Times New Roman"/>
          <w:lang w:val="sk-SK"/>
        </w:rPr>
        <w:t xml:space="preserve">(2) </w:t>
      </w:r>
      <w:bookmarkEnd w:id="6029"/>
      <w:r w:rsidRPr="00192A41">
        <w:rPr>
          <w:rFonts w:ascii="Times New Roman" w:hAnsi="Times New Roman"/>
          <w:lang w:val="sk-SK"/>
        </w:rPr>
        <w:t xml:space="preserve">Ustanovenie </w:t>
      </w:r>
      <w:hyperlink w:anchor="paragraf-79.odsek-2.pismeno-c">
        <w:r w:rsidRPr="00192A41">
          <w:rPr>
            <w:rFonts w:ascii="Times New Roman" w:hAnsi="Times New Roman"/>
            <w:lang w:val="sk-SK"/>
          </w:rPr>
          <w:t>§ 79 ods. 2 písm. c)</w:t>
        </w:r>
      </w:hyperlink>
      <w:bookmarkStart w:id="6030" w:name="paragraf-85kd.odsek-2.text"/>
      <w:r w:rsidRPr="00192A41">
        <w:rPr>
          <w:rFonts w:ascii="Times New Roman" w:hAnsi="Times New Roman"/>
          <w:lang w:val="sk-SK"/>
        </w:rPr>
        <w:t xml:space="preserve"> v znení účinnom od 1. januára 2016 sa prvýkrát použije na zdaňovacie obdobie, ktorým je december 2015. </w:t>
      </w:r>
      <w:bookmarkEnd w:id="6030"/>
    </w:p>
    <w:p w14:paraId="23B4C2D9" w14:textId="77777777" w:rsidR="00EF0D2B" w:rsidRPr="00192A41" w:rsidRDefault="00BF1F47" w:rsidP="00835007">
      <w:pPr>
        <w:spacing w:before="225" w:after="225" w:line="264" w:lineRule="auto"/>
        <w:jc w:val="both"/>
        <w:rPr>
          <w:lang w:val="sk-SK"/>
        </w:rPr>
      </w:pPr>
      <w:bookmarkStart w:id="6031" w:name="paragraf-85kd.odsek-3"/>
      <w:bookmarkEnd w:id="6028"/>
      <w:r w:rsidRPr="00192A41">
        <w:rPr>
          <w:rFonts w:ascii="Times New Roman" w:hAnsi="Times New Roman"/>
          <w:lang w:val="sk-SK"/>
        </w:rPr>
        <w:t xml:space="preserve"> </w:t>
      </w:r>
      <w:bookmarkStart w:id="6032" w:name="paragraf-85kd.odsek-3.oznacenie"/>
      <w:r w:rsidRPr="00192A41">
        <w:rPr>
          <w:rFonts w:ascii="Times New Roman" w:hAnsi="Times New Roman"/>
          <w:lang w:val="sk-SK"/>
        </w:rPr>
        <w:t xml:space="preserve">(3) </w:t>
      </w:r>
      <w:bookmarkEnd w:id="6032"/>
      <w:r w:rsidRPr="00192A41">
        <w:rPr>
          <w:rFonts w:ascii="Times New Roman" w:hAnsi="Times New Roman"/>
          <w:lang w:val="sk-SK"/>
        </w:rPr>
        <w:t xml:space="preserve">Lehota podľa </w:t>
      </w:r>
      <w:hyperlink w:anchor="paragraf-79.odsek-6">
        <w:r w:rsidRPr="00192A41">
          <w:rPr>
            <w:rFonts w:ascii="Times New Roman" w:hAnsi="Times New Roman"/>
            <w:lang w:val="sk-SK"/>
          </w:rPr>
          <w:t>§ 79 ods. 6</w:t>
        </w:r>
      </w:hyperlink>
      <w:bookmarkStart w:id="6033" w:name="paragraf-85kd.odsek-3.text"/>
      <w:r w:rsidRPr="00192A41">
        <w:rPr>
          <w:rFonts w:ascii="Times New Roman" w:hAnsi="Times New Roman"/>
          <w:lang w:val="sk-SK"/>
        </w:rPr>
        <w:t xml:space="preserve"> v znení účinnom od 1. januára 2016 sa vzťahuje na nadmerné odpočty uplatnené najskôr za zdaňovacie obdobie, ktorým je január 2016. </w:t>
      </w:r>
      <w:bookmarkEnd w:id="6033"/>
    </w:p>
    <w:p w14:paraId="68A3D107" w14:textId="6EBB52A5" w:rsidR="00EF0D2B" w:rsidRPr="00192A41" w:rsidRDefault="00BF1F47" w:rsidP="00C9017A">
      <w:pPr>
        <w:spacing w:before="225" w:after="225" w:line="264" w:lineRule="auto"/>
        <w:jc w:val="center"/>
        <w:rPr>
          <w:lang w:val="sk-SK"/>
        </w:rPr>
      </w:pPr>
      <w:bookmarkStart w:id="6034" w:name="paragraf-85ke.oznacenie"/>
      <w:bookmarkStart w:id="6035" w:name="paragraf-85ke"/>
      <w:bookmarkEnd w:id="6023"/>
      <w:bookmarkEnd w:id="6031"/>
      <w:r w:rsidRPr="00192A41">
        <w:rPr>
          <w:rFonts w:ascii="Times New Roman" w:hAnsi="Times New Roman"/>
          <w:b/>
          <w:lang w:val="sk-SK"/>
        </w:rPr>
        <w:t>§ 85ke</w:t>
      </w:r>
    </w:p>
    <w:p w14:paraId="6F96DD58" w14:textId="7761765E" w:rsidR="00EF0D2B" w:rsidRPr="00192A41" w:rsidRDefault="00BF1F47" w:rsidP="00C9017A">
      <w:pPr>
        <w:spacing w:before="225" w:after="225" w:line="264" w:lineRule="auto"/>
        <w:jc w:val="center"/>
        <w:rPr>
          <w:lang w:val="sk-SK"/>
        </w:rPr>
      </w:pPr>
      <w:bookmarkStart w:id="6036" w:name="paragraf-85ke.nadpis"/>
      <w:bookmarkEnd w:id="6034"/>
      <w:r w:rsidRPr="00192A41">
        <w:rPr>
          <w:rFonts w:ascii="Times New Roman" w:hAnsi="Times New Roman"/>
          <w:b/>
          <w:lang w:val="sk-SK"/>
        </w:rPr>
        <w:t>Prechodné ustanovenie k úpravám účinným od 1. januára 2017</w:t>
      </w:r>
    </w:p>
    <w:p w14:paraId="09B67714" w14:textId="77777777" w:rsidR="00EF0D2B" w:rsidRPr="00192A41" w:rsidRDefault="00BF1F47" w:rsidP="00835007">
      <w:pPr>
        <w:spacing w:before="225" w:after="225" w:line="264" w:lineRule="auto"/>
        <w:jc w:val="both"/>
        <w:rPr>
          <w:lang w:val="sk-SK"/>
        </w:rPr>
      </w:pPr>
      <w:bookmarkStart w:id="6037" w:name="paragraf-85ke.odsek-1"/>
      <w:bookmarkEnd w:id="6036"/>
      <w:r w:rsidRPr="00192A41">
        <w:rPr>
          <w:rFonts w:ascii="Times New Roman" w:hAnsi="Times New Roman"/>
          <w:lang w:val="sk-SK"/>
        </w:rPr>
        <w:t xml:space="preserve"> </w:t>
      </w:r>
      <w:bookmarkStart w:id="6038" w:name="paragraf-85ke.odsek-1.oznacenie"/>
      <w:bookmarkEnd w:id="6038"/>
      <w:r w:rsidRPr="00192A41">
        <w:rPr>
          <w:rFonts w:ascii="Times New Roman" w:hAnsi="Times New Roman"/>
          <w:lang w:val="sk-SK"/>
        </w:rPr>
        <w:t xml:space="preserve">Platiteľ má nárok na úrok z nadmerného odpočtu podľa </w:t>
      </w:r>
      <w:hyperlink w:anchor="paragraf-79a">
        <w:r w:rsidRPr="00192A41">
          <w:rPr>
            <w:rFonts w:ascii="Times New Roman" w:hAnsi="Times New Roman"/>
            <w:lang w:val="sk-SK"/>
          </w:rPr>
          <w:t>§ 79a</w:t>
        </w:r>
      </w:hyperlink>
      <w:r w:rsidRPr="00192A41">
        <w:rPr>
          <w:rFonts w:ascii="Times New Roman" w:hAnsi="Times New Roman"/>
          <w:lang w:val="sk-SK"/>
        </w:rPr>
        <w:t xml:space="preserve">, aj keď daňová kontrola v lehote na vrátenie nadmerného odpočtu podľa </w:t>
      </w:r>
      <w:hyperlink w:anchor="paragraf-79.odsek-1">
        <w:r w:rsidRPr="00192A41">
          <w:rPr>
            <w:rFonts w:ascii="Times New Roman" w:hAnsi="Times New Roman"/>
            <w:lang w:val="sk-SK"/>
          </w:rPr>
          <w:t>§ 79 ods. 1</w:t>
        </w:r>
      </w:hyperlink>
      <w:r w:rsidRPr="00192A41">
        <w:rPr>
          <w:rFonts w:ascii="Times New Roman" w:hAnsi="Times New Roman"/>
          <w:lang w:val="sk-SK"/>
        </w:rPr>
        <w:t xml:space="preserve">, </w:t>
      </w:r>
      <w:hyperlink w:anchor="paragraf-79.odsek-2">
        <w:r w:rsidRPr="00192A41">
          <w:rPr>
            <w:rFonts w:ascii="Times New Roman" w:hAnsi="Times New Roman"/>
            <w:lang w:val="sk-SK"/>
          </w:rPr>
          <w:t>2</w:t>
        </w:r>
      </w:hyperlink>
      <w:r w:rsidRPr="00192A41">
        <w:rPr>
          <w:rFonts w:ascii="Times New Roman" w:hAnsi="Times New Roman"/>
          <w:lang w:val="sk-SK"/>
        </w:rPr>
        <w:t xml:space="preserve"> alebo </w:t>
      </w:r>
      <w:hyperlink w:anchor="paragraf-79.odsek-5">
        <w:r w:rsidRPr="00192A41">
          <w:rPr>
            <w:rFonts w:ascii="Times New Roman" w:hAnsi="Times New Roman"/>
            <w:lang w:val="sk-SK"/>
          </w:rPr>
          <w:t>ods. 5</w:t>
        </w:r>
      </w:hyperlink>
      <w:r w:rsidRPr="00192A41">
        <w:rPr>
          <w:rFonts w:ascii="Times New Roman" w:hAnsi="Times New Roman"/>
          <w:lang w:val="sk-SK"/>
        </w:rPr>
        <w:t xml:space="preserve"> začala pred 1. januárom 2017 a k 1. januáru 2017 nebola skončená. Ustanovenie </w:t>
      </w:r>
      <w:hyperlink w:anchor="paragraf-79a">
        <w:r w:rsidRPr="00192A41">
          <w:rPr>
            <w:rFonts w:ascii="Times New Roman" w:hAnsi="Times New Roman"/>
            <w:lang w:val="sk-SK"/>
          </w:rPr>
          <w:t>§ 79a</w:t>
        </w:r>
      </w:hyperlink>
      <w:r w:rsidRPr="00192A41">
        <w:rPr>
          <w:rFonts w:ascii="Times New Roman" w:hAnsi="Times New Roman"/>
          <w:lang w:val="sk-SK"/>
        </w:rPr>
        <w:t xml:space="preserve"> sa neuplatní, ak daňová kontrola v lehote na vrátenie nadmerného odpočtu podľa </w:t>
      </w:r>
      <w:hyperlink w:anchor="paragraf-79.odsek-1">
        <w:r w:rsidRPr="00192A41">
          <w:rPr>
            <w:rFonts w:ascii="Times New Roman" w:hAnsi="Times New Roman"/>
            <w:lang w:val="sk-SK"/>
          </w:rPr>
          <w:t>§ 79 ods. 1</w:t>
        </w:r>
      </w:hyperlink>
      <w:r w:rsidRPr="00192A41">
        <w:rPr>
          <w:rFonts w:ascii="Times New Roman" w:hAnsi="Times New Roman"/>
          <w:lang w:val="sk-SK"/>
        </w:rPr>
        <w:t xml:space="preserve">, </w:t>
      </w:r>
      <w:hyperlink w:anchor="paragraf-79.odsek-2">
        <w:r w:rsidRPr="00192A41">
          <w:rPr>
            <w:rFonts w:ascii="Times New Roman" w:hAnsi="Times New Roman"/>
            <w:lang w:val="sk-SK"/>
          </w:rPr>
          <w:t>2</w:t>
        </w:r>
      </w:hyperlink>
      <w:r w:rsidRPr="00192A41">
        <w:rPr>
          <w:rFonts w:ascii="Times New Roman" w:hAnsi="Times New Roman"/>
          <w:lang w:val="sk-SK"/>
        </w:rPr>
        <w:t xml:space="preserve"> alebo </w:t>
      </w:r>
      <w:hyperlink w:anchor="paragraf-79.odsek-5">
        <w:r w:rsidRPr="00192A41">
          <w:rPr>
            <w:rFonts w:ascii="Times New Roman" w:hAnsi="Times New Roman"/>
            <w:lang w:val="sk-SK"/>
          </w:rPr>
          <w:t>ods. 5</w:t>
        </w:r>
      </w:hyperlink>
      <w:bookmarkStart w:id="6039" w:name="paragraf-85ke.odsek-1.text"/>
      <w:r w:rsidRPr="00192A41">
        <w:rPr>
          <w:rFonts w:ascii="Times New Roman" w:hAnsi="Times New Roman"/>
          <w:lang w:val="sk-SK"/>
        </w:rPr>
        <w:t xml:space="preserve"> bola skončená do 31. decembra 2016 vrátane. </w:t>
      </w:r>
      <w:bookmarkEnd w:id="6039"/>
    </w:p>
    <w:p w14:paraId="3802E25A" w14:textId="4CA610BB" w:rsidR="00EF0D2B" w:rsidRPr="00192A41" w:rsidRDefault="00BF1F47" w:rsidP="00C9017A">
      <w:pPr>
        <w:spacing w:before="225" w:after="225" w:line="264" w:lineRule="auto"/>
        <w:jc w:val="center"/>
        <w:rPr>
          <w:lang w:val="sk-SK"/>
        </w:rPr>
      </w:pPr>
      <w:bookmarkStart w:id="6040" w:name="paragraf-85kf.oznacenie"/>
      <w:bookmarkStart w:id="6041" w:name="paragraf-85kf"/>
      <w:bookmarkEnd w:id="6035"/>
      <w:bookmarkEnd w:id="6037"/>
      <w:r w:rsidRPr="00192A41">
        <w:rPr>
          <w:rFonts w:ascii="Times New Roman" w:hAnsi="Times New Roman"/>
          <w:b/>
          <w:lang w:val="sk-SK"/>
        </w:rPr>
        <w:t>§ 85kf</w:t>
      </w:r>
    </w:p>
    <w:p w14:paraId="61B2775A" w14:textId="000351E9" w:rsidR="00EF0D2B" w:rsidRPr="00192A41" w:rsidRDefault="00BF1F47" w:rsidP="00C9017A">
      <w:pPr>
        <w:spacing w:before="225" w:after="225" w:line="264" w:lineRule="auto"/>
        <w:jc w:val="center"/>
        <w:rPr>
          <w:lang w:val="sk-SK"/>
        </w:rPr>
      </w:pPr>
      <w:bookmarkStart w:id="6042" w:name="paragraf-85kf.nadpis"/>
      <w:bookmarkEnd w:id="6040"/>
      <w:r w:rsidRPr="00192A41">
        <w:rPr>
          <w:rFonts w:ascii="Times New Roman" w:hAnsi="Times New Roman"/>
          <w:b/>
          <w:lang w:val="sk-SK"/>
        </w:rPr>
        <w:t>Prechodné ustanovenia k úpravám účinným od 1. januára 2018</w:t>
      </w:r>
    </w:p>
    <w:p w14:paraId="16999DAD" w14:textId="77777777" w:rsidR="00EF0D2B" w:rsidRPr="00192A41" w:rsidRDefault="00BF1F47" w:rsidP="00835007">
      <w:pPr>
        <w:spacing w:before="225" w:after="225" w:line="264" w:lineRule="auto"/>
        <w:jc w:val="both"/>
        <w:rPr>
          <w:lang w:val="sk-SK"/>
        </w:rPr>
      </w:pPr>
      <w:bookmarkStart w:id="6043" w:name="paragraf-85kf.odsek-1"/>
      <w:bookmarkEnd w:id="6042"/>
      <w:r w:rsidRPr="00192A41">
        <w:rPr>
          <w:rFonts w:ascii="Times New Roman" w:hAnsi="Times New Roman"/>
          <w:lang w:val="sk-SK"/>
        </w:rPr>
        <w:t xml:space="preserve"> </w:t>
      </w:r>
      <w:bookmarkStart w:id="6044" w:name="paragraf-85kf.odsek-1.oznacenie"/>
      <w:r w:rsidRPr="00192A41">
        <w:rPr>
          <w:rFonts w:ascii="Times New Roman" w:hAnsi="Times New Roman"/>
          <w:lang w:val="sk-SK"/>
        </w:rPr>
        <w:t xml:space="preserve">(1) </w:t>
      </w:r>
      <w:bookmarkStart w:id="6045" w:name="paragraf-85kf.odsek-1.text"/>
      <w:bookmarkEnd w:id="6044"/>
      <w:r w:rsidRPr="00192A41">
        <w:rPr>
          <w:rFonts w:ascii="Times New Roman" w:hAnsi="Times New Roman"/>
          <w:lang w:val="sk-SK"/>
        </w:rPr>
        <w:t xml:space="preserve">Ak bol tovar prepustený do colného režimu dočasné použitie s čiastočným oslobodením od dovozného cla do 31. decembra 2017 vrátane, daňová povinnosť pri dovoze tovaru vznikne ukončením tohto colného režimu. </w:t>
      </w:r>
      <w:bookmarkEnd w:id="6045"/>
    </w:p>
    <w:p w14:paraId="1E42B17E" w14:textId="77777777" w:rsidR="00EF0D2B" w:rsidRPr="00192A41" w:rsidRDefault="00BF1F47" w:rsidP="00835007">
      <w:pPr>
        <w:spacing w:before="225" w:after="225" w:line="264" w:lineRule="auto"/>
        <w:jc w:val="both"/>
        <w:rPr>
          <w:lang w:val="sk-SK"/>
        </w:rPr>
      </w:pPr>
      <w:bookmarkStart w:id="6046" w:name="paragraf-85kf.odsek-2"/>
      <w:bookmarkEnd w:id="6043"/>
      <w:r w:rsidRPr="00192A41">
        <w:rPr>
          <w:rFonts w:ascii="Times New Roman" w:hAnsi="Times New Roman"/>
          <w:lang w:val="sk-SK"/>
        </w:rPr>
        <w:t xml:space="preserve"> </w:t>
      </w:r>
      <w:bookmarkStart w:id="6047" w:name="paragraf-85kf.odsek-2.oznacenie"/>
      <w:r w:rsidRPr="00192A41">
        <w:rPr>
          <w:rFonts w:ascii="Times New Roman" w:hAnsi="Times New Roman"/>
          <w:lang w:val="sk-SK"/>
        </w:rPr>
        <w:t xml:space="preserve">(2) </w:t>
      </w:r>
      <w:bookmarkEnd w:id="6047"/>
      <w:r w:rsidRPr="00192A41">
        <w:rPr>
          <w:rFonts w:ascii="Times New Roman" w:hAnsi="Times New Roman"/>
          <w:lang w:val="sk-SK"/>
        </w:rPr>
        <w:t xml:space="preserve">Úprava odpočítanej dane podľa </w:t>
      </w:r>
      <w:hyperlink w:anchor="paragraf-54">
        <w:r w:rsidRPr="00192A41">
          <w:rPr>
            <w:rFonts w:ascii="Times New Roman" w:hAnsi="Times New Roman"/>
            <w:lang w:val="sk-SK"/>
          </w:rPr>
          <w:t>§ 54</w:t>
        </w:r>
      </w:hyperlink>
      <w:r w:rsidRPr="00192A41">
        <w:rPr>
          <w:rFonts w:ascii="Times New Roman" w:hAnsi="Times New Roman"/>
          <w:lang w:val="sk-SK"/>
        </w:rPr>
        <w:t xml:space="preserve"> a </w:t>
      </w:r>
      <w:hyperlink w:anchor="paragraf-54a">
        <w:r w:rsidRPr="00192A41">
          <w:rPr>
            <w:rFonts w:ascii="Times New Roman" w:hAnsi="Times New Roman"/>
            <w:lang w:val="sk-SK"/>
          </w:rPr>
          <w:t>54a</w:t>
        </w:r>
      </w:hyperlink>
      <w:r w:rsidRPr="00192A41">
        <w:rPr>
          <w:rFonts w:ascii="Times New Roman" w:hAnsi="Times New Roman"/>
          <w:lang w:val="sk-SK"/>
        </w:rPr>
        <w:t xml:space="preserve"> sa neuplatní na daň odpočítanú pred 1. januárom 2018, ktorá sa vzťahuje na inú stavbu alebo časť stavby ako bola uvedená v </w:t>
      </w:r>
      <w:hyperlink w:anchor="paragraf-54.odsek-2.pismeno-b">
        <w:r w:rsidRPr="00192A41">
          <w:rPr>
            <w:rFonts w:ascii="Times New Roman" w:hAnsi="Times New Roman"/>
            <w:lang w:val="sk-SK"/>
          </w:rPr>
          <w:t>§ 54 ods. 2 písm. b)</w:t>
        </w:r>
      </w:hyperlink>
      <w:r w:rsidRPr="00192A41">
        <w:rPr>
          <w:rFonts w:ascii="Times New Roman" w:hAnsi="Times New Roman"/>
          <w:lang w:val="sk-SK"/>
        </w:rPr>
        <w:t xml:space="preserve"> a </w:t>
      </w:r>
      <w:hyperlink w:anchor="paragraf-54.odsek-2.pismeno-c">
        <w:r w:rsidRPr="00192A41">
          <w:rPr>
            <w:rFonts w:ascii="Times New Roman" w:hAnsi="Times New Roman"/>
            <w:lang w:val="sk-SK"/>
          </w:rPr>
          <w:t>c)</w:t>
        </w:r>
      </w:hyperlink>
      <w:bookmarkStart w:id="6048" w:name="paragraf-85kf.odsek-2.text"/>
      <w:r w:rsidRPr="00192A41">
        <w:rPr>
          <w:rFonts w:ascii="Times New Roman" w:hAnsi="Times New Roman"/>
          <w:lang w:val="sk-SK"/>
        </w:rPr>
        <w:t xml:space="preserve"> v znení účinnom do 31. decembra 2017. </w:t>
      </w:r>
      <w:bookmarkEnd w:id="6048"/>
    </w:p>
    <w:p w14:paraId="7F9FF8B9" w14:textId="77777777" w:rsidR="00EF0D2B" w:rsidRPr="00192A41" w:rsidRDefault="00BF1F47" w:rsidP="00835007">
      <w:pPr>
        <w:spacing w:before="225" w:after="225" w:line="264" w:lineRule="auto"/>
        <w:jc w:val="both"/>
        <w:rPr>
          <w:lang w:val="sk-SK"/>
        </w:rPr>
      </w:pPr>
      <w:bookmarkStart w:id="6049" w:name="paragraf-85kf.odsek-3"/>
      <w:bookmarkEnd w:id="6046"/>
      <w:r w:rsidRPr="00192A41">
        <w:rPr>
          <w:rFonts w:ascii="Times New Roman" w:hAnsi="Times New Roman"/>
          <w:lang w:val="sk-SK"/>
        </w:rPr>
        <w:t xml:space="preserve"> </w:t>
      </w:r>
      <w:bookmarkStart w:id="6050" w:name="paragraf-85kf.odsek-3.oznacenie"/>
      <w:r w:rsidRPr="00192A41">
        <w:rPr>
          <w:rFonts w:ascii="Times New Roman" w:hAnsi="Times New Roman"/>
          <w:lang w:val="sk-SK"/>
        </w:rPr>
        <w:t xml:space="preserve">(3) </w:t>
      </w:r>
      <w:bookmarkEnd w:id="6050"/>
      <w:r w:rsidRPr="00192A41">
        <w:rPr>
          <w:rFonts w:ascii="Times New Roman" w:hAnsi="Times New Roman"/>
          <w:lang w:val="sk-SK"/>
        </w:rPr>
        <w:t xml:space="preserve">Zdaniteľná osoba, ktorá sa zúčastňuje na trojstrannom obchode ako prvý odberateľ podľa </w:t>
      </w:r>
      <w:hyperlink w:anchor="paragraf-45.odsek-1">
        <w:r w:rsidRPr="00192A41">
          <w:rPr>
            <w:rFonts w:ascii="Times New Roman" w:hAnsi="Times New Roman"/>
            <w:lang w:val="sk-SK"/>
          </w:rPr>
          <w:t>§ 45 ods. 1</w:t>
        </w:r>
      </w:hyperlink>
      <w:r w:rsidRPr="00192A41">
        <w:rPr>
          <w:rFonts w:ascii="Times New Roman" w:hAnsi="Times New Roman"/>
          <w:lang w:val="sk-SK"/>
        </w:rPr>
        <w:t xml:space="preserve"> v znení účinnom od 1. januára 2018 a je registrovaná pre daň podľa </w:t>
      </w:r>
      <w:hyperlink w:anchor="paragraf-7">
        <w:r w:rsidRPr="00192A41">
          <w:rPr>
            <w:rFonts w:ascii="Times New Roman" w:hAnsi="Times New Roman"/>
            <w:lang w:val="sk-SK"/>
          </w:rPr>
          <w:t>§ 7</w:t>
        </w:r>
      </w:hyperlink>
      <w:r w:rsidRPr="00192A41">
        <w:rPr>
          <w:rFonts w:ascii="Times New Roman" w:hAnsi="Times New Roman"/>
          <w:lang w:val="sk-SK"/>
        </w:rPr>
        <w:t xml:space="preserve"> alebo </w:t>
      </w:r>
      <w:hyperlink w:anchor="paragraf-7a">
        <w:r w:rsidRPr="00192A41">
          <w:rPr>
            <w:rFonts w:ascii="Times New Roman" w:hAnsi="Times New Roman"/>
            <w:lang w:val="sk-SK"/>
          </w:rPr>
          <w:t>§ 7a</w:t>
        </w:r>
      </w:hyperlink>
      <w:r w:rsidRPr="00192A41">
        <w:rPr>
          <w:rFonts w:ascii="Times New Roman" w:hAnsi="Times New Roman"/>
          <w:lang w:val="sk-SK"/>
        </w:rPr>
        <w:t xml:space="preserve">, podá súhrnný výkaz podľa </w:t>
      </w:r>
      <w:hyperlink w:anchor="paragraf-80.odsek-2">
        <w:r w:rsidRPr="00192A41">
          <w:rPr>
            <w:rFonts w:ascii="Times New Roman" w:hAnsi="Times New Roman"/>
            <w:lang w:val="sk-SK"/>
          </w:rPr>
          <w:t>§ 80 ods. 2</w:t>
        </w:r>
      </w:hyperlink>
      <w:bookmarkStart w:id="6051" w:name="paragraf-85kf.odsek-3.text"/>
      <w:r w:rsidRPr="00192A41">
        <w:rPr>
          <w:rFonts w:ascii="Times New Roman" w:hAnsi="Times New Roman"/>
          <w:lang w:val="sk-SK"/>
        </w:rPr>
        <w:t xml:space="preserve"> za obdobia, ktoré sa začínajú najskôr 1. januára 2018. </w:t>
      </w:r>
      <w:bookmarkEnd w:id="6051"/>
    </w:p>
    <w:p w14:paraId="3715DC20" w14:textId="2FEC9F12" w:rsidR="00EF0D2B" w:rsidRPr="00192A41" w:rsidRDefault="00BF1F47" w:rsidP="00C9017A">
      <w:pPr>
        <w:spacing w:before="225" w:after="225" w:line="264" w:lineRule="auto"/>
        <w:jc w:val="center"/>
        <w:rPr>
          <w:lang w:val="sk-SK"/>
        </w:rPr>
      </w:pPr>
      <w:bookmarkStart w:id="6052" w:name="paragraf-85kg.oznacenie"/>
      <w:bookmarkStart w:id="6053" w:name="paragraf-85kg"/>
      <w:bookmarkEnd w:id="6041"/>
      <w:bookmarkEnd w:id="6049"/>
      <w:r w:rsidRPr="00192A41">
        <w:rPr>
          <w:rFonts w:ascii="Times New Roman" w:hAnsi="Times New Roman"/>
          <w:b/>
          <w:lang w:val="sk-SK"/>
        </w:rPr>
        <w:t>§ 85kg</w:t>
      </w:r>
    </w:p>
    <w:p w14:paraId="5CAA8879" w14:textId="2F25AB66" w:rsidR="00EF0D2B" w:rsidRPr="00192A41" w:rsidRDefault="00BF1F47" w:rsidP="00C9017A">
      <w:pPr>
        <w:spacing w:before="225" w:after="225" w:line="264" w:lineRule="auto"/>
        <w:jc w:val="center"/>
        <w:rPr>
          <w:lang w:val="sk-SK"/>
        </w:rPr>
      </w:pPr>
      <w:bookmarkStart w:id="6054" w:name="paragraf-85kg.nadpis"/>
      <w:bookmarkEnd w:id="6052"/>
      <w:r w:rsidRPr="00192A41">
        <w:rPr>
          <w:rFonts w:ascii="Times New Roman" w:hAnsi="Times New Roman"/>
          <w:b/>
          <w:lang w:val="sk-SK"/>
        </w:rPr>
        <w:t>Prechodné ustanovenia k úpravám účinným od 1. januára 2019</w:t>
      </w:r>
    </w:p>
    <w:p w14:paraId="1542636D" w14:textId="77777777" w:rsidR="00EF0D2B" w:rsidRPr="00192A41" w:rsidRDefault="00BF1F47" w:rsidP="00835007">
      <w:pPr>
        <w:spacing w:before="225" w:after="225" w:line="264" w:lineRule="auto"/>
        <w:jc w:val="both"/>
        <w:rPr>
          <w:lang w:val="sk-SK"/>
        </w:rPr>
      </w:pPr>
      <w:bookmarkStart w:id="6055" w:name="paragraf-85kg.odsek-1"/>
      <w:bookmarkEnd w:id="6054"/>
      <w:r w:rsidRPr="00192A41">
        <w:rPr>
          <w:rFonts w:ascii="Times New Roman" w:hAnsi="Times New Roman"/>
          <w:lang w:val="sk-SK"/>
        </w:rPr>
        <w:t xml:space="preserve"> </w:t>
      </w:r>
      <w:bookmarkStart w:id="6056" w:name="paragraf-85kg.odsek-1.oznacenie"/>
      <w:r w:rsidRPr="00192A41">
        <w:rPr>
          <w:rFonts w:ascii="Times New Roman" w:hAnsi="Times New Roman"/>
          <w:lang w:val="sk-SK"/>
        </w:rPr>
        <w:t xml:space="preserve">(1) </w:t>
      </w:r>
      <w:bookmarkEnd w:id="6056"/>
      <w:r w:rsidRPr="00192A41">
        <w:rPr>
          <w:rFonts w:ascii="Times New Roman" w:hAnsi="Times New Roman"/>
          <w:lang w:val="sk-SK"/>
        </w:rPr>
        <w:t xml:space="preserve">Do obratu podľa </w:t>
      </w:r>
      <w:hyperlink w:anchor="paragraf-4.odsek-7">
        <w:r w:rsidRPr="00192A41">
          <w:rPr>
            <w:rFonts w:ascii="Times New Roman" w:hAnsi="Times New Roman"/>
            <w:lang w:val="sk-SK"/>
          </w:rPr>
          <w:t>§ 4 ods. 7</w:t>
        </w:r>
      </w:hyperlink>
      <w:r w:rsidRPr="00192A41">
        <w:rPr>
          <w:rFonts w:ascii="Times New Roman" w:hAnsi="Times New Roman"/>
          <w:lang w:val="sk-SK"/>
        </w:rPr>
        <w:t xml:space="preserve"> v znení účinnom od 1. januára 2019 sa zahŕňa aj obrat dosiahnutý podľa </w:t>
      </w:r>
      <w:hyperlink w:anchor="paragraf-4.odsek-7">
        <w:r w:rsidRPr="00192A41">
          <w:rPr>
            <w:rFonts w:ascii="Times New Roman" w:hAnsi="Times New Roman"/>
            <w:lang w:val="sk-SK"/>
          </w:rPr>
          <w:t>§ 4 ods. 7</w:t>
        </w:r>
      </w:hyperlink>
      <w:r w:rsidRPr="00192A41">
        <w:rPr>
          <w:rFonts w:ascii="Times New Roman" w:hAnsi="Times New Roman"/>
          <w:lang w:val="sk-SK"/>
        </w:rPr>
        <w:t xml:space="preserve"> v znení účinnom do 31. decembra 2018. Do obratu podľa </w:t>
      </w:r>
      <w:hyperlink w:anchor="paragraf-4.odsek-7">
        <w:r w:rsidRPr="00192A41">
          <w:rPr>
            <w:rFonts w:ascii="Times New Roman" w:hAnsi="Times New Roman"/>
            <w:lang w:val="sk-SK"/>
          </w:rPr>
          <w:t>§ 4 ods. 7</w:t>
        </w:r>
      </w:hyperlink>
      <w:r w:rsidRPr="00192A41">
        <w:rPr>
          <w:rFonts w:ascii="Times New Roman" w:hAnsi="Times New Roman"/>
          <w:lang w:val="sk-SK"/>
        </w:rPr>
        <w:t xml:space="preserve"> v znení účinnom od 1. januára 2019 sa zahŕňa hodnota bez dane dodaných tovarov a služieb vo výške, v akej nebola zahrnutá do obratu podľa </w:t>
      </w:r>
      <w:hyperlink w:anchor="paragraf-4.odsek-7">
        <w:r w:rsidRPr="00192A41">
          <w:rPr>
            <w:rFonts w:ascii="Times New Roman" w:hAnsi="Times New Roman"/>
            <w:lang w:val="sk-SK"/>
          </w:rPr>
          <w:t>§ 4 ods. 7</w:t>
        </w:r>
      </w:hyperlink>
      <w:r w:rsidRPr="00192A41">
        <w:rPr>
          <w:rFonts w:ascii="Times New Roman" w:hAnsi="Times New Roman"/>
          <w:lang w:val="sk-SK"/>
        </w:rPr>
        <w:t xml:space="preserve"> v znení účinnom do 31. decembra 2018. Na tovary a služby, ktoré boli dodané v období sledovanom podľa </w:t>
      </w:r>
      <w:hyperlink w:anchor="paragraf-4.odsek-1">
        <w:r w:rsidRPr="00192A41">
          <w:rPr>
            <w:rFonts w:ascii="Times New Roman" w:hAnsi="Times New Roman"/>
            <w:lang w:val="sk-SK"/>
          </w:rPr>
          <w:t>§ 4 ods. 1</w:t>
        </w:r>
      </w:hyperlink>
      <w:r w:rsidRPr="00192A41">
        <w:rPr>
          <w:rFonts w:ascii="Times New Roman" w:hAnsi="Times New Roman"/>
          <w:lang w:val="sk-SK"/>
        </w:rPr>
        <w:t xml:space="preserve"> a ktoré neboli zahrnuté do obratu do 31. decembra 2018, sa vzťahuje </w:t>
      </w:r>
      <w:hyperlink w:anchor="paragraf-4.odsek-7">
        <w:r w:rsidRPr="00192A41">
          <w:rPr>
            <w:rFonts w:ascii="Times New Roman" w:hAnsi="Times New Roman"/>
            <w:lang w:val="sk-SK"/>
          </w:rPr>
          <w:t>§ 4 ods. 7</w:t>
        </w:r>
      </w:hyperlink>
      <w:bookmarkStart w:id="6057" w:name="paragraf-85kg.odsek-1.text"/>
      <w:r w:rsidRPr="00192A41">
        <w:rPr>
          <w:rFonts w:ascii="Times New Roman" w:hAnsi="Times New Roman"/>
          <w:lang w:val="sk-SK"/>
        </w:rPr>
        <w:t xml:space="preserve"> v znení účinnom do 31. decembra 2018. </w:t>
      </w:r>
      <w:bookmarkEnd w:id="6057"/>
    </w:p>
    <w:p w14:paraId="2EECFB6E" w14:textId="77777777" w:rsidR="00EF0D2B" w:rsidRPr="00192A41" w:rsidRDefault="00BF1F47" w:rsidP="00835007">
      <w:pPr>
        <w:spacing w:before="225" w:after="225" w:line="264" w:lineRule="auto"/>
        <w:jc w:val="both"/>
        <w:rPr>
          <w:lang w:val="sk-SK"/>
        </w:rPr>
      </w:pPr>
      <w:bookmarkStart w:id="6058" w:name="paragraf-85kg.odsek-2"/>
      <w:bookmarkEnd w:id="6055"/>
      <w:r w:rsidRPr="00192A41">
        <w:rPr>
          <w:rFonts w:ascii="Times New Roman" w:hAnsi="Times New Roman"/>
          <w:lang w:val="sk-SK"/>
        </w:rPr>
        <w:t xml:space="preserve"> </w:t>
      </w:r>
      <w:bookmarkStart w:id="6059" w:name="paragraf-85kg.odsek-2.oznacenie"/>
      <w:r w:rsidRPr="00192A41">
        <w:rPr>
          <w:rFonts w:ascii="Times New Roman" w:hAnsi="Times New Roman"/>
          <w:lang w:val="sk-SK"/>
        </w:rPr>
        <w:t xml:space="preserve">(2) </w:t>
      </w:r>
      <w:bookmarkEnd w:id="6059"/>
      <w:r w:rsidRPr="00192A41">
        <w:rPr>
          <w:rFonts w:ascii="Times New Roman" w:hAnsi="Times New Roman"/>
          <w:lang w:val="sk-SK"/>
        </w:rPr>
        <w:t>Rozhodnutia o zložení zábezpeky na daň podľa § 4c vydané do 31. decembra 2018 sa zrušujú. Daňový úrad peňažnú zábezpeku alebo jej časť zloženú peňažnými prostriedkami na účet daňového úradu, ktorá do 31. decembra 2018 nebola použitá na úhradu nedoplatku na dani, vráti do 28. februára 2019. Daňový úrad pred vrátením zábezpeky na daň primerane uplatní postup podľa osobitného predpisu.</w:t>
      </w:r>
      <w:hyperlink w:anchor="poznamky.poznamka-4d">
        <w:r w:rsidRPr="00192A41">
          <w:rPr>
            <w:rFonts w:ascii="Times New Roman" w:hAnsi="Times New Roman"/>
            <w:sz w:val="18"/>
            <w:vertAlign w:val="superscript"/>
            <w:lang w:val="sk-SK"/>
          </w:rPr>
          <w:t>4d</w:t>
        </w:r>
        <w:r w:rsidRPr="00192A41">
          <w:rPr>
            <w:rFonts w:ascii="Times New Roman" w:hAnsi="Times New Roman"/>
            <w:lang w:val="sk-SK"/>
          </w:rPr>
          <w:t>)</w:t>
        </w:r>
      </w:hyperlink>
      <w:bookmarkStart w:id="6060" w:name="paragraf-85kg.odsek-2.text"/>
      <w:r w:rsidRPr="00192A41">
        <w:rPr>
          <w:rFonts w:ascii="Times New Roman" w:hAnsi="Times New Roman"/>
          <w:lang w:val="sk-SK"/>
        </w:rPr>
        <w:t xml:space="preserve"> </w:t>
      </w:r>
      <w:bookmarkEnd w:id="6060"/>
    </w:p>
    <w:p w14:paraId="54767297" w14:textId="77777777" w:rsidR="00EF0D2B" w:rsidRPr="00192A41" w:rsidRDefault="00BF1F47" w:rsidP="00835007">
      <w:pPr>
        <w:spacing w:before="225" w:after="225" w:line="264" w:lineRule="auto"/>
        <w:jc w:val="both"/>
        <w:rPr>
          <w:lang w:val="sk-SK"/>
        </w:rPr>
      </w:pPr>
      <w:bookmarkStart w:id="6061" w:name="paragraf-85kg.odsek-3"/>
      <w:bookmarkEnd w:id="6058"/>
      <w:r w:rsidRPr="00192A41">
        <w:rPr>
          <w:rFonts w:ascii="Times New Roman" w:hAnsi="Times New Roman"/>
          <w:lang w:val="sk-SK"/>
        </w:rPr>
        <w:t xml:space="preserve"> </w:t>
      </w:r>
      <w:bookmarkStart w:id="6062" w:name="paragraf-85kg.odsek-3.oznacenie"/>
      <w:r w:rsidRPr="00192A41">
        <w:rPr>
          <w:rFonts w:ascii="Times New Roman" w:hAnsi="Times New Roman"/>
          <w:lang w:val="sk-SK"/>
        </w:rPr>
        <w:t xml:space="preserve">(3) </w:t>
      </w:r>
      <w:bookmarkEnd w:id="6062"/>
      <w:r w:rsidRPr="00192A41">
        <w:rPr>
          <w:rFonts w:ascii="Times New Roman" w:hAnsi="Times New Roman"/>
          <w:lang w:val="sk-SK"/>
        </w:rPr>
        <w:t xml:space="preserve">Ustanovenia </w:t>
      </w:r>
      <w:hyperlink w:anchor="paragraf-9a">
        <w:r w:rsidRPr="00192A41">
          <w:rPr>
            <w:rFonts w:ascii="Times New Roman" w:hAnsi="Times New Roman"/>
            <w:lang w:val="sk-SK"/>
          </w:rPr>
          <w:t>§ 9a</w:t>
        </w:r>
      </w:hyperlink>
      <w:r w:rsidRPr="00192A41">
        <w:rPr>
          <w:rFonts w:ascii="Times New Roman" w:hAnsi="Times New Roman"/>
          <w:lang w:val="sk-SK"/>
        </w:rPr>
        <w:t xml:space="preserve"> a </w:t>
      </w:r>
      <w:hyperlink w:anchor="paragraf-22.odsek-10">
        <w:r w:rsidRPr="00192A41">
          <w:rPr>
            <w:rFonts w:ascii="Times New Roman" w:hAnsi="Times New Roman"/>
            <w:lang w:val="sk-SK"/>
          </w:rPr>
          <w:t>§ 22 ods. 10</w:t>
        </w:r>
      </w:hyperlink>
      <w:bookmarkStart w:id="6063" w:name="paragraf-85kg.odsek-3.text"/>
      <w:r w:rsidRPr="00192A41">
        <w:rPr>
          <w:rFonts w:ascii="Times New Roman" w:hAnsi="Times New Roman"/>
          <w:lang w:val="sk-SK"/>
        </w:rPr>
        <w:t xml:space="preserve"> sa vzťahujú na poukazy vystavené po 30. septembri 2019. </w:t>
      </w:r>
      <w:bookmarkEnd w:id="6063"/>
    </w:p>
    <w:p w14:paraId="5F16FD92" w14:textId="77777777" w:rsidR="00EF0D2B" w:rsidRPr="00192A41" w:rsidRDefault="00BF1F47" w:rsidP="00835007">
      <w:pPr>
        <w:spacing w:before="225" w:after="225" w:line="264" w:lineRule="auto"/>
        <w:jc w:val="both"/>
        <w:rPr>
          <w:lang w:val="sk-SK"/>
        </w:rPr>
      </w:pPr>
      <w:bookmarkStart w:id="6064" w:name="paragraf-85kg.odsek-4"/>
      <w:bookmarkEnd w:id="6061"/>
      <w:r w:rsidRPr="00192A41">
        <w:rPr>
          <w:rFonts w:ascii="Times New Roman" w:hAnsi="Times New Roman"/>
          <w:lang w:val="sk-SK"/>
        </w:rPr>
        <w:t xml:space="preserve"> </w:t>
      </w:r>
      <w:bookmarkStart w:id="6065" w:name="paragraf-85kg.odsek-4.oznacenie"/>
      <w:r w:rsidRPr="00192A41">
        <w:rPr>
          <w:rFonts w:ascii="Times New Roman" w:hAnsi="Times New Roman"/>
          <w:lang w:val="sk-SK"/>
        </w:rPr>
        <w:t xml:space="preserve">(4) </w:t>
      </w:r>
      <w:bookmarkEnd w:id="6065"/>
      <w:r w:rsidRPr="00192A41">
        <w:rPr>
          <w:rFonts w:ascii="Times New Roman" w:hAnsi="Times New Roman"/>
          <w:lang w:val="sk-SK"/>
        </w:rPr>
        <w:t xml:space="preserve">Pri dodaní stavby alebo časti stavby sa </w:t>
      </w:r>
      <w:hyperlink w:anchor="paragraf-38.odsek-1.pismeno-b">
        <w:r w:rsidRPr="00192A41">
          <w:rPr>
            <w:rFonts w:ascii="Times New Roman" w:hAnsi="Times New Roman"/>
            <w:lang w:val="sk-SK"/>
          </w:rPr>
          <w:t>§ 38 ods. 1 písm. b)</w:t>
        </w:r>
      </w:hyperlink>
      <w:r w:rsidRPr="00192A41">
        <w:rPr>
          <w:rFonts w:ascii="Times New Roman" w:hAnsi="Times New Roman"/>
          <w:lang w:val="sk-SK"/>
        </w:rPr>
        <w:t xml:space="preserve"> a </w:t>
      </w:r>
      <w:hyperlink w:anchor="paragraf-38.odsek-1.pismeno-c">
        <w:r w:rsidRPr="00192A41">
          <w:rPr>
            <w:rFonts w:ascii="Times New Roman" w:hAnsi="Times New Roman"/>
            <w:lang w:val="sk-SK"/>
          </w:rPr>
          <w:t>c)</w:t>
        </w:r>
      </w:hyperlink>
      <w:r w:rsidRPr="00192A41">
        <w:rPr>
          <w:rFonts w:ascii="Times New Roman" w:hAnsi="Times New Roman"/>
          <w:lang w:val="sk-SK"/>
        </w:rPr>
        <w:t xml:space="preserve"> a </w:t>
      </w:r>
      <w:hyperlink w:anchor="paragraf-38.odsek-7.pismeno-b">
        <w:r w:rsidRPr="00192A41">
          <w:rPr>
            <w:rFonts w:ascii="Times New Roman" w:hAnsi="Times New Roman"/>
            <w:lang w:val="sk-SK"/>
          </w:rPr>
          <w:t>ods. 7 písm. b)</w:t>
        </w:r>
      </w:hyperlink>
      <w:r w:rsidRPr="00192A41">
        <w:rPr>
          <w:rFonts w:ascii="Times New Roman" w:hAnsi="Times New Roman"/>
          <w:lang w:val="sk-SK"/>
        </w:rPr>
        <w:t xml:space="preserve"> a </w:t>
      </w:r>
      <w:hyperlink w:anchor="paragraf-38.odsek-7.pismeno-c">
        <w:r w:rsidRPr="00192A41">
          <w:rPr>
            <w:rFonts w:ascii="Times New Roman" w:hAnsi="Times New Roman"/>
            <w:lang w:val="sk-SK"/>
          </w:rPr>
          <w:t>c)</w:t>
        </w:r>
      </w:hyperlink>
      <w:bookmarkStart w:id="6066" w:name="paragraf-85kg.odsek-4.text"/>
      <w:r w:rsidRPr="00192A41">
        <w:rPr>
          <w:rFonts w:ascii="Times New Roman" w:hAnsi="Times New Roman"/>
          <w:lang w:val="sk-SK"/>
        </w:rPr>
        <w:t xml:space="preserve"> v znení účinnom od 1. januára 2019 uplatnia, ak sa stavebné práce začali po 31. decembri 2018. </w:t>
      </w:r>
      <w:bookmarkEnd w:id="6066"/>
    </w:p>
    <w:p w14:paraId="100AA767" w14:textId="77777777" w:rsidR="00EF0D2B" w:rsidRPr="00192A41" w:rsidRDefault="00BF1F47" w:rsidP="00835007">
      <w:pPr>
        <w:spacing w:before="225" w:after="225" w:line="264" w:lineRule="auto"/>
        <w:jc w:val="both"/>
        <w:rPr>
          <w:lang w:val="sk-SK"/>
        </w:rPr>
      </w:pPr>
      <w:bookmarkStart w:id="6067" w:name="paragraf-85kg.odsek-5"/>
      <w:bookmarkEnd w:id="6064"/>
      <w:r w:rsidRPr="00192A41">
        <w:rPr>
          <w:rFonts w:ascii="Times New Roman" w:hAnsi="Times New Roman"/>
          <w:lang w:val="sk-SK"/>
        </w:rPr>
        <w:t xml:space="preserve"> </w:t>
      </w:r>
      <w:bookmarkStart w:id="6068" w:name="paragraf-85kg.odsek-5.oznacenie"/>
      <w:r w:rsidRPr="00192A41">
        <w:rPr>
          <w:rFonts w:ascii="Times New Roman" w:hAnsi="Times New Roman"/>
          <w:lang w:val="sk-SK"/>
        </w:rPr>
        <w:t xml:space="preserve">(5) </w:t>
      </w:r>
      <w:bookmarkEnd w:id="6068"/>
      <w:r w:rsidRPr="00192A41">
        <w:rPr>
          <w:rFonts w:ascii="Times New Roman" w:hAnsi="Times New Roman"/>
          <w:lang w:val="sk-SK"/>
        </w:rPr>
        <w:t xml:space="preserve">Ustanovenie </w:t>
      </w:r>
      <w:hyperlink w:anchor="paragraf-38.odsek-5">
        <w:r w:rsidRPr="00192A41">
          <w:rPr>
            <w:rFonts w:ascii="Times New Roman" w:hAnsi="Times New Roman"/>
            <w:lang w:val="sk-SK"/>
          </w:rPr>
          <w:t>§ 38 ods. 5</w:t>
        </w:r>
      </w:hyperlink>
      <w:bookmarkStart w:id="6069" w:name="paragraf-85kg.odsek-5.text"/>
      <w:r w:rsidRPr="00192A41">
        <w:rPr>
          <w:rFonts w:ascii="Times New Roman" w:hAnsi="Times New Roman"/>
          <w:lang w:val="sk-SK"/>
        </w:rPr>
        <w:t xml:space="preserve"> v znení účinnom od 1. januára 2019 sa vzťahuje na zmluvu o nájme nehnuteľnosti uzavretú po 31. decembri 2018, na základe ktorej bola nehnuteľnosť odovzdaná do užívania po 31. decembri 2018. </w:t>
      </w:r>
      <w:bookmarkEnd w:id="6069"/>
    </w:p>
    <w:p w14:paraId="03C4DA56" w14:textId="77777777" w:rsidR="00EF0D2B" w:rsidRPr="00192A41" w:rsidRDefault="00BF1F47" w:rsidP="00835007">
      <w:pPr>
        <w:spacing w:before="225" w:after="225" w:line="264" w:lineRule="auto"/>
        <w:jc w:val="both"/>
        <w:rPr>
          <w:lang w:val="sk-SK"/>
        </w:rPr>
      </w:pPr>
      <w:bookmarkStart w:id="6070" w:name="paragraf-85kg.odsek-6"/>
      <w:bookmarkEnd w:id="6067"/>
      <w:r w:rsidRPr="00192A41">
        <w:rPr>
          <w:rFonts w:ascii="Times New Roman" w:hAnsi="Times New Roman"/>
          <w:lang w:val="sk-SK"/>
        </w:rPr>
        <w:t xml:space="preserve"> </w:t>
      </w:r>
      <w:bookmarkStart w:id="6071" w:name="paragraf-85kg.odsek-6.oznacenie"/>
      <w:r w:rsidRPr="00192A41">
        <w:rPr>
          <w:rFonts w:ascii="Times New Roman" w:hAnsi="Times New Roman"/>
          <w:lang w:val="sk-SK"/>
        </w:rPr>
        <w:t xml:space="preserve">(6) </w:t>
      </w:r>
      <w:bookmarkEnd w:id="6071"/>
      <w:r w:rsidRPr="00192A41">
        <w:rPr>
          <w:rFonts w:ascii="Times New Roman" w:hAnsi="Times New Roman"/>
          <w:lang w:val="sk-SK"/>
        </w:rPr>
        <w:t xml:space="preserve">Koeficient podľa </w:t>
      </w:r>
      <w:hyperlink w:anchor="paragraf-50.odsek-4">
        <w:r w:rsidRPr="00192A41">
          <w:rPr>
            <w:rFonts w:ascii="Times New Roman" w:hAnsi="Times New Roman"/>
            <w:lang w:val="sk-SK"/>
          </w:rPr>
          <w:t>§ 50 ods. 4</w:t>
        </w:r>
      </w:hyperlink>
      <w:r w:rsidRPr="00192A41">
        <w:rPr>
          <w:rFonts w:ascii="Times New Roman" w:hAnsi="Times New Roman"/>
          <w:lang w:val="sk-SK"/>
        </w:rPr>
        <w:t xml:space="preserve"> za kalendárny rok 2018 a za hospodársky rok, ktorý sa začal do 31. decembra 2018, sa vypočíta podľa </w:t>
      </w:r>
      <w:hyperlink w:anchor="paragraf-50.odsek-2">
        <w:r w:rsidRPr="00192A41">
          <w:rPr>
            <w:rFonts w:ascii="Times New Roman" w:hAnsi="Times New Roman"/>
            <w:lang w:val="sk-SK"/>
          </w:rPr>
          <w:t>§ 50 ods. 2</w:t>
        </w:r>
      </w:hyperlink>
      <w:bookmarkStart w:id="6072" w:name="paragraf-85kg.odsek-6.text"/>
      <w:r w:rsidRPr="00192A41">
        <w:rPr>
          <w:rFonts w:ascii="Times New Roman" w:hAnsi="Times New Roman"/>
          <w:lang w:val="sk-SK"/>
        </w:rPr>
        <w:t xml:space="preserve"> v znení účinnom do 31. decembra 2018. </w:t>
      </w:r>
      <w:bookmarkEnd w:id="6072"/>
    </w:p>
    <w:p w14:paraId="31F8C665" w14:textId="2EBA01D5" w:rsidR="00EF0D2B" w:rsidRPr="00192A41" w:rsidRDefault="00BF1F47" w:rsidP="00C9017A">
      <w:pPr>
        <w:spacing w:before="225" w:after="225" w:line="264" w:lineRule="auto"/>
        <w:jc w:val="center"/>
        <w:rPr>
          <w:lang w:val="sk-SK"/>
        </w:rPr>
      </w:pPr>
      <w:bookmarkStart w:id="6073" w:name="paragraf-85kh.oznacenie"/>
      <w:bookmarkStart w:id="6074" w:name="paragraf-85kh"/>
      <w:bookmarkEnd w:id="6053"/>
      <w:bookmarkEnd w:id="6070"/>
      <w:r w:rsidRPr="00192A41">
        <w:rPr>
          <w:rFonts w:ascii="Times New Roman" w:hAnsi="Times New Roman"/>
          <w:b/>
          <w:lang w:val="sk-SK"/>
        </w:rPr>
        <w:t>§ 85kh</w:t>
      </w:r>
    </w:p>
    <w:p w14:paraId="2FDFF087" w14:textId="08D75AEB" w:rsidR="00EF0D2B" w:rsidRPr="00192A41" w:rsidRDefault="00BF1F47" w:rsidP="00C9017A">
      <w:pPr>
        <w:spacing w:before="225" w:after="225" w:line="264" w:lineRule="auto"/>
        <w:jc w:val="center"/>
        <w:rPr>
          <w:lang w:val="sk-SK"/>
        </w:rPr>
      </w:pPr>
      <w:bookmarkStart w:id="6075" w:name="paragraf-85kh.nadpis"/>
      <w:bookmarkEnd w:id="6073"/>
      <w:r w:rsidRPr="00192A41">
        <w:rPr>
          <w:rFonts w:ascii="Times New Roman" w:hAnsi="Times New Roman"/>
          <w:b/>
          <w:lang w:val="sk-SK"/>
        </w:rPr>
        <w:t>Prechodné ustanovenie k úprave účinnej od 1. januára 2020</w:t>
      </w:r>
    </w:p>
    <w:p w14:paraId="3D1B2ABC" w14:textId="77777777" w:rsidR="00EF0D2B" w:rsidRPr="00192A41" w:rsidRDefault="00BF1F47" w:rsidP="00835007">
      <w:pPr>
        <w:spacing w:before="225" w:after="225" w:line="264" w:lineRule="auto"/>
        <w:jc w:val="both"/>
        <w:rPr>
          <w:lang w:val="sk-SK"/>
        </w:rPr>
      </w:pPr>
      <w:bookmarkStart w:id="6076" w:name="paragraf-85kh.odsek-1"/>
      <w:bookmarkEnd w:id="6075"/>
      <w:r w:rsidRPr="00192A41">
        <w:rPr>
          <w:rFonts w:ascii="Times New Roman" w:hAnsi="Times New Roman"/>
          <w:lang w:val="sk-SK"/>
        </w:rPr>
        <w:lastRenderedPageBreak/>
        <w:t xml:space="preserve"> </w:t>
      </w:r>
      <w:bookmarkStart w:id="6077" w:name="paragraf-85kh.odsek-1.oznacenie"/>
      <w:bookmarkEnd w:id="6077"/>
      <w:r w:rsidRPr="00192A41">
        <w:rPr>
          <w:rFonts w:ascii="Times New Roman" w:hAnsi="Times New Roman"/>
          <w:lang w:val="sk-SK"/>
        </w:rPr>
        <w:t xml:space="preserve">Na tovar premiestnený z iného členského štátu do tuzemska podľa podmienok uvedených v </w:t>
      </w:r>
      <w:hyperlink w:anchor="paragraf-11a">
        <w:r w:rsidRPr="00192A41">
          <w:rPr>
            <w:rFonts w:ascii="Times New Roman" w:hAnsi="Times New Roman"/>
            <w:lang w:val="sk-SK"/>
          </w:rPr>
          <w:t>§ 11a</w:t>
        </w:r>
      </w:hyperlink>
      <w:r w:rsidRPr="00192A41">
        <w:rPr>
          <w:rFonts w:ascii="Times New Roman" w:hAnsi="Times New Roman"/>
          <w:lang w:val="sk-SK"/>
        </w:rPr>
        <w:t xml:space="preserve"> v znení účinnom do 31. decembra 2019 sa vzťahuje </w:t>
      </w:r>
      <w:hyperlink w:anchor="paragraf-11a">
        <w:r w:rsidRPr="00192A41">
          <w:rPr>
            <w:rFonts w:ascii="Times New Roman" w:hAnsi="Times New Roman"/>
            <w:lang w:val="sk-SK"/>
          </w:rPr>
          <w:t>§ 11a</w:t>
        </w:r>
      </w:hyperlink>
      <w:bookmarkStart w:id="6078" w:name="paragraf-85kh.odsek-1.text"/>
      <w:r w:rsidRPr="00192A41">
        <w:rPr>
          <w:rFonts w:ascii="Times New Roman" w:hAnsi="Times New Roman"/>
          <w:lang w:val="sk-SK"/>
        </w:rPr>
        <w:t xml:space="preserve"> v znení účinnom do 31. decembra 2019. </w:t>
      </w:r>
      <w:bookmarkEnd w:id="6078"/>
    </w:p>
    <w:p w14:paraId="564330E8" w14:textId="6A9DD6D5" w:rsidR="00EF0D2B" w:rsidRPr="00192A41" w:rsidRDefault="00BF1F47" w:rsidP="00C9017A">
      <w:pPr>
        <w:spacing w:before="225" w:after="225" w:line="264" w:lineRule="auto"/>
        <w:jc w:val="center"/>
        <w:rPr>
          <w:lang w:val="sk-SK"/>
        </w:rPr>
      </w:pPr>
      <w:bookmarkStart w:id="6079" w:name="paragraf-85ki.oznacenie"/>
      <w:bookmarkStart w:id="6080" w:name="paragraf-85ki"/>
      <w:bookmarkEnd w:id="6074"/>
      <w:bookmarkEnd w:id="6076"/>
      <w:r w:rsidRPr="00192A41">
        <w:rPr>
          <w:rFonts w:ascii="Times New Roman" w:hAnsi="Times New Roman"/>
          <w:b/>
          <w:lang w:val="sk-SK"/>
        </w:rPr>
        <w:t>§ 85ki</w:t>
      </w:r>
    </w:p>
    <w:p w14:paraId="6AB8207A" w14:textId="0BC3107F" w:rsidR="00EF0D2B" w:rsidRPr="00192A41" w:rsidRDefault="00BF1F47" w:rsidP="00C9017A">
      <w:pPr>
        <w:spacing w:before="225" w:after="225" w:line="264" w:lineRule="auto"/>
        <w:jc w:val="center"/>
        <w:rPr>
          <w:lang w:val="sk-SK"/>
        </w:rPr>
      </w:pPr>
      <w:bookmarkStart w:id="6081" w:name="paragraf-85ki.nadpis"/>
      <w:bookmarkEnd w:id="6079"/>
      <w:r w:rsidRPr="00192A41">
        <w:rPr>
          <w:rFonts w:ascii="Times New Roman" w:hAnsi="Times New Roman"/>
          <w:b/>
          <w:lang w:val="sk-SK"/>
        </w:rPr>
        <w:t>Prechodné ustanovenie k úpravám účinným od 1. januára 2021</w:t>
      </w:r>
    </w:p>
    <w:p w14:paraId="34C2CD40" w14:textId="77777777" w:rsidR="00EF0D2B" w:rsidRPr="00192A41" w:rsidRDefault="00BF1F47" w:rsidP="00835007">
      <w:pPr>
        <w:spacing w:before="225" w:after="225" w:line="264" w:lineRule="auto"/>
        <w:jc w:val="both"/>
        <w:rPr>
          <w:lang w:val="sk-SK"/>
        </w:rPr>
      </w:pPr>
      <w:bookmarkStart w:id="6082" w:name="paragraf-85ki.odsek-1"/>
      <w:bookmarkEnd w:id="6081"/>
      <w:r w:rsidRPr="00192A41">
        <w:rPr>
          <w:rFonts w:ascii="Times New Roman" w:hAnsi="Times New Roman"/>
          <w:lang w:val="sk-SK"/>
        </w:rPr>
        <w:t xml:space="preserve"> </w:t>
      </w:r>
      <w:bookmarkStart w:id="6083" w:name="paragraf-85ki.odsek-1.oznacenie"/>
      <w:bookmarkEnd w:id="6083"/>
      <w:r w:rsidRPr="00192A41">
        <w:rPr>
          <w:rFonts w:ascii="Times New Roman" w:hAnsi="Times New Roman"/>
          <w:lang w:val="sk-SK"/>
        </w:rPr>
        <w:t xml:space="preserve">Vzor daňového priznania k dani podľa prílohy k opatreniu Ministerstva financií Slovenskej republiky z 28. októbra 2019 č. MF/014640/2019-731, ktorým sa ustanovuje vzor daňového priznania k dani z pridanej hodnoty (oznámenie č. </w:t>
      </w:r>
      <w:hyperlink r:id="rId6">
        <w:r w:rsidRPr="00192A41">
          <w:rPr>
            <w:rFonts w:ascii="Times New Roman" w:hAnsi="Times New Roman"/>
            <w:lang w:val="sk-SK"/>
          </w:rPr>
          <w:t>404/2019 Z. z.</w:t>
        </w:r>
      </w:hyperlink>
      <w:r w:rsidRPr="00192A41">
        <w:rPr>
          <w:rFonts w:ascii="Times New Roman" w:hAnsi="Times New Roman"/>
          <w:lang w:val="sk-SK"/>
        </w:rPr>
        <w:t xml:space="preserve">) sa použije pri podávaní daňových priznaní za obdobia, ktoré sa končia najneskôr 31. decembra 2020, a pri podávaní daňových priznaní podľa </w:t>
      </w:r>
      <w:hyperlink w:anchor="paragraf-78.odsek-4">
        <w:r w:rsidRPr="00192A41">
          <w:rPr>
            <w:rFonts w:ascii="Times New Roman" w:hAnsi="Times New Roman"/>
            <w:lang w:val="sk-SK"/>
          </w:rPr>
          <w:t>§ 78 ods. 4</w:t>
        </w:r>
      </w:hyperlink>
      <w:bookmarkStart w:id="6084" w:name="paragraf-85ki.odsek-1.text"/>
      <w:r w:rsidRPr="00192A41">
        <w:rPr>
          <w:rFonts w:ascii="Times New Roman" w:hAnsi="Times New Roman"/>
          <w:lang w:val="sk-SK"/>
        </w:rPr>
        <w:t xml:space="preserve">, ak daňová povinnosť vznikla najneskôr 31. decembra 2020. </w:t>
      </w:r>
      <w:bookmarkEnd w:id="6084"/>
    </w:p>
    <w:p w14:paraId="3048DD6D" w14:textId="07492245" w:rsidR="00EF0D2B" w:rsidRPr="00192A41" w:rsidRDefault="00BF1F47" w:rsidP="00C9017A">
      <w:pPr>
        <w:spacing w:before="225" w:after="225" w:line="264" w:lineRule="auto"/>
        <w:jc w:val="center"/>
        <w:rPr>
          <w:lang w:val="sk-SK"/>
        </w:rPr>
      </w:pPr>
      <w:bookmarkStart w:id="6085" w:name="paragraf-85kj.oznacenie"/>
      <w:bookmarkStart w:id="6086" w:name="paragraf-85kj"/>
      <w:bookmarkEnd w:id="6080"/>
      <w:bookmarkEnd w:id="6082"/>
      <w:r w:rsidRPr="00192A41">
        <w:rPr>
          <w:rFonts w:ascii="Times New Roman" w:hAnsi="Times New Roman"/>
          <w:b/>
          <w:lang w:val="sk-SK"/>
        </w:rPr>
        <w:t>§ 85kj</w:t>
      </w:r>
    </w:p>
    <w:p w14:paraId="76637BE1" w14:textId="3379138A" w:rsidR="00EF0D2B" w:rsidRPr="00192A41" w:rsidRDefault="00BF1F47" w:rsidP="00C9017A">
      <w:pPr>
        <w:spacing w:before="225" w:after="225" w:line="264" w:lineRule="auto"/>
        <w:jc w:val="center"/>
        <w:rPr>
          <w:lang w:val="sk-SK"/>
        </w:rPr>
      </w:pPr>
      <w:bookmarkStart w:id="6087" w:name="paragraf-85kj.nadpis"/>
      <w:bookmarkEnd w:id="6085"/>
      <w:r w:rsidRPr="00192A41">
        <w:rPr>
          <w:rFonts w:ascii="Times New Roman" w:hAnsi="Times New Roman"/>
          <w:b/>
          <w:lang w:val="sk-SK"/>
        </w:rPr>
        <w:t>Prechodné ustanovenia k úpravám účinným od 1. júla 2021</w:t>
      </w:r>
    </w:p>
    <w:p w14:paraId="61946C69" w14:textId="77777777" w:rsidR="00EF0D2B" w:rsidRPr="00192A41" w:rsidRDefault="00BF1F47" w:rsidP="00835007">
      <w:pPr>
        <w:spacing w:before="225" w:after="225" w:line="264" w:lineRule="auto"/>
        <w:jc w:val="both"/>
        <w:rPr>
          <w:lang w:val="sk-SK"/>
        </w:rPr>
      </w:pPr>
      <w:bookmarkStart w:id="6088" w:name="paragraf-85kj.odsek-1"/>
      <w:bookmarkEnd w:id="6087"/>
      <w:r w:rsidRPr="00192A41">
        <w:rPr>
          <w:rFonts w:ascii="Times New Roman" w:hAnsi="Times New Roman"/>
          <w:lang w:val="sk-SK"/>
        </w:rPr>
        <w:t xml:space="preserve"> </w:t>
      </w:r>
      <w:bookmarkStart w:id="6089" w:name="paragraf-85kj.odsek-1.oznacenie"/>
      <w:r w:rsidRPr="00192A41">
        <w:rPr>
          <w:rFonts w:ascii="Times New Roman" w:hAnsi="Times New Roman"/>
          <w:lang w:val="sk-SK"/>
        </w:rPr>
        <w:t xml:space="preserve">(1) </w:t>
      </w:r>
      <w:bookmarkEnd w:id="6089"/>
      <w:r w:rsidRPr="00192A41">
        <w:rPr>
          <w:rFonts w:ascii="Times New Roman" w:hAnsi="Times New Roman"/>
          <w:lang w:val="sk-SK"/>
        </w:rPr>
        <w:t xml:space="preserve">Ak chce zdaniteľná osoba neusadená na území Európskej únie okrem zdaniteľnej osoby, ktorá uplatňuje osobitnú úpravu podľa </w:t>
      </w:r>
      <w:hyperlink w:anchor="paragraf-68a">
        <w:r w:rsidRPr="00192A41">
          <w:rPr>
            <w:rFonts w:ascii="Times New Roman" w:hAnsi="Times New Roman"/>
            <w:lang w:val="sk-SK"/>
          </w:rPr>
          <w:t>§ 68a</w:t>
        </w:r>
      </w:hyperlink>
      <w:r w:rsidRPr="00192A41">
        <w:rPr>
          <w:rFonts w:ascii="Times New Roman" w:hAnsi="Times New Roman"/>
          <w:lang w:val="sk-SK"/>
        </w:rPr>
        <w:t xml:space="preserve"> v znení účinnom do 30. júna 2021, uplatňovať od 1. júla 2021 osobitnú úpravu podľa </w:t>
      </w:r>
      <w:hyperlink w:anchor="paragraf-68a">
        <w:r w:rsidRPr="00192A41">
          <w:rPr>
            <w:rFonts w:ascii="Times New Roman" w:hAnsi="Times New Roman"/>
            <w:lang w:val="sk-SK"/>
          </w:rPr>
          <w:t>§ 68a</w:t>
        </w:r>
      </w:hyperlink>
      <w:r w:rsidRPr="00192A41">
        <w:rPr>
          <w:rFonts w:ascii="Times New Roman" w:hAnsi="Times New Roman"/>
          <w:lang w:val="sk-SK"/>
        </w:rPr>
        <w:t xml:space="preserve"> v znení účinnom od 1. júla 2021, oznámi elektronickými prostriedkami začatie činnosti Daňovému úradu Bratislava najskôr 1. apríla 2021 a najneskôr 10. júna 2021. Toto oznámenie musí obsahovať obchodné meno, adresu, elektronickú adresu vrátane webových sídiel, národné daňové číslo, ak jej bolo pridelené, vyhlásenie, že nemá sídlo ani prevádzkareň na území Európskej únie, a ďalšie údaje uvedené v osobitnom predpise.</w:t>
      </w:r>
      <w:hyperlink w:anchor="poznamky.poznamka-28aa">
        <w:r w:rsidRPr="00192A41">
          <w:rPr>
            <w:rFonts w:ascii="Times New Roman" w:hAnsi="Times New Roman"/>
            <w:sz w:val="18"/>
            <w:vertAlign w:val="superscript"/>
            <w:lang w:val="sk-SK"/>
          </w:rPr>
          <w:t>28aa</w:t>
        </w:r>
        <w:r w:rsidRPr="00192A41">
          <w:rPr>
            <w:rFonts w:ascii="Times New Roman" w:hAnsi="Times New Roman"/>
            <w:lang w:val="sk-SK"/>
          </w:rPr>
          <w:t>)</w:t>
        </w:r>
      </w:hyperlink>
      <w:bookmarkStart w:id="6090" w:name="paragraf-85kj.odsek-1.text"/>
      <w:r w:rsidRPr="00192A41">
        <w:rPr>
          <w:rFonts w:ascii="Times New Roman" w:hAnsi="Times New Roman"/>
          <w:lang w:val="sk-SK"/>
        </w:rPr>
        <w:t xml:space="preserve"> </w:t>
      </w:r>
      <w:bookmarkEnd w:id="6090"/>
    </w:p>
    <w:p w14:paraId="160FD3C9" w14:textId="77777777" w:rsidR="00EF0D2B" w:rsidRPr="00192A41" w:rsidRDefault="00BF1F47" w:rsidP="00835007">
      <w:pPr>
        <w:spacing w:before="225" w:after="225" w:line="264" w:lineRule="auto"/>
        <w:jc w:val="both"/>
        <w:rPr>
          <w:lang w:val="sk-SK"/>
        </w:rPr>
      </w:pPr>
      <w:bookmarkStart w:id="6091" w:name="paragraf-85kj.odsek-2"/>
      <w:bookmarkEnd w:id="6088"/>
      <w:r w:rsidRPr="00192A41">
        <w:rPr>
          <w:rFonts w:ascii="Times New Roman" w:hAnsi="Times New Roman"/>
          <w:lang w:val="sk-SK"/>
        </w:rPr>
        <w:t xml:space="preserve"> </w:t>
      </w:r>
      <w:bookmarkStart w:id="6092" w:name="paragraf-85kj.odsek-2.oznacenie"/>
      <w:r w:rsidRPr="00192A41">
        <w:rPr>
          <w:rFonts w:ascii="Times New Roman" w:hAnsi="Times New Roman"/>
          <w:lang w:val="sk-SK"/>
        </w:rPr>
        <w:t xml:space="preserve">(2) </w:t>
      </w:r>
      <w:bookmarkEnd w:id="6092"/>
      <w:r w:rsidRPr="00192A41">
        <w:rPr>
          <w:rFonts w:ascii="Times New Roman" w:hAnsi="Times New Roman"/>
          <w:lang w:val="sk-SK"/>
        </w:rPr>
        <w:t xml:space="preserve">Ak chce zdaniteľná osoba okrem zdaniteľnej osoby, ktorá uplatňuje osobitnú úpravu podľa </w:t>
      </w:r>
      <w:hyperlink w:anchor="paragraf-68b">
        <w:r w:rsidRPr="00192A41">
          <w:rPr>
            <w:rFonts w:ascii="Times New Roman" w:hAnsi="Times New Roman"/>
            <w:lang w:val="sk-SK"/>
          </w:rPr>
          <w:t>§ 68b</w:t>
        </w:r>
      </w:hyperlink>
      <w:r w:rsidRPr="00192A41">
        <w:rPr>
          <w:rFonts w:ascii="Times New Roman" w:hAnsi="Times New Roman"/>
          <w:lang w:val="sk-SK"/>
        </w:rPr>
        <w:t xml:space="preserve"> v znení účinnom do 30. júna 2021, uplatňovať od 1. júla 2021 osobitnú úpravu podľa </w:t>
      </w:r>
      <w:hyperlink w:anchor="paragraf-68b">
        <w:r w:rsidRPr="00192A41">
          <w:rPr>
            <w:rFonts w:ascii="Times New Roman" w:hAnsi="Times New Roman"/>
            <w:lang w:val="sk-SK"/>
          </w:rPr>
          <w:t>§ 68b</w:t>
        </w:r>
      </w:hyperlink>
      <w:r w:rsidRPr="00192A41">
        <w:rPr>
          <w:rFonts w:ascii="Times New Roman" w:hAnsi="Times New Roman"/>
          <w:lang w:val="sk-SK"/>
        </w:rPr>
        <w:t xml:space="preserve"> v znení účinnom od 1. júla 2021, oznámi elektronickými prostriedkami začatie činnosti daňovému úradu najskôr 1. apríla 2021 a najneskôr 10. júna 2021. Ak zdaniteľná osoba, ktorá chce uplatňovať osobitnú úpravu podľa </w:t>
      </w:r>
      <w:hyperlink w:anchor="paragraf-68b">
        <w:r w:rsidRPr="00192A41">
          <w:rPr>
            <w:rFonts w:ascii="Times New Roman" w:hAnsi="Times New Roman"/>
            <w:lang w:val="sk-SK"/>
          </w:rPr>
          <w:t>§ 68b</w:t>
        </w:r>
      </w:hyperlink>
      <w:r w:rsidRPr="00192A41">
        <w:rPr>
          <w:rFonts w:ascii="Times New Roman" w:hAnsi="Times New Roman"/>
          <w:lang w:val="sk-SK"/>
        </w:rPr>
        <w:t xml:space="preserve"> v znení účinnom od 1. júla 2021, nemá v tuzemsku pridelené identifikačné číslo pre daň, musí v oznámení o začatí činnosti uviesť obchodné meno, adresu, elektronickú adresu vrátane webových sídiel a ďalšie údaje uvedené v osobitnom predpise.</w:t>
      </w:r>
      <w:hyperlink w:anchor="poznamky.poznamka-28aa">
        <w:r w:rsidRPr="00192A41">
          <w:rPr>
            <w:rFonts w:ascii="Times New Roman" w:hAnsi="Times New Roman"/>
            <w:sz w:val="18"/>
            <w:vertAlign w:val="superscript"/>
            <w:lang w:val="sk-SK"/>
          </w:rPr>
          <w:t>28aa</w:t>
        </w:r>
        <w:r w:rsidRPr="00192A41">
          <w:rPr>
            <w:rFonts w:ascii="Times New Roman" w:hAnsi="Times New Roman"/>
            <w:lang w:val="sk-SK"/>
          </w:rPr>
          <w:t>)</w:t>
        </w:r>
      </w:hyperlink>
      <w:bookmarkStart w:id="6093" w:name="paragraf-85kj.odsek-2.text"/>
      <w:r w:rsidRPr="00192A41">
        <w:rPr>
          <w:rFonts w:ascii="Times New Roman" w:hAnsi="Times New Roman"/>
          <w:lang w:val="sk-SK"/>
        </w:rPr>
        <w:t xml:space="preserve"> </w:t>
      </w:r>
      <w:bookmarkEnd w:id="6093"/>
    </w:p>
    <w:p w14:paraId="783C7F1D" w14:textId="77777777" w:rsidR="00EF0D2B" w:rsidRPr="00192A41" w:rsidRDefault="00BF1F47" w:rsidP="00835007">
      <w:pPr>
        <w:spacing w:before="225" w:after="225" w:line="264" w:lineRule="auto"/>
        <w:jc w:val="both"/>
        <w:rPr>
          <w:lang w:val="sk-SK"/>
        </w:rPr>
      </w:pPr>
      <w:bookmarkStart w:id="6094" w:name="paragraf-85kj.odsek-3"/>
      <w:bookmarkEnd w:id="6091"/>
      <w:r w:rsidRPr="00192A41">
        <w:rPr>
          <w:rFonts w:ascii="Times New Roman" w:hAnsi="Times New Roman"/>
          <w:lang w:val="sk-SK"/>
        </w:rPr>
        <w:t xml:space="preserve"> </w:t>
      </w:r>
      <w:bookmarkStart w:id="6095" w:name="paragraf-85kj.odsek-3.oznacenie"/>
      <w:r w:rsidRPr="00192A41">
        <w:rPr>
          <w:rFonts w:ascii="Times New Roman" w:hAnsi="Times New Roman"/>
          <w:lang w:val="sk-SK"/>
        </w:rPr>
        <w:t xml:space="preserve">(3) </w:t>
      </w:r>
      <w:bookmarkEnd w:id="6095"/>
      <w:r w:rsidRPr="00192A41">
        <w:rPr>
          <w:rFonts w:ascii="Times New Roman" w:hAnsi="Times New Roman"/>
          <w:lang w:val="sk-SK"/>
        </w:rPr>
        <w:t xml:space="preserve">Ak chce zdaniteľná osoba, ktorá nie je zastúpená sprostredkovateľom podľa </w:t>
      </w:r>
      <w:hyperlink w:anchor="paragraf-68c.odsek-1.pismeno-b">
        <w:r w:rsidRPr="00192A41">
          <w:rPr>
            <w:rFonts w:ascii="Times New Roman" w:hAnsi="Times New Roman"/>
            <w:lang w:val="sk-SK"/>
          </w:rPr>
          <w:t>§ 68c ods. 1 písm. b)</w:t>
        </w:r>
      </w:hyperlink>
      <w:r w:rsidRPr="00192A41">
        <w:rPr>
          <w:rFonts w:ascii="Times New Roman" w:hAnsi="Times New Roman"/>
          <w:lang w:val="sk-SK"/>
        </w:rPr>
        <w:t xml:space="preserve"> v znení účinnom od 1. júla 2021, uplatňovať od 1. júla 2021 osobitnú úpravu podľa </w:t>
      </w:r>
      <w:hyperlink w:anchor="paragraf-68c">
        <w:r w:rsidRPr="00192A41">
          <w:rPr>
            <w:rFonts w:ascii="Times New Roman" w:hAnsi="Times New Roman"/>
            <w:lang w:val="sk-SK"/>
          </w:rPr>
          <w:t>§ 68c</w:t>
        </w:r>
      </w:hyperlink>
      <w:r w:rsidRPr="00192A41">
        <w:rPr>
          <w:rFonts w:ascii="Times New Roman" w:hAnsi="Times New Roman"/>
          <w:lang w:val="sk-SK"/>
        </w:rPr>
        <w:t xml:space="preserve"> v znení účinnom od 1. júla 2021, oznámi elektronickými prostriedkami začatie činnosti daňovému úradu najskôr 1. apríla 2021 a najneskôr 10. júna 2021. Toto oznámenie musí obsahovať obchodné meno, adresu, elektronickú adresu vrátane webových sídiel, ďalšie údaje uvedené v osobitnom predpise</w:t>
      </w:r>
      <w:hyperlink w:anchor="poznamky.poznamka-28aa">
        <w:r w:rsidRPr="00192A41">
          <w:rPr>
            <w:rFonts w:ascii="Times New Roman" w:hAnsi="Times New Roman"/>
            <w:sz w:val="18"/>
            <w:vertAlign w:val="superscript"/>
            <w:lang w:val="sk-SK"/>
          </w:rPr>
          <w:t>28aa</w:t>
        </w:r>
        <w:r w:rsidRPr="00192A41">
          <w:rPr>
            <w:rFonts w:ascii="Times New Roman" w:hAnsi="Times New Roman"/>
            <w:lang w:val="sk-SK"/>
          </w:rPr>
          <w:t>)</w:t>
        </w:r>
      </w:hyperlink>
      <w:bookmarkStart w:id="6096" w:name="paragraf-85kj.odsek-3.text"/>
      <w:r w:rsidRPr="00192A41">
        <w:rPr>
          <w:rFonts w:ascii="Times New Roman" w:hAnsi="Times New Roman"/>
          <w:lang w:val="sk-SK"/>
        </w:rPr>
        <w:t xml:space="preserve"> a identifikačné číslo pre daň alebo národné daňové číslo. </w:t>
      </w:r>
      <w:bookmarkEnd w:id="6096"/>
    </w:p>
    <w:p w14:paraId="43E5651C" w14:textId="77777777" w:rsidR="00EF0D2B" w:rsidRPr="00192A41" w:rsidRDefault="00BF1F47" w:rsidP="00835007">
      <w:pPr>
        <w:spacing w:before="225" w:after="225" w:line="264" w:lineRule="auto"/>
        <w:jc w:val="both"/>
        <w:rPr>
          <w:lang w:val="sk-SK"/>
        </w:rPr>
      </w:pPr>
      <w:bookmarkStart w:id="6097" w:name="paragraf-85kj.odsek-4"/>
      <w:bookmarkEnd w:id="6094"/>
      <w:r w:rsidRPr="00192A41">
        <w:rPr>
          <w:rFonts w:ascii="Times New Roman" w:hAnsi="Times New Roman"/>
          <w:lang w:val="sk-SK"/>
        </w:rPr>
        <w:t xml:space="preserve"> </w:t>
      </w:r>
      <w:bookmarkStart w:id="6098" w:name="paragraf-85kj.odsek-4.oznacenie"/>
      <w:r w:rsidRPr="00192A41">
        <w:rPr>
          <w:rFonts w:ascii="Times New Roman" w:hAnsi="Times New Roman"/>
          <w:lang w:val="sk-SK"/>
        </w:rPr>
        <w:t xml:space="preserve">(4) </w:t>
      </w:r>
      <w:bookmarkEnd w:id="6098"/>
      <w:r w:rsidRPr="00192A41">
        <w:rPr>
          <w:rFonts w:ascii="Times New Roman" w:hAnsi="Times New Roman"/>
          <w:lang w:val="sk-SK"/>
        </w:rPr>
        <w:t xml:space="preserve">Ak chce sprostredkovateľ uplatňovať od 1. júla 2021 osobitnú úpravu podľa </w:t>
      </w:r>
      <w:hyperlink w:anchor="paragraf-68c">
        <w:r w:rsidRPr="00192A41">
          <w:rPr>
            <w:rFonts w:ascii="Times New Roman" w:hAnsi="Times New Roman"/>
            <w:lang w:val="sk-SK"/>
          </w:rPr>
          <w:t>§ 68c</w:t>
        </w:r>
      </w:hyperlink>
      <w:r w:rsidRPr="00192A41">
        <w:rPr>
          <w:rFonts w:ascii="Times New Roman" w:hAnsi="Times New Roman"/>
          <w:lang w:val="sk-SK"/>
        </w:rPr>
        <w:t xml:space="preserve"> v znení účinnom od 1. júla 2021 na účet zdaniteľnej osoby, oznámi elektronickými prostriedkami začatie činnosti daňovému úradu najskôr 1. apríla 2021 a najneskôr 10. júna 2021. Toto oznámenie musí obsahovať obchodné meno, adresu, elektronickú adresu, ďalšie údaje uvedené v osobitnom predpise</w:t>
      </w:r>
      <w:hyperlink w:anchor="poznamky.poznamka-28aa">
        <w:r w:rsidRPr="00192A41">
          <w:rPr>
            <w:rFonts w:ascii="Times New Roman" w:hAnsi="Times New Roman"/>
            <w:sz w:val="18"/>
            <w:vertAlign w:val="superscript"/>
            <w:lang w:val="sk-SK"/>
          </w:rPr>
          <w:t>28aa</w:t>
        </w:r>
        <w:r w:rsidRPr="00192A41">
          <w:rPr>
            <w:rFonts w:ascii="Times New Roman" w:hAnsi="Times New Roman"/>
            <w:lang w:val="sk-SK"/>
          </w:rPr>
          <w:t>)</w:t>
        </w:r>
      </w:hyperlink>
      <w:bookmarkStart w:id="6099" w:name="paragraf-85kj.odsek-4.text"/>
      <w:r w:rsidRPr="00192A41">
        <w:rPr>
          <w:rFonts w:ascii="Times New Roman" w:hAnsi="Times New Roman"/>
          <w:lang w:val="sk-SK"/>
        </w:rPr>
        <w:t xml:space="preserve"> a identifikačné číslo pre daň sprostredkovateľa. </w:t>
      </w:r>
      <w:bookmarkEnd w:id="6099"/>
    </w:p>
    <w:p w14:paraId="5264BA76" w14:textId="77777777" w:rsidR="00EF0D2B" w:rsidRPr="00192A41" w:rsidRDefault="00BF1F47" w:rsidP="00835007">
      <w:pPr>
        <w:spacing w:before="225" w:after="225" w:line="264" w:lineRule="auto"/>
        <w:jc w:val="both"/>
        <w:rPr>
          <w:lang w:val="sk-SK"/>
        </w:rPr>
      </w:pPr>
      <w:bookmarkStart w:id="6100" w:name="paragraf-85kj.odsek-5"/>
      <w:bookmarkEnd w:id="6097"/>
      <w:r w:rsidRPr="00192A41">
        <w:rPr>
          <w:rFonts w:ascii="Times New Roman" w:hAnsi="Times New Roman"/>
          <w:lang w:val="sk-SK"/>
        </w:rPr>
        <w:t xml:space="preserve"> </w:t>
      </w:r>
      <w:bookmarkStart w:id="6101" w:name="paragraf-85kj.odsek-5.oznacenie"/>
      <w:r w:rsidRPr="00192A41">
        <w:rPr>
          <w:rFonts w:ascii="Times New Roman" w:hAnsi="Times New Roman"/>
          <w:lang w:val="sk-SK"/>
        </w:rPr>
        <w:t xml:space="preserve">(5) </w:t>
      </w:r>
      <w:bookmarkEnd w:id="6101"/>
      <w:r w:rsidRPr="00192A41">
        <w:rPr>
          <w:rFonts w:ascii="Times New Roman" w:hAnsi="Times New Roman"/>
          <w:lang w:val="sk-SK"/>
        </w:rPr>
        <w:t xml:space="preserve">Ak chce zdaniteľná osoba, ktorá je zastúpená sprostredkovateľom, uplatňovať od 1. júla 2021 osobitnú úpravu podľa </w:t>
      </w:r>
      <w:hyperlink w:anchor="paragraf-68c">
        <w:r w:rsidRPr="00192A41">
          <w:rPr>
            <w:rFonts w:ascii="Times New Roman" w:hAnsi="Times New Roman"/>
            <w:lang w:val="sk-SK"/>
          </w:rPr>
          <w:t>§ 68c</w:t>
        </w:r>
      </w:hyperlink>
      <w:r w:rsidRPr="00192A41">
        <w:rPr>
          <w:rFonts w:ascii="Times New Roman" w:hAnsi="Times New Roman"/>
          <w:lang w:val="sk-SK"/>
        </w:rPr>
        <w:t xml:space="preserve"> v znení účinnom od 1. júla 2021, oznámi sprostredkovateľ elektronickými prostriedkami začatie činnosti daňovému úradu najskôr 1. apríla 2021 a najneskôr 10. júna 2021. Toto oznámenie musí obsahovať obchodné meno, adresu, elektronickú adresu vrátane webových sídiel, ďalšie údaje uvedené v osobitnom predpise</w:t>
      </w:r>
      <w:hyperlink w:anchor="poznamky.poznamka-28aa">
        <w:r w:rsidRPr="00192A41">
          <w:rPr>
            <w:rFonts w:ascii="Times New Roman" w:hAnsi="Times New Roman"/>
            <w:sz w:val="18"/>
            <w:vertAlign w:val="superscript"/>
            <w:lang w:val="sk-SK"/>
          </w:rPr>
          <w:t>28aa</w:t>
        </w:r>
        <w:r w:rsidRPr="00192A41">
          <w:rPr>
            <w:rFonts w:ascii="Times New Roman" w:hAnsi="Times New Roman"/>
            <w:lang w:val="sk-SK"/>
          </w:rPr>
          <w:t>)</w:t>
        </w:r>
      </w:hyperlink>
      <w:bookmarkStart w:id="6102" w:name="paragraf-85kj.odsek-5.text"/>
      <w:r w:rsidRPr="00192A41">
        <w:rPr>
          <w:rFonts w:ascii="Times New Roman" w:hAnsi="Times New Roman"/>
          <w:lang w:val="sk-SK"/>
        </w:rPr>
        <w:t xml:space="preserve"> a identifikačné číslo pre daň alebo národné daňové číslo zdaniteľnej osoby. </w:t>
      </w:r>
      <w:bookmarkEnd w:id="6102"/>
    </w:p>
    <w:p w14:paraId="7D523228" w14:textId="77777777" w:rsidR="00EF0D2B" w:rsidRPr="00192A41" w:rsidRDefault="00BF1F47" w:rsidP="00835007">
      <w:pPr>
        <w:spacing w:before="225" w:after="225" w:line="264" w:lineRule="auto"/>
        <w:jc w:val="both"/>
        <w:rPr>
          <w:lang w:val="sk-SK"/>
        </w:rPr>
      </w:pPr>
      <w:bookmarkStart w:id="6103" w:name="paragraf-85kj.odsek-6"/>
      <w:bookmarkEnd w:id="6100"/>
      <w:r w:rsidRPr="00192A41">
        <w:rPr>
          <w:rFonts w:ascii="Times New Roman" w:hAnsi="Times New Roman"/>
          <w:lang w:val="sk-SK"/>
        </w:rPr>
        <w:t xml:space="preserve"> </w:t>
      </w:r>
      <w:bookmarkStart w:id="6104" w:name="paragraf-85kj.odsek-6.oznacenie"/>
      <w:r w:rsidRPr="00192A41">
        <w:rPr>
          <w:rFonts w:ascii="Times New Roman" w:hAnsi="Times New Roman"/>
          <w:lang w:val="sk-SK"/>
        </w:rPr>
        <w:t xml:space="preserve">(6) </w:t>
      </w:r>
      <w:bookmarkEnd w:id="6104"/>
      <w:r w:rsidRPr="00192A41">
        <w:rPr>
          <w:rFonts w:ascii="Times New Roman" w:hAnsi="Times New Roman"/>
          <w:lang w:val="sk-SK"/>
        </w:rPr>
        <w:t xml:space="preserve">Identifikačné číslo pre daň pridelené zahraničnej osobe podľa § 6 v znení účinnom do 30. júna 2021 sa považuje za identifikačné číslo pre daň pridelené zahraničnej osobe podľa </w:t>
      </w:r>
      <w:hyperlink w:anchor="paragraf-5">
        <w:r w:rsidRPr="00192A41">
          <w:rPr>
            <w:rFonts w:ascii="Times New Roman" w:hAnsi="Times New Roman"/>
            <w:lang w:val="sk-SK"/>
          </w:rPr>
          <w:t>§ 5</w:t>
        </w:r>
      </w:hyperlink>
      <w:r w:rsidRPr="00192A41">
        <w:rPr>
          <w:rFonts w:ascii="Times New Roman" w:hAnsi="Times New Roman"/>
          <w:lang w:val="sk-SK"/>
        </w:rPr>
        <w:t xml:space="preserve">. Osvedčenie o registrácii pre daň vydané zahraničnej osobe podľa § 6 v znení účinnom do 30. júna 2021 sa považuje za osvedčenie o registrácii pre daň vydané zahraničnej osobe podľa </w:t>
      </w:r>
      <w:hyperlink w:anchor="paragraf-5">
        <w:r w:rsidRPr="00192A41">
          <w:rPr>
            <w:rFonts w:ascii="Times New Roman" w:hAnsi="Times New Roman"/>
            <w:lang w:val="sk-SK"/>
          </w:rPr>
          <w:t>§ 5</w:t>
        </w:r>
      </w:hyperlink>
      <w:bookmarkStart w:id="6105" w:name="paragraf-85kj.odsek-6.text"/>
      <w:r w:rsidRPr="00192A41">
        <w:rPr>
          <w:rFonts w:ascii="Times New Roman" w:hAnsi="Times New Roman"/>
          <w:lang w:val="sk-SK"/>
        </w:rPr>
        <w:t xml:space="preserve">. </w:t>
      </w:r>
      <w:bookmarkEnd w:id="6105"/>
    </w:p>
    <w:p w14:paraId="555B1AF2" w14:textId="06581AEE" w:rsidR="00EF0D2B" w:rsidRPr="00192A41" w:rsidRDefault="00BF1F47" w:rsidP="00C9017A">
      <w:pPr>
        <w:spacing w:before="225" w:after="225" w:line="264" w:lineRule="auto"/>
        <w:jc w:val="center"/>
        <w:rPr>
          <w:lang w:val="sk-SK"/>
        </w:rPr>
      </w:pPr>
      <w:bookmarkStart w:id="6106" w:name="paragraf-85kk.oznacenie"/>
      <w:bookmarkStart w:id="6107" w:name="paragraf-85kk"/>
      <w:bookmarkEnd w:id="6086"/>
      <w:bookmarkEnd w:id="6103"/>
      <w:r w:rsidRPr="00192A41">
        <w:rPr>
          <w:rFonts w:ascii="Times New Roman" w:hAnsi="Times New Roman"/>
          <w:b/>
          <w:lang w:val="sk-SK"/>
        </w:rPr>
        <w:t>§ 85kk</w:t>
      </w:r>
    </w:p>
    <w:p w14:paraId="23259DD7" w14:textId="164AF7B9" w:rsidR="00EF0D2B" w:rsidRPr="00192A41" w:rsidRDefault="00BF1F47" w:rsidP="00C9017A">
      <w:pPr>
        <w:spacing w:before="225" w:after="225" w:line="264" w:lineRule="auto"/>
        <w:jc w:val="center"/>
        <w:rPr>
          <w:lang w:val="sk-SK"/>
        </w:rPr>
      </w:pPr>
      <w:bookmarkStart w:id="6108" w:name="paragraf-85kk.nadpis"/>
      <w:bookmarkEnd w:id="6106"/>
      <w:r w:rsidRPr="00192A41">
        <w:rPr>
          <w:rFonts w:ascii="Times New Roman" w:hAnsi="Times New Roman"/>
          <w:b/>
          <w:lang w:val="sk-SK"/>
        </w:rPr>
        <w:t>Prechodné ustanovenie k úprave účinnej od 15. novembra 2021</w:t>
      </w:r>
    </w:p>
    <w:p w14:paraId="75251878" w14:textId="77777777" w:rsidR="00EF0D2B" w:rsidRPr="00192A41" w:rsidRDefault="00BF1F47" w:rsidP="00835007">
      <w:pPr>
        <w:spacing w:before="225" w:after="225" w:line="264" w:lineRule="auto"/>
        <w:jc w:val="both"/>
        <w:rPr>
          <w:lang w:val="sk-SK"/>
        </w:rPr>
      </w:pPr>
      <w:bookmarkStart w:id="6109" w:name="paragraf-85kk.odsek-1"/>
      <w:bookmarkEnd w:id="6108"/>
      <w:r w:rsidRPr="00192A41">
        <w:rPr>
          <w:rFonts w:ascii="Times New Roman" w:hAnsi="Times New Roman"/>
          <w:lang w:val="sk-SK"/>
        </w:rPr>
        <w:lastRenderedPageBreak/>
        <w:t xml:space="preserve"> </w:t>
      </w:r>
      <w:bookmarkStart w:id="6110" w:name="paragraf-85kk.odsek-1.oznacenie"/>
      <w:bookmarkEnd w:id="6110"/>
      <w:r w:rsidRPr="00192A41">
        <w:rPr>
          <w:rFonts w:ascii="Times New Roman" w:hAnsi="Times New Roman"/>
          <w:lang w:val="sk-SK"/>
        </w:rPr>
        <w:t xml:space="preserve">Zdaniteľná osoba, ktorá je k 15. novembru 2021 platiteľom, je povinná do 30. novembra 2021 oznámiť finančnému riaditeľstvu spôsobom podľa </w:t>
      </w:r>
      <w:hyperlink w:anchor="paragraf-6.odsek-5">
        <w:r w:rsidRPr="00192A41">
          <w:rPr>
            <w:rFonts w:ascii="Times New Roman" w:hAnsi="Times New Roman"/>
            <w:lang w:val="sk-SK"/>
          </w:rPr>
          <w:t>§ 6 ods. 5</w:t>
        </w:r>
      </w:hyperlink>
      <w:r w:rsidRPr="00192A41">
        <w:rPr>
          <w:rFonts w:ascii="Times New Roman" w:hAnsi="Times New Roman"/>
          <w:lang w:val="sk-SK"/>
        </w:rPr>
        <w:t xml:space="preserve"> každý bankový účet; to neplatí, ak ide o iný ako platobný účet</w:t>
      </w:r>
      <w:hyperlink w:anchor="poznamky.poznamka-5">
        <w:r w:rsidRPr="00192A41">
          <w:rPr>
            <w:rFonts w:ascii="Times New Roman" w:hAnsi="Times New Roman"/>
            <w:sz w:val="18"/>
            <w:vertAlign w:val="superscript"/>
            <w:lang w:val="sk-SK"/>
          </w:rPr>
          <w:t>5</w:t>
        </w:r>
        <w:r w:rsidRPr="00192A41">
          <w:rPr>
            <w:rFonts w:ascii="Times New Roman" w:hAnsi="Times New Roman"/>
            <w:lang w:val="sk-SK"/>
          </w:rPr>
          <w:t>)</w:t>
        </w:r>
      </w:hyperlink>
      <w:bookmarkStart w:id="6111" w:name="paragraf-85kk.odsek-1.text"/>
      <w:r w:rsidRPr="00192A41">
        <w:rPr>
          <w:rFonts w:ascii="Times New Roman" w:hAnsi="Times New Roman"/>
          <w:lang w:val="sk-SK"/>
        </w:rPr>
        <w:t xml:space="preserve"> určený na zúčtovanie platobných operácii vedený pre poskytovateľa platobných služieb. </w:t>
      </w:r>
      <w:bookmarkEnd w:id="6111"/>
    </w:p>
    <w:p w14:paraId="2B28ABDB" w14:textId="58C12A96" w:rsidR="00EF0D2B" w:rsidRPr="00192A41" w:rsidRDefault="00BF1F47" w:rsidP="00C9017A">
      <w:pPr>
        <w:spacing w:before="225" w:after="225" w:line="264" w:lineRule="auto"/>
        <w:jc w:val="center"/>
        <w:rPr>
          <w:lang w:val="sk-SK"/>
        </w:rPr>
      </w:pPr>
      <w:bookmarkStart w:id="6112" w:name="paragraf-85kl.oznacenie"/>
      <w:bookmarkStart w:id="6113" w:name="paragraf-85kl"/>
      <w:bookmarkEnd w:id="6107"/>
      <w:bookmarkEnd w:id="6109"/>
      <w:r w:rsidRPr="00192A41">
        <w:rPr>
          <w:rFonts w:ascii="Times New Roman" w:hAnsi="Times New Roman"/>
          <w:b/>
          <w:lang w:val="sk-SK"/>
        </w:rPr>
        <w:t>§ 85kl</w:t>
      </w:r>
    </w:p>
    <w:p w14:paraId="5255B890" w14:textId="0E2C7584" w:rsidR="00EF0D2B" w:rsidRPr="00192A41" w:rsidRDefault="00BF1F47" w:rsidP="00C9017A">
      <w:pPr>
        <w:spacing w:before="225" w:after="225" w:line="264" w:lineRule="auto"/>
        <w:jc w:val="center"/>
        <w:rPr>
          <w:lang w:val="sk-SK"/>
        </w:rPr>
      </w:pPr>
      <w:bookmarkStart w:id="6114" w:name="paragraf-85kl.nadpis"/>
      <w:bookmarkEnd w:id="6112"/>
      <w:r w:rsidRPr="00192A41">
        <w:rPr>
          <w:rFonts w:ascii="Times New Roman" w:hAnsi="Times New Roman"/>
          <w:b/>
          <w:lang w:val="sk-SK"/>
        </w:rPr>
        <w:t>Prechodné ustanovenia k úpravám účinným od 1. januára 2022</w:t>
      </w:r>
    </w:p>
    <w:p w14:paraId="3D965B82" w14:textId="77777777" w:rsidR="00EF0D2B" w:rsidRPr="00192A41" w:rsidRDefault="00BF1F47" w:rsidP="00835007">
      <w:pPr>
        <w:spacing w:before="225" w:after="225" w:line="264" w:lineRule="auto"/>
        <w:jc w:val="both"/>
        <w:rPr>
          <w:lang w:val="sk-SK"/>
        </w:rPr>
      </w:pPr>
      <w:bookmarkStart w:id="6115" w:name="paragraf-85kl.odsek-1"/>
      <w:bookmarkEnd w:id="6114"/>
      <w:r w:rsidRPr="00192A41">
        <w:rPr>
          <w:rFonts w:ascii="Times New Roman" w:hAnsi="Times New Roman"/>
          <w:lang w:val="sk-SK"/>
        </w:rPr>
        <w:t xml:space="preserve"> </w:t>
      </w:r>
      <w:bookmarkStart w:id="6116" w:name="paragraf-85kl.odsek-1.oznacenie"/>
      <w:r w:rsidRPr="00192A41">
        <w:rPr>
          <w:rFonts w:ascii="Times New Roman" w:hAnsi="Times New Roman"/>
          <w:lang w:val="sk-SK"/>
        </w:rPr>
        <w:t xml:space="preserve">(1) </w:t>
      </w:r>
      <w:bookmarkEnd w:id="6116"/>
      <w:r w:rsidRPr="00192A41">
        <w:rPr>
          <w:rFonts w:ascii="Times New Roman" w:hAnsi="Times New Roman"/>
          <w:lang w:val="sk-SK"/>
        </w:rPr>
        <w:t xml:space="preserve">Ustanovenie </w:t>
      </w:r>
      <w:hyperlink w:anchor="paragraf-4b.odsek-2">
        <w:r w:rsidRPr="00192A41">
          <w:rPr>
            <w:rFonts w:ascii="Times New Roman" w:hAnsi="Times New Roman"/>
            <w:lang w:val="sk-SK"/>
          </w:rPr>
          <w:t>§ 4b ods. 2</w:t>
        </w:r>
      </w:hyperlink>
      <w:bookmarkStart w:id="6117" w:name="paragraf-85kl.odsek-1.text"/>
      <w:r w:rsidRPr="00192A41">
        <w:rPr>
          <w:rFonts w:ascii="Times New Roman" w:hAnsi="Times New Roman"/>
          <w:lang w:val="sk-SK"/>
        </w:rPr>
        <w:t xml:space="preserve"> štvrtej vety v znení účinnom do 31. decembra 2021 sa použije pri registrácii skupiny po 31. decembri 2021, ktorej členovia boli zaregistrovaní pre daň pred 1. januárom 2022. </w:t>
      </w:r>
      <w:bookmarkEnd w:id="6117"/>
    </w:p>
    <w:p w14:paraId="4C4152FB" w14:textId="77777777" w:rsidR="00EF0D2B" w:rsidRPr="00192A41" w:rsidRDefault="00BF1F47" w:rsidP="00835007">
      <w:pPr>
        <w:spacing w:before="225" w:after="225" w:line="264" w:lineRule="auto"/>
        <w:jc w:val="both"/>
        <w:rPr>
          <w:lang w:val="sk-SK"/>
        </w:rPr>
      </w:pPr>
      <w:bookmarkStart w:id="6118" w:name="paragraf-85kl.odsek-2"/>
      <w:bookmarkEnd w:id="6115"/>
      <w:r w:rsidRPr="00192A41">
        <w:rPr>
          <w:rFonts w:ascii="Times New Roman" w:hAnsi="Times New Roman"/>
          <w:lang w:val="sk-SK"/>
        </w:rPr>
        <w:t xml:space="preserve"> </w:t>
      </w:r>
      <w:bookmarkStart w:id="6119" w:name="paragraf-85kl.odsek-2.oznacenie"/>
      <w:r w:rsidRPr="00192A41">
        <w:rPr>
          <w:rFonts w:ascii="Times New Roman" w:hAnsi="Times New Roman"/>
          <w:lang w:val="sk-SK"/>
        </w:rPr>
        <w:t xml:space="preserve">(2) </w:t>
      </w:r>
      <w:bookmarkEnd w:id="6119"/>
      <w:r w:rsidRPr="00192A41">
        <w:rPr>
          <w:rFonts w:ascii="Times New Roman" w:hAnsi="Times New Roman"/>
          <w:lang w:val="sk-SK"/>
        </w:rPr>
        <w:t xml:space="preserve">Ustanovenie </w:t>
      </w:r>
      <w:hyperlink w:anchor="paragraf-4b.odsek-5">
        <w:r w:rsidRPr="00192A41">
          <w:rPr>
            <w:rFonts w:ascii="Times New Roman" w:hAnsi="Times New Roman"/>
            <w:lang w:val="sk-SK"/>
          </w:rPr>
          <w:t>§ 4b ods. 5</w:t>
        </w:r>
      </w:hyperlink>
      <w:bookmarkStart w:id="6120" w:name="paragraf-85kl.odsek-2.text"/>
      <w:r w:rsidRPr="00192A41">
        <w:rPr>
          <w:rFonts w:ascii="Times New Roman" w:hAnsi="Times New Roman"/>
          <w:lang w:val="sk-SK"/>
        </w:rPr>
        <w:t xml:space="preserve"> piatej vety v znení účinnom do 31. decembra 2021 sa použije na žiadosť o zmenu registrácie skupiny podanú po 31. decembri 2021, ktorej pristupujúci člen bol zaregistrovaný pre daň pred 1. januárom 2022. </w:t>
      </w:r>
      <w:bookmarkEnd w:id="6120"/>
    </w:p>
    <w:p w14:paraId="01194F57" w14:textId="77777777" w:rsidR="00EF0D2B" w:rsidRPr="00192A41" w:rsidRDefault="00BF1F47" w:rsidP="00835007">
      <w:pPr>
        <w:spacing w:before="225" w:after="225" w:line="264" w:lineRule="auto"/>
        <w:jc w:val="both"/>
        <w:rPr>
          <w:lang w:val="sk-SK"/>
        </w:rPr>
      </w:pPr>
      <w:bookmarkStart w:id="6121" w:name="paragraf-85kl.odsek-3"/>
      <w:bookmarkEnd w:id="6118"/>
      <w:r w:rsidRPr="00192A41">
        <w:rPr>
          <w:rFonts w:ascii="Times New Roman" w:hAnsi="Times New Roman"/>
          <w:lang w:val="sk-SK"/>
        </w:rPr>
        <w:t xml:space="preserve"> </w:t>
      </w:r>
      <w:bookmarkStart w:id="6122" w:name="paragraf-85kl.odsek-3.oznacenie"/>
      <w:r w:rsidRPr="00192A41">
        <w:rPr>
          <w:rFonts w:ascii="Times New Roman" w:hAnsi="Times New Roman"/>
          <w:lang w:val="sk-SK"/>
        </w:rPr>
        <w:t xml:space="preserve">(3) </w:t>
      </w:r>
      <w:bookmarkEnd w:id="6122"/>
      <w:r w:rsidRPr="00192A41">
        <w:rPr>
          <w:rFonts w:ascii="Times New Roman" w:hAnsi="Times New Roman"/>
          <w:lang w:val="sk-SK"/>
        </w:rPr>
        <w:t xml:space="preserve">Ak po 31. decembri 2021 nastala skutočnosť, na základe ktorej došlo k zmene registrácie platiteľa podľa </w:t>
      </w:r>
      <w:hyperlink w:anchor="paragraf-6a">
        <w:r w:rsidRPr="00192A41">
          <w:rPr>
            <w:rFonts w:ascii="Times New Roman" w:hAnsi="Times New Roman"/>
            <w:lang w:val="sk-SK"/>
          </w:rPr>
          <w:t>§ 6a</w:t>
        </w:r>
      </w:hyperlink>
      <w:r w:rsidRPr="00192A41">
        <w:rPr>
          <w:rFonts w:ascii="Times New Roman" w:hAnsi="Times New Roman"/>
          <w:lang w:val="sk-SK"/>
        </w:rPr>
        <w:t xml:space="preserve">, je zdaniteľná osoba, ktorá bola zaregistrovaná pre daň podľa </w:t>
      </w:r>
      <w:hyperlink w:anchor="paragraf-4">
        <w:r w:rsidRPr="00192A41">
          <w:rPr>
            <w:rFonts w:ascii="Times New Roman" w:hAnsi="Times New Roman"/>
            <w:lang w:val="sk-SK"/>
          </w:rPr>
          <w:t>§ 4</w:t>
        </w:r>
      </w:hyperlink>
      <w:r w:rsidRPr="00192A41">
        <w:rPr>
          <w:rFonts w:ascii="Times New Roman" w:hAnsi="Times New Roman"/>
          <w:lang w:val="sk-SK"/>
        </w:rPr>
        <w:t xml:space="preserve"> alebo podľa </w:t>
      </w:r>
      <w:hyperlink w:anchor="paragraf-5">
        <w:r w:rsidRPr="00192A41">
          <w:rPr>
            <w:rFonts w:ascii="Times New Roman" w:hAnsi="Times New Roman"/>
            <w:lang w:val="sk-SK"/>
          </w:rPr>
          <w:t>§ 5</w:t>
        </w:r>
      </w:hyperlink>
      <w:r w:rsidRPr="00192A41">
        <w:rPr>
          <w:rFonts w:ascii="Times New Roman" w:hAnsi="Times New Roman"/>
          <w:lang w:val="sk-SK"/>
        </w:rPr>
        <w:t xml:space="preserve"> pred 1. januárom 2022, povinná spolu s oznámením podľa </w:t>
      </w:r>
      <w:hyperlink w:anchor="paragraf-6a.odsek-1">
        <w:r w:rsidRPr="00192A41">
          <w:rPr>
            <w:rFonts w:ascii="Times New Roman" w:hAnsi="Times New Roman"/>
            <w:lang w:val="sk-SK"/>
          </w:rPr>
          <w:t>§ 6a ods. 1</w:t>
        </w:r>
      </w:hyperlink>
      <w:r w:rsidRPr="00192A41">
        <w:rPr>
          <w:rFonts w:ascii="Times New Roman" w:hAnsi="Times New Roman"/>
          <w:lang w:val="sk-SK"/>
        </w:rPr>
        <w:t xml:space="preserve"> alebo </w:t>
      </w:r>
      <w:hyperlink w:anchor="paragraf-6a.odsek-2">
        <w:r w:rsidRPr="00192A41">
          <w:rPr>
            <w:rFonts w:ascii="Times New Roman" w:hAnsi="Times New Roman"/>
            <w:lang w:val="sk-SK"/>
          </w:rPr>
          <w:t>ods. 2</w:t>
        </w:r>
      </w:hyperlink>
      <w:bookmarkStart w:id="6123" w:name="paragraf-85kl.odsek-3.text"/>
      <w:r w:rsidRPr="00192A41">
        <w:rPr>
          <w:rFonts w:ascii="Times New Roman" w:hAnsi="Times New Roman"/>
          <w:lang w:val="sk-SK"/>
        </w:rPr>
        <w:t xml:space="preserve"> odovzdať daňovému úradu aj osvedčenie o registrácii pre daň. </w:t>
      </w:r>
      <w:bookmarkEnd w:id="6123"/>
    </w:p>
    <w:p w14:paraId="43055C27" w14:textId="77777777" w:rsidR="00EF0D2B" w:rsidRPr="00192A41" w:rsidRDefault="00BF1F47" w:rsidP="00835007">
      <w:pPr>
        <w:spacing w:before="225" w:after="225" w:line="264" w:lineRule="auto"/>
        <w:jc w:val="both"/>
        <w:rPr>
          <w:lang w:val="sk-SK"/>
        </w:rPr>
      </w:pPr>
      <w:bookmarkStart w:id="6124" w:name="paragraf-85kl.odsek-4"/>
      <w:bookmarkEnd w:id="6121"/>
      <w:r w:rsidRPr="00192A41">
        <w:rPr>
          <w:rFonts w:ascii="Times New Roman" w:hAnsi="Times New Roman"/>
          <w:lang w:val="sk-SK"/>
        </w:rPr>
        <w:t xml:space="preserve"> </w:t>
      </w:r>
      <w:bookmarkStart w:id="6125" w:name="paragraf-85kl.odsek-4.oznacenie"/>
      <w:r w:rsidRPr="00192A41">
        <w:rPr>
          <w:rFonts w:ascii="Times New Roman" w:hAnsi="Times New Roman"/>
          <w:lang w:val="sk-SK"/>
        </w:rPr>
        <w:t xml:space="preserve">(4) </w:t>
      </w:r>
      <w:bookmarkStart w:id="6126" w:name="paragraf-85kl.odsek-4.text"/>
      <w:bookmarkEnd w:id="6125"/>
      <w:r w:rsidRPr="00192A41">
        <w:rPr>
          <w:rFonts w:ascii="Times New Roman" w:hAnsi="Times New Roman"/>
          <w:lang w:val="sk-SK"/>
        </w:rPr>
        <w:t xml:space="preserve">Colný úrad na základe žiadosti vráti daň zaplatenú pri dovoze tovaru, ktorý bol dovezený v období od 1. januára 2021 do 31. decembra 2021 Európskou komisiou, agentúrou alebo orgánom zriadeným podľa práva Európskej únie, ak tento tovar je určený alebo bol určený a použitý na plnenie úloh, ktoré im boli zverené právom Európskej únie, súvisiacich s pandémiou ochorenia COVID-19; to neplatí, ak Európska komisia, agentúra alebo orgán zriadený podľa práva Európskej únie použila alebo požije dovezený tovar na účely ďalšieho dodania za protihodnotu. </w:t>
      </w:r>
      <w:bookmarkEnd w:id="6126"/>
    </w:p>
    <w:p w14:paraId="3FAD09B4" w14:textId="77777777" w:rsidR="00EF0D2B" w:rsidRPr="00192A41" w:rsidRDefault="00BF1F47" w:rsidP="00835007">
      <w:pPr>
        <w:spacing w:before="225" w:after="225" w:line="264" w:lineRule="auto"/>
        <w:jc w:val="both"/>
        <w:rPr>
          <w:lang w:val="sk-SK"/>
        </w:rPr>
      </w:pPr>
      <w:bookmarkStart w:id="6127" w:name="paragraf-85kl.odsek-5"/>
      <w:bookmarkEnd w:id="6124"/>
      <w:r w:rsidRPr="00192A41">
        <w:rPr>
          <w:rFonts w:ascii="Times New Roman" w:hAnsi="Times New Roman"/>
          <w:lang w:val="sk-SK"/>
        </w:rPr>
        <w:t xml:space="preserve"> </w:t>
      </w:r>
      <w:bookmarkStart w:id="6128" w:name="paragraf-85kl.odsek-5.oznacenie"/>
      <w:r w:rsidRPr="00192A41">
        <w:rPr>
          <w:rFonts w:ascii="Times New Roman" w:hAnsi="Times New Roman"/>
          <w:lang w:val="sk-SK"/>
        </w:rPr>
        <w:t xml:space="preserve">(5) </w:t>
      </w:r>
      <w:bookmarkStart w:id="6129" w:name="paragraf-85kl.odsek-5.text"/>
      <w:bookmarkEnd w:id="6128"/>
      <w:r w:rsidRPr="00192A41">
        <w:rPr>
          <w:rFonts w:ascii="Times New Roman" w:hAnsi="Times New Roman"/>
          <w:lang w:val="sk-SK"/>
        </w:rPr>
        <w:t xml:space="preserve">Ak sa po podaní žiadosti podľa odseku 4 prestali plniť podmienky na vrátenie dane v súvislosti s dovozom tovaru podľa odseku 4, Európska komisia, agentúra alebo orgán zriadený podľa práva Európskej únie sú povinné o tejto skutočnosti bez zbytočného odkladu informovať colný úrad. </w:t>
      </w:r>
      <w:bookmarkEnd w:id="6129"/>
    </w:p>
    <w:p w14:paraId="6C5A12E8" w14:textId="77777777" w:rsidR="00EF0D2B" w:rsidRPr="00192A41" w:rsidRDefault="00BF1F47" w:rsidP="00835007">
      <w:pPr>
        <w:spacing w:before="225" w:after="225" w:line="264" w:lineRule="auto"/>
        <w:jc w:val="both"/>
        <w:rPr>
          <w:lang w:val="sk-SK"/>
        </w:rPr>
      </w:pPr>
      <w:bookmarkStart w:id="6130" w:name="paragraf-85kl.odsek-6"/>
      <w:bookmarkEnd w:id="6127"/>
      <w:r w:rsidRPr="00192A41">
        <w:rPr>
          <w:rFonts w:ascii="Times New Roman" w:hAnsi="Times New Roman"/>
          <w:lang w:val="sk-SK"/>
        </w:rPr>
        <w:t xml:space="preserve"> </w:t>
      </w:r>
      <w:bookmarkStart w:id="6131" w:name="paragraf-85kl.odsek-6.oznacenie"/>
      <w:r w:rsidRPr="00192A41">
        <w:rPr>
          <w:rFonts w:ascii="Times New Roman" w:hAnsi="Times New Roman"/>
          <w:lang w:val="sk-SK"/>
        </w:rPr>
        <w:t xml:space="preserve">(6) </w:t>
      </w:r>
      <w:bookmarkStart w:id="6132" w:name="paragraf-85kl.odsek-6.text"/>
      <w:bookmarkEnd w:id="6131"/>
      <w:r w:rsidRPr="00192A41">
        <w:rPr>
          <w:rFonts w:ascii="Times New Roman" w:hAnsi="Times New Roman"/>
          <w:lang w:val="sk-SK"/>
        </w:rPr>
        <w:t xml:space="preserve">Ak sa prestali plniť podmienky na vrátenie dane podľa odseku 4 a rozhodnutie o vrátení dane už bolo vydané, colný úrad toto rozhodnutie zruší. </w:t>
      </w:r>
      <w:bookmarkEnd w:id="6132"/>
    </w:p>
    <w:p w14:paraId="56944A49" w14:textId="77777777" w:rsidR="00EF0D2B" w:rsidRPr="00192A41" w:rsidRDefault="00BF1F47" w:rsidP="00835007">
      <w:pPr>
        <w:spacing w:before="225" w:after="225" w:line="264" w:lineRule="auto"/>
        <w:jc w:val="both"/>
        <w:rPr>
          <w:lang w:val="sk-SK"/>
        </w:rPr>
      </w:pPr>
      <w:bookmarkStart w:id="6133" w:name="paragraf-85kl.odsek-7"/>
      <w:bookmarkEnd w:id="6130"/>
      <w:r w:rsidRPr="00192A41">
        <w:rPr>
          <w:rFonts w:ascii="Times New Roman" w:hAnsi="Times New Roman"/>
          <w:lang w:val="sk-SK"/>
        </w:rPr>
        <w:t xml:space="preserve"> </w:t>
      </w:r>
      <w:bookmarkStart w:id="6134" w:name="paragraf-85kl.odsek-7.oznacenie"/>
      <w:r w:rsidRPr="00192A41">
        <w:rPr>
          <w:rFonts w:ascii="Times New Roman" w:hAnsi="Times New Roman"/>
          <w:lang w:val="sk-SK"/>
        </w:rPr>
        <w:t xml:space="preserve">(7) </w:t>
      </w:r>
      <w:bookmarkStart w:id="6135" w:name="paragraf-85kl.odsek-7.text"/>
      <w:bookmarkEnd w:id="6134"/>
      <w:r w:rsidRPr="00192A41">
        <w:rPr>
          <w:rFonts w:ascii="Times New Roman" w:hAnsi="Times New Roman"/>
          <w:lang w:val="sk-SK"/>
        </w:rPr>
        <w:t xml:space="preserve">Ak bolo rozhodnutie zrušené podľa odseku 6 a ak už bola daň vrátená, colný úrad vyrubí daň podľa sadzby dane, ktorá bola platná v danom čase; ak sa prestali plniť podmienky na vrátenie dane podľa odseku 4 len čiastočne, colný úrad vyrubí daň podľa sadzby dane, ktorá bola platná v danom čase, vo výške rozdielu medzi pôvodne vrátenou sumou dane a daňou, na vrátenie ktorej majú Európska komisia, agentúra alebo orgán zriadený podľa práva Európskej únie nárok. </w:t>
      </w:r>
      <w:bookmarkEnd w:id="6135"/>
    </w:p>
    <w:p w14:paraId="11F2C40A" w14:textId="77777777" w:rsidR="00EF0D2B" w:rsidRPr="00192A41" w:rsidRDefault="00BF1F47" w:rsidP="00835007">
      <w:pPr>
        <w:spacing w:before="225" w:after="225" w:line="264" w:lineRule="auto"/>
        <w:jc w:val="both"/>
        <w:rPr>
          <w:lang w:val="sk-SK"/>
        </w:rPr>
      </w:pPr>
      <w:bookmarkStart w:id="6136" w:name="paragraf-85kl.odsek-8"/>
      <w:bookmarkEnd w:id="6133"/>
      <w:r w:rsidRPr="00192A41">
        <w:rPr>
          <w:rFonts w:ascii="Times New Roman" w:hAnsi="Times New Roman"/>
          <w:lang w:val="sk-SK"/>
        </w:rPr>
        <w:t xml:space="preserve"> </w:t>
      </w:r>
      <w:bookmarkStart w:id="6137" w:name="paragraf-85kl.odsek-8.oznacenie"/>
      <w:r w:rsidRPr="00192A41">
        <w:rPr>
          <w:rFonts w:ascii="Times New Roman" w:hAnsi="Times New Roman"/>
          <w:lang w:val="sk-SK"/>
        </w:rPr>
        <w:t xml:space="preserve">(8) </w:t>
      </w:r>
      <w:bookmarkEnd w:id="6137"/>
      <w:r w:rsidRPr="00192A41">
        <w:rPr>
          <w:rFonts w:ascii="Times New Roman" w:hAnsi="Times New Roman"/>
          <w:lang w:val="sk-SK"/>
        </w:rPr>
        <w:t xml:space="preserve">Ustanovenie </w:t>
      </w:r>
      <w:hyperlink w:anchor="paragraf-62aa">
        <w:r w:rsidRPr="00192A41">
          <w:rPr>
            <w:rFonts w:ascii="Times New Roman" w:hAnsi="Times New Roman"/>
            <w:lang w:val="sk-SK"/>
          </w:rPr>
          <w:t>§ 62aa</w:t>
        </w:r>
      </w:hyperlink>
      <w:bookmarkStart w:id="6138" w:name="paragraf-85kl.odsek-8.text"/>
      <w:r w:rsidRPr="00192A41">
        <w:rPr>
          <w:rFonts w:ascii="Times New Roman" w:hAnsi="Times New Roman"/>
          <w:lang w:val="sk-SK"/>
        </w:rPr>
        <w:t xml:space="preserve"> sa použije na tovary alebo služby dodané v tuzemsku od 1. januára 2021 Európskej komisii, agentúre alebo orgánu zriadenému podľa práva Európskej únie, ak tieto tovary alebo služby sú alebo boli určené na plnenie úloh, ktoré im boli zverené právom Európskej únie, súvisiacich s pandémiou ochorenia COVID-19; to neplatí, ak Európska komisia, agentúra alebo orgán zriadený podľa práva Európskej únie použila alebo použije tieto tovary alebo služby na účely ďalšieho dodania za protihodnotu. </w:t>
      </w:r>
      <w:bookmarkEnd w:id="6138"/>
    </w:p>
    <w:p w14:paraId="29576E3A" w14:textId="77777777" w:rsidR="00EF0D2B" w:rsidRPr="00192A41" w:rsidRDefault="00BF1F47" w:rsidP="00835007">
      <w:pPr>
        <w:spacing w:before="225" w:after="225" w:line="264" w:lineRule="auto"/>
        <w:jc w:val="both"/>
        <w:rPr>
          <w:lang w:val="sk-SK"/>
        </w:rPr>
      </w:pPr>
      <w:bookmarkStart w:id="6139" w:name="paragraf-85kl.odsek-9"/>
      <w:bookmarkEnd w:id="6136"/>
      <w:r w:rsidRPr="00192A41">
        <w:rPr>
          <w:rFonts w:ascii="Times New Roman" w:hAnsi="Times New Roman"/>
          <w:lang w:val="sk-SK"/>
        </w:rPr>
        <w:t xml:space="preserve"> </w:t>
      </w:r>
      <w:bookmarkStart w:id="6140" w:name="paragraf-85kl.odsek-9.oznacenie"/>
      <w:r w:rsidRPr="00192A41">
        <w:rPr>
          <w:rFonts w:ascii="Times New Roman" w:hAnsi="Times New Roman"/>
          <w:lang w:val="sk-SK"/>
        </w:rPr>
        <w:t xml:space="preserve">(9) </w:t>
      </w:r>
      <w:bookmarkEnd w:id="6140"/>
      <w:r w:rsidRPr="00192A41">
        <w:rPr>
          <w:rFonts w:ascii="Times New Roman" w:hAnsi="Times New Roman"/>
          <w:lang w:val="sk-SK"/>
        </w:rPr>
        <w:t xml:space="preserve">Ustanovenie </w:t>
      </w:r>
      <w:hyperlink w:anchor="paragraf-81.odsek-4">
        <w:r w:rsidRPr="00192A41">
          <w:rPr>
            <w:rFonts w:ascii="Times New Roman" w:hAnsi="Times New Roman"/>
            <w:lang w:val="sk-SK"/>
          </w:rPr>
          <w:t>§ 81 ods. 4</w:t>
        </w:r>
      </w:hyperlink>
      <w:bookmarkStart w:id="6141" w:name="paragraf-85kl.odsek-9.text"/>
      <w:r w:rsidRPr="00192A41">
        <w:rPr>
          <w:rFonts w:ascii="Times New Roman" w:hAnsi="Times New Roman"/>
          <w:lang w:val="sk-SK"/>
        </w:rPr>
        <w:t xml:space="preserve"> poslednej vety v znení účinnom do 31. decembra 2021 sa použije na zrušenie registrácie pre daň platiteľa, ktorý bol zaregistrovaný pre daň pred 1. januárom 2022. </w:t>
      </w:r>
      <w:bookmarkEnd w:id="6141"/>
    </w:p>
    <w:p w14:paraId="1A2C828F" w14:textId="77777777" w:rsidR="00EF0D2B" w:rsidRPr="00192A41" w:rsidRDefault="00BF1F47" w:rsidP="00835007">
      <w:pPr>
        <w:spacing w:before="225" w:after="225" w:line="264" w:lineRule="auto"/>
        <w:jc w:val="both"/>
        <w:rPr>
          <w:lang w:val="sk-SK"/>
        </w:rPr>
      </w:pPr>
      <w:bookmarkStart w:id="6142" w:name="paragraf-85kl.odsek-10"/>
      <w:bookmarkEnd w:id="6139"/>
      <w:r w:rsidRPr="00192A41">
        <w:rPr>
          <w:rFonts w:ascii="Times New Roman" w:hAnsi="Times New Roman"/>
          <w:lang w:val="sk-SK"/>
        </w:rPr>
        <w:t xml:space="preserve"> </w:t>
      </w:r>
      <w:bookmarkStart w:id="6143" w:name="paragraf-85kl.odsek-10.oznacenie"/>
      <w:r w:rsidRPr="00192A41">
        <w:rPr>
          <w:rFonts w:ascii="Times New Roman" w:hAnsi="Times New Roman"/>
          <w:lang w:val="sk-SK"/>
        </w:rPr>
        <w:t xml:space="preserve">(10) </w:t>
      </w:r>
      <w:bookmarkEnd w:id="6143"/>
      <w:r w:rsidRPr="00192A41">
        <w:rPr>
          <w:rFonts w:ascii="Times New Roman" w:hAnsi="Times New Roman"/>
          <w:lang w:val="sk-SK"/>
        </w:rPr>
        <w:t xml:space="preserve">Ustanovenie </w:t>
      </w:r>
      <w:hyperlink w:anchor="paragraf-81a.odsek-3">
        <w:r w:rsidRPr="00192A41">
          <w:rPr>
            <w:rFonts w:ascii="Times New Roman" w:hAnsi="Times New Roman"/>
            <w:lang w:val="sk-SK"/>
          </w:rPr>
          <w:t>§ 81a ods. 3</w:t>
        </w:r>
      </w:hyperlink>
      <w:bookmarkStart w:id="6144" w:name="paragraf-85kl.odsek-10.text"/>
      <w:r w:rsidRPr="00192A41">
        <w:rPr>
          <w:rFonts w:ascii="Times New Roman" w:hAnsi="Times New Roman"/>
          <w:lang w:val="sk-SK"/>
        </w:rPr>
        <w:t xml:space="preserve"> poslednej vety v znení účinnom do 31. decembra 2021 sa použije na zrušenie registrácie skupiny, ktorá bola zaregistrovaná pre daň pred 1. januárom 2022. </w:t>
      </w:r>
      <w:bookmarkEnd w:id="6144"/>
    </w:p>
    <w:p w14:paraId="38997979" w14:textId="77777777" w:rsidR="00EF0D2B" w:rsidRPr="00192A41" w:rsidRDefault="00BF1F47" w:rsidP="00835007">
      <w:pPr>
        <w:spacing w:before="225" w:after="225" w:line="264" w:lineRule="auto"/>
        <w:jc w:val="both"/>
        <w:rPr>
          <w:lang w:val="sk-SK"/>
        </w:rPr>
      </w:pPr>
      <w:bookmarkStart w:id="6145" w:name="paragraf-85kl.odsek-11"/>
      <w:bookmarkEnd w:id="6142"/>
      <w:r w:rsidRPr="00192A41">
        <w:rPr>
          <w:rFonts w:ascii="Times New Roman" w:hAnsi="Times New Roman"/>
          <w:lang w:val="sk-SK"/>
        </w:rPr>
        <w:t xml:space="preserve"> </w:t>
      </w:r>
      <w:bookmarkStart w:id="6146" w:name="paragraf-85kl.odsek-11.oznacenie"/>
      <w:r w:rsidRPr="00192A41">
        <w:rPr>
          <w:rFonts w:ascii="Times New Roman" w:hAnsi="Times New Roman"/>
          <w:lang w:val="sk-SK"/>
        </w:rPr>
        <w:t xml:space="preserve">(11) </w:t>
      </w:r>
      <w:bookmarkEnd w:id="6146"/>
      <w:r w:rsidRPr="00192A41">
        <w:rPr>
          <w:rFonts w:ascii="Times New Roman" w:hAnsi="Times New Roman"/>
          <w:lang w:val="sk-SK"/>
        </w:rPr>
        <w:t xml:space="preserve">Ustanovenie </w:t>
      </w:r>
      <w:hyperlink w:anchor="paragraf-82.odsek-3">
        <w:r w:rsidRPr="00192A41">
          <w:rPr>
            <w:rFonts w:ascii="Times New Roman" w:hAnsi="Times New Roman"/>
            <w:lang w:val="sk-SK"/>
          </w:rPr>
          <w:t>§ 82 ods. 3</w:t>
        </w:r>
      </w:hyperlink>
      <w:bookmarkStart w:id="6147" w:name="paragraf-85kl.odsek-11.text"/>
      <w:r w:rsidRPr="00192A41">
        <w:rPr>
          <w:rFonts w:ascii="Times New Roman" w:hAnsi="Times New Roman"/>
          <w:lang w:val="sk-SK"/>
        </w:rPr>
        <w:t xml:space="preserve"> poslednej vety v znení účinnom do 31. decembra 2021 sa použije na zrušenie registrácie pre daň osoby, ktorá bola zaregistrovaná pre daň pred 1. januárom 2022. </w:t>
      </w:r>
      <w:bookmarkEnd w:id="6147"/>
    </w:p>
    <w:p w14:paraId="72D5E268" w14:textId="77777777" w:rsidR="00EF0D2B" w:rsidRPr="00192A41" w:rsidRDefault="00BF1F47" w:rsidP="00835007">
      <w:pPr>
        <w:spacing w:before="225" w:after="225" w:line="264" w:lineRule="auto"/>
        <w:jc w:val="both"/>
        <w:rPr>
          <w:lang w:val="sk-SK"/>
        </w:rPr>
      </w:pPr>
      <w:bookmarkStart w:id="6148" w:name="paragraf-85kl.odsek-12"/>
      <w:bookmarkEnd w:id="6145"/>
      <w:r w:rsidRPr="00192A41">
        <w:rPr>
          <w:rFonts w:ascii="Times New Roman" w:hAnsi="Times New Roman"/>
          <w:lang w:val="sk-SK"/>
        </w:rPr>
        <w:t xml:space="preserve"> </w:t>
      </w:r>
      <w:bookmarkStart w:id="6149" w:name="paragraf-85kl.odsek-12.oznacenie"/>
      <w:r w:rsidRPr="00192A41">
        <w:rPr>
          <w:rFonts w:ascii="Times New Roman" w:hAnsi="Times New Roman"/>
          <w:lang w:val="sk-SK"/>
        </w:rPr>
        <w:t xml:space="preserve">(12) </w:t>
      </w:r>
      <w:bookmarkEnd w:id="6149"/>
      <w:r w:rsidRPr="00192A41">
        <w:rPr>
          <w:rFonts w:ascii="Times New Roman" w:hAnsi="Times New Roman"/>
          <w:lang w:val="sk-SK"/>
        </w:rPr>
        <w:t xml:space="preserve">Ustanovenie </w:t>
      </w:r>
      <w:hyperlink w:anchor="paragraf-83.odsek-1">
        <w:r w:rsidRPr="00192A41">
          <w:rPr>
            <w:rFonts w:ascii="Times New Roman" w:hAnsi="Times New Roman"/>
            <w:lang w:val="sk-SK"/>
          </w:rPr>
          <w:t>§ 83 ods. 1</w:t>
        </w:r>
      </w:hyperlink>
      <w:bookmarkStart w:id="6150" w:name="paragraf-85kl.odsek-12.text"/>
      <w:r w:rsidRPr="00192A41">
        <w:rPr>
          <w:rFonts w:ascii="Times New Roman" w:hAnsi="Times New Roman"/>
          <w:lang w:val="sk-SK"/>
        </w:rPr>
        <w:t xml:space="preserve"> poslednej vety v znení účinnom do 31. decembra 2021 sa vzťahuje na dodatok v osvedčení o registrácii pre daň vyznačený pred 1. januárom 2022. </w:t>
      </w:r>
      <w:bookmarkEnd w:id="6150"/>
    </w:p>
    <w:p w14:paraId="125BAC9D" w14:textId="77777777" w:rsidR="00EF0D2B" w:rsidRPr="00192A41" w:rsidRDefault="00BF1F47" w:rsidP="00835007">
      <w:pPr>
        <w:spacing w:before="225" w:after="225" w:line="264" w:lineRule="auto"/>
        <w:jc w:val="both"/>
        <w:rPr>
          <w:lang w:val="sk-SK"/>
        </w:rPr>
      </w:pPr>
      <w:bookmarkStart w:id="6151" w:name="paragraf-85kl.odsek-13"/>
      <w:bookmarkEnd w:id="6148"/>
      <w:r w:rsidRPr="00192A41">
        <w:rPr>
          <w:rFonts w:ascii="Times New Roman" w:hAnsi="Times New Roman"/>
          <w:lang w:val="sk-SK"/>
        </w:rPr>
        <w:t xml:space="preserve"> </w:t>
      </w:r>
      <w:bookmarkStart w:id="6152" w:name="paragraf-85kl.odsek-13.oznacenie"/>
      <w:r w:rsidRPr="00192A41">
        <w:rPr>
          <w:rFonts w:ascii="Times New Roman" w:hAnsi="Times New Roman"/>
          <w:lang w:val="sk-SK"/>
        </w:rPr>
        <w:t xml:space="preserve">(13) </w:t>
      </w:r>
      <w:bookmarkEnd w:id="6152"/>
      <w:r w:rsidRPr="00192A41">
        <w:rPr>
          <w:rFonts w:ascii="Times New Roman" w:hAnsi="Times New Roman"/>
          <w:lang w:val="sk-SK"/>
        </w:rPr>
        <w:t xml:space="preserve">Ustanovenie </w:t>
      </w:r>
      <w:hyperlink w:anchor="paragraf-83.odsek-3">
        <w:r w:rsidRPr="00192A41">
          <w:rPr>
            <w:rFonts w:ascii="Times New Roman" w:hAnsi="Times New Roman"/>
            <w:lang w:val="sk-SK"/>
          </w:rPr>
          <w:t>§ 83 ods. 3</w:t>
        </w:r>
      </w:hyperlink>
      <w:bookmarkStart w:id="6153" w:name="paragraf-85kl.odsek-13.text"/>
      <w:r w:rsidRPr="00192A41">
        <w:rPr>
          <w:rFonts w:ascii="Times New Roman" w:hAnsi="Times New Roman"/>
          <w:lang w:val="sk-SK"/>
        </w:rPr>
        <w:t xml:space="preserve"> poslednej vety v znení účinnom do 31. decembra 2021 sa použije, ak došlo k úmrtiu platiteľa, ktorý bol zaregistrovaný pre daň pred 1. januárom 2022. </w:t>
      </w:r>
      <w:bookmarkEnd w:id="6153"/>
    </w:p>
    <w:p w14:paraId="61F9CE30" w14:textId="1E459185" w:rsidR="00EF0D2B" w:rsidRPr="00192A41" w:rsidRDefault="00BF1F47" w:rsidP="00C9017A">
      <w:pPr>
        <w:spacing w:before="225" w:after="225" w:line="264" w:lineRule="auto"/>
        <w:jc w:val="center"/>
        <w:rPr>
          <w:lang w:val="sk-SK"/>
        </w:rPr>
      </w:pPr>
      <w:bookmarkStart w:id="6154" w:name="paragraf-85km.oznacenie"/>
      <w:bookmarkStart w:id="6155" w:name="paragraf-85km"/>
      <w:bookmarkEnd w:id="6113"/>
      <w:bookmarkEnd w:id="6151"/>
      <w:r w:rsidRPr="00192A41">
        <w:rPr>
          <w:rFonts w:ascii="Times New Roman" w:hAnsi="Times New Roman"/>
          <w:b/>
          <w:lang w:val="sk-SK"/>
        </w:rPr>
        <w:t>§ 85km</w:t>
      </w:r>
    </w:p>
    <w:p w14:paraId="4767E865" w14:textId="563C45EC" w:rsidR="00EF0D2B" w:rsidRPr="00192A41" w:rsidRDefault="00BF1F47" w:rsidP="00C9017A">
      <w:pPr>
        <w:spacing w:before="225" w:after="225" w:line="264" w:lineRule="auto"/>
        <w:jc w:val="center"/>
        <w:rPr>
          <w:lang w:val="sk-SK"/>
        </w:rPr>
      </w:pPr>
      <w:bookmarkStart w:id="6156" w:name="paragraf-85km.nadpis"/>
      <w:bookmarkEnd w:id="6154"/>
      <w:r w:rsidRPr="00192A41">
        <w:rPr>
          <w:rFonts w:ascii="Times New Roman" w:hAnsi="Times New Roman"/>
          <w:b/>
          <w:lang w:val="sk-SK"/>
        </w:rPr>
        <w:lastRenderedPageBreak/>
        <w:t>Prechodné ustanovenia k úpravám účinným od 1. januára 2023</w:t>
      </w:r>
    </w:p>
    <w:p w14:paraId="784B462D" w14:textId="77777777" w:rsidR="00EF0D2B" w:rsidRPr="00192A41" w:rsidRDefault="00BF1F47" w:rsidP="00835007">
      <w:pPr>
        <w:spacing w:before="225" w:after="225" w:line="264" w:lineRule="auto"/>
        <w:jc w:val="both"/>
        <w:rPr>
          <w:lang w:val="sk-SK"/>
        </w:rPr>
      </w:pPr>
      <w:bookmarkStart w:id="6157" w:name="paragraf-85km.odsek-1"/>
      <w:bookmarkEnd w:id="6156"/>
      <w:r w:rsidRPr="00192A41">
        <w:rPr>
          <w:rFonts w:ascii="Times New Roman" w:hAnsi="Times New Roman"/>
          <w:lang w:val="sk-SK"/>
        </w:rPr>
        <w:t xml:space="preserve"> </w:t>
      </w:r>
      <w:bookmarkStart w:id="6158" w:name="paragraf-85km.odsek-1.oznacenie"/>
      <w:r w:rsidRPr="00192A41">
        <w:rPr>
          <w:rFonts w:ascii="Times New Roman" w:hAnsi="Times New Roman"/>
          <w:lang w:val="sk-SK"/>
        </w:rPr>
        <w:t xml:space="preserve">(1) </w:t>
      </w:r>
      <w:bookmarkEnd w:id="6158"/>
      <w:r w:rsidRPr="00192A41">
        <w:rPr>
          <w:rFonts w:ascii="Times New Roman" w:hAnsi="Times New Roman"/>
          <w:lang w:val="sk-SK"/>
        </w:rPr>
        <w:t>Daňový úrad zastaví registračné konanie podľa osobitného predpisu,</w:t>
      </w:r>
      <w:hyperlink w:anchor="poznamky.poznamka-38">
        <w:r w:rsidRPr="00192A41">
          <w:rPr>
            <w:rFonts w:ascii="Times New Roman" w:hAnsi="Times New Roman"/>
            <w:sz w:val="18"/>
            <w:vertAlign w:val="superscript"/>
            <w:lang w:val="sk-SK"/>
          </w:rPr>
          <w:t>38</w:t>
        </w:r>
        <w:r w:rsidRPr="00192A41">
          <w:rPr>
            <w:rFonts w:ascii="Times New Roman" w:hAnsi="Times New Roman"/>
            <w:lang w:val="sk-SK"/>
          </w:rPr>
          <w:t>)</w:t>
        </w:r>
      </w:hyperlink>
      <w:r w:rsidRPr="00192A41">
        <w:rPr>
          <w:rFonts w:ascii="Times New Roman" w:hAnsi="Times New Roman"/>
          <w:lang w:val="sk-SK"/>
        </w:rPr>
        <w:t xml:space="preserve"> ak zdaniteľná osoba, ktorá dosiahla obrat za najviac 12 predchádzajúcich po sebe nasledujúcich kalendárnych mesiacov 49 790 eur výlučne z dodaní tovarov a služieb, ktoré sú oslobodené od dane podľa </w:t>
      </w:r>
      <w:hyperlink w:anchor="paragraf-37">
        <w:r w:rsidRPr="00192A41">
          <w:rPr>
            <w:rFonts w:ascii="Times New Roman" w:hAnsi="Times New Roman"/>
            <w:lang w:val="sk-SK"/>
          </w:rPr>
          <w:t>§ 37 až 39</w:t>
        </w:r>
      </w:hyperlink>
      <w:r w:rsidRPr="00192A41">
        <w:rPr>
          <w:rFonts w:ascii="Times New Roman" w:hAnsi="Times New Roman"/>
          <w:lang w:val="sk-SK"/>
        </w:rPr>
        <w:t xml:space="preserve">, podala žiadosť o registráciu pre daň podľa </w:t>
      </w:r>
      <w:hyperlink w:anchor="paragraf-4.odsek-1">
        <w:r w:rsidRPr="00192A41">
          <w:rPr>
            <w:rFonts w:ascii="Times New Roman" w:hAnsi="Times New Roman"/>
            <w:lang w:val="sk-SK"/>
          </w:rPr>
          <w:t>§ 4 ods. 1</w:t>
        </w:r>
      </w:hyperlink>
      <w:bookmarkStart w:id="6159" w:name="paragraf-85km.odsek-1.text"/>
      <w:r w:rsidRPr="00192A41">
        <w:rPr>
          <w:rFonts w:ascii="Times New Roman" w:hAnsi="Times New Roman"/>
          <w:lang w:val="sk-SK"/>
        </w:rPr>
        <w:t xml:space="preserve"> v znení účinnom do 31. decembra 2022 a táto zdaniteľná osoba vezme žiadosť o registráciu pre daň späť pred dňom doručenia rozhodnutia o registrácii pre daň. </w:t>
      </w:r>
      <w:bookmarkEnd w:id="6159"/>
    </w:p>
    <w:p w14:paraId="7AD0243B" w14:textId="77777777" w:rsidR="00EF0D2B" w:rsidRPr="00192A41" w:rsidRDefault="00BF1F47" w:rsidP="00835007">
      <w:pPr>
        <w:spacing w:before="225" w:after="225" w:line="264" w:lineRule="auto"/>
        <w:jc w:val="both"/>
        <w:rPr>
          <w:lang w:val="sk-SK"/>
        </w:rPr>
      </w:pPr>
      <w:bookmarkStart w:id="6160" w:name="paragraf-85km.odsek-2"/>
      <w:bookmarkEnd w:id="6157"/>
      <w:r w:rsidRPr="00192A41">
        <w:rPr>
          <w:rFonts w:ascii="Times New Roman" w:hAnsi="Times New Roman"/>
          <w:lang w:val="sk-SK"/>
        </w:rPr>
        <w:t xml:space="preserve"> </w:t>
      </w:r>
      <w:bookmarkStart w:id="6161" w:name="paragraf-85km.odsek-2.oznacenie"/>
      <w:r w:rsidRPr="00192A41">
        <w:rPr>
          <w:rFonts w:ascii="Times New Roman" w:hAnsi="Times New Roman"/>
          <w:lang w:val="sk-SK"/>
        </w:rPr>
        <w:t xml:space="preserve">(2) </w:t>
      </w:r>
      <w:bookmarkEnd w:id="6161"/>
      <w:r w:rsidRPr="00192A41">
        <w:rPr>
          <w:rFonts w:ascii="Times New Roman" w:hAnsi="Times New Roman"/>
          <w:lang w:val="sk-SK"/>
        </w:rPr>
        <w:t xml:space="preserve">Ustanovenie </w:t>
      </w:r>
      <w:hyperlink w:anchor="paragraf-25a.odsek-2.pismeno-a">
        <w:r w:rsidRPr="00192A41">
          <w:rPr>
            <w:rFonts w:ascii="Times New Roman" w:hAnsi="Times New Roman"/>
            <w:lang w:val="sk-SK"/>
          </w:rPr>
          <w:t>§ 25a ods. 2 písm. a)</w:t>
        </w:r>
      </w:hyperlink>
      <w:bookmarkStart w:id="6162" w:name="paragraf-85km.odsek-2.text"/>
      <w:r w:rsidRPr="00192A41">
        <w:rPr>
          <w:rFonts w:ascii="Times New Roman" w:hAnsi="Times New Roman"/>
          <w:lang w:val="sk-SK"/>
        </w:rPr>
        <w:t xml:space="preserve"> v znení účinnom od 1. januára 2023 sa uplatní na pohľadávky za dodanie tovaru alebo služby, pri ktorých 150 dní od splatnosti uplynulo po 31. decembri 2022. </w:t>
      </w:r>
      <w:bookmarkEnd w:id="6162"/>
    </w:p>
    <w:p w14:paraId="1E0ADD41" w14:textId="77777777" w:rsidR="00EF0D2B" w:rsidRPr="00192A41" w:rsidRDefault="00BF1F47" w:rsidP="00835007">
      <w:pPr>
        <w:spacing w:before="225" w:after="225" w:line="264" w:lineRule="auto"/>
        <w:jc w:val="both"/>
        <w:rPr>
          <w:lang w:val="sk-SK"/>
        </w:rPr>
      </w:pPr>
      <w:bookmarkStart w:id="6163" w:name="paragraf-85km.odsek-3"/>
      <w:bookmarkEnd w:id="6160"/>
      <w:r w:rsidRPr="00192A41">
        <w:rPr>
          <w:rFonts w:ascii="Times New Roman" w:hAnsi="Times New Roman"/>
          <w:lang w:val="sk-SK"/>
        </w:rPr>
        <w:t xml:space="preserve"> </w:t>
      </w:r>
      <w:bookmarkStart w:id="6164" w:name="paragraf-85km.odsek-3.oznacenie"/>
      <w:r w:rsidRPr="00192A41">
        <w:rPr>
          <w:rFonts w:ascii="Times New Roman" w:hAnsi="Times New Roman"/>
          <w:lang w:val="sk-SK"/>
        </w:rPr>
        <w:t xml:space="preserve">(3) </w:t>
      </w:r>
      <w:bookmarkEnd w:id="6164"/>
      <w:r w:rsidRPr="00192A41">
        <w:rPr>
          <w:rFonts w:ascii="Times New Roman" w:hAnsi="Times New Roman"/>
          <w:lang w:val="sk-SK"/>
        </w:rPr>
        <w:t xml:space="preserve">Ustanovenia </w:t>
      </w:r>
      <w:hyperlink w:anchor="paragraf-25a.odsek-2.pismeno-a">
        <w:r w:rsidRPr="00192A41">
          <w:rPr>
            <w:rFonts w:ascii="Times New Roman" w:hAnsi="Times New Roman"/>
            <w:lang w:val="sk-SK"/>
          </w:rPr>
          <w:t>§ 25a ods. 2 písm. a)</w:t>
        </w:r>
      </w:hyperlink>
      <w:r w:rsidRPr="00192A41">
        <w:rPr>
          <w:rFonts w:ascii="Times New Roman" w:hAnsi="Times New Roman"/>
          <w:lang w:val="sk-SK"/>
        </w:rPr>
        <w:t xml:space="preserve"> a </w:t>
      </w:r>
      <w:hyperlink w:anchor="paragraf-25a.odsek-5.pismeno-a">
        <w:r w:rsidRPr="00192A41">
          <w:rPr>
            <w:rFonts w:ascii="Times New Roman" w:hAnsi="Times New Roman"/>
            <w:lang w:val="sk-SK"/>
          </w:rPr>
          <w:t>ods. 5 písm. a)</w:t>
        </w:r>
      </w:hyperlink>
      <w:r w:rsidRPr="00192A41">
        <w:rPr>
          <w:rFonts w:ascii="Times New Roman" w:hAnsi="Times New Roman"/>
          <w:lang w:val="sk-SK"/>
        </w:rPr>
        <w:t xml:space="preserve"> a </w:t>
      </w:r>
      <w:hyperlink w:anchor="paragraf-25a.odsek-5.pismeno-b">
        <w:r w:rsidRPr="00192A41">
          <w:rPr>
            <w:rFonts w:ascii="Times New Roman" w:hAnsi="Times New Roman"/>
            <w:lang w:val="sk-SK"/>
          </w:rPr>
          <w:t>b)</w:t>
        </w:r>
      </w:hyperlink>
      <w:bookmarkStart w:id="6165" w:name="paragraf-85km.odsek-3.text"/>
      <w:r w:rsidRPr="00192A41">
        <w:rPr>
          <w:rFonts w:ascii="Times New Roman" w:hAnsi="Times New Roman"/>
          <w:lang w:val="sk-SK"/>
        </w:rPr>
        <w:t xml:space="preserve"> v znení účinnom do 31. decembra 2022 sa uplatnia na pohľadávky za dodanie tovaru alebo služby, na ktoré sa nevzťahuje odsek 2. </w:t>
      </w:r>
      <w:bookmarkEnd w:id="6165"/>
    </w:p>
    <w:p w14:paraId="21D6B6CB" w14:textId="77777777" w:rsidR="00EF0D2B" w:rsidRPr="00192A41" w:rsidRDefault="00BF1F47" w:rsidP="00835007">
      <w:pPr>
        <w:spacing w:before="225" w:after="225" w:line="264" w:lineRule="auto"/>
        <w:jc w:val="both"/>
        <w:rPr>
          <w:lang w:val="sk-SK"/>
        </w:rPr>
      </w:pPr>
      <w:bookmarkStart w:id="6166" w:name="paragraf-85km.odsek-4"/>
      <w:bookmarkEnd w:id="6163"/>
      <w:r w:rsidRPr="00192A41">
        <w:rPr>
          <w:rFonts w:ascii="Times New Roman" w:hAnsi="Times New Roman"/>
          <w:lang w:val="sk-SK"/>
        </w:rPr>
        <w:t xml:space="preserve"> </w:t>
      </w:r>
      <w:bookmarkStart w:id="6167" w:name="paragraf-85km.odsek-4.oznacenie"/>
      <w:r w:rsidRPr="00192A41">
        <w:rPr>
          <w:rFonts w:ascii="Times New Roman" w:hAnsi="Times New Roman"/>
          <w:lang w:val="sk-SK"/>
        </w:rPr>
        <w:t xml:space="preserve">(4) </w:t>
      </w:r>
      <w:bookmarkEnd w:id="6167"/>
      <w:r w:rsidRPr="00192A41">
        <w:rPr>
          <w:rFonts w:ascii="Times New Roman" w:hAnsi="Times New Roman"/>
          <w:lang w:val="sk-SK"/>
        </w:rPr>
        <w:t xml:space="preserve">Ustanovenie </w:t>
      </w:r>
      <w:hyperlink w:anchor="paragraf-25a.odsek-2.pismeno-f">
        <w:r w:rsidRPr="00192A41">
          <w:rPr>
            <w:rFonts w:ascii="Times New Roman" w:hAnsi="Times New Roman"/>
            <w:lang w:val="sk-SK"/>
          </w:rPr>
          <w:t>§ 25a ods. 2 písm. f)</w:t>
        </w:r>
      </w:hyperlink>
      <w:bookmarkStart w:id="6168" w:name="paragraf-85km.odsek-4.text"/>
      <w:r w:rsidRPr="00192A41">
        <w:rPr>
          <w:rFonts w:ascii="Times New Roman" w:hAnsi="Times New Roman"/>
          <w:lang w:val="sk-SK"/>
        </w:rPr>
        <w:t xml:space="preserve"> v znení účinnom do 31. decembra 2022 sa uplatní na pohľadávky za dodanie tovaru alebo služby, na ktoré sa nevzťahuje odsek 2. </w:t>
      </w:r>
      <w:bookmarkEnd w:id="6168"/>
    </w:p>
    <w:p w14:paraId="452F5BB8" w14:textId="77777777" w:rsidR="00EF0D2B" w:rsidRPr="00192A41" w:rsidRDefault="00BF1F47" w:rsidP="00835007">
      <w:pPr>
        <w:spacing w:before="225" w:after="225" w:line="264" w:lineRule="auto"/>
        <w:jc w:val="both"/>
        <w:rPr>
          <w:lang w:val="sk-SK"/>
        </w:rPr>
      </w:pPr>
      <w:bookmarkStart w:id="6169" w:name="paragraf-85km.odsek-5"/>
      <w:bookmarkEnd w:id="6166"/>
      <w:r w:rsidRPr="00192A41">
        <w:rPr>
          <w:rFonts w:ascii="Times New Roman" w:hAnsi="Times New Roman"/>
          <w:lang w:val="sk-SK"/>
        </w:rPr>
        <w:t xml:space="preserve"> </w:t>
      </w:r>
      <w:bookmarkStart w:id="6170" w:name="paragraf-85km.odsek-5.oznacenie"/>
      <w:r w:rsidRPr="00192A41">
        <w:rPr>
          <w:rFonts w:ascii="Times New Roman" w:hAnsi="Times New Roman"/>
          <w:lang w:val="sk-SK"/>
        </w:rPr>
        <w:t xml:space="preserve">(5) </w:t>
      </w:r>
      <w:bookmarkEnd w:id="6170"/>
      <w:r w:rsidRPr="00192A41">
        <w:rPr>
          <w:rFonts w:ascii="Times New Roman" w:hAnsi="Times New Roman"/>
          <w:lang w:val="sk-SK"/>
        </w:rPr>
        <w:t xml:space="preserve">Ak platiteľ dostane opravný doklad podľa </w:t>
      </w:r>
      <w:hyperlink w:anchor="paragraf-25a.odsek-7.pismeno-a">
        <w:r w:rsidRPr="00192A41">
          <w:rPr>
            <w:rFonts w:ascii="Times New Roman" w:hAnsi="Times New Roman"/>
            <w:lang w:val="sk-SK"/>
          </w:rPr>
          <w:t>§ 25a ods. 7 písm. a)</w:t>
        </w:r>
      </w:hyperlink>
      <w:r w:rsidRPr="00192A41">
        <w:rPr>
          <w:rFonts w:ascii="Times New Roman" w:hAnsi="Times New Roman"/>
          <w:lang w:val="sk-SK"/>
        </w:rPr>
        <w:t xml:space="preserve"> po 31. decembri 2022 z dôvodu, že dodávateľ opravil základ dane podľa </w:t>
      </w:r>
      <w:hyperlink w:anchor="paragraf-25a.odsek-3">
        <w:r w:rsidRPr="00192A41">
          <w:rPr>
            <w:rFonts w:ascii="Times New Roman" w:hAnsi="Times New Roman"/>
            <w:lang w:val="sk-SK"/>
          </w:rPr>
          <w:t>§ 25a ods. 3</w:t>
        </w:r>
      </w:hyperlink>
      <w:r w:rsidRPr="00192A41">
        <w:rPr>
          <w:rFonts w:ascii="Times New Roman" w:hAnsi="Times New Roman"/>
          <w:lang w:val="sk-SK"/>
        </w:rPr>
        <w:t xml:space="preserve">, pretože sa pohľadávka stala nevymožiteľnou podľa </w:t>
      </w:r>
      <w:hyperlink w:anchor="paragraf-25a.odsek-2.pismeno-a">
        <w:r w:rsidRPr="00192A41">
          <w:rPr>
            <w:rFonts w:ascii="Times New Roman" w:hAnsi="Times New Roman"/>
            <w:lang w:val="sk-SK"/>
          </w:rPr>
          <w:t>§ 25a ods. 2 písm. a)</w:t>
        </w:r>
      </w:hyperlink>
      <w:r w:rsidRPr="00192A41">
        <w:rPr>
          <w:rFonts w:ascii="Times New Roman" w:hAnsi="Times New Roman"/>
          <w:lang w:val="sk-SK"/>
        </w:rPr>
        <w:t xml:space="preserve"> alebo </w:t>
      </w:r>
      <w:hyperlink w:anchor="paragraf-25a.odsek-2.pismeno-f">
        <w:r w:rsidRPr="00192A41">
          <w:rPr>
            <w:rFonts w:ascii="Times New Roman" w:hAnsi="Times New Roman"/>
            <w:lang w:val="sk-SK"/>
          </w:rPr>
          <w:t>písm. f)</w:t>
        </w:r>
      </w:hyperlink>
      <w:r w:rsidRPr="00192A41">
        <w:rPr>
          <w:rFonts w:ascii="Times New Roman" w:hAnsi="Times New Roman"/>
          <w:lang w:val="sk-SK"/>
        </w:rPr>
        <w:t xml:space="preserve"> v znení účinnom do 31. decembra 2022, je povinný opraviť odpočítanú daň v tom zdaňovacom období, v ktorom dostane tento doklad. Na opravu odpočítanej dane sa uplatní </w:t>
      </w:r>
      <w:hyperlink w:anchor="paragraf-53b">
        <w:r w:rsidRPr="00192A41">
          <w:rPr>
            <w:rFonts w:ascii="Times New Roman" w:hAnsi="Times New Roman"/>
            <w:lang w:val="sk-SK"/>
          </w:rPr>
          <w:t>§ 53b</w:t>
        </w:r>
      </w:hyperlink>
      <w:r w:rsidRPr="00192A41">
        <w:rPr>
          <w:rFonts w:ascii="Times New Roman" w:hAnsi="Times New Roman"/>
          <w:lang w:val="sk-SK"/>
        </w:rPr>
        <w:t xml:space="preserve"> v znení účinnom do 31. decembra 2022 a na povinnosť vykázať opravu odpočítanej dane v kontrolnom výkaze sa uplatní </w:t>
      </w:r>
      <w:hyperlink w:anchor="paragraf-78a">
        <w:r w:rsidRPr="00192A41">
          <w:rPr>
            <w:rFonts w:ascii="Times New Roman" w:hAnsi="Times New Roman"/>
            <w:lang w:val="sk-SK"/>
          </w:rPr>
          <w:t>§ 78a</w:t>
        </w:r>
      </w:hyperlink>
      <w:bookmarkStart w:id="6171" w:name="paragraf-85km.odsek-5.text"/>
      <w:r w:rsidRPr="00192A41">
        <w:rPr>
          <w:rFonts w:ascii="Times New Roman" w:hAnsi="Times New Roman"/>
          <w:lang w:val="sk-SK"/>
        </w:rPr>
        <w:t xml:space="preserve"> v znení účinnom do 31. decembra 2022. </w:t>
      </w:r>
      <w:bookmarkEnd w:id="6171"/>
    </w:p>
    <w:p w14:paraId="44DE70BE" w14:textId="77777777" w:rsidR="00EF0D2B" w:rsidRPr="00192A41" w:rsidRDefault="00BF1F47" w:rsidP="00835007">
      <w:pPr>
        <w:spacing w:before="225" w:after="225" w:line="264" w:lineRule="auto"/>
        <w:jc w:val="both"/>
        <w:rPr>
          <w:lang w:val="sk-SK"/>
        </w:rPr>
      </w:pPr>
      <w:bookmarkStart w:id="6172" w:name="paragraf-85km.odsek-6"/>
      <w:bookmarkEnd w:id="6169"/>
      <w:r w:rsidRPr="00192A41">
        <w:rPr>
          <w:rFonts w:ascii="Times New Roman" w:hAnsi="Times New Roman"/>
          <w:lang w:val="sk-SK"/>
        </w:rPr>
        <w:t xml:space="preserve"> </w:t>
      </w:r>
      <w:bookmarkStart w:id="6173" w:name="paragraf-85km.odsek-6.oznacenie"/>
      <w:r w:rsidRPr="00192A41">
        <w:rPr>
          <w:rFonts w:ascii="Times New Roman" w:hAnsi="Times New Roman"/>
          <w:lang w:val="sk-SK"/>
        </w:rPr>
        <w:t xml:space="preserve">(6) </w:t>
      </w:r>
      <w:bookmarkEnd w:id="6173"/>
      <w:r w:rsidRPr="00192A41">
        <w:rPr>
          <w:rFonts w:ascii="Times New Roman" w:hAnsi="Times New Roman"/>
          <w:lang w:val="sk-SK"/>
        </w:rPr>
        <w:t xml:space="preserve">Ak platiteľ nie je povinný opraviť odpočítanú daň podľa </w:t>
      </w:r>
      <w:hyperlink w:anchor="paragraf-53b.odsek-1.pismeno-a">
        <w:r w:rsidRPr="00192A41">
          <w:rPr>
            <w:rFonts w:ascii="Times New Roman" w:hAnsi="Times New Roman"/>
            <w:lang w:val="sk-SK"/>
          </w:rPr>
          <w:t>§ 53b ods. 1 písm. a)</w:t>
        </w:r>
      </w:hyperlink>
      <w:r w:rsidRPr="00192A41">
        <w:rPr>
          <w:rFonts w:ascii="Times New Roman" w:hAnsi="Times New Roman"/>
          <w:lang w:val="sk-SK"/>
        </w:rPr>
        <w:t xml:space="preserve"> v znení účinnom od 1. januára 2023 a dodávateľ opravil základ dane podľa </w:t>
      </w:r>
      <w:hyperlink w:anchor="paragraf-25a.odsek-3">
        <w:r w:rsidRPr="00192A41">
          <w:rPr>
            <w:rFonts w:ascii="Times New Roman" w:hAnsi="Times New Roman"/>
            <w:lang w:val="sk-SK"/>
          </w:rPr>
          <w:t>§ 25a ods. 3</w:t>
        </w:r>
      </w:hyperlink>
      <w:r w:rsidRPr="00192A41">
        <w:rPr>
          <w:rFonts w:ascii="Times New Roman" w:hAnsi="Times New Roman"/>
          <w:lang w:val="sk-SK"/>
        </w:rPr>
        <w:t xml:space="preserve">, pretože sa jeho pohľadávka stala nevymožiteľnou podľa </w:t>
      </w:r>
      <w:hyperlink w:anchor="paragraf-25a.odsek-2.pismeno-a">
        <w:r w:rsidRPr="00192A41">
          <w:rPr>
            <w:rFonts w:ascii="Times New Roman" w:hAnsi="Times New Roman"/>
            <w:lang w:val="sk-SK"/>
          </w:rPr>
          <w:t>§ 25a ods. 2 písm. a)</w:t>
        </w:r>
      </w:hyperlink>
      <w:r w:rsidRPr="00192A41">
        <w:rPr>
          <w:rFonts w:ascii="Times New Roman" w:hAnsi="Times New Roman"/>
          <w:lang w:val="sk-SK"/>
        </w:rPr>
        <w:t xml:space="preserve"> v znení účinnom od 1. januára 2023, je platiteľ povinný opraviť odpočítanú daň v tom zdaňovacom období, v ktorom dostane opravný doklad podľa </w:t>
      </w:r>
      <w:hyperlink w:anchor="paragraf-25a.odsek-7.pismeno-a">
        <w:r w:rsidRPr="00192A41">
          <w:rPr>
            <w:rFonts w:ascii="Times New Roman" w:hAnsi="Times New Roman"/>
            <w:lang w:val="sk-SK"/>
          </w:rPr>
          <w:t>§ 25a ods. 7 písm. a)</w:t>
        </w:r>
      </w:hyperlink>
      <w:r w:rsidRPr="00192A41">
        <w:rPr>
          <w:rFonts w:ascii="Times New Roman" w:hAnsi="Times New Roman"/>
          <w:lang w:val="sk-SK"/>
        </w:rPr>
        <w:t xml:space="preserve">. Na opravu odpočítanej dane sa uplatní </w:t>
      </w:r>
      <w:hyperlink w:anchor="paragraf-53b">
        <w:r w:rsidRPr="00192A41">
          <w:rPr>
            <w:rFonts w:ascii="Times New Roman" w:hAnsi="Times New Roman"/>
            <w:lang w:val="sk-SK"/>
          </w:rPr>
          <w:t>§ 53b</w:t>
        </w:r>
      </w:hyperlink>
      <w:r w:rsidRPr="00192A41">
        <w:rPr>
          <w:rFonts w:ascii="Times New Roman" w:hAnsi="Times New Roman"/>
          <w:lang w:val="sk-SK"/>
        </w:rPr>
        <w:t xml:space="preserve"> v znení účinnom do 31. decembra 2022, </w:t>
      </w:r>
      <w:hyperlink w:anchor="paragraf-53b.odsek-8">
        <w:r w:rsidRPr="00192A41">
          <w:rPr>
            <w:rFonts w:ascii="Times New Roman" w:hAnsi="Times New Roman"/>
            <w:lang w:val="sk-SK"/>
          </w:rPr>
          <w:t>§ 53b ods. 8</w:t>
        </w:r>
      </w:hyperlink>
      <w:r w:rsidRPr="00192A41">
        <w:rPr>
          <w:rFonts w:ascii="Times New Roman" w:hAnsi="Times New Roman"/>
          <w:lang w:val="sk-SK"/>
        </w:rPr>
        <w:t xml:space="preserve"> v znení účinnom od 1. januára 2023 a na povinnosť vykázať opravu odpočítanej dane v kontrolnom výkaze sa uplatní </w:t>
      </w:r>
      <w:hyperlink w:anchor="paragraf-78a">
        <w:r w:rsidRPr="00192A41">
          <w:rPr>
            <w:rFonts w:ascii="Times New Roman" w:hAnsi="Times New Roman"/>
            <w:lang w:val="sk-SK"/>
          </w:rPr>
          <w:t>§ 78a</w:t>
        </w:r>
      </w:hyperlink>
      <w:bookmarkStart w:id="6174" w:name="paragraf-85km.odsek-6.text"/>
      <w:r w:rsidRPr="00192A41">
        <w:rPr>
          <w:rFonts w:ascii="Times New Roman" w:hAnsi="Times New Roman"/>
          <w:lang w:val="sk-SK"/>
        </w:rPr>
        <w:t xml:space="preserve"> v znení účinnom do 31. decembra 2022. </w:t>
      </w:r>
      <w:bookmarkEnd w:id="6174"/>
    </w:p>
    <w:p w14:paraId="24980D21" w14:textId="77777777" w:rsidR="00EF0D2B" w:rsidRPr="00192A41" w:rsidRDefault="00BF1F47" w:rsidP="00835007">
      <w:pPr>
        <w:spacing w:before="225" w:after="225" w:line="264" w:lineRule="auto"/>
        <w:jc w:val="both"/>
        <w:rPr>
          <w:lang w:val="sk-SK"/>
        </w:rPr>
      </w:pPr>
      <w:bookmarkStart w:id="6175" w:name="paragraf-85km.odsek-7"/>
      <w:bookmarkEnd w:id="6172"/>
      <w:r w:rsidRPr="00192A41">
        <w:rPr>
          <w:rFonts w:ascii="Times New Roman" w:hAnsi="Times New Roman"/>
          <w:lang w:val="sk-SK"/>
        </w:rPr>
        <w:t xml:space="preserve"> </w:t>
      </w:r>
      <w:bookmarkStart w:id="6176" w:name="paragraf-85km.odsek-7.oznacenie"/>
      <w:r w:rsidRPr="00192A41">
        <w:rPr>
          <w:rFonts w:ascii="Times New Roman" w:hAnsi="Times New Roman"/>
          <w:lang w:val="sk-SK"/>
        </w:rPr>
        <w:t xml:space="preserve">(7) </w:t>
      </w:r>
      <w:bookmarkEnd w:id="6176"/>
      <w:r w:rsidRPr="00192A41">
        <w:rPr>
          <w:rFonts w:ascii="Times New Roman" w:hAnsi="Times New Roman"/>
          <w:lang w:val="sk-SK"/>
        </w:rPr>
        <w:t xml:space="preserve">Platiteľ má právo opraviť opravenú odpočítanú daň, ak po 31. decembri 2022 dostane opravný doklad podľa </w:t>
      </w:r>
      <w:hyperlink w:anchor="paragraf-25a.odsek-7.pismeno-b">
        <w:r w:rsidRPr="00192A41">
          <w:rPr>
            <w:rFonts w:ascii="Times New Roman" w:hAnsi="Times New Roman"/>
            <w:lang w:val="sk-SK"/>
          </w:rPr>
          <w:t>§ 25a ods. 7 písm. b)</w:t>
        </w:r>
      </w:hyperlink>
      <w:r w:rsidRPr="00192A41">
        <w:rPr>
          <w:rFonts w:ascii="Times New Roman" w:hAnsi="Times New Roman"/>
          <w:lang w:val="sk-SK"/>
        </w:rPr>
        <w:t xml:space="preserve"> z dôvodu, že dodávateľ opravil základ dane podľa </w:t>
      </w:r>
      <w:hyperlink w:anchor="paragraf-25a.odsek-6">
        <w:r w:rsidRPr="00192A41">
          <w:rPr>
            <w:rFonts w:ascii="Times New Roman" w:hAnsi="Times New Roman"/>
            <w:lang w:val="sk-SK"/>
          </w:rPr>
          <w:t>§ 25a ods. 6</w:t>
        </w:r>
      </w:hyperlink>
      <w:r w:rsidRPr="00192A41">
        <w:rPr>
          <w:rFonts w:ascii="Times New Roman" w:hAnsi="Times New Roman"/>
          <w:lang w:val="sk-SK"/>
        </w:rPr>
        <w:t xml:space="preserve">, pretože prijal akúkoľvek platbu v súvislosti s nevymožiteľnou pohľadávkou podľa </w:t>
      </w:r>
      <w:hyperlink w:anchor="paragraf-25a.odsek-2.pismeno-a">
        <w:r w:rsidRPr="00192A41">
          <w:rPr>
            <w:rFonts w:ascii="Times New Roman" w:hAnsi="Times New Roman"/>
            <w:lang w:val="sk-SK"/>
          </w:rPr>
          <w:t>§ 25a ods. 2 písm. a)</w:t>
        </w:r>
      </w:hyperlink>
      <w:r w:rsidRPr="00192A41">
        <w:rPr>
          <w:rFonts w:ascii="Times New Roman" w:hAnsi="Times New Roman"/>
          <w:lang w:val="sk-SK"/>
        </w:rPr>
        <w:t xml:space="preserve"> alebo </w:t>
      </w:r>
      <w:hyperlink w:anchor="paragraf-25a.odsek-2.pismeno-f">
        <w:r w:rsidRPr="00192A41">
          <w:rPr>
            <w:rFonts w:ascii="Times New Roman" w:hAnsi="Times New Roman"/>
            <w:lang w:val="sk-SK"/>
          </w:rPr>
          <w:t>písm. f)</w:t>
        </w:r>
      </w:hyperlink>
      <w:r w:rsidRPr="00192A41">
        <w:rPr>
          <w:rFonts w:ascii="Times New Roman" w:hAnsi="Times New Roman"/>
          <w:lang w:val="sk-SK"/>
        </w:rPr>
        <w:t xml:space="preserve"> v znení účinnom do 31. decembra 2022. Na opravu opravenej odpočítanej dane sa uplatní </w:t>
      </w:r>
      <w:hyperlink w:anchor="paragraf-53b">
        <w:r w:rsidRPr="00192A41">
          <w:rPr>
            <w:rFonts w:ascii="Times New Roman" w:hAnsi="Times New Roman"/>
            <w:lang w:val="sk-SK"/>
          </w:rPr>
          <w:t>§ 53b</w:t>
        </w:r>
      </w:hyperlink>
      <w:r w:rsidRPr="00192A41">
        <w:rPr>
          <w:rFonts w:ascii="Times New Roman" w:hAnsi="Times New Roman"/>
          <w:lang w:val="sk-SK"/>
        </w:rPr>
        <w:t xml:space="preserve"> v znení účinnom do 31. decembra 2022 a na povinnosť vykázať opravu opravenej odpočítanej dane v kontrolnom výkaze sa uplatní </w:t>
      </w:r>
      <w:hyperlink w:anchor="paragraf-78a">
        <w:r w:rsidRPr="00192A41">
          <w:rPr>
            <w:rFonts w:ascii="Times New Roman" w:hAnsi="Times New Roman"/>
            <w:lang w:val="sk-SK"/>
          </w:rPr>
          <w:t>§ 78a</w:t>
        </w:r>
      </w:hyperlink>
      <w:bookmarkStart w:id="6177" w:name="paragraf-85km.odsek-7.text"/>
      <w:r w:rsidRPr="00192A41">
        <w:rPr>
          <w:rFonts w:ascii="Times New Roman" w:hAnsi="Times New Roman"/>
          <w:lang w:val="sk-SK"/>
        </w:rPr>
        <w:t xml:space="preserve"> v znení účinnom do 31. decembra 2022. </w:t>
      </w:r>
      <w:bookmarkEnd w:id="6177"/>
    </w:p>
    <w:p w14:paraId="783C783C" w14:textId="77777777" w:rsidR="00EF0D2B" w:rsidRPr="00192A41" w:rsidRDefault="00BF1F47" w:rsidP="00835007">
      <w:pPr>
        <w:spacing w:after="0" w:line="264" w:lineRule="auto"/>
        <w:jc w:val="both"/>
        <w:rPr>
          <w:lang w:val="sk-SK"/>
        </w:rPr>
      </w:pPr>
      <w:bookmarkStart w:id="6178" w:name="paragraf-85km.odsek-8"/>
      <w:bookmarkEnd w:id="6175"/>
      <w:r w:rsidRPr="00192A41">
        <w:rPr>
          <w:rFonts w:ascii="Times New Roman" w:hAnsi="Times New Roman"/>
          <w:lang w:val="sk-SK"/>
        </w:rPr>
        <w:t xml:space="preserve"> </w:t>
      </w:r>
      <w:bookmarkStart w:id="6179" w:name="paragraf-85km.odsek-8.oznacenie"/>
      <w:r w:rsidRPr="00192A41">
        <w:rPr>
          <w:rFonts w:ascii="Times New Roman" w:hAnsi="Times New Roman"/>
          <w:lang w:val="sk-SK"/>
        </w:rPr>
        <w:t xml:space="preserve">(8) </w:t>
      </w:r>
      <w:bookmarkEnd w:id="6179"/>
      <w:r w:rsidRPr="00192A41">
        <w:rPr>
          <w:rFonts w:ascii="Times New Roman" w:hAnsi="Times New Roman"/>
          <w:lang w:val="sk-SK"/>
        </w:rPr>
        <w:t xml:space="preserve">Povinnosť podať daňové priznanie podľa </w:t>
      </w:r>
      <w:hyperlink w:anchor="paragraf-78.odsek-9">
        <w:r w:rsidRPr="00192A41">
          <w:rPr>
            <w:rFonts w:ascii="Times New Roman" w:hAnsi="Times New Roman"/>
            <w:lang w:val="sk-SK"/>
          </w:rPr>
          <w:t>§ 78 ods. 9</w:t>
        </w:r>
      </w:hyperlink>
      <w:r w:rsidRPr="00192A41">
        <w:rPr>
          <w:rFonts w:ascii="Times New Roman" w:hAnsi="Times New Roman"/>
          <w:lang w:val="sk-SK"/>
        </w:rPr>
        <w:t xml:space="preserve"> sa nevzťahuje na zdaniteľnú osobu, ktorá dosiahla obrat za najviac 12 predchádzajúcich po sebe nasledujúcich kalendárnych mesiacov 49 790 eur výlučne z dodaní tovarov a služieb, ktoré sú oslobodené od dane podľa </w:t>
      </w:r>
      <w:hyperlink w:anchor="paragraf-37">
        <w:r w:rsidRPr="00192A41">
          <w:rPr>
            <w:rFonts w:ascii="Times New Roman" w:hAnsi="Times New Roman"/>
            <w:lang w:val="sk-SK"/>
          </w:rPr>
          <w:t>§ 37 až 39</w:t>
        </w:r>
      </w:hyperlink>
      <w:r w:rsidRPr="00192A41">
        <w:rPr>
          <w:rFonts w:ascii="Times New Roman" w:hAnsi="Times New Roman"/>
          <w:lang w:val="sk-SK"/>
        </w:rPr>
        <w:t xml:space="preserve">, a od dosiahnutia obratu uskutočňuje výlučne dodania tovarov a služieb, ktoré sú oslobodené od dane podľa </w:t>
      </w:r>
      <w:hyperlink w:anchor="paragraf-28">
        <w:r w:rsidRPr="00192A41">
          <w:rPr>
            <w:rFonts w:ascii="Times New Roman" w:hAnsi="Times New Roman"/>
            <w:lang w:val="sk-SK"/>
          </w:rPr>
          <w:t>§ 28 až 42</w:t>
        </w:r>
      </w:hyperlink>
      <w:bookmarkStart w:id="6180" w:name="paragraf-85km.odsek-8.text"/>
      <w:r w:rsidRPr="00192A41">
        <w:rPr>
          <w:rFonts w:ascii="Times New Roman" w:hAnsi="Times New Roman"/>
          <w:lang w:val="sk-SK"/>
        </w:rPr>
        <w:t xml:space="preserve">, ak </w:t>
      </w:r>
      <w:bookmarkEnd w:id="6180"/>
    </w:p>
    <w:p w14:paraId="42DDA06A" w14:textId="77777777" w:rsidR="00EF0D2B" w:rsidRPr="00192A41" w:rsidRDefault="00BF1F47" w:rsidP="00835007">
      <w:pPr>
        <w:spacing w:before="225" w:after="225" w:line="264" w:lineRule="auto"/>
        <w:jc w:val="both"/>
        <w:rPr>
          <w:lang w:val="sk-SK"/>
        </w:rPr>
      </w:pPr>
      <w:bookmarkStart w:id="6181" w:name="paragraf-85km.odsek-8.pismeno-a"/>
      <w:r w:rsidRPr="00192A41">
        <w:rPr>
          <w:rFonts w:ascii="Times New Roman" w:hAnsi="Times New Roman"/>
          <w:lang w:val="sk-SK"/>
        </w:rPr>
        <w:t xml:space="preserve"> </w:t>
      </w:r>
      <w:bookmarkStart w:id="6182" w:name="paragraf-85km.odsek-8.pismeno-a.oznaceni"/>
      <w:r w:rsidRPr="00192A41">
        <w:rPr>
          <w:rFonts w:ascii="Times New Roman" w:hAnsi="Times New Roman"/>
          <w:lang w:val="sk-SK"/>
        </w:rPr>
        <w:t xml:space="preserve">a) </w:t>
      </w:r>
      <w:bookmarkStart w:id="6183" w:name="paragraf-85km.odsek-8.pismeno-a.text"/>
      <w:bookmarkEnd w:id="6182"/>
      <w:r w:rsidRPr="00192A41">
        <w:rPr>
          <w:rFonts w:ascii="Times New Roman" w:hAnsi="Times New Roman"/>
          <w:lang w:val="sk-SK"/>
        </w:rPr>
        <w:t xml:space="preserve">táto osoba do 31. decembra 2022 nesplnila povinnosť podať žiadosť o registráciu pre daň alebo </w:t>
      </w:r>
      <w:bookmarkEnd w:id="6183"/>
    </w:p>
    <w:p w14:paraId="4B5FDDD8" w14:textId="77777777" w:rsidR="00EF0D2B" w:rsidRPr="00192A41" w:rsidRDefault="00BF1F47" w:rsidP="00835007">
      <w:pPr>
        <w:spacing w:before="225" w:after="225" w:line="264" w:lineRule="auto"/>
        <w:jc w:val="both"/>
        <w:rPr>
          <w:lang w:val="sk-SK"/>
        </w:rPr>
      </w:pPr>
      <w:bookmarkStart w:id="6184" w:name="paragraf-85km.odsek-8.pismeno-b"/>
      <w:bookmarkEnd w:id="6181"/>
      <w:r w:rsidRPr="00192A41">
        <w:rPr>
          <w:rFonts w:ascii="Times New Roman" w:hAnsi="Times New Roman"/>
          <w:lang w:val="sk-SK"/>
        </w:rPr>
        <w:t xml:space="preserve"> </w:t>
      </w:r>
      <w:bookmarkStart w:id="6185" w:name="paragraf-85km.odsek-8.pismeno-b.oznaceni"/>
      <w:r w:rsidRPr="00192A41">
        <w:rPr>
          <w:rFonts w:ascii="Times New Roman" w:hAnsi="Times New Roman"/>
          <w:lang w:val="sk-SK"/>
        </w:rPr>
        <w:t xml:space="preserve">b) </w:t>
      </w:r>
      <w:bookmarkEnd w:id="6185"/>
      <w:r w:rsidRPr="00192A41">
        <w:rPr>
          <w:rFonts w:ascii="Times New Roman" w:hAnsi="Times New Roman"/>
          <w:lang w:val="sk-SK"/>
        </w:rPr>
        <w:t>táto osoba podala do 31. decembra 2022 žiadosť o registráciu pre daň s oneskorením viac ako 30 dní a daňový úrad zastavil registračné konanie podľa osobitného predpisu</w:t>
      </w:r>
      <w:hyperlink w:anchor="poznamky.poznamka-38">
        <w:r w:rsidRPr="00192A41">
          <w:rPr>
            <w:rFonts w:ascii="Times New Roman" w:hAnsi="Times New Roman"/>
            <w:sz w:val="18"/>
            <w:vertAlign w:val="superscript"/>
            <w:lang w:val="sk-SK"/>
          </w:rPr>
          <w:t>38</w:t>
        </w:r>
        <w:r w:rsidRPr="00192A41">
          <w:rPr>
            <w:rFonts w:ascii="Times New Roman" w:hAnsi="Times New Roman"/>
            <w:lang w:val="sk-SK"/>
          </w:rPr>
          <w:t>)</w:t>
        </w:r>
      </w:hyperlink>
      <w:bookmarkStart w:id="6186" w:name="paragraf-85km.odsek-8.pismeno-b.text"/>
      <w:r w:rsidRPr="00192A41">
        <w:rPr>
          <w:rFonts w:ascii="Times New Roman" w:hAnsi="Times New Roman"/>
          <w:lang w:val="sk-SK"/>
        </w:rPr>
        <w:t xml:space="preserve"> z dôvodu, že žiadosť o registráciu pre daň bola pred dňom doručenia rozhodnutia o registrácii pre daň vzatá späť. </w:t>
      </w:r>
      <w:bookmarkEnd w:id="6186"/>
    </w:p>
    <w:p w14:paraId="37CE916B" w14:textId="77777777" w:rsidR="00EF0D2B" w:rsidRPr="00192A41" w:rsidRDefault="00BF1F47" w:rsidP="00835007">
      <w:pPr>
        <w:spacing w:before="225" w:after="225" w:line="264" w:lineRule="auto"/>
        <w:jc w:val="both"/>
        <w:rPr>
          <w:lang w:val="sk-SK"/>
        </w:rPr>
      </w:pPr>
      <w:bookmarkStart w:id="6187" w:name="paragraf-85km.odsek-9"/>
      <w:bookmarkEnd w:id="6178"/>
      <w:bookmarkEnd w:id="6184"/>
      <w:r w:rsidRPr="00192A41">
        <w:rPr>
          <w:rFonts w:ascii="Times New Roman" w:hAnsi="Times New Roman"/>
          <w:lang w:val="sk-SK"/>
        </w:rPr>
        <w:t xml:space="preserve"> </w:t>
      </w:r>
      <w:bookmarkStart w:id="6188" w:name="paragraf-85km.odsek-9.oznacenie"/>
      <w:r w:rsidRPr="00192A41">
        <w:rPr>
          <w:rFonts w:ascii="Times New Roman" w:hAnsi="Times New Roman"/>
          <w:lang w:val="sk-SK"/>
        </w:rPr>
        <w:t xml:space="preserve">(9) </w:t>
      </w:r>
      <w:bookmarkEnd w:id="6188"/>
      <w:r w:rsidRPr="00192A41">
        <w:rPr>
          <w:rFonts w:ascii="Times New Roman" w:hAnsi="Times New Roman"/>
          <w:lang w:val="sk-SK"/>
        </w:rPr>
        <w:t xml:space="preserve">Ak daňový úrad podľa </w:t>
      </w:r>
      <w:hyperlink w:anchor="paragraf-78.odsek-9">
        <w:r w:rsidRPr="00192A41">
          <w:rPr>
            <w:rFonts w:ascii="Times New Roman" w:hAnsi="Times New Roman"/>
            <w:lang w:val="sk-SK"/>
          </w:rPr>
          <w:t>§ 78 ods. 9</w:t>
        </w:r>
      </w:hyperlink>
      <w:r w:rsidRPr="00192A41">
        <w:rPr>
          <w:rFonts w:ascii="Times New Roman" w:hAnsi="Times New Roman"/>
          <w:lang w:val="sk-SK"/>
        </w:rPr>
        <w:t xml:space="preserve"> v znení účinnom do 31. decembra 2022 nezačal daňovú kontrolu do 31. decembra 2022, na preverenie údajov v podanom daňovom priznaní sa uplatní postup podľa </w:t>
      </w:r>
      <w:hyperlink w:anchor="paragraf-78.odsek-9">
        <w:r w:rsidRPr="00192A41">
          <w:rPr>
            <w:rFonts w:ascii="Times New Roman" w:hAnsi="Times New Roman"/>
            <w:lang w:val="sk-SK"/>
          </w:rPr>
          <w:t>§ 78 ods. 9</w:t>
        </w:r>
      </w:hyperlink>
      <w:bookmarkStart w:id="6189" w:name="paragraf-85km.odsek-9.text"/>
      <w:r w:rsidRPr="00192A41">
        <w:rPr>
          <w:rFonts w:ascii="Times New Roman" w:hAnsi="Times New Roman"/>
          <w:lang w:val="sk-SK"/>
        </w:rPr>
        <w:t xml:space="preserve"> v znení účinnom od 1. januára 2023. </w:t>
      </w:r>
      <w:bookmarkEnd w:id="6189"/>
    </w:p>
    <w:p w14:paraId="0AAD8992" w14:textId="77777777" w:rsidR="00EF0D2B" w:rsidRPr="00192A41" w:rsidRDefault="00BF1F47" w:rsidP="00835007">
      <w:pPr>
        <w:spacing w:before="225" w:after="225" w:line="264" w:lineRule="auto"/>
        <w:jc w:val="both"/>
        <w:rPr>
          <w:lang w:val="sk-SK"/>
        </w:rPr>
      </w:pPr>
      <w:bookmarkStart w:id="6190" w:name="paragraf-85km.odsek-10"/>
      <w:bookmarkEnd w:id="6187"/>
      <w:r w:rsidRPr="00192A41">
        <w:rPr>
          <w:rFonts w:ascii="Times New Roman" w:hAnsi="Times New Roman"/>
          <w:lang w:val="sk-SK"/>
        </w:rPr>
        <w:t xml:space="preserve"> </w:t>
      </w:r>
      <w:bookmarkStart w:id="6191" w:name="paragraf-85km.odsek-10.oznacenie"/>
      <w:r w:rsidRPr="00192A41">
        <w:rPr>
          <w:rFonts w:ascii="Times New Roman" w:hAnsi="Times New Roman"/>
          <w:lang w:val="sk-SK"/>
        </w:rPr>
        <w:t xml:space="preserve">(10) </w:t>
      </w:r>
      <w:bookmarkEnd w:id="6191"/>
      <w:r w:rsidRPr="00192A41">
        <w:rPr>
          <w:rFonts w:ascii="Times New Roman" w:hAnsi="Times New Roman"/>
          <w:lang w:val="sk-SK"/>
        </w:rPr>
        <w:t>Do 31. marca 2023 sa znížená sadzba dane 10 % zo základu dane uplatňuje na prepravu osôb visutými a pozemnými lanovkami a lyžiarskymi vlekmi, na sprístupnenie krytých a nekrytých športových zariadení na účely vykonávania športu, na vstupné do umelých kúpalísk</w:t>
      </w:r>
      <w:hyperlink w:anchor="poznamky.poznamka-39">
        <w:r w:rsidRPr="00192A41">
          <w:rPr>
            <w:rFonts w:ascii="Times New Roman" w:hAnsi="Times New Roman"/>
            <w:sz w:val="18"/>
            <w:vertAlign w:val="superscript"/>
            <w:lang w:val="sk-SK"/>
          </w:rPr>
          <w:t>39</w:t>
        </w:r>
        <w:r w:rsidRPr="00192A41">
          <w:rPr>
            <w:rFonts w:ascii="Times New Roman" w:hAnsi="Times New Roman"/>
            <w:lang w:val="sk-SK"/>
          </w:rPr>
          <w:t>)</w:t>
        </w:r>
      </w:hyperlink>
      <w:r w:rsidRPr="00192A41">
        <w:rPr>
          <w:rFonts w:ascii="Times New Roman" w:hAnsi="Times New Roman"/>
          <w:lang w:val="sk-SK"/>
        </w:rPr>
        <w:t xml:space="preserve"> a na reštauračné a stravovacie služby.</w:t>
      </w:r>
      <w:hyperlink w:anchor="poznamky.poznamka-40">
        <w:r w:rsidRPr="00192A41">
          <w:rPr>
            <w:rFonts w:ascii="Times New Roman" w:hAnsi="Times New Roman"/>
            <w:sz w:val="18"/>
            <w:vertAlign w:val="superscript"/>
            <w:lang w:val="sk-SK"/>
          </w:rPr>
          <w:t>40</w:t>
        </w:r>
        <w:r w:rsidRPr="00192A41">
          <w:rPr>
            <w:rFonts w:ascii="Times New Roman" w:hAnsi="Times New Roman"/>
            <w:lang w:val="sk-SK"/>
          </w:rPr>
          <w:t>)</w:t>
        </w:r>
      </w:hyperlink>
      <w:bookmarkStart w:id="6192" w:name="paragraf-85km.odsek-10.text"/>
      <w:r w:rsidRPr="00192A41">
        <w:rPr>
          <w:rFonts w:ascii="Times New Roman" w:hAnsi="Times New Roman"/>
          <w:lang w:val="sk-SK"/>
        </w:rPr>
        <w:t xml:space="preserve"> </w:t>
      </w:r>
      <w:bookmarkEnd w:id="6192"/>
    </w:p>
    <w:p w14:paraId="3E835565" w14:textId="54337424" w:rsidR="00EF0D2B" w:rsidRPr="00192A41" w:rsidRDefault="00BF1F47" w:rsidP="00C9017A">
      <w:pPr>
        <w:spacing w:before="225" w:after="225" w:line="264" w:lineRule="auto"/>
        <w:jc w:val="center"/>
        <w:rPr>
          <w:lang w:val="sk-SK"/>
        </w:rPr>
      </w:pPr>
      <w:bookmarkStart w:id="6193" w:name="paragraf-85kn.oznacenie"/>
      <w:bookmarkStart w:id="6194" w:name="paragraf-85kn"/>
      <w:bookmarkEnd w:id="6155"/>
      <w:bookmarkEnd w:id="6190"/>
      <w:r w:rsidRPr="00192A41">
        <w:rPr>
          <w:rFonts w:ascii="Times New Roman" w:hAnsi="Times New Roman"/>
          <w:b/>
          <w:lang w:val="sk-SK"/>
        </w:rPr>
        <w:t>§ 85kn</w:t>
      </w:r>
    </w:p>
    <w:p w14:paraId="4F6FD5BD" w14:textId="2FCA0AC7" w:rsidR="00EF0D2B" w:rsidRPr="00192A41" w:rsidRDefault="00BF1F47" w:rsidP="00C9017A">
      <w:pPr>
        <w:spacing w:before="225" w:after="225" w:line="264" w:lineRule="auto"/>
        <w:jc w:val="center"/>
        <w:rPr>
          <w:lang w:val="sk-SK"/>
        </w:rPr>
      </w:pPr>
      <w:bookmarkStart w:id="6195" w:name="paragraf-85kn.nadpis"/>
      <w:bookmarkEnd w:id="6193"/>
      <w:r w:rsidRPr="00192A41">
        <w:rPr>
          <w:rFonts w:ascii="Times New Roman" w:hAnsi="Times New Roman"/>
          <w:b/>
          <w:lang w:val="sk-SK"/>
        </w:rPr>
        <w:lastRenderedPageBreak/>
        <w:t>Prechodné ustanovenia k úpravám účinným od 1. januára 2025</w:t>
      </w:r>
    </w:p>
    <w:p w14:paraId="10678988" w14:textId="77777777" w:rsidR="00EF0D2B" w:rsidRPr="00192A41" w:rsidRDefault="00BF1F47" w:rsidP="00835007">
      <w:pPr>
        <w:spacing w:before="225" w:after="225" w:line="264" w:lineRule="auto"/>
        <w:jc w:val="both"/>
        <w:rPr>
          <w:lang w:val="sk-SK"/>
        </w:rPr>
      </w:pPr>
      <w:bookmarkStart w:id="6196" w:name="paragraf-85kn.odsek-1"/>
      <w:bookmarkEnd w:id="6195"/>
      <w:r w:rsidRPr="00192A41">
        <w:rPr>
          <w:rFonts w:ascii="Times New Roman" w:hAnsi="Times New Roman"/>
          <w:lang w:val="sk-SK"/>
        </w:rPr>
        <w:t xml:space="preserve"> </w:t>
      </w:r>
      <w:bookmarkStart w:id="6197" w:name="paragraf-85kn.odsek-1.oznacenie"/>
      <w:r w:rsidRPr="00192A41">
        <w:rPr>
          <w:rFonts w:ascii="Times New Roman" w:hAnsi="Times New Roman"/>
          <w:lang w:val="sk-SK"/>
        </w:rPr>
        <w:t xml:space="preserve">(1) </w:t>
      </w:r>
      <w:bookmarkEnd w:id="6197"/>
      <w:r w:rsidRPr="00192A41">
        <w:rPr>
          <w:rFonts w:ascii="Times New Roman" w:hAnsi="Times New Roman"/>
          <w:lang w:val="sk-SK"/>
        </w:rPr>
        <w:t xml:space="preserve">Ak zdaniteľná osoba dosiahla obrat 49 790 eur podľa </w:t>
      </w:r>
      <w:hyperlink w:anchor="paragraf-4.odsek-1">
        <w:r w:rsidRPr="00192A41">
          <w:rPr>
            <w:rFonts w:ascii="Times New Roman" w:hAnsi="Times New Roman"/>
            <w:lang w:val="sk-SK"/>
          </w:rPr>
          <w:t>§ 4 ods. 1</w:t>
        </w:r>
      </w:hyperlink>
      <w:r w:rsidRPr="00192A41">
        <w:rPr>
          <w:rFonts w:ascii="Times New Roman" w:hAnsi="Times New Roman"/>
          <w:lang w:val="sk-SK"/>
        </w:rPr>
        <w:t xml:space="preserve"> v znení účinnom do 31. decembra 2024, na postup zdaniteľnej osoby sa vzťahuje </w:t>
      </w:r>
      <w:hyperlink w:anchor="paragraf-4.odsek-1">
        <w:r w:rsidRPr="00192A41">
          <w:rPr>
            <w:rFonts w:ascii="Times New Roman" w:hAnsi="Times New Roman"/>
            <w:lang w:val="sk-SK"/>
          </w:rPr>
          <w:t>§ 4 ods. 1</w:t>
        </w:r>
      </w:hyperlink>
      <w:r w:rsidRPr="00192A41">
        <w:rPr>
          <w:rFonts w:ascii="Times New Roman" w:hAnsi="Times New Roman"/>
          <w:lang w:val="sk-SK"/>
        </w:rPr>
        <w:t xml:space="preserve"> v znení účinnom do 31. decembra 2024 a na postup daňového úradu sa vzťahuje </w:t>
      </w:r>
      <w:hyperlink w:anchor="paragraf-4.odsek-3">
        <w:r w:rsidRPr="00192A41">
          <w:rPr>
            <w:rFonts w:ascii="Times New Roman" w:hAnsi="Times New Roman"/>
            <w:lang w:val="sk-SK"/>
          </w:rPr>
          <w:t>§ 4 ods. 3</w:t>
        </w:r>
      </w:hyperlink>
      <w:bookmarkStart w:id="6198" w:name="paragraf-85kn.odsek-1.text"/>
      <w:r w:rsidRPr="00192A41">
        <w:rPr>
          <w:rFonts w:ascii="Times New Roman" w:hAnsi="Times New Roman"/>
          <w:lang w:val="sk-SK"/>
        </w:rPr>
        <w:t xml:space="preserve"> v znení účinnom do 31. decembra 2024. </w:t>
      </w:r>
      <w:bookmarkEnd w:id="6198"/>
    </w:p>
    <w:p w14:paraId="6F13E006" w14:textId="77777777" w:rsidR="00EF0D2B" w:rsidRPr="00192A41" w:rsidRDefault="00BF1F47" w:rsidP="00835007">
      <w:pPr>
        <w:spacing w:before="225" w:after="225" w:line="264" w:lineRule="auto"/>
        <w:jc w:val="both"/>
        <w:rPr>
          <w:lang w:val="sk-SK"/>
        </w:rPr>
      </w:pPr>
      <w:bookmarkStart w:id="6199" w:name="paragraf-85kn.odsek-2"/>
      <w:bookmarkEnd w:id="6196"/>
      <w:r w:rsidRPr="00192A41">
        <w:rPr>
          <w:rFonts w:ascii="Times New Roman" w:hAnsi="Times New Roman"/>
          <w:lang w:val="sk-SK"/>
        </w:rPr>
        <w:t xml:space="preserve"> </w:t>
      </w:r>
      <w:bookmarkStart w:id="6200" w:name="paragraf-85kn.odsek-2.oznacenie"/>
      <w:r w:rsidRPr="00192A41">
        <w:rPr>
          <w:rFonts w:ascii="Times New Roman" w:hAnsi="Times New Roman"/>
          <w:lang w:val="sk-SK"/>
        </w:rPr>
        <w:t xml:space="preserve">(2) </w:t>
      </w:r>
      <w:bookmarkEnd w:id="6200"/>
      <w:r w:rsidRPr="00192A41">
        <w:rPr>
          <w:rFonts w:ascii="Times New Roman" w:hAnsi="Times New Roman"/>
          <w:lang w:val="sk-SK"/>
        </w:rPr>
        <w:t xml:space="preserve">Ak sa zdaniteľná osoba stala platiteľom podľa </w:t>
      </w:r>
      <w:hyperlink w:anchor="paragraf-4.odsek-4">
        <w:r w:rsidRPr="00192A41">
          <w:rPr>
            <w:rFonts w:ascii="Times New Roman" w:hAnsi="Times New Roman"/>
            <w:lang w:val="sk-SK"/>
          </w:rPr>
          <w:t>§ 4 ods. 4</w:t>
        </w:r>
      </w:hyperlink>
      <w:r w:rsidRPr="00192A41">
        <w:rPr>
          <w:rFonts w:ascii="Times New Roman" w:hAnsi="Times New Roman"/>
          <w:lang w:val="sk-SK"/>
        </w:rPr>
        <w:t xml:space="preserve"> v znení účinnom do 31. decembra 2024, na postup platiteľa a na postup daňového úradu sa vzťahuje </w:t>
      </w:r>
      <w:hyperlink w:anchor="paragraf-4.odsek-8">
        <w:r w:rsidRPr="00192A41">
          <w:rPr>
            <w:rFonts w:ascii="Times New Roman" w:hAnsi="Times New Roman"/>
            <w:lang w:val="sk-SK"/>
          </w:rPr>
          <w:t>§ 4 ods. 8</w:t>
        </w:r>
      </w:hyperlink>
      <w:bookmarkStart w:id="6201" w:name="paragraf-85kn.odsek-2.text"/>
      <w:r w:rsidRPr="00192A41">
        <w:rPr>
          <w:rFonts w:ascii="Times New Roman" w:hAnsi="Times New Roman"/>
          <w:lang w:val="sk-SK"/>
        </w:rPr>
        <w:t xml:space="preserve"> v znení účinnom do 31. decembra 2024. </w:t>
      </w:r>
      <w:bookmarkEnd w:id="6201"/>
    </w:p>
    <w:p w14:paraId="68863A2B" w14:textId="77777777" w:rsidR="00EF0D2B" w:rsidRPr="00192A41" w:rsidRDefault="00BF1F47" w:rsidP="00835007">
      <w:pPr>
        <w:spacing w:before="225" w:after="225" w:line="264" w:lineRule="auto"/>
        <w:jc w:val="both"/>
        <w:rPr>
          <w:lang w:val="sk-SK"/>
        </w:rPr>
      </w:pPr>
      <w:bookmarkStart w:id="6202" w:name="paragraf-85kn.odsek-3"/>
      <w:bookmarkEnd w:id="6199"/>
      <w:r w:rsidRPr="00192A41">
        <w:rPr>
          <w:rFonts w:ascii="Times New Roman" w:hAnsi="Times New Roman"/>
          <w:lang w:val="sk-SK"/>
        </w:rPr>
        <w:t xml:space="preserve"> </w:t>
      </w:r>
      <w:bookmarkStart w:id="6203" w:name="paragraf-85kn.odsek-3.oznacenie"/>
      <w:r w:rsidRPr="00192A41">
        <w:rPr>
          <w:rFonts w:ascii="Times New Roman" w:hAnsi="Times New Roman"/>
          <w:lang w:val="sk-SK"/>
        </w:rPr>
        <w:t xml:space="preserve">(3) </w:t>
      </w:r>
      <w:bookmarkEnd w:id="6203"/>
      <w:r w:rsidRPr="00192A41">
        <w:rPr>
          <w:rFonts w:ascii="Times New Roman" w:hAnsi="Times New Roman"/>
          <w:lang w:val="sk-SK"/>
        </w:rPr>
        <w:t xml:space="preserve">Ak zahraničná osoba podala žiadosť o registráciu pre daň podľa </w:t>
      </w:r>
      <w:hyperlink w:anchor="paragraf-5.odsek-1">
        <w:r w:rsidRPr="00192A41">
          <w:rPr>
            <w:rFonts w:ascii="Times New Roman" w:hAnsi="Times New Roman"/>
            <w:lang w:val="sk-SK"/>
          </w:rPr>
          <w:t>§ 5 ods. 1</w:t>
        </w:r>
      </w:hyperlink>
      <w:r w:rsidRPr="00192A41">
        <w:rPr>
          <w:rFonts w:ascii="Times New Roman" w:hAnsi="Times New Roman"/>
          <w:lang w:val="sk-SK"/>
        </w:rPr>
        <w:t xml:space="preserve"> v znení účinnom do 31. decembra 2024, na postup Daňového úradu Bratislava sa vzťahuje </w:t>
      </w:r>
      <w:hyperlink w:anchor="paragraf-5.odsek-2">
        <w:r w:rsidRPr="00192A41">
          <w:rPr>
            <w:rFonts w:ascii="Times New Roman" w:hAnsi="Times New Roman"/>
            <w:lang w:val="sk-SK"/>
          </w:rPr>
          <w:t>§ 5 ods. 2</w:t>
        </w:r>
      </w:hyperlink>
      <w:bookmarkStart w:id="6204" w:name="paragraf-85kn.odsek-3.text"/>
      <w:r w:rsidRPr="00192A41">
        <w:rPr>
          <w:rFonts w:ascii="Times New Roman" w:hAnsi="Times New Roman"/>
          <w:lang w:val="sk-SK"/>
        </w:rPr>
        <w:t xml:space="preserve"> v znení účinnom do 31. decembra 2024. </w:t>
      </w:r>
      <w:bookmarkEnd w:id="6204"/>
    </w:p>
    <w:p w14:paraId="0072645C" w14:textId="77777777" w:rsidR="00EF0D2B" w:rsidRPr="00192A41" w:rsidRDefault="00BF1F47" w:rsidP="00835007">
      <w:pPr>
        <w:spacing w:before="225" w:after="225" w:line="264" w:lineRule="auto"/>
        <w:jc w:val="both"/>
        <w:rPr>
          <w:lang w:val="sk-SK"/>
        </w:rPr>
      </w:pPr>
      <w:bookmarkStart w:id="6205" w:name="paragraf-85kn.odsek-4"/>
      <w:bookmarkEnd w:id="6202"/>
      <w:r w:rsidRPr="00192A41">
        <w:rPr>
          <w:rFonts w:ascii="Times New Roman" w:hAnsi="Times New Roman"/>
          <w:lang w:val="sk-SK"/>
        </w:rPr>
        <w:t xml:space="preserve"> </w:t>
      </w:r>
      <w:bookmarkStart w:id="6206" w:name="paragraf-85kn.odsek-4.oznacenie"/>
      <w:r w:rsidRPr="00192A41">
        <w:rPr>
          <w:rFonts w:ascii="Times New Roman" w:hAnsi="Times New Roman"/>
          <w:lang w:val="sk-SK"/>
        </w:rPr>
        <w:t xml:space="preserve">(4) </w:t>
      </w:r>
      <w:bookmarkEnd w:id="6206"/>
      <w:r w:rsidRPr="00192A41">
        <w:rPr>
          <w:rFonts w:ascii="Times New Roman" w:hAnsi="Times New Roman"/>
          <w:lang w:val="sk-SK"/>
        </w:rPr>
        <w:t xml:space="preserve">Ustanovenie </w:t>
      </w:r>
      <w:hyperlink w:anchor="paragraf-8.odsek-1.pismeno-c">
        <w:r w:rsidRPr="00192A41">
          <w:rPr>
            <w:rFonts w:ascii="Times New Roman" w:hAnsi="Times New Roman"/>
            <w:lang w:val="sk-SK"/>
          </w:rPr>
          <w:t>§ 8 ods. 1 písm. c)</w:t>
        </w:r>
      </w:hyperlink>
      <w:bookmarkStart w:id="6207" w:name="paragraf-85kn.odsek-4.text"/>
      <w:r w:rsidRPr="00192A41">
        <w:rPr>
          <w:rFonts w:ascii="Times New Roman" w:hAnsi="Times New Roman"/>
          <w:lang w:val="sk-SK"/>
        </w:rPr>
        <w:t xml:space="preserve"> v znení účinnom od 1. januára 2025 sa nepoužije na nájomnú zmluvu s dojednaným právom kúpy tovaru, ktorý je predmetom nájmu, ak bola táto zmluva uzavretá do 31. decembra 2024 vrátane. </w:t>
      </w:r>
      <w:bookmarkEnd w:id="6207"/>
    </w:p>
    <w:p w14:paraId="3F80BDA4" w14:textId="77777777" w:rsidR="00EF0D2B" w:rsidRPr="00192A41" w:rsidRDefault="00BF1F47" w:rsidP="00835007">
      <w:pPr>
        <w:spacing w:before="225" w:after="225" w:line="264" w:lineRule="auto"/>
        <w:jc w:val="both"/>
        <w:rPr>
          <w:lang w:val="sk-SK"/>
        </w:rPr>
      </w:pPr>
      <w:bookmarkStart w:id="6208" w:name="paragraf-85kn.odsek-5"/>
      <w:bookmarkEnd w:id="6205"/>
      <w:r w:rsidRPr="00192A41">
        <w:rPr>
          <w:rFonts w:ascii="Times New Roman" w:hAnsi="Times New Roman"/>
          <w:lang w:val="sk-SK"/>
        </w:rPr>
        <w:t xml:space="preserve"> </w:t>
      </w:r>
      <w:bookmarkStart w:id="6209" w:name="paragraf-85kn.odsek-5.oznacenie"/>
      <w:r w:rsidRPr="00192A41">
        <w:rPr>
          <w:rFonts w:ascii="Times New Roman" w:hAnsi="Times New Roman"/>
          <w:lang w:val="sk-SK"/>
        </w:rPr>
        <w:t xml:space="preserve">(5) </w:t>
      </w:r>
      <w:bookmarkEnd w:id="6209"/>
      <w:r w:rsidRPr="00192A41">
        <w:rPr>
          <w:rFonts w:ascii="Times New Roman" w:hAnsi="Times New Roman"/>
          <w:lang w:val="sk-SK"/>
        </w:rPr>
        <w:t xml:space="preserve">Ustanovenia </w:t>
      </w:r>
      <w:hyperlink w:anchor="paragraf-55.odsek-3">
        <w:r w:rsidRPr="00192A41">
          <w:rPr>
            <w:rFonts w:ascii="Times New Roman" w:hAnsi="Times New Roman"/>
            <w:lang w:val="sk-SK"/>
          </w:rPr>
          <w:t>§ 55 ods. 3</w:t>
        </w:r>
      </w:hyperlink>
      <w:r w:rsidRPr="00192A41">
        <w:rPr>
          <w:rFonts w:ascii="Times New Roman" w:hAnsi="Times New Roman"/>
          <w:lang w:val="sk-SK"/>
        </w:rPr>
        <w:t xml:space="preserve">, </w:t>
      </w:r>
      <w:hyperlink w:anchor="paragraf-69.odsek-13">
        <w:r w:rsidRPr="00192A41">
          <w:rPr>
            <w:rFonts w:ascii="Times New Roman" w:hAnsi="Times New Roman"/>
            <w:lang w:val="sk-SK"/>
          </w:rPr>
          <w:t>§ 69 ods. 13</w:t>
        </w:r>
      </w:hyperlink>
      <w:r w:rsidRPr="00192A41">
        <w:rPr>
          <w:rFonts w:ascii="Times New Roman" w:hAnsi="Times New Roman"/>
          <w:lang w:val="sk-SK"/>
        </w:rPr>
        <w:t xml:space="preserve"> a </w:t>
      </w:r>
      <w:hyperlink w:anchor="paragraf-78.odsek-9">
        <w:r w:rsidRPr="00192A41">
          <w:rPr>
            <w:rFonts w:ascii="Times New Roman" w:hAnsi="Times New Roman"/>
            <w:lang w:val="sk-SK"/>
          </w:rPr>
          <w:t>§ 78 ods. 9</w:t>
        </w:r>
      </w:hyperlink>
      <w:r w:rsidRPr="00192A41">
        <w:rPr>
          <w:rFonts w:ascii="Times New Roman" w:hAnsi="Times New Roman"/>
          <w:lang w:val="sk-SK"/>
        </w:rPr>
        <w:t xml:space="preserve"> v znení účinnom do 31. decembra 2024 sa vzťahujú na zdaniteľnú osobu, ktorej vznikla povinnosť podať daňové priznanie podľa </w:t>
      </w:r>
      <w:hyperlink w:anchor="paragraf-78.odsek-9">
        <w:r w:rsidRPr="00192A41">
          <w:rPr>
            <w:rFonts w:ascii="Times New Roman" w:hAnsi="Times New Roman"/>
            <w:lang w:val="sk-SK"/>
          </w:rPr>
          <w:t>§ 78 ods. 9</w:t>
        </w:r>
      </w:hyperlink>
      <w:bookmarkStart w:id="6210" w:name="paragraf-85kn.odsek-5.text"/>
      <w:r w:rsidRPr="00192A41">
        <w:rPr>
          <w:rFonts w:ascii="Times New Roman" w:hAnsi="Times New Roman"/>
          <w:lang w:val="sk-SK"/>
        </w:rPr>
        <w:t xml:space="preserve"> v znení účinnom do 31. decembra 2024. </w:t>
      </w:r>
      <w:bookmarkEnd w:id="6210"/>
    </w:p>
    <w:p w14:paraId="48F81A77" w14:textId="77777777" w:rsidR="00EF0D2B" w:rsidRPr="00192A41" w:rsidRDefault="00BF1F47" w:rsidP="00835007">
      <w:pPr>
        <w:spacing w:before="225" w:after="225" w:line="264" w:lineRule="auto"/>
        <w:jc w:val="both"/>
        <w:rPr>
          <w:lang w:val="sk-SK"/>
        </w:rPr>
      </w:pPr>
      <w:bookmarkStart w:id="6211" w:name="paragraf-85kn.odsek-6"/>
      <w:bookmarkEnd w:id="6208"/>
      <w:r w:rsidRPr="00192A41">
        <w:rPr>
          <w:rFonts w:ascii="Times New Roman" w:hAnsi="Times New Roman"/>
          <w:lang w:val="sk-SK"/>
        </w:rPr>
        <w:t xml:space="preserve"> </w:t>
      </w:r>
      <w:bookmarkStart w:id="6212" w:name="paragraf-85kn.odsek-6.oznacenie"/>
      <w:r w:rsidRPr="00192A41">
        <w:rPr>
          <w:rFonts w:ascii="Times New Roman" w:hAnsi="Times New Roman"/>
          <w:lang w:val="sk-SK"/>
        </w:rPr>
        <w:t xml:space="preserve">(6) </w:t>
      </w:r>
      <w:bookmarkEnd w:id="6212"/>
      <w:r w:rsidRPr="00192A41">
        <w:rPr>
          <w:rFonts w:ascii="Times New Roman" w:hAnsi="Times New Roman"/>
          <w:lang w:val="sk-SK"/>
        </w:rPr>
        <w:t xml:space="preserve">Ustanovenia </w:t>
      </w:r>
      <w:hyperlink w:anchor="paragraf-55.odsek-1">
        <w:r w:rsidRPr="00192A41">
          <w:rPr>
            <w:rFonts w:ascii="Times New Roman" w:hAnsi="Times New Roman"/>
            <w:lang w:val="sk-SK"/>
          </w:rPr>
          <w:t>§ 55 ods. 1 až 5</w:t>
        </w:r>
      </w:hyperlink>
      <w:r w:rsidRPr="00192A41">
        <w:rPr>
          <w:rFonts w:ascii="Times New Roman" w:hAnsi="Times New Roman"/>
          <w:lang w:val="sk-SK"/>
        </w:rPr>
        <w:t xml:space="preserve">, </w:t>
      </w:r>
      <w:hyperlink w:anchor="paragraf-78.odsek-9">
        <w:r w:rsidRPr="00192A41">
          <w:rPr>
            <w:rFonts w:ascii="Times New Roman" w:hAnsi="Times New Roman"/>
            <w:lang w:val="sk-SK"/>
          </w:rPr>
          <w:t>§ 78 ods. 9</w:t>
        </w:r>
      </w:hyperlink>
      <w:r w:rsidRPr="00192A41">
        <w:rPr>
          <w:rFonts w:ascii="Times New Roman" w:hAnsi="Times New Roman"/>
          <w:lang w:val="sk-SK"/>
        </w:rPr>
        <w:t xml:space="preserve"> a </w:t>
      </w:r>
      <w:hyperlink w:anchor="paragraf-78a.odsek-14">
        <w:r w:rsidRPr="00192A41">
          <w:rPr>
            <w:rFonts w:ascii="Times New Roman" w:hAnsi="Times New Roman"/>
            <w:lang w:val="sk-SK"/>
          </w:rPr>
          <w:t>§ 78a ods. 14</w:t>
        </w:r>
      </w:hyperlink>
      <w:r w:rsidRPr="00192A41">
        <w:rPr>
          <w:rFonts w:ascii="Times New Roman" w:hAnsi="Times New Roman"/>
          <w:lang w:val="sk-SK"/>
        </w:rPr>
        <w:t xml:space="preserve"> v znení účinnom od 1. januára 2025 sa primerane vzťahujú na zdaniteľnú osobu, ktorá nesplnila registračnú povinnosť podľa </w:t>
      </w:r>
      <w:hyperlink w:anchor="paragraf-4">
        <w:r w:rsidRPr="00192A41">
          <w:rPr>
            <w:rFonts w:ascii="Times New Roman" w:hAnsi="Times New Roman"/>
            <w:lang w:val="sk-SK"/>
          </w:rPr>
          <w:t>§ 4</w:t>
        </w:r>
      </w:hyperlink>
      <w:r w:rsidRPr="00192A41">
        <w:rPr>
          <w:rFonts w:ascii="Times New Roman" w:hAnsi="Times New Roman"/>
          <w:lang w:val="sk-SK"/>
        </w:rPr>
        <w:t xml:space="preserve"> alebo </w:t>
      </w:r>
      <w:hyperlink w:anchor="paragraf-5">
        <w:r w:rsidRPr="00192A41">
          <w:rPr>
            <w:rFonts w:ascii="Times New Roman" w:hAnsi="Times New Roman"/>
            <w:lang w:val="sk-SK"/>
          </w:rPr>
          <w:t>§ 5</w:t>
        </w:r>
      </w:hyperlink>
      <w:r w:rsidRPr="00192A41">
        <w:rPr>
          <w:rFonts w:ascii="Times New Roman" w:hAnsi="Times New Roman"/>
          <w:lang w:val="sk-SK"/>
        </w:rPr>
        <w:t xml:space="preserve"> v znení účinnom do 31. decembra 2024 a ktorej nevznikla povinnosť podať daňové priznanie podľa </w:t>
      </w:r>
      <w:hyperlink w:anchor="paragraf-78.odsek-9">
        <w:r w:rsidRPr="00192A41">
          <w:rPr>
            <w:rFonts w:ascii="Times New Roman" w:hAnsi="Times New Roman"/>
            <w:lang w:val="sk-SK"/>
          </w:rPr>
          <w:t>§ 78 ods. 9</w:t>
        </w:r>
      </w:hyperlink>
      <w:r w:rsidRPr="00192A41">
        <w:rPr>
          <w:rFonts w:ascii="Times New Roman" w:hAnsi="Times New Roman"/>
          <w:lang w:val="sk-SK"/>
        </w:rPr>
        <w:t xml:space="preserve"> v znení účinnom do 31. decembra 2024; vlastná daňová povinnosť je splatná v lehote podľa </w:t>
      </w:r>
      <w:hyperlink w:anchor="paragraf-78.odsek-2">
        <w:r w:rsidRPr="00192A41">
          <w:rPr>
            <w:rFonts w:ascii="Times New Roman" w:hAnsi="Times New Roman"/>
            <w:lang w:val="sk-SK"/>
          </w:rPr>
          <w:t>§ 78 ods. 2</w:t>
        </w:r>
      </w:hyperlink>
      <w:r w:rsidRPr="00192A41">
        <w:rPr>
          <w:rFonts w:ascii="Times New Roman" w:hAnsi="Times New Roman"/>
          <w:lang w:val="sk-SK"/>
        </w:rPr>
        <w:t xml:space="preserve"> v znení účinnom od 1. januára 2025. Uplatnenie práva a splnenie povinností podľa prvej vety sa vzťahujú na obdobie, v ktorom mala byť táto zdaniteľná osoba platiteľom, ktoré sa určí podľa </w:t>
      </w:r>
      <w:hyperlink w:anchor="paragraf-55.odsek-3">
        <w:r w:rsidRPr="00192A41">
          <w:rPr>
            <w:rFonts w:ascii="Times New Roman" w:hAnsi="Times New Roman"/>
            <w:lang w:val="sk-SK"/>
          </w:rPr>
          <w:t>§ 55 ods. 3</w:t>
        </w:r>
      </w:hyperlink>
      <w:r w:rsidRPr="00192A41">
        <w:rPr>
          <w:rFonts w:ascii="Times New Roman" w:hAnsi="Times New Roman"/>
          <w:lang w:val="sk-SK"/>
        </w:rPr>
        <w:t xml:space="preserve"> poslednej vety v znení účinnom do 31. decembra 2024 alebo podľa </w:t>
      </w:r>
      <w:hyperlink w:anchor="paragraf-55.odsek-4">
        <w:r w:rsidRPr="00192A41">
          <w:rPr>
            <w:rFonts w:ascii="Times New Roman" w:hAnsi="Times New Roman"/>
            <w:lang w:val="sk-SK"/>
          </w:rPr>
          <w:t>§ 55 ods. 4</w:t>
        </w:r>
      </w:hyperlink>
      <w:bookmarkStart w:id="6213" w:name="paragraf-85kn.odsek-6.text"/>
      <w:r w:rsidRPr="00192A41">
        <w:rPr>
          <w:rFonts w:ascii="Times New Roman" w:hAnsi="Times New Roman"/>
          <w:lang w:val="sk-SK"/>
        </w:rPr>
        <w:t xml:space="preserve"> poslednej vety v znení účinnom do 31. decembra 2024. </w:t>
      </w:r>
      <w:bookmarkEnd w:id="6213"/>
    </w:p>
    <w:p w14:paraId="711C1D05" w14:textId="77777777" w:rsidR="00EF0D2B" w:rsidRPr="00192A41" w:rsidRDefault="00BF1F47" w:rsidP="00835007">
      <w:pPr>
        <w:spacing w:before="225" w:after="225" w:line="264" w:lineRule="auto"/>
        <w:jc w:val="both"/>
        <w:rPr>
          <w:lang w:val="sk-SK"/>
        </w:rPr>
      </w:pPr>
      <w:bookmarkStart w:id="6214" w:name="paragraf-85kn.odsek-7"/>
      <w:bookmarkEnd w:id="6211"/>
      <w:r w:rsidRPr="00192A41">
        <w:rPr>
          <w:rFonts w:ascii="Times New Roman" w:hAnsi="Times New Roman"/>
          <w:lang w:val="sk-SK"/>
        </w:rPr>
        <w:t xml:space="preserve"> </w:t>
      </w:r>
      <w:bookmarkStart w:id="6215" w:name="paragraf-85kn.odsek-7.oznacenie"/>
      <w:r w:rsidRPr="00192A41">
        <w:rPr>
          <w:rFonts w:ascii="Times New Roman" w:hAnsi="Times New Roman"/>
          <w:lang w:val="sk-SK"/>
        </w:rPr>
        <w:t xml:space="preserve">(7) </w:t>
      </w:r>
      <w:bookmarkEnd w:id="6215"/>
      <w:r w:rsidRPr="00192A41">
        <w:rPr>
          <w:rFonts w:ascii="Times New Roman" w:hAnsi="Times New Roman"/>
          <w:lang w:val="sk-SK"/>
        </w:rPr>
        <w:t xml:space="preserve">Na účely uplatnenia práva na odpočítanie dane podľa </w:t>
      </w:r>
      <w:hyperlink w:anchor="paragraf-51">
        <w:r w:rsidRPr="00192A41">
          <w:rPr>
            <w:rFonts w:ascii="Times New Roman" w:hAnsi="Times New Roman"/>
            <w:lang w:val="sk-SK"/>
          </w:rPr>
          <w:t>§ 51</w:t>
        </w:r>
      </w:hyperlink>
      <w:r w:rsidRPr="00192A41">
        <w:rPr>
          <w:rFonts w:ascii="Times New Roman" w:hAnsi="Times New Roman"/>
          <w:lang w:val="sk-SK"/>
        </w:rPr>
        <w:t xml:space="preserve"> v daňovom priznaní za zdaňovacie obdobie, ktoré uplynulo najneskôr 31. decembra 2024, je zjednodušenou faktúrou doklad podľa </w:t>
      </w:r>
      <w:hyperlink w:anchor="paragraf-74.odsek-3.pismeno-b">
        <w:r w:rsidRPr="00192A41">
          <w:rPr>
            <w:rFonts w:ascii="Times New Roman" w:hAnsi="Times New Roman"/>
            <w:lang w:val="sk-SK"/>
          </w:rPr>
          <w:t>§ 74 ods. 3 písm. b)</w:t>
        </w:r>
      </w:hyperlink>
      <w:bookmarkStart w:id="6216" w:name="paragraf-85kn.odsek-7.text"/>
      <w:r w:rsidRPr="00192A41">
        <w:rPr>
          <w:rFonts w:ascii="Times New Roman" w:hAnsi="Times New Roman"/>
          <w:lang w:val="sk-SK"/>
        </w:rPr>
        <w:t xml:space="preserve"> v znení účinnom do 31. decembra 2024, ak bol do 31. decembra 2024 vyhotovený. </w:t>
      </w:r>
      <w:bookmarkEnd w:id="6216"/>
    </w:p>
    <w:p w14:paraId="5E924831" w14:textId="77777777" w:rsidR="00EF0D2B" w:rsidRPr="00192A41" w:rsidRDefault="00BF1F47" w:rsidP="00835007">
      <w:pPr>
        <w:spacing w:before="225" w:after="225" w:line="264" w:lineRule="auto"/>
        <w:jc w:val="both"/>
        <w:rPr>
          <w:lang w:val="sk-SK"/>
        </w:rPr>
      </w:pPr>
      <w:bookmarkStart w:id="6217" w:name="paragraf-85kn.odsek-8"/>
      <w:bookmarkEnd w:id="6214"/>
      <w:r w:rsidRPr="00192A41">
        <w:rPr>
          <w:rFonts w:ascii="Times New Roman" w:hAnsi="Times New Roman"/>
          <w:lang w:val="sk-SK"/>
        </w:rPr>
        <w:t xml:space="preserve"> </w:t>
      </w:r>
      <w:bookmarkStart w:id="6218" w:name="paragraf-85kn.odsek-8.oznacenie"/>
      <w:r w:rsidRPr="00192A41">
        <w:rPr>
          <w:rFonts w:ascii="Times New Roman" w:hAnsi="Times New Roman"/>
          <w:lang w:val="sk-SK"/>
        </w:rPr>
        <w:t xml:space="preserve">(8) </w:t>
      </w:r>
      <w:bookmarkEnd w:id="6218"/>
      <w:r w:rsidRPr="00192A41">
        <w:rPr>
          <w:rFonts w:ascii="Times New Roman" w:hAnsi="Times New Roman"/>
          <w:lang w:val="sk-SK"/>
        </w:rPr>
        <w:t xml:space="preserve">Ustanovenie </w:t>
      </w:r>
      <w:hyperlink w:anchor="paragraf-79.odsek-2">
        <w:r w:rsidRPr="00192A41">
          <w:rPr>
            <w:rFonts w:ascii="Times New Roman" w:hAnsi="Times New Roman"/>
            <w:lang w:val="sk-SK"/>
          </w:rPr>
          <w:t>§ 79 ods. 2</w:t>
        </w:r>
      </w:hyperlink>
      <w:bookmarkStart w:id="6219" w:name="paragraf-85kn.odsek-8.text"/>
      <w:r w:rsidRPr="00192A41">
        <w:rPr>
          <w:rFonts w:ascii="Times New Roman" w:hAnsi="Times New Roman"/>
          <w:lang w:val="sk-SK"/>
        </w:rPr>
        <w:t xml:space="preserve"> v znení účinnom od 1. januára 2025 sa prvýkrát použije na zdaňovacie obdobie, ktorým je január 2025. </w:t>
      </w:r>
      <w:bookmarkEnd w:id="6219"/>
    </w:p>
    <w:p w14:paraId="2CE877EA" w14:textId="1BC333A4" w:rsidR="00EF0D2B" w:rsidRPr="00192A41" w:rsidRDefault="00BF1F47" w:rsidP="00C9017A">
      <w:pPr>
        <w:spacing w:before="225" w:after="225" w:line="264" w:lineRule="auto"/>
        <w:jc w:val="center"/>
        <w:rPr>
          <w:lang w:val="sk-SK"/>
        </w:rPr>
      </w:pPr>
      <w:bookmarkStart w:id="6220" w:name="paragraf-85ko.oznacenie"/>
      <w:bookmarkStart w:id="6221" w:name="paragraf-85ko"/>
      <w:bookmarkEnd w:id="6194"/>
      <w:bookmarkEnd w:id="6217"/>
      <w:r w:rsidRPr="00192A41">
        <w:rPr>
          <w:rFonts w:ascii="Times New Roman" w:hAnsi="Times New Roman"/>
          <w:b/>
          <w:lang w:val="sk-SK"/>
        </w:rPr>
        <w:t>§ 85ko</w:t>
      </w:r>
    </w:p>
    <w:p w14:paraId="6D4D0600" w14:textId="78A00324" w:rsidR="00EF0D2B" w:rsidRPr="00192A41" w:rsidRDefault="00BF1F47" w:rsidP="00C9017A">
      <w:pPr>
        <w:spacing w:before="225" w:after="225" w:line="264" w:lineRule="auto"/>
        <w:jc w:val="center"/>
        <w:rPr>
          <w:lang w:val="sk-SK"/>
        </w:rPr>
      </w:pPr>
      <w:bookmarkStart w:id="6222" w:name="paragraf-85ko.nadpis"/>
      <w:bookmarkEnd w:id="6220"/>
      <w:r w:rsidRPr="00192A41">
        <w:rPr>
          <w:rFonts w:ascii="Times New Roman" w:hAnsi="Times New Roman"/>
          <w:b/>
          <w:lang w:val="sk-SK"/>
        </w:rPr>
        <w:t>Prechodné ustanovenie k úpravám účinným od 1. januára 2025</w:t>
      </w:r>
    </w:p>
    <w:p w14:paraId="3EEC1E78" w14:textId="77777777" w:rsidR="00EF0D2B" w:rsidRPr="00192A41" w:rsidRDefault="00BF1F47" w:rsidP="00835007">
      <w:pPr>
        <w:spacing w:after="0" w:line="264" w:lineRule="auto"/>
        <w:jc w:val="both"/>
        <w:rPr>
          <w:lang w:val="sk-SK"/>
        </w:rPr>
      </w:pPr>
      <w:bookmarkStart w:id="6223" w:name="paragraf-85ko.odsek-1"/>
      <w:bookmarkEnd w:id="6222"/>
      <w:r w:rsidRPr="00192A41">
        <w:rPr>
          <w:rFonts w:ascii="Times New Roman" w:hAnsi="Times New Roman"/>
          <w:lang w:val="sk-SK"/>
        </w:rPr>
        <w:t xml:space="preserve"> </w:t>
      </w:r>
      <w:bookmarkStart w:id="6224" w:name="paragraf-85ko.odsek-1.oznacenie"/>
      <w:bookmarkEnd w:id="6224"/>
      <w:r w:rsidRPr="00192A41">
        <w:rPr>
          <w:rFonts w:ascii="Times New Roman" w:hAnsi="Times New Roman"/>
          <w:lang w:val="sk-SK"/>
        </w:rPr>
        <w:t xml:space="preserve">Ak po 31. decembri 2024 nastane skutočnosť podľa </w:t>
      </w:r>
      <w:hyperlink w:anchor="paragraf-25.odsek-1">
        <w:r w:rsidRPr="00192A41">
          <w:rPr>
            <w:rFonts w:ascii="Times New Roman" w:hAnsi="Times New Roman"/>
            <w:lang w:val="sk-SK"/>
          </w:rPr>
          <w:t>§ 25 ods. 1</w:t>
        </w:r>
      </w:hyperlink>
      <w:bookmarkStart w:id="6225" w:name="paragraf-85ko.odsek-1.text"/>
      <w:r w:rsidRPr="00192A41">
        <w:rPr>
          <w:rFonts w:ascii="Times New Roman" w:hAnsi="Times New Roman"/>
          <w:lang w:val="sk-SK"/>
        </w:rPr>
        <w:t xml:space="preserve">, ktorá má za následok zníženie základu dane, a týka sa dodania tovaru alebo služby, pri ktorom vznikla daňová povinnosť do 31. decembra 2024 a súčasne aj po 31. decembri 2024, na účely </w:t>
      </w:r>
      <w:bookmarkEnd w:id="6225"/>
    </w:p>
    <w:p w14:paraId="0359ADCD" w14:textId="77777777" w:rsidR="00EF0D2B" w:rsidRPr="00192A41" w:rsidRDefault="00BF1F47" w:rsidP="00835007">
      <w:pPr>
        <w:spacing w:before="225" w:after="225" w:line="264" w:lineRule="auto"/>
        <w:jc w:val="both"/>
        <w:rPr>
          <w:lang w:val="sk-SK"/>
        </w:rPr>
      </w:pPr>
      <w:bookmarkStart w:id="6226" w:name="paragraf-85ko.odsek-1.pismeno-a"/>
      <w:r w:rsidRPr="00192A41">
        <w:rPr>
          <w:rFonts w:ascii="Times New Roman" w:hAnsi="Times New Roman"/>
          <w:lang w:val="sk-SK"/>
        </w:rPr>
        <w:t xml:space="preserve"> </w:t>
      </w:r>
      <w:bookmarkStart w:id="6227" w:name="paragraf-85ko.odsek-1.pismeno-a.oznaceni"/>
      <w:r w:rsidRPr="00192A41">
        <w:rPr>
          <w:rFonts w:ascii="Times New Roman" w:hAnsi="Times New Roman"/>
          <w:lang w:val="sk-SK"/>
        </w:rPr>
        <w:t xml:space="preserve">a) </w:t>
      </w:r>
      <w:bookmarkEnd w:id="6227"/>
      <w:r w:rsidRPr="00192A41">
        <w:rPr>
          <w:rFonts w:ascii="Times New Roman" w:hAnsi="Times New Roman"/>
          <w:lang w:val="sk-SK"/>
        </w:rPr>
        <w:t xml:space="preserve">opravy základu dane podľa </w:t>
      </w:r>
      <w:hyperlink w:anchor="paragraf-25">
        <w:r w:rsidRPr="00192A41">
          <w:rPr>
            <w:rFonts w:ascii="Times New Roman" w:hAnsi="Times New Roman"/>
            <w:lang w:val="sk-SK"/>
          </w:rPr>
          <w:t>§ 25</w:t>
        </w:r>
      </w:hyperlink>
      <w:bookmarkStart w:id="6228" w:name="paragraf-85ko.odsek-1.pismeno-a.text"/>
      <w:r w:rsidRPr="00192A41">
        <w:rPr>
          <w:rFonts w:ascii="Times New Roman" w:hAnsi="Times New Roman"/>
          <w:lang w:val="sk-SK"/>
        </w:rPr>
        <w:t xml:space="preserve"> sa použije sadzba dane platná v čase vzniku daňovej povinnosti a platiteľ je povinný vypočítať sumu opravenej dane pomerne podľa výšky, v akej sa znížený základ dane vzťahuje na každú vzniknutú daňovú povinnosť, </w:t>
      </w:r>
      <w:bookmarkEnd w:id="6228"/>
    </w:p>
    <w:p w14:paraId="226D3A89" w14:textId="77777777" w:rsidR="00EF0D2B" w:rsidRPr="00192A41" w:rsidRDefault="00BF1F47" w:rsidP="00835007">
      <w:pPr>
        <w:spacing w:before="225" w:after="225" w:line="264" w:lineRule="auto"/>
        <w:jc w:val="both"/>
        <w:rPr>
          <w:lang w:val="sk-SK"/>
        </w:rPr>
      </w:pPr>
      <w:bookmarkStart w:id="6229" w:name="paragraf-85ko.odsek-1.pismeno-b"/>
      <w:bookmarkEnd w:id="6226"/>
      <w:r w:rsidRPr="00192A41">
        <w:rPr>
          <w:rFonts w:ascii="Times New Roman" w:hAnsi="Times New Roman"/>
          <w:lang w:val="sk-SK"/>
        </w:rPr>
        <w:t xml:space="preserve"> </w:t>
      </w:r>
      <w:bookmarkStart w:id="6230" w:name="paragraf-85ko.odsek-1.pismeno-b.oznaceni"/>
      <w:r w:rsidRPr="00192A41">
        <w:rPr>
          <w:rFonts w:ascii="Times New Roman" w:hAnsi="Times New Roman"/>
          <w:lang w:val="sk-SK"/>
        </w:rPr>
        <w:t xml:space="preserve">b) </w:t>
      </w:r>
      <w:bookmarkEnd w:id="6230"/>
      <w:r w:rsidRPr="00192A41">
        <w:rPr>
          <w:rFonts w:ascii="Times New Roman" w:hAnsi="Times New Roman"/>
          <w:lang w:val="sk-SK"/>
        </w:rPr>
        <w:t xml:space="preserve">opravy odpočítanej dane podľa </w:t>
      </w:r>
      <w:hyperlink w:anchor="paragraf-53">
        <w:r w:rsidRPr="00192A41">
          <w:rPr>
            <w:rFonts w:ascii="Times New Roman" w:hAnsi="Times New Roman"/>
            <w:lang w:val="sk-SK"/>
          </w:rPr>
          <w:t>§ 53</w:t>
        </w:r>
      </w:hyperlink>
      <w:r w:rsidRPr="00192A41">
        <w:rPr>
          <w:rFonts w:ascii="Times New Roman" w:hAnsi="Times New Roman"/>
          <w:lang w:val="sk-SK"/>
        </w:rPr>
        <w:t xml:space="preserve"> sa použije sadzba dane platná v čase vzniku práva na odpočítanie dane a platiteľ je povinný vypočítať sumu, o ktorú opravuje odpočítanú daň, pomerne podľa výšky, v akej sa znížený základ dane podľa </w:t>
      </w:r>
      <w:hyperlink w:anchor="paragraf-25">
        <w:r w:rsidRPr="00192A41">
          <w:rPr>
            <w:rFonts w:ascii="Times New Roman" w:hAnsi="Times New Roman"/>
            <w:lang w:val="sk-SK"/>
          </w:rPr>
          <w:t>§ 25</w:t>
        </w:r>
      </w:hyperlink>
      <w:bookmarkStart w:id="6231" w:name="paragraf-85ko.odsek-1.pismeno-b.text"/>
      <w:r w:rsidRPr="00192A41">
        <w:rPr>
          <w:rFonts w:ascii="Times New Roman" w:hAnsi="Times New Roman"/>
          <w:lang w:val="sk-SK"/>
        </w:rPr>
        <w:t xml:space="preserve"> vzťahuje na každé vzniknuté právo na odpočítanie dane. </w:t>
      </w:r>
      <w:bookmarkEnd w:id="6231"/>
    </w:p>
    <w:p w14:paraId="536B61ED" w14:textId="704CEBFE" w:rsidR="00EF0D2B" w:rsidRPr="00192A41" w:rsidRDefault="00BF1F47" w:rsidP="00C9017A">
      <w:pPr>
        <w:spacing w:before="225" w:after="225" w:line="264" w:lineRule="auto"/>
        <w:jc w:val="center"/>
        <w:rPr>
          <w:lang w:val="sk-SK"/>
        </w:rPr>
      </w:pPr>
      <w:bookmarkStart w:id="6232" w:name="paragraf-85kp.oznacenie"/>
      <w:bookmarkStart w:id="6233" w:name="paragraf-85kp"/>
      <w:bookmarkEnd w:id="6221"/>
      <w:bookmarkEnd w:id="6223"/>
      <w:bookmarkEnd w:id="6229"/>
      <w:r w:rsidRPr="00192A41">
        <w:rPr>
          <w:rFonts w:ascii="Times New Roman" w:hAnsi="Times New Roman"/>
          <w:b/>
          <w:lang w:val="sk-SK"/>
        </w:rPr>
        <w:t>§ 85kp</w:t>
      </w:r>
    </w:p>
    <w:p w14:paraId="599897DD" w14:textId="29AAC786" w:rsidR="00EF0D2B" w:rsidRPr="00192A41" w:rsidRDefault="00BF1F47" w:rsidP="00C9017A">
      <w:pPr>
        <w:spacing w:before="225" w:after="225" w:line="264" w:lineRule="auto"/>
        <w:jc w:val="center"/>
        <w:rPr>
          <w:lang w:val="sk-SK"/>
        </w:rPr>
      </w:pPr>
      <w:bookmarkStart w:id="6234" w:name="paragraf-85kp.nadpis"/>
      <w:bookmarkEnd w:id="6232"/>
      <w:r w:rsidRPr="00192A41">
        <w:rPr>
          <w:rFonts w:ascii="Times New Roman" w:hAnsi="Times New Roman"/>
          <w:b/>
          <w:lang w:val="sk-SK"/>
        </w:rPr>
        <w:t>Prechodné ustanovenia k úpravám účinným od 1. januára 2025</w:t>
      </w:r>
    </w:p>
    <w:p w14:paraId="4E06E029" w14:textId="77777777" w:rsidR="00EF0D2B" w:rsidRPr="00192A41" w:rsidRDefault="00BF1F47" w:rsidP="00835007">
      <w:pPr>
        <w:spacing w:before="225" w:after="225" w:line="264" w:lineRule="auto"/>
        <w:jc w:val="both"/>
        <w:rPr>
          <w:lang w:val="sk-SK"/>
        </w:rPr>
      </w:pPr>
      <w:bookmarkStart w:id="6235" w:name="paragraf-85kp.odsek-1"/>
      <w:bookmarkEnd w:id="6234"/>
      <w:r w:rsidRPr="00192A41">
        <w:rPr>
          <w:rFonts w:ascii="Times New Roman" w:hAnsi="Times New Roman"/>
          <w:lang w:val="sk-SK"/>
        </w:rPr>
        <w:t xml:space="preserve"> </w:t>
      </w:r>
      <w:bookmarkStart w:id="6236" w:name="paragraf-85kp.odsek-1.oznacenie"/>
      <w:r w:rsidRPr="00192A41">
        <w:rPr>
          <w:rFonts w:ascii="Times New Roman" w:hAnsi="Times New Roman"/>
          <w:lang w:val="sk-SK"/>
        </w:rPr>
        <w:t xml:space="preserve">(1) </w:t>
      </w:r>
      <w:bookmarkEnd w:id="6236"/>
      <w:r w:rsidRPr="00192A41">
        <w:rPr>
          <w:rFonts w:ascii="Times New Roman" w:hAnsi="Times New Roman"/>
          <w:lang w:val="sk-SK"/>
        </w:rPr>
        <w:t xml:space="preserve">Ak k prvotnému použitiu nedošlo do 31. decembra 2024, na opravu odpočítanej dane sa vzťahuje </w:t>
      </w:r>
      <w:hyperlink w:anchor="paragraf-53">
        <w:r w:rsidRPr="00192A41">
          <w:rPr>
            <w:rFonts w:ascii="Times New Roman" w:hAnsi="Times New Roman"/>
            <w:lang w:val="sk-SK"/>
          </w:rPr>
          <w:t>§ 53</w:t>
        </w:r>
      </w:hyperlink>
      <w:r w:rsidRPr="00192A41">
        <w:rPr>
          <w:rFonts w:ascii="Times New Roman" w:hAnsi="Times New Roman"/>
          <w:lang w:val="sk-SK"/>
        </w:rPr>
        <w:t xml:space="preserve"> v znení účinnom od 1. januára 2025; to neplatí, ak ide o investičný majetok podľa </w:t>
      </w:r>
      <w:hyperlink w:anchor="paragraf-54.odsek-2">
        <w:r w:rsidRPr="00192A41">
          <w:rPr>
            <w:rFonts w:ascii="Times New Roman" w:hAnsi="Times New Roman"/>
            <w:lang w:val="sk-SK"/>
          </w:rPr>
          <w:t>§ 54 ods. 2</w:t>
        </w:r>
      </w:hyperlink>
      <w:r w:rsidRPr="00192A41">
        <w:rPr>
          <w:rFonts w:ascii="Times New Roman" w:hAnsi="Times New Roman"/>
          <w:lang w:val="sk-SK"/>
        </w:rPr>
        <w:t xml:space="preserve"> v znení účinnom do 31. decembra 2024, pri ktorom začalo plynúť obdobie na úpravu odpočítanej dane podľa </w:t>
      </w:r>
      <w:hyperlink w:anchor="paragraf-54.odsek-4">
        <w:r w:rsidRPr="00192A41">
          <w:rPr>
            <w:rFonts w:ascii="Times New Roman" w:hAnsi="Times New Roman"/>
            <w:lang w:val="sk-SK"/>
          </w:rPr>
          <w:t>§ 54 ods. 4</w:t>
        </w:r>
      </w:hyperlink>
      <w:r w:rsidRPr="00192A41">
        <w:rPr>
          <w:rFonts w:ascii="Times New Roman" w:hAnsi="Times New Roman"/>
          <w:lang w:val="sk-SK"/>
        </w:rPr>
        <w:t xml:space="preserve"> v znení účinnom do 31. decembra 2024, </w:t>
      </w:r>
      <w:hyperlink w:anchor="paragraf-54a.odsek-2">
        <w:r w:rsidRPr="00192A41">
          <w:rPr>
            <w:rFonts w:ascii="Times New Roman" w:hAnsi="Times New Roman"/>
            <w:lang w:val="sk-SK"/>
          </w:rPr>
          <w:t>§ 54a ods. 2</w:t>
        </w:r>
      </w:hyperlink>
      <w:r w:rsidRPr="00192A41">
        <w:rPr>
          <w:rFonts w:ascii="Times New Roman" w:hAnsi="Times New Roman"/>
          <w:lang w:val="sk-SK"/>
        </w:rPr>
        <w:t xml:space="preserve"> v znení účinnom do 31. decembra 2024 alebo podľa </w:t>
      </w:r>
      <w:hyperlink w:anchor="paragraf-54d.odsek-2">
        <w:r w:rsidRPr="00192A41">
          <w:rPr>
            <w:rFonts w:ascii="Times New Roman" w:hAnsi="Times New Roman"/>
            <w:lang w:val="sk-SK"/>
          </w:rPr>
          <w:t>§ 54d ods. 2</w:t>
        </w:r>
      </w:hyperlink>
      <w:bookmarkStart w:id="6237" w:name="paragraf-85kp.odsek-1.text"/>
      <w:r w:rsidRPr="00192A41">
        <w:rPr>
          <w:rFonts w:ascii="Times New Roman" w:hAnsi="Times New Roman"/>
          <w:lang w:val="sk-SK"/>
        </w:rPr>
        <w:t xml:space="preserve"> v znení účinnom do 31. decembra 2024. </w:t>
      </w:r>
      <w:bookmarkEnd w:id="6237"/>
    </w:p>
    <w:p w14:paraId="78D26DCA" w14:textId="77777777" w:rsidR="00EF0D2B" w:rsidRPr="00192A41" w:rsidRDefault="00BF1F47" w:rsidP="00835007">
      <w:pPr>
        <w:spacing w:before="225" w:after="225" w:line="264" w:lineRule="auto"/>
        <w:jc w:val="both"/>
        <w:rPr>
          <w:lang w:val="sk-SK"/>
        </w:rPr>
      </w:pPr>
      <w:bookmarkStart w:id="6238" w:name="paragraf-85kp.odsek-2"/>
      <w:bookmarkEnd w:id="6235"/>
      <w:r w:rsidRPr="00192A41">
        <w:rPr>
          <w:rFonts w:ascii="Times New Roman" w:hAnsi="Times New Roman"/>
          <w:lang w:val="sk-SK"/>
        </w:rPr>
        <w:lastRenderedPageBreak/>
        <w:t xml:space="preserve"> </w:t>
      </w:r>
      <w:bookmarkStart w:id="6239" w:name="paragraf-85kp.odsek-2.oznacenie"/>
      <w:r w:rsidRPr="00192A41">
        <w:rPr>
          <w:rFonts w:ascii="Times New Roman" w:hAnsi="Times New Roman"/>
          <w:lang w:val="sk-SK"/>
        </w:rPr>
        <w:t xml:space="preserve">(2) </w:t>
      </w:r>
      <w:bookmarkEnd w:id="6239"/>
      <w:r w:rsidRPr="00192A41">
        <w:rPr>
          <w:rFonts w:ascii="Times New Roman" w:hAnsi="Times New Roman"/>
          <w:lang w:val="sk-SK"/>
        </w:rPr>
        <w:t xml:space="preserve">Na úpravu odpočítanej dane pri investičnom majetku podľa </w:t>
      </w:r>
      <w:hyperlink w:anchor="paragraf-54.odsek-2">
        <w:r w:rsidRPr="00192A41">
          <w:rPr>
            <w:rFonts w:ascii="Times New Roman" w:hAnsi="Times New Roman"/>
            <w:lang w:val="sk-SK"/>
          </w:rPr>
          <w:t>§ 54 ods. 2</w:t>
        </w:r>
      </w:hyperlink>
      <w:r w:rsidRPr="00192A41">
        <w:rPr>
          <w:rFonts w:ascii="Times New Roman" w:hAnsi="Times New Roman"/>
          <w:lang w:val="sk-SK"/>
        </w:rPr>
        <w:t xml:space="preserve"> v znení účinnom do 31. decembra 2024 sa vzťahuje </w:t>
      </w:r>
      <w:hyperlink w:anchor="paragraf-54">
        <w:r w:rsidRPr="00192A41">
          <w:rPr>
            <w:rFonts w:ascii="Times New Roman" w:hAnsi="Times New Roman"/>
            <w:lang w:val="sk-SK"/>
          </w:rPr>
          <w:t>§ 54</w:t>
        </w:r>
      </w:hyperlink>
      <w:r w:rsidRPr="00192A41">
        <w:rPr>
          <w:rFonts w:ascii="Times New Roman" w:hAnsi="Times New Roman"/>
          <w:lang w:val="sk-SK"/>
        </w:rPr>
        <w:t xml:space="preserve">, </w:t>
      </w:r>
      <w:hyperlink w:anchor="paragraf-54a">
        <w:r w:rsidRPr="00192A41">
          <w:rPr>
            <w:rFonts w:ascii="Times New Roman" w:hAnsi="Times New Roman"/>
            <w:lang w:val="sk-SK"/>
          </w:rPr>
          <w:t>§ 54a</w:t>
        </w:r>
      </w:hyperlink>
      <w:r w:rsidRPr="00192A41">
        <w:rPr>
          <w:rFonts w:ascii="Times New Roman" w:hAnsi="Times New Roman"/>
          <w:lang w:val="sk-SK"/>
        </w:rPr>
        <w:t xml:space="preserve">, </w:t>
      </w:r>
      <w:hyperlink w:anchor="paragraf-54d">
        <w:r w:rsidRPr="00192A41">
          <w:rPr>
            <w:rFonts w:ascii="Times New Roman" w:hAnsi="Times New Roman"/>
            <w:lang w:val="sk-SK"/>
          </w:rPr>
          <w:t>§ 54d</w:t>
        </w:r>
      </w:hyperlink>
      <w:r w:rsidRPr="00192A41">
        <w:rPr>
          <w:rFonts w:ascii="Times New Roman" w:hAnsi="Times New Roman"/>
          <w:lang w:val="sk-SK"/>
        </w:rPr>
        <w:t xml:space="preserve"> a </w:t>
      </w:r>
      <w:hyperlink w:anchor="prilohy.priloha-priloha_c_1_k_zakonu_c_222_2004_z_z">
        <w:r w:rsidRPr="00192A41">
          <w:rPr>
            <w:rFonts w:ascii="Times New Roman" w:hAnsi="Times New Roman"/>
            <w:lang w:val="sk-SK"/>
          </w:rPr>
          <w:t>príloha č. 1</w:t>
        </w:r>
      </w:hyperlink>
      <w:r w:rsidRPr="00192A41">
        <w:rPr>
          <w:rFonts w:ascii="Times New Roman" w:hAnsi="Times New Roman"/>
          <w:lang w:val="sk-SK"/>
        </w:rPr>
        <w:t xml:space="preserve"> v znení účinnom do 31. decembra 2024, ak obdobie na úpravu odpočítanej dane podľa </w:t>
      </w:r>
      <w:hyperlink w:anchor="paragraf-54.odsek-4">
        <w:r w:rsidRPr="00192A41">
          <w:rPr>
            <w:rFonts w:ascii="Times New Roman" w:hAnsi="Times New Roman"/>
            <w:lang w:val="sk-SK"/>
          </w:rPr>
          <w:t>§ 54 ods. 4</w:t>
        </w:r>
      </w:hyperlink>
      <w:r w:rsidRPr="00192A41">
        <w:rPr>
          <w:rFonts w:ascii="Times New Roman" w:hAnsi="Times New Roman"/>
          <w:lang w:val="sk-SK"/>
        </w:rPr>
        <w:t xml:space="preserve"> v znení účinnom do 31. decembra 2024, </w:t>
      </w:r>
      <w:hyperlink w:anchor="paragraf-54a.odsek-2">
        <w:r w:rsidRPr="00192A41">
          <w:rPr>
            <w:rFonts w:ascii="Times New Roman" w:hAnsi="Times New Roman"/>
            <w:lang w:val="sk-SK"/>
          </w:rPr>
          <w:t>§ 54a ods. 2</w:t>
        </w:r>
      </w:hyperlink>
      <w:r w:rsidRPr="00192A41">
        <w:rPr>
          <w:rFonts w:ascii="Times New Roman" w:hAnsi="Times New Roman"/>
          <w:lang w:val="sk-SK"/>
        </w:rPr>
        <w:t xml:space="preserve"> v znení účinnom do 31. decembra 2024 alebo podľa </w:t>
      </w:r>
      <w:hyperlink w:anchor="paragraf-54d.odsek-2">
        <w:r w:rsidRPr="00192A41">
          <w:rPr>
            <w:rFonts w:ascii="Times New Roman" w:hAnsi="Times New Roman"/>
            <w:lang w:val="sk-SK"/>
          </w:rPr>
          <w:t>§ 54d ods. 2</w:t>
        </w:r>
      </w:hyperlink>
      <w:bookmarkStart w:id="6240" w:name="paragraf-85kp.odsek-2.text"/>
      <w:r w:rsidRPr="00192A41">
        <w:rPr>
          <w:rFonts w:ascii="Times New Roman" w:hAnsi="Times New Roman"/>
          <w:lang w:val="sk-SK"/>
        </w:rPr>
        <w:t xml:space="preserve"> v znení účinnom do 31. decembra 2024 začalo plynúť do 31. decembra 2024. </w:t>
      </w:r>
      <w:bookmarkEnd w:id="6240"/>
    </w:p>
    <w:p w14:paraId="3BCAE9FA" w14:textId="77777777" w:rsidR="00EF0D2B" w:rsidRPr="00192A41" w:rsidRDefault="00BF1F47" w:rsidP="00835007">
      <w:pPr>
        <w:spacing w:before="225" w:after="225" w:line="264" w:lineRule="auto"/>
        <w:jc w:val="both"/>
        <w:rPr>
          <w:lang w:val="sk-SK"/>
        </w:rPr>
      </w:pPr>
      <w:bookmarkStart w:id="6241" w:name="paragraf-85kp.odsek-3"/>
      <w:bookmarkEnd w:id="6238"/>
      <w:r w:rsidRPr="00192A41">
        <w:rPr>
          <w:rFonts w:ascii="Times New Roman" w:hAnsi="Times New Roman"/>
          <w:lang w:val="sk-SK"/>
        </w:rPr>
        <w:t xml:space="preserve"> </w:t>
      </w:r>
      <w:bookmarkStart w:id="6242" w:name="paragraf-85kp.odsek-3.oznacenie"/>
      <w:r w:rsidRPr="00192A41">
        <w:rPr>
          <w:rFonts w:ascii="Times New Roman" w:hAnsi="Times New Roman"/>
          <w:lang w:val="sk-SK"/>
        </w:rPr>
        <w:t xml:space="preserve">(3) </w:t>
      </w:r>
      <w:bookmarkEnd w:id="6242"/>
      <w:r w:rsidRPr="00192A41">
        <w:rPr>
          <w:rFonts w:ascii="Times New Roman" w:hAnsi="Times New Roman"/>
          <w:lang w:val="sk-SK"/>
        </w:rPr>
        <w:t xml:space="preserve">Ak v poslednom zdaňovacom období vznikne daňová povinnosť podľa </w:t>
      </w:r>
      <w:hyperlink w:anchor="paragraf-81.odsek-5">
        <w:r w:rsidRPr="00192A41">
          <w:rPr>
            <w:rFonts w:ascii="Times New Roman" w:hAnsi="Times New Roman"/>
            <w:lang w:val="sk-SK"/>
          </w:rPr>
          <w:t>§ 81 ods. 5</w:t>
        </w:r>
      </w:hyperlink>
      <w:r w:rsidRPr="00192A41">
        <w:rPr>
          <w:rFonts w:ascii="Times New Roman" w:hAnsi="Times New Roman"/>
          <w:lang w:val="sk-SK"/>
        </w:rPr>
        <w:t xml:space="preserve"> z majetku, ktorého dodanie by bolo oslobodené od dane podľa </w:t>
      </w:r>
      <w:hyperlink w:anchor="paragraf-38.odsek-1">
        <w:r w:rsidRPr="00192A41">
          <w:rPr>
            <w:rFonts w:ascii="Times New Roman" w:hAnsi="Times New Roman"/>
            <w:lang w:val="sk-SK"/>
          </w:rPr>
          <w:t>§ 38 ods. 1</w:t>
        </w:r>
      </w:hyperlink>
      <w:r w:rsidRPr="00192A41">
        <w:rPr>
          <w:rFonts w:ascii="Times New Roman" w:hAnsi="Times New Roman"/>
          <w:lang w:val="sk-SK"/>
        </w:rPr>
        <w:t xml:space="preserve"> alebo </w:t>
      </w:r>
      <w:hyperlink w:anchor="paragraf-38.odsek-7">
        <w:r w:rsidRPr="00192A41">
          <w:rPr>
            <w:rFonts w:ascii="Times New Roman" w:hAnsi="Times New Roman"/>
            <w:lang w:val="sk-SK"/>
          </w:rPr>
          <w:t>ods. 7</w:t>
        </w:r>
      </w:hyperlink>
      <w:r w:rsidRPr="00192A41">
        <w:rPr>
          <w:rFonts w:ascii="Times New Roman" w:hAnsi="Times New Roman"/>
          <w:lang w:val="sk-SK"/>
        </w:rPr>
        <w:t xml:space="preserve"> a na úpravu odpočítanej dane sa vzťahuje odsek 2, platiteľ vypočíta daň z tohto majetku podľa </w:t>
      </w:r>
      <w:hyperlink w:anchor="paragraf-81.odsek-5">
        <w:r w:rsidRPr="00192A41">
          <w:rPr>
            <w:rFonts w:ascii="Times New Roman" w:hAnsi="Times New Roman"/>
            <w:lang w:val="sk-SK"/>
          </w:rPr>
          <w:t>§ 81 ods. 5</w:t>
        </w:r>
      </w:hyperlink>
      <w:r w:rsidRPr="00192A41">
        <w:rPr>
          <w:rFonts w:ascii="Times New Roman" w:hAnsi="Times New Roman"/>
          <w:lang w:val="sk-SK"/>
        </w:rPr>
        <w:t xml:space="preserve"> a </w:t>
      </w:r>
      <w:hyperlink w:anchor="paragraf-81.odsek-6">
        <w:r w:rsidRPr="00192A41">
          <w:rPr>
            <w:rFonts w:ascii="Times New Roman" w:hAnsi="Times New Roman"/>
            <w:lang w:val="sk-SK"/>
          </w:rPr>
          <w:t>6</w:t>
        </w:r>
      </w:hyperlink>
      <w:bookmarkStart w:id="6243" w:name="paragraf-85kp.odsek-3.text"/>
      <w:r w:rsidRPr="00192A41">
        <w:rPr>
          <w:rFonts w:ascii="Times New Roman" w:hAnsi="Times New Roman"/>
          <w:lang w:val="sk-SK"/>
        </w:rPr>
        <w:t xml:space="preserve"> v znení účinnom od 1. januára 2025. </w:t>
      </w:r>
      <w:bookmarkEnd w:id="6243"/>
    </w:p>
    <w:p w14:paraId="727EDE94" w14:textId="3BBE7188" w:rsidR="00EF0D2B" w:rsidRPr="00192A41" w:rsidRDefault="00BF1F47" w:rsidP="00C9017A">
      <w:pPr>
        <w:spacing w:before="225" w:after="225" w:line="264" w:lineRule="auto"/>
        <w:jc w:val="center"/>
        <w:rPr>
          <w:lang w:val="sk-SK"/>
        </w:rPr>
      </w:pPr>
      <w:bookmarkStart w:id="6244" w:name="paragraf-85l.oznacenie"/>
      <w:bookmarkStart w:id="6245" w:name="paragraf-85l"/>
      <w:bookmarkEnd w:id="6233"/>
      <w:bookmarkEnd w:id="6241"/>
      <w:r w:rsidRPr="00192A41">
        <w:rPr>
          <w:rFonts w:ascii="Times New Roman" w:hAnsi="Times New Roman"/>
          <w:b/>
          <w:lang w:val="sk-SK"/>
        </w:rPr>
        <w:t>§ 85l</w:t>
      </w:r>
    </w:p>
    <w:p w14:paraId="082DCDE7" w14:textId="364E8584" w:rsidR="00EF0D2B" w:rsidRPr="00192A41" w:rsidRDefault="00BF1F47" w:rsidP="00C9017A">
      <w:pPr>
        <w:spacing w:before="225" w:after="225" w:line="264" w:lineRule="auto"/>
        <w:jc w:val="center"/>
        <w:rPr>
          <w:lang w:val="sk-SK"/>
        </w:rPr>
      </w:pPr>
      <w:bookmarkStart w:id="6246" w:name="paragraf-85l.nadpis"/>
      <w:bookmarkEnd w:id="6244"/>
      <w:r w:rsidRPr="00192A41">
        <w:rPr>
          <w:rFonts w:ascii="Times New Roman" w:hAnsi="Times New Roman"/>
          <w:b/>
          <w:lang w:val="sk-SK"/>
        </w:rPr>
        <w:t>Prechodné ustanovenie k uplatneniu samozdanenia pri dovoze tovaru</w:t>
      </w:r>
    </w:p>
    <w:p w14:paraId="6040CD64" w14:textId="77777777" w:rsidR="00EF0D2B" w:rsidRPr="00192A41" w:rsidRDefault="00BF1F47" w:rsidP="00835007">
      <w:pPr>
        <w:spacing w:before="225" w:after="225" w:line="264" w:lineRule="auto"/>
        <w:jc w:val="both"/>
        <w:rPr>
          <w:lang w:val="sk-SK"/>
        </w:rPr>
      </w:pPr>
      <w:bookmarkStart w:id="6247" w:name="paragraf-85l.odsek-1"/>
      <w:bookmarkEnd w:id="6246"/>
      <w:r w:rsidRPr="00192A41">
        <w:rPr>
          <w:rFonts w:ascii="Times New Roman" w:hAnsi="Times New Roman"/>
          <w:lang w:val="sk-SK"/>
        </w:rPr>
        <w:t xml:space="preserve"> </w:t>
      </w:r>
      <w:bookmarkStart w:id="6248" w:name="paragraf-85l.odsek-1.oznacenie"/>
      <w:bookmarkEnd w:id="6248"/>
      <w:r w:rsidRPr="00192A41">
        <w:rPr>
          <w:rFonts w:ascii="Times New Roman" w:hAnsi="Times New Roman"/>
          <w:lang w:val="sk-SK"/>
        </w:rPr>
        <w:t xml:space="preserve">Postup podľa </w:t>
      </w:r>
      <w:hyperlink w:anchor="paragraf-84a">
        <w:r w:rsidRPr="00192A41">
          <w:rPr>
            <w:rFonts w:ascii="Times New Roman" w:hAnsi="Times New Roman"/>
            <w:lang w:val="sk-SK"/>
          </w:rPr>
          <w:t>§ 84a</w:t>
        </w:r>
      </w:hyperlink>
      <w:r w:rsidRPr="00192A41">
        <w:rPr>
          <w:rFonts w:ascii="Times New Roman" w:hAnsi="Times New Roman"/>
          <w:lang w:val="sk-SK"/>
        </w:rPr>
        <w:t xml:space="preserve"> sa prvýkrát použije na dovoz tovaru, pri ktorom daňová povinnosť pri dovoze tovaru podľa </w:t>
      </w:r>
      <w:hyperlink w:anchor="paragraf-21.odsek-1.pismeno-a">
        <w:r w:rsidRPr="00192A41">
          <w:rPr>
            <w:rFonts w:ascii="Times New Roman" w:hAnsi="Times New Roman"/>
            <w:lang w:val="sk-SK"/>
          </w:rPr>
          <w:t>§ 21 ods. 1 písm. a)</w:t>
        </w:r>
      </w:hyperlink>
      <w:r w:rsidRPr="00192A41">
        <w:rPr>
          <w:rFonts w:ascii="Times New Roman" w:hAnsi="Times New Roman"/>
          <w:lang w:val="sk-SK"/>
        </w:rPr>
        <w:t xml:space="preserve"> alebo </w:t>
      </w:r>
      <w:hyperlink w:anchor="paragraf-21.odsek-1.pismeno-b">
        <w:r w:rsidRPr="00192A41">
          <w:rPr>
            <w:rFonts w:ascii="Times New Roman" w:hAnsi="Times New Roman"/>
            <w:lang w:val="sk-SK"/>
          </w:rPr>
          <w:t>písm. b)</w:t>
        </w:r>
      </w:hyperlink>
      <w:bookmarkStart w:id="6249" w:name="paragraf-85l.odsek-1.text"/>
      <w:r w:rsidRPr="00192A41">
        <w:rPr>
          <w:rFonts w:ascii="Times New Roman" w:hAnsi="Times New Roman"/>
          <w:lang w:val="sk-SK"/>
        </w:rPr>
        <w:t xml:space="preserve"> vznikla po 30. júni 2025. </w:t>
      </w:r>
      <w:bookmarkEnd w:id="6249"/>
    </w:p>
    <w:p w14:paraId="31145131" w14:textId="04586269" w:rsidR="00EF0D2B" w:rsidRPr="00192A41" w:rsidRDefault="00BF1F47" w:rsidP="00C9017A">
      <w:pPr>
        <w:spacing w:before="225" w:after="225" w:line="264" w:lineRule="auto"/>
        <w:jc w:val="center"/>
        <w:rPr>
          <w:lang w:val="sk-SK"/>
        </w:rPr>
      </w:pPr>
      <w:bookmarkStart w:id="6250" w:name="paragraf-85m.oznacenie"/>
      <w:bookmarkStart w:id="6251" w:name="paragraf-85m"/>
      <w:bookmarkEnd w:id="6245"/>
      <w:bookmarkEnd w:id="6247"/>
      <w:r w:rsidRPr="00192A41">
        <w:rPr>
          <w:rFonts w:ascii="Times New Roman" w:hAnsi="Times New Roman"/>
          <w:b/>
          <w:lang w:val="sk-SK"/>
        </w:rPr>
        <w:t>§ 85m</w:t>
      </w:r>
    </w:p>
    <w:p w14:paraId="737B92CC" w14:textId="73AF3612" w:rsidR="00EF0D2B" w:rsidRPr="00192A41" w:rsidRDefault="00BF1F47" w:rsidP="00C9017A">
      <w:pPr>
        <w:spacing w:before="225" w:after="225" w:line="264" w:lineRule="auto"/>
        <w:jc w:val="center"/>
        <w:rPr>
          <w:lang w:val="sk-SK"/>
        </w:rPr>
      </w:pPr>
      <w:bookmarkStart w:id="6252" w:name="paragraf-85m.nadpis"/>
      <w:bookmarkEnd w:id="6250"/>
      <w:r w:rsidRPr="00192A41">
        <w:rPr>
          <w:rFonts w:ascii="Times New Roman" w:hAnsi="Times New Roman"/>
          <w:b/>
          <w:lang w:val="sk-SK"/>
        </w:rPr>
        <w:t>Prechodné ustanovenie k úprave účinnej od 1. júla 2025</w:t>
      </w:r>
    </w:p>
    <w:p w14:paraId="66BB9FAE" w14:textId="7511C1D2" w:rsidR="00EF0D2B" w:rsidRPr="00192A41" w:rsidRDefault="00BF1F47" w:rsidP="00835007">
      <w:pPr>
        <w:spacing w:before="225" w:after="225" w:line="264" w:lineRule="auto"/>
        <w:jc w:val="both"/>
        <w:rPr>
          <w:rFonts w:ascii="Times New Roman" w:hAnsi="Times New Roman"/>
          <w:lang w:val="sk-SK"/>
        </w:rPr>
      </w:pPr>
      <w:bookmarkStart w:id="6253" w:name="paragraf-85m.odsek-1"/>
      <w:bookmarkEnd w:id="6252"/>
      <w:r w:rsidRPr="00192A41">
        <w:rPr>
          <w:rFonts w:ascii="Times New Roman" w:hAnsi="Times New Roman"/>
          <w:lang w:val="sk-SK"/>
        </w:rPr>
        <w:t xml:space="preserve"> </w:t>
      </w:r>
      <w:bookmarkStart w:id="6254" w:name="paragraf-85m.odsek-1.oznacenie"/>
      <w:bookmarkEnd w:id="6254"/>
      <w:r w:rsidRPr="00192A41">
        <w:rPr>
          <w:rFonts w:ascii="Times New Roman" w:hAnsi="Times New Roman"/>
          <w:lang w:val="sk-SK"/>
        </w:rPr>
        <w:t xml:space="preserve">Ustanovenie </w:t>
      </w:r>
      <w:hyperlink w:anchor="paragraf-61.odsek-13">
        <w:r w:rsidRPr="00192A41">
          <w:rPr>
            <w:rFonts w:ascii="Times New Roman" w:hAnsi="Times New Roman"/>
            <w:lang w:val="sk-SK"/>
          </w:rPr>
          <w:t>§ 61 ods. 13</w:t>
        </w:r>
      </w:hyperlink>
      <w:bookmarkStart w:id="6255" w:name="paragraf-85m.odsek-1.text"/>
      <w:r w:rsidRPr="00192A41">
        <w:rPr>
          <w:rFonts w:ascii="Times New Roman" w:hAnsi="Times New Roman"/>
          <w:lang w:val="sk-SK"/>
        </w:rPr>
        <w:t xml:space="preserve"> v znení účinnom do 30. júna 2025 sa vzťahuje na osobný automobil alebo úžitkový automobil s prideleným diplomatickým evidenčným číslom EE aj po 30. júni 2025. </w:t>
      </w:r>
      <w:bookmarkEnd w:id="6255"/>
    </w:p>
    <w:p w14:paraId="7B1AD64E" w14:textId="77777777" w:rsidR="000D23DC" w:rsidRPr="00192A41" w:rsidRDefault="000D23DC" w:rsidP="000D23DC">
      <w:pPr>
        <w:shd w:val="clear" w:color="auto" w:fill="FFFFFF" w:themeFill="background1"/>
        <w:spacing w:after="0" w:line="240" w:lineRule="auto"/>
        <w:jc w:val="center"/>
        <w:rPr>
          <w:rFonts w:ascii="Times New Roman" w:hAnsi="Times New Roman" w:cs="Times New Roman"/>
          <w:b/>
          <w:bCs/>
          <w:color w:val="FF0000"/>
          <w:lang w:val="sk-SK"/>
        </w:rPr>
      </w:pPr>
      <w:bookmarkStart w:id="6256" w:name="paragraf-86.oznacenie"/>
      <w:bookmarkStart w:id="6257" w:name="paragraf-86"/>
      <w:bookmarkEnd w:id="6251"/>
      <w:bookmarkEnd w:id="6253"/>
      <w:r w:rsidRPr="00192A41">
        <w:rPr>
          <w:rFonts w:ascii="Times New Roman" w:hAnsi="Times New Roman" w:cs="Times New Roman"/>
          <w:b/>
          <w:bCs/>
          <w:color w:val="FF0000"/>
          <w:lang w:val="sk-SK"/>
        </w:rPr>
        <w:t xml:space="preserve">§ 85n </w:t>
      </w:r>
    </w:p>
    <w:p w14:paraId="57D7C4E3" w14:textId="77777777" w:rsidR="00A005F4" w:rsidRPr="00192A41" w:rsidRDefault="00A005F4" w:rsidP="000D23DC">
      <w:pPr>
        <w:shd w:val="clear" w:color="auto" w:fill="FFFFFF" w:themeFill="background1"/>
        <w:spacing w:after="0" w:line="240" w:lineRule="auto"/>
        <w:jc w:val="center"/>
        <w:rPr>
          <w:rFonts w:ascii="Times New Roman" w:hAnsi="Times New Roman" w:cs="Times New Roman"/>
          <w:b/>
          <w:bCs/>
          <w:color w:val="FF0000"/>
          <w:lang w:val="sk-SK"/>
        </w:rPr>
      </w:pPr>
    </w:p>
    <w:p w14:paraId="4F9C66E5" w14:textId="77777777" w:rsidR="000D23DC" w:rsidRPr="00192A41" w:rsidRDefault="000D23DC" w:rsidP="000D23DC">
      <w:pPr>
        <w:shd w:val="clear" w:color="auto" w:fill="FFFFFF" w:themeFill="background1"/>
        <w:spacing w:after="0" w:line="240" w:lineRule="auto"/>
        <w:jc w:val="center"/>
        <w:rPr>
          <w:rFonts w:ascii="Times New Roman" w:hAnsi="Times New Roman" w:cs="Times New Roman"/>
          <w:b/>
          <w:bCs/>
          <w:color w:val="FF0000"/>
          <w:lang w:val="sk-SK"/>
        </w:rPr>
      </w:pPr>
      <w:r w:rsidRPr="00192A41">
        <w:rPr>
          <w:rFonts w:ascii="Times New Roman" w:hAnsi="Times New Roman" w:cs="Times New Roman"/>
          <w:b/>
          <w:bCs/>
          <w:color w:val="FF0000"/>
          <w:lang w:val="sk-SK"/>
        </w:rPr>
        <w:t>Prechodné ustanovenia k elektronickej fakturácii a oznamovaniu údajov finančnému riaditeľstvu</w:t>
      </w:r>
    </w:p>
    <w:p w14:paraId="3E244312" w14:textId="77777777" w:rsidR="000D23DC" w:rsidRPr="00192A41" w:rsidRDefault="000D23DC" w:rsidP="000D23DC">
      <w:pPr>
        <w:shd w:val="clear" w:color="auto" w:fill="FFFFFF" w:themeFill="background1"/>
        <w:spacing w:after="0" w:line="240" w:lineRule="auto"/>
        <w:jc w:val="center"/>
        <w:rPr>
          <w:rFonts w:ascii="Times New Roman" w:hAnsi="Times New Roman" w:cs="Times New Roman"/>
          <w:color w:val="FF0000"/>
          <w:lang w:val="sk-SK"/>
        </w:rPr>
      </w:pPr>
    </w:p>
    <w:p w14:paraId="102DE840" w14:textId="00AD2E9E" w:rsidR="000D23DC" w:rsidRPr="00192A41" w:rsidRDefault="00B15111" w:rsidP="00B15111">
      <w:pPr>
        <w:pStyle w:val="Odsekzoznamu"/>
        <w:numPr>
          <w:ilvl w:val="2"/>
          <w:numId w:val="23"/>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0D23DC" w:rsidRPr="00192A41">
        <w:rPr>
          <w:rFonts w:ascii="Times New Roman" w:eastAsia="Times New Roman" w:hAnsi="Times New Roman" w:cs="Times New Roman"/>
          <w:color w:val="FF0000"/>
          <w:lang w:val="sk-SK"/>
        </w:rPr>
        <w:t xml:space="preserve">V období od 1. januára 2027 do 30. júna 2030 sa postupuje podľa </w:t>
      </w:r>
    </w:p>
    <w:p w14:paraId="56FCEAE7" w14:textId="77777777" w:rsidR="00B15111" w:rsidRPr="00192A41" w:rsidRDefault="00B15111" w:rsidP="00B15111">
      <w:pPr>
        <w:pStyle w:val="Odsekzoznamu"/>
        <w:shd w:val="clear" w:color="auto" w:fill="FFFFFF" w:themeFill="background1"/>
        <w:spacing w:after="0" w:line="240" w:lineRule="auto"/>
        <w:ind w:left="284"/>
        <w:jc w:val="both"/>
        <w:rPr>
          <w:rFonts w:ascii="Times New Roman" w:eastAsia="Times New Roman" w:hAnsi="Times New Roman" w:cs="Times New Roman"/>
          <w:color w:val="FF0000"/>
          <w:lang w:val="sk-SK"/>
        </w:rPr>
      </w:pPr>
    </w:p>
    <w:p w14:paraId="4C33A981" w14:textId="77777777" w:rsidR="000D23DC" w:rsidRPr="00192A41" w:rsidRDefault="000D23DC" w:rsidP="00B15111">
      <w:pPr>
        <w:pStyle w:val="Odsekzoznamu"/>
        <w:numPr>
          <w:ilvl w:val="0"/>
          <w:numId w:val="7"/>
        </w:numPr>
        <w:shd w:val="clear" w:color="auto" w:fill="FFFFFF" w:themeFill="background1"/>
        <w:spacing w:after="0" w:line="240" w:lineRule="auto"/>
        <w:ind w:left="284" w:hanging="284"/>
        <w:jc w:val="both"/>
        <w:rPr>
          <w:rFonts w:ascii="Times New Roman" w:hAnsi="Times New Roman" w:cs="Times New Roman"/>
          <w:color w:val="FF0000"/>
          <w:lang w:val="sk-SK"/>
        </w:rPr>
      </w:pPr>
      <w:r w:rsidRPr="00192A41">
        <w:rPr>
          <w:rFonts w:ascii="Times New Roman" w:eastAsia="Times New Roman" w:hAnsi="Times New Roman" w:cs="Times New Roman"/>
          <w:color w:val="FF0000"/>
          <w:lang w:val="sk-SK"/>
        </w:rPr>
        <w:t>ustanovení § 71 až 76 v znení účinnom do 30. júna 2030, ak odseky 2 až 9 a 14 neustanovujú inak,</w:t>
      </w:r>
    </w:p>
    <w:p w14:paraId="1D1AB8F0" w14:textId="77777777" w:rsidR="00B15111" w:rsidRPr="00192A41" w:rsidRDefault="00B15111" w:rsidP="00B15111">
      <w:pPr>
        <w:pStyle w:val="Odsekzoznamu"/>
        <w:shd w:val="clear" w:color="auto" w:fill="FFFFFF" w:themeFill="background1"/>
        <w:spacing w:after="0" w:line="240" w:lineRule="auto"/>
        <w:ind w:left="426"/>
        <w:jc w:val="both"/>
        <w:rPr>
          <w:rFonts w:ascii="Times New Roman" w:hAnsi="Times New Roman" w:cs="Times New Roman"/>
          <w:color w:val="FF0000"/>
          <w:lang w:val="sk-SK"/>
        </w:rPr>
      </w:pPr>
    </w:p>
    <w:p w14:paraId="74F1A258" w14:textId="31D20C2D" w:rsidR="00B15111" w:rsidRPr="00192A41" w:rsidRDefault="000D23DC" w:rsidP="00B15111">
      <w:pPr>
        <w:pStyle w:val="Odsekzoznamu"/>
        <w:numPr>
          <w:ilvl w:val="0"/>
          <w:numId w:val="7"/>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ustanovenia § 78a v znení účinnom do 30. júna 2030, ak odseky 17 a 18 neustanovujú inak; na podanie kontrolného výkazu za zdaňovacie obdobie, ktoré sa končí 30. júna 2030, sa vzťahujú ustanovenia § 78a v znení účinnom do 30. júna 2030.</w:t>
      </w:r>
    </w:p>
    <w:p w14:paraId="38216A23" w14:textId="77777777" w:rsidR="00B15111" w:rsidRPr="00192A41" w:rsidRDefault="00B15111" w:rsidP="00B15111">
      <w:pPr>
        <w:pStyle w:val="Odsekzoznamu"/>
        <w:shd w:val="clear" w:color="auto" w:fill="FFFFFF" w:themeFill="background1"/>
        <w:spacing w:after="0" w:line="240" w:lineRule="auto"/>
        <w:ind w:left="426"/>
        <w:jc w:val="both"/>
        <w:rPr>
          <w:rFonts w:ascii="Times New Roman" w:eastAsia="Times New Roman" w:hAnsi="Times New Roman" w:cs="Times New Roman"/>
          <w:color w:val="FF0000"/>
          <w:lang w:val="sk-SK"/>
        </w:rPr>
      </w:pPr>
    </w:p>
    <w:p w14:paraId="4C09D1AD" w14:textId="5446F516" w:rsidR="000D23DC" w:rsidRPr="00192A41" w:rsidRDefault="000D23DC" w:rsidP="00B15111">
      <w:pPr>
        <w:pStyle w:val="Odsekzoznamu"/>
        <w:numPr>
          <w:ilvl w:val="2"/>
          <w:numId w:val="23"/>
        </w:numPr>
        <w:shd w:val="clear" w:color="auto" w:fill="FFFFFF" w:themeFill="background1"/>
        <w:spacing w:after="0" w:line="240" w:lineRule="auto"/>
        <w:ind w:left="284"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Platiteľ podľa § 4, § 4b alebo § 4c, ktorý počnúc 1. januárom 2027 dodal osobe podľa odseku 3 tovar s miestom dodania podľa § 13 alebo ktorý dodal osobe podľa odseku 3 službu s miestom dodania podľa § 15 alebo § 16 v tuzemsku alebo prijal platbu pred týmto dodaním tovaru alebo služby, je povinný vyhotoviť elektronickú faktúru podľa odseku 4; to neplatí, ak je dodanie tovaru alebo služby oslobodené od dane podľa § 28 až 43 a § 47 alebo ak platiteľ vyhotovil pri dodaní tovaru alebo služby zjednodušenú faktúru podľa § 74 ods. 3 písm. a) alebo písm. b). Vyhotovenie elektronickej faktúry nepodlieha súhlasu príjemcu plnenia. Zaslanie elektronickej faktúry iným spôsobom než doručovacou službou podlieha súhlasu príjemcu plnenia.</w:t>
      </w:r>
    </w:p>
    <w:p w14:paraId="203677FA" w14:textId="77777777" w:rsidR="00B15111" w:rsidRPr="00192A41" w:rsidRDefault="00B15111" w:rsidP="00B15111">
      <w:pPr>
        <w:pStyle w:val="Odsekzoznamu"/>
        <w:shd w:val="clear" w:color="auto" w:fill="FFFFFF" w:themeFill="background1"/>
        <w:spacing w:after="0" w:line="240" w:lineRule="auto"/>
        <w:ind w:left="284"/>
        <w:jc w:val="both"/>
        <w:rPr>
          <w:rFonts w:ascii="Times New Roman" w:eastAsia="Times New Roman" w:hAnsi="Times New Roman" w:cs="Times New Roman"/>
          <w:color w:val="FF0000"/>
          <w:lang w:val="sk-SK"/>
        </w:rPr>
      </w:pPr>
    </w:p>
    <w:p w14:paraId="2FBDA6F3" w14:textId="77777777" w:rsidR="000D23DC" w:rsidRPr="00192A41" w:rsidRDefault="000D23DC" w:rsidP="00B15111">
      <w:pPr>
        <w:pStyle w:val="Odsekzoznamu"/>
        <w:numPr>
          <w:ilvl w:val="2"/>
          <w:numId w:val="23"/>
        </w:numPr>
        <w:shd w:val="clear" w:color="auto" w:fill="FFFFFF" w:themeFill="background1"/>
        <w:spacing w:after="0" w:line="240" w:lineRule="auto"/>
        <w:ind w:left="284"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Osobou na účely odseku 2 je</w:t>
      </w:r>
    </w:p>
    <w:p w14:paraId="34997B83" w14:textId="77777777" w:rsidR="00B15111" w:rsidRPr="00192A41" w:rsidRDefault="00B15111" w:rsidP="00B15111">
      <w:pPr>
        <w:pStyle w:val="Odsekzoznamu"/>
        <w:rPr>
          <w:rFonts w:ascii="Times New Roman" w:eastAsia="Times New Roman" w:hAnsi="Times New Roman" w:cs="Times New Roman"/>
          <w:color w:val="FF0000"/>
          <w:lang w:val="sk-SK"/>
        </w:rPr>
      </w:pPr>
    </w:p>
    <w:p w14:paraId="19BA8E99" w14:textId="77777777" w:rsidR="000D23DC" w:rsidRPr="00192A41" w:rsidRDefault="000D23DC" w:rsidP="00B15111">
      <w:pPr>
        <w:pStyle w:val="Odsekzoznamu"/>
        <w:numPr>
          <w:ilvl w:val="1"/>
          <w:numId w:val="25"/>
        </w:numPr>
        <w:shd w:val="clear" w:color="auto" w:fill="FFFFFF" w:themeFill="background1"/>
        <w:spacing w:after="0" w:line="240" w:lineRule="auto"/>
        <w:ind w:left="284" w:hanging="284"/>
        <w:jc w:val="both"/>
        <w:rPr>
          <w:rFonts w:ascii="Times New Roman" w:hAnsi="Times New Roman" w:cs="Times New Roman"/>
          <w:color w:val="FF0000"/>
          <w:lang w:val="sk-SK"/>
        </w:rPr>
      </w:pPr>
      <w:r w:rsidRPr="00192A41">
        <w:rPr>
          <w:rFonts w:ascii="Times New Roman" w:hAnsi="Times New Roman" w:cs="Times New Roman"/>
          <w:color w:val="FF0000"/>
          <w:lang w:val="sk-SK"/>
        </w:rPr>
        <w:t>zdaniteľná osoba, ktorá má v tuzemsku sídlo, miesto podnikania, prevádzkareň, bydlisko alebo sa v tuzemsku obvykle zdržiava,</w:t>
      </w:r>
    </w:p>
    <w:p w14:paraId="039B9773" w14:textId="77777777" w:rsidR="00B15111" w:rsidRPr="00192A41" w:rsidRDefault="00B15111" w:rsidP="00B15111">
      <w:pPr>
        <w:pStyle w:val="Odsekzoznamu"/>
        <w:shd w:val="clear" w:color="auto" w:fill="FFFFFF" w:themeFill="background1"/>
        <w:spacing w:after="0" w:line="240" w:lineRule="auto"/>
        <w:ind w:left="284"/>
        <w:jc w:val="both"/>
        <w:rPr>
          <w:rFonts w:ascii="Times New Roman" w:hAnsi="Times New Roman" w:cs="Times New Roman"/>
          <w:color w:val="FF0000"/>
          <w:lang w:val="sk-SK"/>
        </w:rPr>
      </w:pPr>
    </w:p>
    <w:p w14:paraId="24FD40A7" w14:textId="77777777" w:rsidR="000D23DC" w:rsidRPr="00192A41" w:rsidRDefault="000D23DC" w:rsidP="00B15111">
      <w:pPr>
        <w:pStyle w:val="Odsekzoznamu"/>
        <w:numPr>
          <w:ilvl w:val="1"/>
          <w:numId w:val="25"/>
        </w:numPr>
        <w:shd w:val="clear" w:color="auto" w:fill="FFFFFF" w:themeFill="background1"/>
        <w:spacing w:after="0" w:line="240" w:lineRule="auto"/>
        <w:ind w:left="284" w:hanging="284"/>
        <w:jc w:val="both"/>
        <w:rPr>
          <w:rFonts w:ascii="Times New Roman" w:hAnsi="Times New Roman" w:cs="Times New Roman"/>
          <w:color w:val="FF0000"/>
          <w:lang w:val="sk-SK"/>
        </w:rPr>
      </w:pPr>
      <w:r w:rsidRPr="00192A41">
        <w:rPr>
          <w:rFonts w:ascii="Times New Roman" w:hAnsi="Times New Roman" w:cs="Times New Roman"/>
          <w:color w:val="FF0000"/>
          <w:lang w:val="sk-SK"/>
        </w:rPr>
        <w:t>nezdaniteľná právnická osoba, ktorá má v tuzemsku sídlo alebo miesto charakterizované dostatočným stupňom stálosti a vhodnou štruktúrou, ak ide o ľudské a technické zdroje potrebné na výkon jej činnosti.</w:t>
      </w:r>
    </w:p>
    <w:p w14:paraId="5125033D" w14:textId="77777777" w:rsidR="00B15111" w:rsidRPr="00192A41" w:rsidRDefault="00B15111" w:rsidP="00B15111">
      <w:pPr>
        <w:pStyle w:val="Odsekzoznamu"/>
        <w:rPr>
          <w:rFonts w:ascii="Times New Roman" w:hAnsi="Times New Roman" w:cs="Times New Roman"/>
          <w:color w:val="FF0000"/>
          <w:lang w:val="sk-SK"/>
        </w:rPr>
      </w:pPr>
    </w:p>
    <w:p w14:paraId="5C7FD7BF" w14:textId="77777777" w:rsidR="00B15111" w:rsidRPr="00192A41" w:rsidRDefault="00B15111" w:rsidP="00B15111">
      <w:pPr>
        <w:pStyle w:val="Odsekzoznamu"/>
        <w:numPr>
          <w:ilvl w:val="2"/>
          <w:numId w:val="23"/>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0D23DC" w:rsidRPr="00192A41">
        <w:rPr>
          <w:rFonts w:ascii="Times New Roman" w:eastAsia="Times New Roman" w:hAnsi="Times New Roman" w:cs="Times New Roman"/>
          <w:color w:val="FF0000"/>
          <w:lang w:val="sk-SK"/>
        </w:rPr>
        <w:t xml:space="preserve">Elektronickou faktúrou je </w:t>
      </w:r>
      <w:r w:rsidR="000D23DC" w:rsidRPr="00192A41">
        <w:rPr>
          <w:rFonts w:ascii="Times New Roman" w:hAnsi="Times New Roman" w:cs="Times New Roman"/>
          <w:color w:val="FF0000"/>
          <w:lang w:val="sk-SK"/>
        </w:rPr>
        <w:t xml:space="preserve">každý </w:t>
      </w:r>
      <w:r w:rsidR="000D23DC" w:rsidRPr="00192A41">
        <w:rPr>
          <w:rFonts w:ascii="Times New Roman" w:eastAsia="Times New Roman" w:hAnsi="Times New Roman" w:cs="Times New Roman"/>
          <w:color w:val="FF0000"/>
          <w:lang w:val="sk-SK"/>
        </w:rPr>
        <w:t>doklad alebo oznámenie, ktoré obsahuje náležitosti podľa § 74 ods. 1 a je</w:t>
      </w:r>
      <w:r w:rsidRPr="00192A41">
        <w:rPr>
          <w:rFonts w:ascii="Times New Roman" w:eastAsia="Times New Roman" w:hAnsi="Times New Roman" w:cs="Times New Roman"/>
          <w:color w:val="FF0000"/>
          <w:lang w:val="sk-SK"/>
        </w:rPr>
        <w:t xml:space="preserve"> </w:t>
      </w:r>
      <w:r w:rsidR="000D23DC" w:rsidRPr="00192A41">
        <w:rPr>
          <w:rFonts w:ascii="Times New Roman" w:eastAsia="Times New Roman" w:hAnsi="Times New Roman" w:cs="Times New Roman"/>
          <w:color w:val="FF0000"/>
          <w:lang w:val="sk-SK"/>
        </w:rPr>
        <w:t>vyhotovené, zaslané a prijaté</w:t>
      </w:r>
    </w:p>
    <w:p w14:paraId="22A5FB92" w14:textId="03FEAEAD" w:rsidR="000D23DC" w:rsidRPr="00192A41" w:rsidRDefault="000D23DC" w:rsidP="00B15111">
      <w:pPr>
        <w:pStyle w:val="Odsekzoznamu"/>
        <w:shd w:val="clear" w:color="auto" w:fill="FFFFFF" w:themeFill="background1"/>
        <w:spacing w:after="0" w:line="240" w:lineRule="auto"/>
        <w:ind w:left="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p>
    <w:p w14:paraId="54B0CCA8" w14:textId="77777777" w:rsidR="000D23DC" w:rsidRPr="00192A41" w:rsidRDefault="000D23DC" w:rsidP="00B15111">
      <w:pPr>
        <w:pStyle w:val="Odsekzoznamu"/>
        <w:numPr>
          <w:ilvl w:val="0"/>
          <w:numId w:val="33"/>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vo formáte elektronického dokumentu, ktorý umožňuje jeho automatizované a elektronické spracovanie, a </w:t>
      </w:r>
    </w:p>
    <w:p w14:paraId="2C970E0E" w14:textId="77777777" w:rsidR="00B15111" w:rsidRPr="00192A41" w:rsidRDefault="00B15111" w:rsidP="00B15111">
      <w:pPr>
        <w:pStyle w:val="Odsekzoznamu"/>
        <w:shd w:val="clear" w:color="auto" w:fill="FFFFFF" w:themeFill="background1"/>
        <w:spacing w:after="0" w:line="240" w:lineRule="auto"/>
        <w:ind w:left="284"/>
        <w:jc w:val="both"/>
        <w:rPr>
          <w:rFonts w:ascii="Times New Roman" w:eastAsia="Times New Roman" w:hAnsi="Times New Roman" w:cs="Times New Roman"/>
          <w:color w:val="FF0000"/>
          <w:lang w:val="sk-SK"/>
        </w:rPr>
      </w:pPr>
    </w:p>
    <w:p w14:paraId="1DA820DA" w14:textId="77777777" w:rsidR="000D23DC" w:rsidRPr="00192A41" w:rsidRDefault="000D23DC" w:rsidP="00B15111">
      <w:pPr>
        <w:pStyle w:val="Odsekzoznamu"/>
        <w:numPr>
          <w:ilvl w:val="0"/>
          <w:numId w:val="33"/>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v dátovej štruktúre v súlade s technickou normou pre elektronickú fakturáciu a so zoznamom jej syntaxí podľa osobitného predpisu.</w:t>
      </w:r>
      <w:r w:rsidRPr="00192A41">
        <w:rPr>
          <w:rFonts w:ascii="Times New Roman" w:eastAsia="Times New Roman" w:hAnsi="Times New Roman" w:cs="Times New Roman"/>
          <w:color w:val="FF0000"/>
          <w:vertAlign w:val="superscript"/>
          <w:lang w:val="sk-SK"/>
        </w:rPr>
        <w:t>28s</w:t>
      </w:r>
      <w:r w:rsidRPr="00192A41">
        <w:rPr>
          <w:rFonts w:ascii="Times New Roman" w:eastAsia="Times New Roman" w:hAnsi="Times New Roman" w:cs="Times New Roman"/>
          <w:color w:val="FF0000"/>
          <w:lang w:val="sk-SK"/>
        </w:rPr>
        <w:t>)</w:t>
      </w:r>
    </w:p>
    <w:p w14:paraId="104A0F54" w14:textId="77777777" w:rsidR="00B15111" w:rsidRPr="00192A41" w:rsidRDefault="00B15111" w:rsidP="00B15111">
      <w:pPr>
        <w:pStyle w:val="Odsekzoznamu"/>
        <w:shd w:val="clear" w:color="auto" w:fill="FFFFFF" w:themeFill="background1"/>
        <w:spacing w:after="0" w:line="240" w:lineRule="auto"/>
        <w:ind w:left="1276"/>
        <w:jc w:val="both"/>
        <w:rPr>
          <w:rFonts w:ascii="Times New Roman" w:eastAsia="Times New Roman" w:hAnsi="Times New Roman" w:cs="Times New Roman"/>
          <w:color w:val="FF0000"/>
          <w:lang w:val="sk-SK"/>
        </w:rPr>
      </w:pPr>
    </w:p>
    <w:p w14:paraId="5600FA2D" w14:textId="7A4303B6" w:rsidR="000D23DC" w:rsidRPr="00192A41" w:rsidRDefault="00B15111" w:rsidP="00B15111">
      <w:pPr>
        <w:pStyle w:val="Odsekzoznamu"/>
        <w:numPr>
          <w:ilvl w:val="2"/>
          <w:numId w:val="23"/>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lastRenderedPageBreak/>
        <w:t xml:space="preserve"> </w:t>
      </w:r>
      <w:r w:rsidR="000D23DC" w:rsidRPr="00192A41">
        <w:rPr>
          <w:rFonts w:ascii="Times New Roman" w:eastAsia="Times New Roman" w:hAnsi="Times New Roman" w:cs="Times New Roman"/>
          <w:color w:val="FF0000"/>
          <w:lang w:val="sk-SK"/>
        </w:rPr>
        <w:t xml:space="preserve">Za elektronickú faktúru podľa odseku 4 sa považuje aj každý doklad alebo oznámenie, ktoré mení pôvodnú elektronickú faktúru podľa odseku 4 a osobitne a jednoznačne sa na ňu vzťahuje, a ktoré je vyhotovené, zaslané a prijaté spôsobom podľa odseku 4. Doklad alebo oznámenie podľa prvej vety musí obsahovať poradové číslo pôvodnej elektronickej faktúry a údaje, ktoré sa menia. </w:t>
      </w:r>
    </w:p>
    <w:p w14:paraId="68411D00" w14:textId="77777777" w:rsidR="00B15111" w:rsidRPr="00192A41" w:rsidRDefault="00B15111" w:rsidP="00B15111">
      <w:pPr>
        <w:pStyle w:val="Odsekzoznamu"/>
        <w:shd w:val="clear" w:color="auto" w:fill="FFFFFF" w:themeFill="background1"/>
        <w:spacing w:after="0" w:line="240" w:lineRule="auto"/>
        <w:ind w:left="2340"/>
        <w:jc w:val="both"/>
        <w:rPr>
          <w:rFonts w:ascii="Times New Roman" w:eastAsia="Times New Roman" w:hAnsi="Times New Roman" w:cs="Times New Roman"/>
          <w:color w:val="FF0000"/>
          <w:lang w:val="sk-SK"/>
        </w:rPr>
      </w:pPr>
    </w:p>
    <w:p w14:paraId="7E8A65EA" w14:textId="5CD0D1FA" w:rsidR="000D23DC" w:rsidRPr="00192A41" w:rsidRDefault="00B15111" w:rsidP="00B15111">
      <w:pPr>
        <w:pStyle w:val="Odsekzoznamu"/>
        <w:numPr>
          <w:ilvl w:val="2"/>
          <w:numId w:val="23"/>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0D23DC" w:rsidRPr="00192A41">
        <w:rPr>
          <w:rFonts w:ascii="Times New Roman" w:eastAsia="Times New Roman" w:hAnsi="Times New Roman" w:cs="Times New Roman"/>
          <w:color w:val="FF0000"/>
          <w:lang w:val="sk-SK"/>
        </w:rPr>
        <w:t>Platiteľ podľa odseku 2 je povinný vyhotoviť elektronickú faktúru do desiatich dní odo dňa</w:t>
      </w:r>
    </w:p>
    <w:p w14:paraId="0EAE05E8" w14:textId="77777777" w:rsidR="00AF35C9" w:rsidRPr="00192A41" w:rsidRDefault="00AF35C9" w:rsidP="00AF35C9">
      <w:pPr>
        <w:pStyle w:val="Odsekzoznamu"/>
        <w:rPr>
          <w:rFonts w:ascii="Times New Roman" w:eastAsia="Times New Roman" w:hAnsi="Times New Roman" w:cs="Times New Roman"/>
          <w:color w:val="FF0000"/>
          <w:lang w:val="sk-SK"/>
        </w:rPr>
      </w:pPr>
    </w:p>
    <w:p w14:paraId="1E74AC7C" w14:textId="77777777" w:rsidR="000D23DC" w:rsidRPr="00192A41" w:rsidRDefault="000D23DC" w:rsidP="00B15111">
      <w:pPr>
        <w:pStyle w:val="Odsekzoznamu"/>
        <w:numPr>
          <w:ilvl w:val="1"/>
          <w:numId w:val="26"/>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dodania tovaru alebo služby podľa odseku 2,</w:t>
      </w:r>
    </w:p>
    <w:p w14:paraId="516A3BF2" w14:textId="77777777" w:rsidR="00AF35C9" w:rsidRPr="00192A41" w:rsidRDefault="00AF35C9" w:rsidP="00AF35C9">
      <w:pPr>
        <w:pStyle w:val="Odsekzoznamu"/>
        <w:shd w:val="clear" w:color="auto" w:fill="FFFFFF" w:themeFill="background1"/>
        <w:spacing w:after="0" w:line="240" w:lineRule="auto"/>
        <w:ind w:left="284"/>
        <w:jc w:val="both"/>
        <w:rPr>
          <w:rFonts w:ascii="Times New Roman" w:eastAsia="Times New Roman" w:hAnsi="Times New Roman" w:cs="Times New Roman"/>
          <w:color w:val="FF0000"/>
          <w:lang w:val="sk-SK"/>
        </w:rPr>
      </w:pPr>
    </w:p>
    <w:p w14:paraId="7D09C8DD" w14:textId="77777777" w:rsidR="000D23DC" w:rsidRPr="00192A41" w:rsidRDefault="000D23DC" w:rsidP="00B15111">
      <w:pPr>
        <w:pStyle w:val="Odsekzoznamu"/>
        <w:numPr>
          <w:ilvl w:val="1"/>
          <w:numId w:val="26"/>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prijatia platby pred dodaním tovaru alebo služby podľa písmena a),</w:t>
      </w:r>
    </w:p>
    <w:p w14:paraId="0733C0D1" w14:textId="77777777" w:rsidR="00AF35C9" w:rsidRPr="00192A41" w:rsidRDefault="00AF35C9" w:rsidP="00AF35C9">
      <w:pPr>
        <w:pStyle w:val="Odsekzoznamu"/>
        <w:rPr>
          <w:rFonts w:ascii="Times New Roman" w:eastAsia="Times New Roman" w:hAnsi="Times New Roman" w:cs="Times New Roman"/>
          <w:color w:val="FF0000"/>
          <w:lang w:val="sk-SK"/>
        </w:rPr>
      </w:pPr>
    </w:p>
    <w:p w14:paraId="7B6BD2D9" w14:textId="77777777" w:rsidR="000D23DC" w:rsidRPr="00192A41" w:rsidRDefault="000D23DC" w:rsidP="00B15111">
      <w:pPr>
        <w:pStyle w:val="Odsekzoznamu"/>
        <w:numPr>
          <w:ilvl w:val="1"/>
          <w:numId w:val="26"/>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v ktorom nastala skutočnosť rozhodná pre vykonanie opravy základu dane podľa § 25 ods. 1.</w:t>
      </w:r>
    </w:p>
    <w:p w14:paraId="17C34862" w14:textId="77777777" w:rsidR="00B15111" w:rsidRPr="00192A41" w:rsidRDefault="00B15111" w:rsidP="00B15111">
      <w:pPr>
        <w:pStyle w:val="Odsekzoznamu"/>
        <w:shd w:val="clear" w:color="auto" w:fill="FFFFFF" w:themeFill="background1"/>
        <w:spacing w:after="0" w:line="240" w:lineRule="auto"/>
        <w:ind w:left="1276"/>
        <w:jc w:val="both"/>
        <w:rPr>
          <w:rFonts w:ascii="Times New Roman" w:eastAsia="Times New Roman" w:hAnsi="Times New Roman" w:cs="Times New Roman"/>
          <w:color w:val="FF0000"/>
          <w:lang w:val="sk-SK"/>
        </w:rPr>
      </w:pPr>
    </w:p>
    <w:p w14:paraId="7284C5BE" w14:textId="18D84431" w:rsidR="000D23DC" w:rsidRPr="00192A41" w:rsidRDefault="000D23DC" w:rsidP="00AF35C9">
      <w:pPr>
        <w:pStyle w:val="Odsekzoznamu"/>
        <w:numPr>
          <w:ilvl w:val="2"/>
          <w:numId w:val="23"/>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Platiteľ podľa odseku 2 môže za viac samostatných dodaní tovaru alebo služby podľa odseku 6, ktoré sa uskutočnili počas obdobia najviac jedného kalendárneho mesiaca, vyhotoviť súhrnnú elektronickú faktúru; súhrnná elektronická faktúra sa musí vyhotoviť do desiatich dní odo dňa skončenia kalendárneho mesiaca, za ktorý sa súhrnná elektronická faktúra vyhotovuje</w:t>
      </w:r>
      <w:r w:rsidR="00AF35C9" w:rsidRPr="00192A41">
        <w:rPr>
          <w:rFonts w:ascii="Times New Roman" w:eastAsia="Times New Roman" w:hAnsi="Times New Roman" w:cs="Times New Roman"/>
          <w:color w:val="FF0000"/>
          <w:lang w:val="sk-SK"/>
        </w:rPr>
        <w:t>.</w:t>
      </w:r>
    </w:p>
    <w:p w14:paraId="77FF8B28" w14:textId="77777777" w:rsidR="00AF35C9" w:rsidRPr="00192A41" w:rsidRDefault="00AF35C9" w:rsidP="00AF35C9">
      <w:pPr>
        <w:pStyle w:val="Odsekzoznamu"/>
        <w:shd w:val="clear" w:color="auto" w:fill="FFFFFF" w:themeFill="background1"/>
        <w:spacing w:after="0" w:line="240" w:lineRule="auto"/>
        <w:ind w:left="2340"/>
        <w:jc w:val="both"/>
        <w:rPr>
          <w:rFonts w:ascii="Times New Roman" w:eastAsia="Times New Roman" w:hAnsi="Times New Roman" w:cs="Times New Roman"/>
          <w:color w:val="FF0000"/>
          <w:lang w:val="sk-SK"/>
        </w:rPr>
      </w:pPr>
    </w:p>
    <w:p w14:paraId="6AA2EE0D" w14:textId="640F36B3" w:rsidR="000D23DC" w:rsidRPr="00192A41" w:rsidRDefault="000D23DC" w:rsidP="00AF35C9">
      <w:pPr>
        <w:pStyle w:val="Odsekzoznamu"/>
        <w:numPr>
          <w:ilvl w:val="2"/>
          <w:numId w:val="23"/>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Ak koniec lehoty na vyhotovenie faktúry podľa odseku 6 alebo odseku 7 pripadne na sobotu, nedeľu alebo deň pracovného pokoja, posledným dňom lehoty je tento deň.</w:t>
      </w:r>
    </w:p>
    <w:p w14:paraId="31173F53" w14:textId="77777777" w:rsidR="00AF35C9" w:rsidRPr="00192A41" w:rsidRDefault="00AF35C9" w:rsidP="00AF35C9">
      <w:pPr>
        <w:pStyle w:val="Odsekzoznamu"/>
        <w:shd w:val="clear" w:color="auto" w:fill="FFFFFF" w:themeFill="background1"/>
        <w:spacing w:after="0" w:line="240" w:lineRule="auto"/>
        <w:ind w:left="2340"/>
        <w:jc w:val="both"/>
        <w:rPr>
          <w:rFonts w:ascii="Times New Roman" w:eastAsia="Times New Roman" w:hAnsi="Times New Roman" w:cs="Times New Roman"/>
          <w:color w:val="FF0000"/>
          <w:lang w:val="sk-SK"/>
        </w:rPr>
      </w:pPr>
    </w:p>
    <w:p w14:paraId="07935573" w14:textId="4D49F6EB" w:rsidR="000D23DC" w:rsidRPr="00192A41" w:rsidRDefault="000D23DC" w:rsidP="00AF35C9">
      <w:pPr>
        <w:pStyle w:val="Odsekzoznamu"/>
        <w:numPr>
          <w:ilvl w:val="2"/>
          <w:numId w:val="23"/>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Lehota podľa odseku 6 alebo odseku 7 sa považuje za dodržanú, ak platiteľ podľa odseku 2 vyhotoví faktúru do desiatich dní odo dňa dodatočného oznámenia odberateľa, že je osobou, ktorej bol tento platiteľ povinný vyhotoviť faktúru pri dodaní tovaru alebo služby podľa odseku 6 alebo odseku 7. </w:t>
      </w:r>
    </w:p>
    <w:p w14:paraId="74F1D1FD" w14:textId="77777777" w:rsidR="00AF35C9" w:rsidRPr="00192A41" w:rsidRDefault="00AF35C9" w:rsidP="00AF35C9">
      <w:pPr>
        <w:pStyle w:val="Odsekzoznamu"/>
        <w:shd w:val="clear" w:color="auto" w:fill="FFFFFF" w:themeFill="background1"/>
        <w:spacing w:after="0" w:line="240" w:lineRule="auto"/>
        <w:ind w:left="2340"/>
        <w:jc w:val="both"/>
        <w:rPr>
          <w:rFonts w:ascii="Times New Roman" w:eastAsia="Times New Roman" w:hAnsi="Times New Roman" w:cs="Times New Roman"/>
          <w:color w:val="FF0000"/>
          <w:lang w:val="sk-SK"/>
        </w:rPr>
      </w:pPr>
    </w:p>
    <w:p w14:paraId="3A41BF65" w14:textId="0D3C6471" w:rsidR="000D23DC" w:rsidRPr="00192A41" w:rsidRDefault="000D23DC" w:rsidP="00AF35C9">
      <w:pPr>
        <w:pStyle w:val="Odsekzoznamu"/>
        <w:numPr>
          <w:ilvl w:val="2"/>
          <w:numId w:val="23"/>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Ak je platiteľ podľa odseku 2 povinný vyhotoviť elektronickú faktúru, ktorú zasiela príjemcovi plnenia doručovacou službou, je povinný v čase jej vyhotovenia podľa odseku 6 oznámiť tieto údaje:</w:t>
      </w:r>
    </w:p>
    <w:p w14:paraId="04B94D57" w14:textId="77777777" w:rsidR="00AF35C9" w:rsidRPr="00192A41" w:rsidRDefault="00AF35C9" w:rsidP="00AF35C9">
      <w:pPr>
        <w:pStyle w:val="Odsekzoznamu"/>
        <w:rPr>
          <w:rFonts w:ascii="Times New Roman" w:eastAsia="Times New Roman" w:hAnsi="Times New Roman" w:cs="Times New Roman"/>
          <w:color w:val="FF0000"/>
          <w:lang w:val="sk-SK"/>
        </w:rPr>
      </w:pPr>
    </w:p>
    <w:p w14:paraId="07585C63" w14:textId="77777777" w:rsidR="000D23DC" w:rsidRPr="00192A41" w:rsidRDefault="000D23DC" w:rsidP="00AF35C9">
      <w:pPr>
        <w:pStyle w:val="Odsekzoznamu"/>
        <w:numPr>
          <w:ilvl w:val="1"/>
          <w:numId w:val="27"/>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identifikačné číslo pre daň dodávateľa, ktoré mu bolo pridelené,</w:t>
      </w:r>
    </w:p>
    <w:p w14:paraId="6992A57B" w14:textId="77777777" w:rsidR="00AF35C9" w:rsidRPr="00192A41" w:rsidRDefault="00AF35C9" w:rsidP="00AF35C9">
      <w:pPr>
        <w:pStyle w:val="Odsekzoznamu"/>
        <w:spacing w:after="0" w:line="240" w:lineRule="auto"/>
        <w:ind w:left="426"/>
        <w:jc w:val="both"/>
        <w:rPr>
          <w:rFonts w:ascii="Times New Roman" w:eastAsia="Times New Roman" w:hAnsi="Times New Roman" w:cs="Times New Roman"/>
          <w:color w:val="FF0000"/>
          <w:lang w:val="sk-SK"/>
        </w:rPr>
      </w:pPr>
    </w:p>
    <w:p w14:paraId="63DCFB82" w14:textId="77777777" w:rsidR="000D23DC" w:rsidRPr="00192A41" w:rsidRDefault="000D23DC" w:rsidP="00AF35C9">
      <w:pPr>
        <w:pStyle w:val="Odsekzoznamu"/>
        <w:numPr>
          <w:ilvl w:val="1"/>
          <w:numId w:val="27"/>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identifikačné číslo pre daň odberateľa, ktoré mu bolo pridelené alebo jeho meno a priezvisko alebo názov, ak mu identifikačné číslo pre daň nebolo pridelené,</w:t>
      </w:r>
    </w:p>
    <w:p w14:paraId="599577FC" w14:textId="77777777" w:rsidR="00AF35C9" w:rsidRPr="00192A41" w:rsidRDefault="00AF35C9" w:rsidP="00AF35C9">
      <w:pPr>
        <w:pStyle w:val="Odsekzoznamu"/>
        <w:rPr>
          <w:rFonts w:ascii="Times New Roman" w:eastAsia="Times New Roman" w:hAnsi="Times New Roman" w:cs="Times New Roman"/>
          <w:color w:val="FF0000"/>
          <w:lang w:val="sk-SK"/>
        </w:rPr>
      </w:pPr>
    </w:p>
    <w:p w14:paraId="2FA99740" w14:textId="77777777" w:rsidR="000D23DC" w:rsidRPr="00192A41" w:rsidRDefault="000D23DC" w:rsidP="00AF35C9">
      <w:pPr>
        <w:pStyle w:val="Odsekzoznamu"/>
        <w:numPr>
          <w:ilvl w:val="1"/>
          <w:numId w:val="27"/>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údaje podľa § 74 ods. 1 písm. c) až k), m) a n) a podľa § 68d ods. 4; platiteľ, ktorý je povinný vyhotoviť elektronickú faktúru podľa odseku 5, oznámi poradové číslo pôvodnej elektronickej faktúry a údaje, ktoré sa menia. </w:t>
      </w:r>
    </w:p>
    <w:p w14:paraId="022EDA4A" w14:textId="77777777" w:rsidR="00AF35C9" w:rsidRPr="00192A41" w:rsidRDefault="00AF35C9" w:rsidP="00AF35C9">
      <w:pPr>
        <w:pStyle w:val="Odsekzoznamu"/>
        <w:spacing w:after="0" w:line="240" w:lineRule="auto"/>
        <w:ind w:left="1276"/>
        <w:jc w:val="both"/>
        <w:rPr>
          <w:rFonts w:ascii="Times New Roman" w:eastAsia="Times New Roman" w:hAnsi="Times New Roman" w:cs="Times New Roman"/>
          <w:color w:val="FF0000"/>
          <w:lang w:val="sk-SK"/>
        </w:rPr>
      </w:pPr>
    </w:p>
    <w:p w14:paraId="181C30BE" w14:textId="7A32C9FA" w:rsidR="000D23DC" w:rsidRPr="00192A41" w:rsidRDefault="000D23DC" w:rsidP="00AF35C9">
      <w:pPr>
        <w:pStyle w:val="Odsekzoznamu"/>
        <w:numPr>
          <w:ilvl w:val="2"/>
          <w:numId w:val="23"/>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Osoba podľa odseku 3 písm. a), ktorá je platiteľom podľa § 4, § 4b alebo § 4c, a ktorá prijala elektronickú faktúru prostredníctvom doručovacej služby, je povinná do piatich dní odo dňa jej prijatia oznámiť tieto údaje:</w:t>
      </w:r>
    </w:p>
    <w:p w14:paraId="5632FD37" w14:textId="77777777" w:rsidR="00AF35C9" w:rsidRPr="00192A41" w:rsidRDefault="00AF35C9" w:rsidP="00AF35C9">
      <w:pPr>
        <w:pStyle w:val="Odsekzoznamu"/>
        <w:shd w:val="clear" w:color="auto" w:fill="FFFFFF" w:themeFill="background1"/>
        <w:spacing w:after="0" w:line="240" w:lineRule="auto"/>
        <w:ind w:left="426"/>
        <w:jc w:val="both"/>
        <w:rPr>
          <w:rFonts w:ascii="Times New Roman" w:eastAsia="Times New Roman" w:hAnsi="Times New Roman" w:cs="Times New Roman"/>
          <w:color w:val="FF0000"/>
          <w:lang w:val="sk-SK"/>
        </w:rPr>
      </w:pPr>
    </w:p>
    <w:p w14:paraId="0C86AF3C" w14:textId="77777777" w:rsidR="000D23DC" w:rsidRPr="00192A41" w:rsidRDefault="000D23DC" w:rsidP="00AF35C9">
      <w:pPr>
        <w:pStyle w:val="Odsekzoznamu"/>
        <w:numPr>
          <w:ilvl w:val="1"/>
          <w:numId w:val="28"/>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identifikačné číslo pre daň dodávateľa, ktoré mu bolo pridelené,</w:t>
      </w:r>
    </w:p>
    <w:p w14:paraId="0C107331" w14:textId="77777777" w:rsidR="00AF35C9" w:rsidRPr="00192A41" w:rsidRDefault="00AF35C9" w:rsidP="00AF35C9">
      <w:pPr>
        <w:pStyle w:val="Odsekzoznamu"/>
        <w:shd w:val="clear" w:color="auto" w:fill="FFFFFF" w:themeFill="background1"/>
        <w:spacing w:after="0" w:line="240" w:lineRule="auto"/>
        <w:ind w:left="1276"/>
        <w:jc w:val="both"/>
        <w:rPr>
          <w:rFonts w:ascii="Times New Roman" w:eastAsia="Times New Roman" w:hAnsi="Times New Roman" w:cs="Times New Roman"/>
          <w:color w:val="FF0000"/>
          <w:lang w:val="sk-SK"/>
        </w:rPr>
      </w:pPr>
    </w:p>
    <w:p w14:paraId="25FD4BD8" w14:textId="77777777" w:rsidR="000D23DC" w:rsidRPr="00192A41" w:rsidRDefault="000D23DC" w:rsidP="00AF35C9">
      <w:pPr>
        <w:pStyle w:val="Odsekzoznamu"/>
        <w:numPr>
          <w:ilvl w:val="1"/>
          <w:numId w:val="28"/>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identifikačné číslo pre daň odberateľa, ktoré mu bolo pridelené,</w:t>
      </w:r>
    </w:p>
    <w:p w14:paraId="723DE690" w14:textId="77777777" w:rsidR="00AF35C9" w:rsidRPr="00192A41" w:rsidRDefault="00AF35C9" w:rsidP="00AF35C9">
      <w:pPr>
        <w:pStyle w:val="Odsekzoznamu"/>
        <w:rPr>
          <w:rFonts w:ascii="Times New Roman" w:eastAsia="Times New Roman" w:hAnsi="Times New Roman" w:cs="Times New Roman"/>
          <w:color w:val="FF0000"/>
          <w:lang w:val="sk-SK"/>
        </w:rPr>
      </w:pPr>
    </w:p>
    <w:p w14:paraId="0153560B" w14:textId="77777777" w:rsidR="000D23DC" w:rsidRPr="00192A41" w:rsidRDefault="000D23DC" w:rsidP="00AF35C9">
      <w:pPr>
        <w:pStyle w:val="Odsekzoznamu"/>
        <w:numPr>
          <w:ilvl w:val="1"/>
          <w:numId w:val="28"/>
        </w:numPr>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údaje podľa § 74 ods. 1 písm. c) až k), m) a n) a podľa § 68d ods. 4 a ak je osobou povinnou platiť daň podľa § 69 ods. 10 až 12, je povinná uviesť aj údaj o uplatnenej sadzbe dane podľa § 74 ods. 1 písm. h) a údaj podľa § 74 ods. 1 písm. i); platiteľ, ktorý prijal elektronickú faktúru vyhotovenú podľa odseku 5, oznámi poradové číslo pôvodnej elektronickej faktúry a údaje, ktoré sa menia.</w:t>
      </w:r>
    </w:p>
    <w:p w14:paraId="3044DF64" w14:textId="77777777" w:rsidR="00AF35C9" w:rsidRPr="00192A41" w:rsidRDefault="00AF35C9" w:rsidP="00AF35C9">
      <w:pPr>
        <w:pStyle w:val="Odsekzoznamu"/>
        <w:spacing w:after="0" w:line="240" w:lineRule="auto"/>
        <w:ind w:left="1276"/>
        <w:jc w:val="both"/>
        <w:rPr>
          <w:rFonts w:ascii="Times New Roman" w:eastAsia="Times New Roman" w:hAnsi="Times New Roman" w:cs="Times New Roman"/>
          <w:color w:val="FF0000"/>
          <w:lang w:val="sk-SK"/>
        </w:rPr>
      </w:pPr>
    </w:p>
    <w:p w14:paraId="75189CCA" w14:textId="7055F4A0" w:rsidR="000D23DC" w:rsidRPr="00192A41" w:rsidRDefault="000D23DC" w:rsidP="000D72CC">
      <w:pPr>
        <w:pStyle w:val="Odsekzoznamu"/>
        <w:numPr>
          <w:ilvl w:val="2"/>
          <w:numId w:val="23"/>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Údaje podľa odsekov 10 a 11 sa oznamujú finančnému riaditeľstvu prostredníctvom doručovacej služby; táto povinnosť sa považuje za splnenú odovzdaním elektronickej faktúry doručovacej službe. Ak koniec lehoty na oznámenie údajov podľa odsekov 10 a 11 pripadne na sobotu, nedeľu alebo deň pracovného pokoja, posledným dňom lehoty je tento deň.</w:t>
      </w:r>
    </w:p>
    <w:p w14:paraId="433E5BB6" w14:textId="77777777" w:rsidR="00AF35C9" w:rsidRPr="00192A41" w:rsidRDefault="00AF35C9" w:rsidP="00AF35C9">
      <w:pPr>
        <w:pStyle w:val="Odsekzoznamu"/>
        <w:shd w:val="clear" w:color="auto" w:fill="FFFFFF" w:themeFill="background1"/>
        <w:spacing w:after="0" w:line="240" w:lineRule="auto"/>
        <w:ind w:left="2340"/>
        <w:jc w:val="both"/>
        <w:rPr>
          <w:rFonts w:ascii="Times New Roman" w:eastAsia="Times New Roman" w:hAnsi="Times New Roman" w:cs="Times New Roman"/>
          <w:color w:val="FF0000"/>
          <w:lang w:val="sk-SK"/>
        </w:rPr>
      </w:pPr>
    </w:p>
    <w:p w14:paraId="4C43E573" w14:textId="5313E2E9" w:rsidR="000D23DC" w:rsidRPr="00192A41" w:rsidRDefault="000D23DC" w:rsidP="000D72CC">
      <w:pPr>
        <w:pStyle w:val="Odsekzoznamu"/>
        <w:numPr>
          <w:ilvl w:val="2"/>
          <w:numId w:val="23"/>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Daňový úrad uloží pokutu do výšky 10 000 eur</w:t>
      </w:r>
    </w:p>
    <w:p w14:paraId="37038D91" w14:textId="77777777" w:rsidR="000D72CC" w:rsidRPr="00192A41" w:rsidRDefault="000D72CC" w:rsidP="000D72CC">
      <w:pPr>
        <w:pStyle w:val="Odsekzoznamu"/>
        <w:rPr>
          <w:rFonts w:ascii="Times New Roman" w:eastAsia="Times New Roman" w:hAnsi="Times New Roman" w:cs="Times New Roman"/>
          <w:color w:val="FF0000"/>
          <w:lang w:val="sk-SK"/>
        </w:rPr>
      </w:pPr>
    </w:p>
    <w:p w14:paraId="63C639BA" w14:textId="77777777" w:rsidR="000D23DC" w:rsidRPr="00192A41" w:rsidRDefault="000D23DC" w:rsidP="000D72CC">
      <w:pPr>
        <w:pStyle w:val="Odsekzoznamu"/>
        <w:numPr>
          <w:ilvl w:val="1"/>
          <w:numId w:val="29"/>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platiteľovi podľa odseku 2, ktorý</w:t>
      </w:r>
    </w:p>
    <w:p w14:paraId="24B7D167" w14:textId="77777777" w:rsidR="000D72CC" w:rsidRPr="00192A41" w:rsidRDefault="000D72CC" w:rsidP="000D72CC">
      <w:pPr>
        <w:pStyle w:val="Odsekzoznamu"/>
        <w:shd w:val="clear" w:color="auto" w:fill="FFFFFF" w:themeFill="background1"/>
        <w:spacing w:after="0" w:line="240" w:lineRule="auto"/>
        <w:ind w:left="1276"/>
        <w:jc w:val="both"/>
        <w:rPr>
          <w:rFonts w:ascii="Times New Roman" w:eastAsia="Times New Roman" w:hAnsi="Times New Roman" w:cs="Times New Roman"/>
          <w:color w:val="FF0000"/>
          <w:lang w:val="sk-SK"/>
        </w:rPr>
      </w:pPr>
    </w:p>
    <w:p w14:paraId="46A18350" w14:textId="77777777" w:rsidR="000D23DC" w:rsidRPr="00192A41" w:rsidRDefault="000D23DC" w:rsidP="000D72CC">
      <w:pPr>
        <w:pStyle w:val="Odsekzoznamu"/>
        <w:numPr>
          <w:ilvl w:val="0"/>
          <w:numId w:val="30"/>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neoznámil údaje podľa odseku 10 alebo oznámil tieto údaje po uplynutí lehoty uvedenej v odseku 10,</w:t>
      </w:r>
    </w:p>
    <w:p w14:paraId="6C37387C" w14:textId="77777777" w:rsidR="000D72CC" w:rsidRPr="00192A41" w:rsidRDefault="000D72CC" w:rsidP="000D72CC">
      <w:pPr>
        <w:pStyle w:val="Odsekzoznamu"/>
        <w:shd w:val="clear" w:color="auto" w:fill="FFFFFF" w:themeFill="background1"/>
        <w:spacing w:after="0" w:line="240" w:lineRule="auto"/>
        <w:ind w:left="1701"/>
        <w:jc w:val="both"/>
        <w:rPr>
          <w:rFonts w:ascii="Times New Roman" w:eastAsia="Times New Roman" w:hAnsi="Times New Roman" w:cs="Times New Roman"/>
          <w:color w:val="FF0000"/>
          <w:lang w:val="sk-SK"/>
        </w:rPr>
      </w:pPr>
    </w:p>
    <w:p w14:paraId="3D377FBC" w14:textId="77777777" w:rsidR="000D23DC" w:rsidRPr="00192A41" w:rsidRDefault="000D23DC" w:rsidP="000D72CC">
      <w:pPr>
        <w:pStyle w:val="Odsekzoznamu"/>
        <w:numPr>
          <w:ilvl w:val="0"/>
          <w:numId w:val="30"/>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lastRenderedPageBreak/>
        <w:t xml:space="preserve">neoznámil všetky údaje, ktoré bol povinný oznámiť podľa odseku 10 alebo oznámil údaje, ktoré bol povinný oznámiť podľa odseku 10, nesprávne, </w:t>
      </w:r>
    </w:p>
    <w:p w14:paraId="536F35B7" w14:textId="77777777" w:rsidR="000D72CC" w:rsidRPr="00192A41" w:rsidRDefault="000D72CC" w:rsidP="000D72CC">
      <w:pPr>
        <w:pStyle w:val="Odsekzoznamu"/>
        <w:rPr>
          <w:rFonts w:ascii="Times New Roman" w:eastAsia="Times New Roman" w:hAnsi="Times New Roman" w:cs="Times New Roman"/>
          <w:color w:val="FF0000"/>
          <w:lang w:val="sk-SK"/>
        </w:rPr>
      </w:pPr>
    </w:p>
    <w:p w14:paraId="152C29D0" w14:textId="77777777" w:rsidR="000D23DC" w:rsidRPr="00192A41" w:rsidRDefault="000D23DC" w:rsidP="000D72CC">
      <w:pPr>
        <w:pStyle w:val="Odsekzoznamu"/>
        <w:numPr>
          <w:ilvl w:val="1"/>
          <w:numId w:val="29"/>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osobe podľa odseku 3 písm. a), ktorá je platiteľom podľa § 4, § 4b alebo § 4c, ktorá</w:t>
      </w:r>
    </w:p>
    <w:p w14:paraId="5895AEC8" w14:textId="77777777" w:rsidR="000D72CC" w:rsidRPr="00192A41" w:rsidRDefault="000D72CC" w:rsidP="000D72CC">
      <w:pPr>
        <w:pStyle w:val="Odsekzoznamu"/>
        <w:shd w:val="clear" w:color="auto" w:fill="FFFFFF" w:themeFill="background1"/>
        <w:spacing w:after="0" w:line="240" w:lineRule="auto"/>
        <w:ind w:left="1276"/>
        <w:jc w:val="both"/>
        <w:rPr>
          <w:rFonts w:ascii="Times New Roman" w:eastAsia="Times New Roman" w:hAnsi="Times New Roman" w:cs="Times New Roman"/>
          <w:color w:val="FF0000"/>
          <w:lang w:val="sk-SK"/>
        </w:rPr>
      </w:pPr>
    </w:p>
    <w:p w14:paraId="5A4CD439" w14:textId="77777777" w:rsidR="000D23DC" w:rsidRPr="00192A41" w:rsidRDefault="000D23DC" w:rsidP="000D72CC">
      <w:pPr>
        <w:pStyle w:val="Odsekzoznamu"/>
        <w:numPr>
          <w:ilvl w:val="0"/>
          <w:numId w:val="31"/>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neoznámila údaje podľa odseku 11 alebo oznámila tieto údaje po uplynutí lehoty uvedenej v odseku 11,</w:t>
      </w:r>
    </w:p>
    <w:p w14:paraId="63F6CDCF" w14:textId="77777777" w:rsidR="000D72CC" w:rsidRPr="00192A41" w:rsidRDefault="000D72CC" w:rsidP="000D72CC">
      <w:pPr>
        <w:pStyle w:val="Odsekzoznamu"/>
        <w:shd w:val="clear" w:color="auto" w:fill="FFFFFF" w:themeFill="background1"/>
        <w:spacing w:after="0" w:line="240" w:lineRule="auto"/>
        <w:ind w:left="1701"/>
        <w:jc w:val="both"/>
        <w:rPr>
          <w:rFonts w:ascii="Times New Roman" w:eastAsia="Times New Roman" w:hAnsi="Times New Roman" w:cs="Times New Roman"/>
          <w:color w:val="FF0000"/>
          <w:lang w:val="sk-SK"/>
        </w:rPr>
      </w:pPr>
    </w:p>
    <w:p w14:paraId="5076695F" w14:textId="77777777" w:rsidR="000D23DC" w:rsidRPr="00192A41" w:rsidRDefault="000D23DC" w:rsidP="000D72CC">
      <w:pPr>
        <w:pStyle w:val="Odsekzoznamu"/>
        <w:numPr>
          <w:ilvl w:val="0"/>
          <w:numId w:val="31"/>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neoznámila všetky údaje, ktoré bola povinná oznámiť podľa odseku 11 alebo oznámila údaje, ktoré bola povinná oznámiť podľa odseku 11, nesprávne.</w:t>
      </w:r>
    </w:p>
    <w:p w14:paraId="66452FD2" w14:textId="77777777" w:rsidR="00AF35C9" w:rsidRPr="00192A41" w:rsidRDefault="00AF35C9" w:rsidP="00AF35C9">
      <w:pPr>
        <w:pStyle w:val="Odsekzoznamu"/>
        <w:shd w:val="clear" w:color="auto" w:fill="FFFFFF" w:themeFill="background1"/>
        <w:spacing w:after="0" w:line="240" w:lineRule="auto"/>
        <w:ind w:left="1701"/>
        <w:jc w:val="both"/>
        <w:rPr>
          <w:rFonts w:ascii="Times New Roman" w:eastAsia="Times New Roman" w:hAnsi="Times New Roman" w:cs="Times New Roman"/>
          <w:color w:val="FF0000"/>
          <w:lang w:val="sk-SK"/>
        </w:rPr>
      </w:pPr>
    </w:p>
    <w:p w14:paraId="69B5331B" w14:textId="172B4597" w:rsidR="000D23DC" w:rsidRPr="00192A41" w:rsidRDefault="000D23DC" w:rsidP="000D72CC">
      <w:pPr>
        <w:pStyle w:val="Odsekzoznamu"/>
        <w:numPr>
          <w:ilvl w:val="2"/>
          <w:numId w:val="23"/>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Daňový úrad uloží pokutu do výšky 100 000 eur</w:t>
      </w:r>
      <w:r w:rsidRPr="00192A41" w:rsidDel="000146AC">
        <w:rPr>
          <w:rFonts w:ascii="Times New Roman" w:eastAsia="Times New Roman" w:hAnsi="Times New Roman" w:cs="Times New Roman"/>
          <w:color w:val="FF0000"/>
          <w:lang w:val="sk-SK"/>
        </w:rPr>
        <w:t xml:space="preserve"> </w:t>
      </w:r>
    </w:p>
    <w:p w14:paraId="3F041408" w14:textId="77777777" w:rsidR="00407887" w:rsidRPr="00192A41" w:rsidRDefault="00407887" w:rsidP="00407887">
      <w:pPr>
        <w:pStyle w:val="Odsekzoznamu"/>
        <w:shd w:val="clear" w:color="auto" w:fill="FFFFFF" w:themeFill="background1"/>
        <w:spacing w:after="0" w:line="240" w:lineRule="auto"/>
        <w:ind w:left="426"/>
        <w:jc w:val="both"/>
        <w:rPr>
          <w:rFonts w:ascii="Times New Roman" w:eastAsia="Times New Roman" w:hAnsi="Times New Roman" w:cs="Times New Roman"/>
          <w:color w:val="FF0000"/>
          <w:lang w:val="sk-SK"/>
        </w:rPr>
      </w:pPr>
    </w:p>
    <w:p w14:paraId="67768B97" w14:textId="77777777" w:rsidR="000D23DC" w:rsidRPr="00192A41" w:rsidRDefault="000D23DC" w:rsidP="000D72CC">
      <w:pPr>
        <w:pStyle w:val="Odsekzoznamu"/>
        <w:numPr>
          <w:ilvl w:val="0"/>
          <w:numId w:val="34"/>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platiteľovi podľa odseku 2, ak sa dopustí konania podľa odseku 13 písm. a) opakovane,</w:t>
      </w:r>
    </w:p>
    <w:p w14:paraId="0E75B99B" w14:textId="77777777" w:rsidR="000D72CC" w:rsidRPr="00192A41" w:rsidRDefault="000D72CC" w:rsidP="000D72CC">
      <w:pPr>
        <w:pStyle w:val="Odsekzoznamu"/>
        <w:shd w:val="clear" w:color="auto" w:fill="FFFFFF" w:themeFill="background1"/>
        <w:spacing w:after="0" w:line="240" w:lineRule="auto"/>
        <w:ind w:left="1211"/>
        <w:jc w:val="both"/>
        <w:rPr>
          <w:rFonts w:ascii="Times New Roman" w:eastAsia="Times New Roman" w:hAnsi="Times New Roman" w:cs="Times New Roman"/>
          <w:color w:val="FF0000"/>
          <w:lang w:val="sk-SK"/>
        </w:rPr>
      </w:pPr>
    </w:p>
    <w:p w14:paraId="49D61891" w14:textId="77777777" w:rsidR="000D23DC" w:rsidRPr="00192A41" w:rsidRDefault="000D23DC" w:rsidP="000D72CC">
      <w:pPr>
        <w:pStyle w:val="Odsekzoznamu"/>
        <w:numPr>
          <w:ilvl w:val="0"/>
          <w:numId w:val="34"/>
        </w:numPr>
        <w:shd w:val="clear" w:color="auto" w:fill="FFFFFF" w:themeFill="background1"/>
        <w:spacing w:after="0" w:line="240" w:lineRule="auto"/>
        <w:ind w:left="284" w:hanging="284"/>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osobe podľa odseku 3 písm. a), ktorá je platiteľom podľa § 4, § 4b alebo § 4c, ak sa dopustí konania podľa odseku 13 písm. b) opakovane. </w:t>
      </w:r>
    </w:p>
    <w:p w14:paraId="1A4F1A57" w14:textId="77777777" w:rsidR="00AF35C9" w:rsidRPr="00192A41" w:rsidRDefault="00AF35C9" w:rsidP="00AF35C9">
      <w:pPr>
        <w:pStyle w:val="Odsekzoznamu"/>
        <w:shd w:val="clear" w:color="auto" w:fill="FFFFFF" w:themeFill="background1"/>
        <w:spacing w:after="0" w:line="240" w:lineRule="auto"/>
        <w:ind w:left="1211"/>
        <w:jc w:val="both"/>
        <w:rPr>
          <w:rFonts w:ascii="Times New Roman" w:eastAsia="Times New Roman" w:hAnsi="Times New Roman" w:cs="Times New Roman"/>
          <w:color w:val="FF0000"/>
          <w:lang w:val="sk-SK"/>
        </w:rPr>
      </w:pPr>
    </w:p>
    <w:p w14:paraId="35793E0E" w14:textId="0DE23070" w:rsidR="000D23DC" w:rsidRPr="00192A41" w:rsidRDefault="000D23DC" w:rsidP="000D72CC">
      <w:pPr>
        <w:pStyle w:val="Odsekzoznamu"/>
        <w:numPr>
          <w:ilvl w:val="2"/>
          <w:numId w:val="23"/>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Pri určení výšky pokuty podľa odsekov 13 a 14 prihliadne daňový úrad na závažnosť a dĺžku trvania protiprávneho stavu.</w:t>
      </w:r>
    </w:p>
    <w:p w14:paraId="7D79B38A" w14:textId="77777777" w:rsidR="00AF35C9" w:rsidRPr="00192A41" w:rsidRDefault="00AF35C9" w:rsidP="00AF35C9">
      <w:pPr>
        <w:pStyle w:val="Odsekzoznamu"/>
        <w:shd w:val="clear" w:color="auto" w:fill="FFFFFF" w:themeFill="background1"/>
        <w:spacing w:after="0" w:line="240" w:lineRule="auto"/>
        <w:ind w:left="2340"/>
        <w:jc w:val="both"/>
        <w:rPr>
          <w:rFonts w:ascii="Times New Roman" w:eastAsia="Times New Roman" w:hAnsi="Times New Roman" w:cs="Times New Roman"/>
          <w:color w:val="FF0000"/>
          <w:lang w:val="sk-SK"/>
        </w:rPr>
      </w:pPr>
    </w:p>
    <w:p w14:paraId="074E6E97" w14:textId="13AF0BFD" w:rsidR="000D23DC" w:rsidRPr="00192A41" w:rsidRDefault="00AF35C9" w:rsidP="000D72CC">
      <w:pPr>
        <w:pStyle w:val="Odsekzoznamu"/>
        <w:numPr>
          <w:ilvl w:val="2"/>
          <w:numId w:val="29"/>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0D23DC" w:rsidRPr="00192A41">
        <w:rPr>
          <w:rFonts w:ascii="Times New Roman" w:eastAsia="Times New Roman" w:hAnsi="Times New Roman" w:cs="Times New Roman"/>
          <w:color w:val="FF0000"/>
          <w:lang w:val="sk-SK"/>
        </w:rPr>
        <w:t>Elektronická faktúra sa uchováva po dobu desiatich rokov od skončenia kalendárneho roka, ktorého sa týka.</w:t>
      </w:r>
    </w:p>
    <w:p w14:paraId="6CD99035" w14:textId="77777777" w:rsidR="000D72CC" w:rsidRPr="00192A41" w:rsidRDefault="000D72CC" w:rsidP="000D72CC">
      <w:pPr>
        <w:pStyle w:val="Odsekzoznamu"/>
        <w:shd w:val="clear" w:color="auto" w:fill="FFFFFF" w:themeFill="background1"/>
        <w:spacing w:after="0" w:line="240" w:lineRule="auto"/>
        <w:ind w:left="2370"/>
        <w:jc w:val="both"/>
        <w:rPr>
          <w:rFonts w:ascii="Times New Roman" w:eastAsia="Times New Roman" w:hAnsi="Times New Roman" w:cs="Times New Roman"/>
          <w:color w:val="FF0000"/>
          <w:lang w:val="sk-SK"/>
        </w:rPr>
      </w:pPr>
    </w:p>
    <w:p w14:paraId="66F53F9D" w14:textId="59360C18" w:rsidR="000D23DC" w:rsidRPr="00192A41" w:rsidRDefault="00AF35C9" w:rsidP="000D72CC">
      <w:pPr>
        <w:pStyle w:val="Odsekzoznamu"/>
        <w:numPr>
          <w:ilvl w:val="2"/>
          <w:numId w:val="29"/>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 xml:space="preserve"> </w:t>
      </w:r>
      <w:r w:rsidR="000D23DC" w:rsidRPr="00192A41">
        <w:rPr>
          <w:rFonts w:ascii="Times New Roman" w:eastAsia="Times New Roman" w:hAnsi="Times New Roman" w:cs="Times New Roman"/>
          <w:color w:val="FF0000"/>
          <w:lang w:val="sk-SK"/>
        </w:rPr>
        <w:t>Ak bola elektronická faktúra podľa odseku 4 zaslaná a doručená prostredníctvom doručovacej služby, platiteľ podľa odseku 2 a osoba podľa odseku 11 neuvádzajú v kontrolnom výkaze</w:t>
      </w:r>
    </w:p>
    <w:p w14:paraId="431AB241" w14:textId="77777777" w:rsidR="000D72CC" w:rsidRPr="00192A41" w:rsidRDefault="000D72CC" w:rsidP="000D72CC">
      <w:pPr>
        <w:pStyle w:val="Odsekzoznamu"/>
        <w:shd w:val="clear" w:color="auto" w:fill="FFFFFF" w:themeFill="background1"/>
        <w:spacing w:after="0" w:line="240" w:lineRule="auto"/>
        <w:ind w:left="2370"/>
        <w:jc w:val="both"/>
        <w:rPr>
          <w:rFonts w:ascii="Times New Roman" w:eastAsia="Times New Roman" w:hAnsi="Times New Roman" w:cs="Times New Roman"/>
          <w:color w:val="FF0000"/>
          <w:lang w:val="sk-SK"/>
        </w:rPr>
      </w:pPr>
    </w:p>
    <w:p w14:paraId="6996630B" w14:textId="77777777" w:rsidR="000D23DC" w:rsidRPr="00192A41" w:rsidRDefault="000D23DC" w:rsidP="000D72CC">
      <w:pPr>
        <w:pStyle w:val="Odsekzoznamu"/>
        <w:numPr>
          <w:ilvl w:val="1"/>
          <w:numId w:val="32"/>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údaje podľa § 78a ods. 2 písm. a) v znení účinnom do 30. júna 2030; to neplatí, ak ide o údaje z faktúry pri dodaní tovaru alebo služby zahraničnej osobe,</w:t>
      </w:r>
    </w:p>
    <w:p w14:paraId="5CF80686" w14:textId="77777777" w:rsidR="000D72CC" w:rsidRPr="00192A41" w:rsidRDefault="000D72CC" w:rsidP="000D72CC">
      <w:pPr>
        <w:pStyle w:val="Odsekzoznamu"/>
        <w:shd w:val="clear" w:color="auto" w:fill="FFFFFF" w:themeFill="background1"/>
        <w:spacing w:after="0" w:line="240" w:lineRule="auto"/>
        <w:ind w:left="1276"/>
        <w:jc w:val="both"/>
        <w:rPr>
          <w:rFonts w:ascii="Times New Roman" w:eastAsia="Times New Roman" w:hAnsi="Times New Roman" w:cs="Times New Roman"/>
          <w:color w:val="FF0000"/>
          <w:lang w:val="sk-SK"/>
        </w:rPr>
      </w:pPr>
    </w:p>
    <w:p w14:paraId="4962843F" w14:textId="77777777" w:rsidR="000D23DC" w:rsidRPr="00192A41" w:rsidRDefault="000D23DC" w:rsidP="000D72CC">
      <w:pPr>
        <w:pStyle w:val="Odsekzoznamu"/>
        <w:numPr>
          <w:ilvl w:val="1"/>
          <w:numId w:val="32"/>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údaje podľa § 78a ods. 2 písm. b) prvého bodu v znení účinnom do 30. júna 2030, ak ide o údaje z každej prijatej faktúry o dodaní tovarov a služieb, pri ktorých je platiteľ podľa odseku 2 osobou povinnou platiť daň podľa § 69 ods. 10 až 12,</w:t>
      </w:r>
    </w:p>
    <w:p w14:paraId="6024875E" w14:textId="77777777" w:rsidR="000D72CC" w:rsidRPr="00192A41" w:rsidRDefault="000D72CC" w:rsidP="000D72CC">
      <w:pPr>
        <w:pStyle w:val="Odsekzoznamu"/>
        <w:rPr>
          <w:rFonts w:ascii="Times New Roman" w:eastAsia="Times New Roman" w:hAnsi="Times New Roman" w:cs="Times New Roman"/>
          <w:color w:val="FF0000"/>
          <w:lang w:val="sk-SK"/>
        </w:rPr>
      </w:pPr>
    </w:p>
    <w:p w14:paraId="63784A43" w14:textId="77777777" w:rsidR="000D23DC" w:rsidRPr="00192A41" w:rsidRDefault="000D23DC" w:rsidP="000D72CC">
      <w:pPr>
        <w:pStyle w:val="Odsekzoznamu"/>
        <w:numPr>
          <w:ilvl w:val="1"/>
          <w:numId w:val="32"/>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údaje podľa § 78a ods. 2 písm. b) druhého bodu v znení účinnom do 30. júna 2030; to neplatí, ak ide o údaje zo zjednodušenej faktúry podľa § 78a ods. 6,</w:t>
      </w:r>
    </w:p>
    <w:p w14:paraId="43B7977F" w14:textId="77777777" w:rsidR="000D72CC" w:rsidRPr="00192A41" w:rsidRDefault="000D72CC" w:rsidP="000D72CC">
      <w:pPr>
        <w:pStyle w:val="Odsekzoznamu"/>
        <w:rPr>
          <w:rFonts w:ascii="Times New Roman" w:eastAsia="Times New Roman" w:hAnsi="Times New Roman" w:cs="Times New Roman"/>
          <w:color w:val="FF0000"/>
          <w:lang w:val="sk-SK"/>
        </w:rPr>
      </w:pPr>
    </w:p>
    <w:p w14:paraId="18C5E354" w14:textId="77777777" w:rsidR="000D23DC" w:rsidRPr="00192A41" w:rsidRDefault="000D23DC" w:rsidP="000D72CC">
      <w:pPr>
        <w:pStyle w:val="Odsekzoznamu"/>
        <w:numPr>
          <w:ilvl w:val="1"/>
          <w:numId w:val="32"/>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údaje podľa § 78a ods. 2 písm. c) v znení účinnom do 30. júna 2030, ak ide o elektronickú faktúru podľa odseku 5.</w:t>
      </w:r>
    </w:p>
    <w:p w14:paraId="6313671F" w14:textId="77777777" w:rsidR="00AF35C9" w:rsidRPr="00192A41" w:rsidRDefault="00AF35C9" w:rsidP="00AF35C9">
      <w:pPr>
        <w:pStyle w:val="Odsekzoznamu"/>
        <w:shd w:val="clear" w:color="auto" w:fill="FFFFFF" w:themeFill="background1"/>
        <w:spacing w:after="0" w:line="240" w:lineRule="auto"/>
        <w:ind w:left="1276"/>
        <w:jc w:val="both"/>
        <w:rPr>
          <w:rFonts w:ascii="Times New Roman" w:eastAsia="Times New Roman" w:hAnsi="Times New Roman" w:cs="Times New Roman"/>
          <w:color w:val="FF0000"/>
          <w:lang w:val="sk-SK"/>
        </w:rPr>
      </w:pPr>
    </w:p>
    <w:p w14:paraId="58F01491" w14:textId="15F55A5B" w:rsidR="00BC79CA" w:rsidRPr="00192A41" w:rsidRDefault="000D23DC" w:rsidP="000D72CC">
      <w:pPr>
        <w:pStyle w:val="Odsekzoznamu"/>
        <w:numPr>
          <w:ilvl w:val="2"/>
          <w:numId w:val="29"/>
        </w:numPr>
        <w:shd w:val="clear" w:color="auto" w:fill="FFFFFF" w:themeFill="background1"/>
        <w:spacing w:after="0" w:line="240" w:lineRule="auto"/>
        <w:ind w:left="426" w:hanging="426"/>
        <w:jc w:val="both"/>
        <w:rPr>
          <w:rFonts w:ascii="Times New Roman" w:eastAsia="Times New Roman" w:hAnsi="Times New Roman" w:cs="Times New Roman"/>
          <w:color w:val="FF0000"/>
          <w:lang w:val="sk-SK"/>
        </w:rPr>
      </w:pPr>
      <w:r w:rsidRPr="00192A41">
        <w:rPr>
          <w:rFonts w:ascii="Times New Roman" w:eastAsia="Times New Roman" w:hAnsi="Times New Roman" w:cs="Times New Roman"/>
          <w:color w:val="FF0000"/>
          <w:lang w:val="sk-SK"/>
        </w:rPr>
        <w:t>Ak elektronická faktúra podľa odseku 4 nebola zaslaná prostredníctvom doručovacej služby, sú platiteľ podľa odseku 2, ktorý vyhotovil takúto faktúru, a osoba podľa odseku 11, ktorá je príjemcom plnenia, povinní postupovať pri oznamovaní údajov z tejto faktúry podľa § 78a.</w:t>
      </w:r>
    </w:p>
    <w:p w14:paraId="36A4B3DE" w14:textId="77777777" w:rsidR="000D72CC" w:rsidRPr="00192A41" w:rsidRDefault="000D72CC" w:rsidP="000D72CC">
      <w:pPr>
        <w:shd w:val="clear" w:color="auto" w:fill="FFFFFF" w:themeFill="background1"/>
        <w:spacing w:after="0" w:line="240" w:lineRule="auto"/>
        <w:jc w:val="both"/>
        <w:rPr>
          <w:rFonts w:ascii="Times New Roman" w:eastAsia="Times New Roman" w:hAnsi="Times New Roman" w:cs="Times New Roman"/>
          <w:color w:val="FF0000"/>
          <w:lang w:val="sk-SK"/>
        </w:rPr>
      </w:pPr>
    </w:p>
    <w:p w14:paraId="22660C34" w14:textId="77777777" w:rsidR="000D72CC" w:rsidRPr="00192A41" w:rsidRDefault="000D72CC" w:rsidP="000D72CC">
      <w:pPr>
        <w:shd w:val="clear" w:color="auto" w:fill="FFFFFF" w:themeFill="background1"/>
        <w:spacing w:after="0" w:line="240" w:lineRule="auto"/>
        <w:jc w:val="both"/>
        <w:rPr>
          <w:rFonts w:ascii="Times New Roman" w:eastAsia="Times New Roman" w:hAnsi="Times New Roman" w:cs="Times New Roman"/>
          <w:color w:val="FF0000"/>
          <w:lang w:val="sk-SK"/>
        </w:rPr>
      </w:pPr>
    </w:p>
    <w:p w14:paraId="46E9D4EA" w14:textId="6A9E7608" w:rsidR="00EF0D2B" w:rsidRPr="00CE64AD" w:rsidRDefault="00BF1F47" w:rsidP="00E939B0">
      <w:pPr>
        <w:pStyle w:val="paragraph"/>
        <w:shd w:val="clear" w:color="auto" w:fill="FFFFFF"/>
        <w:spacing w:before="0" w:beforeAutospacing="0" w:after="0" w:afterAutospacing="0"/>
        <w:jc w:val="center"/>
        <w:textAlignment w:val="baseline"/>
        <w:rPr>
          <w:sz w:val="22"/>
          <w:szCs w:val="22"/>
        </w:rPr>
      </w:pPr>
      <w:r w:rsidRPr="00CE64AD">
        <w:rPr>
          <w:b/>
          <w:sz w:val="22"/>
          <w:szCs w:val="22"/>
        </w:rPr>
        <w:t>§ 86</w:t>
      </w:r>
    </w:p>
    <w:p w14:paraId="1399F4C5" w14:textId="77777777" w:rsidR="00EF0D2B" w:rsidRPr="00192A41" w:rsidRDefault="00BF1F47" w:rsidP="00835007">
      <w:pPr>
        <w:spacing w:before="225" w:after="225" w:line="264" w:lineRule="auto"/>
        <w:jc w:val="both"/>
        <w:rPr>
          <w:lang w:val="sk-SK"/>
        </w:rPr>
      </w:pPr>
      <w:bookmarkStart w:id="6258" w:name="paragraf-86.odsek-1"/>
      <w:bookmarkEnd w:id="6256"/>
      <w:r w:rsidRPr="00192A41">
        <w:rPr>
          <w:rFonts w:ascii="Times New Roman" w:hAnsi="Times New Roman"/>
          <w:lang w:val="sk-SK"/>
        </w:rPr>
        <w:t xml:space="preserve"> </w:t>
      </w:r>
      <w:bookmarkStart w:id="6259" w:name="paragraf-86.odsek-1.oznacenie"/>
      <w:bookmarkEnd w:id="6259"/>
      <w:r w:rsidRPr="00192A41">
        <w:rPr>
          <w:rFonts w:ascii="Times New Roman" w:hAnsi="Times New Roman"/>
          <w:lang w:val="sk-SK"/>
        </w:rPr>
        <w:t xml:space="preserve">Týmto zákonom sa preberajú právne záväzné akty Európskej únie uvedené v </w:t>
      </w:r>
      <w:hyperlink w:anchor="prilohy.priloha-priloha_c_6_k_zakonu_c_222_2004_z_z.oznacenie">
        <w:r w:rsidRPr="00192A41">
          <w:rPr>
            <w:rFonts w:ascii="Times New Roman" w:hAnsi="Times New Roman"/>
            <w:lang w:val="sk-SK"/>
          </w:rPr>
          <w:t>prílohe č. 6</w:t>
        </w:r>
      </w:hyperlink>
      <w:bookmarkStart w:id="6260" w:name="paragraf-86.odsek-1.text"/>
      <w:r w:rsidRPr="00192A41">
        <w:rPr>
          <w:rFonts w:ascii="Times New Roman" w:hAnsi="Times New Roman"/>
          <w:lang w:val="sk-SK"/>
        </w:rPr>
        <w:t xml:space="preserve">. </w:t>
      </w:r>
      <w:bookmarkEnd w:id="6260"/>
    </w:p>
    <w:p w14:paraId="144FE24A" w14:textId="3D19F075" w:rsidR="00EF0D2B" w:rsidRPr="00192A41" w:rsidRDefault="00BF1F47" w:rsidP="00C9017A">
      <w:pPr>
        <w:spacing w:before="225" w:after="225" w:line="264" w:lineRule="auto"/>
        <w:jc w:val="center"/>
        <w:rPr>
          <w:lang w:val="sk-SK"/>
        </w:rPr>
      </w:pPr>
      <w:bookmarkStart w:id="6261" w:name="paragraf-87.oznacenie"/>
      <w:bookmarkStart w:id="6262" w:name="paragraf-87"/>
      <w:bookmarkEnd w:id="6257"/>
      <w:bookmarkEnd w:id="6258"/>
      <w:r w:rsidRPr="00192A41">
        <w:rPr>
          <w:rFonts w:ascii="Times New Roman" w:hAnsi="Times New Roman"/>
          <w:b/>
          <w:lang w:val="sk-SK"/>
        </w:rPr>
        <w:t>§ 87</w:t>
      </w:r>
    </w:p>
    <w:p w14:paraId="57A8F79D" w14:textId="77777777" w:rsidR="00EF0D2B" w:rsidRPr="00192A41" w:rsidRDefault="00BF1F47" w:rsidP="00835007">
      <w:pPr>
        <w:spacing w:before="225" w:after="225" w:line="264" w:lineRule="auto"/>
        <w:jc w:val="both"/>
        <w:rPr>
          <w:lang w:val="sk-SK"/>
        </w:rPr>
      </w:pPr>
      <w:bookmarkStart w:id="6263" w:name="paragraf-87.odsek-1"/>
      <w:bookmarkEnd w:id="6261"/>
      <w:r w:rsidRPr="00192A41">
        <w:rPr>
          <w:rFonts w:ascii="Times New Roman" w:hAnsi="Times New Roman"/>
          <w:lang w:val="sk-SK"/>
        </w:rPr>
        <w:t xml:space="preserve"> </w:t>
      </w:r>
      <w:bookmarkStart w:id="6264" w:name="paragraf-87.odsek-1.oznacenie"/>
      <w:bookmarkStart w:id="6265" w:name="paragraf-87.odsek-1.text"/>
      <w:bookmarkEnd w:id="6264"/>
      <w:r w:rsidRPr="00192A41">
        <w:rPr>
          <w:rFonts w:ascii="Times New Roman" w:hAnsi="Times New Roman"/>
          <w:lang w:val="sk-SK"/>
        </w:rPr>
        <w:t xml:space="preserve">Zrušujú sa: </w:t>
      </w:r>
      <w:bookmarkEnd w:id="6265"/>
    </w:p>
    <w:p w14:paraId="08302DDC" w14:textId="77777777" w:rsidR="00EF0D2B" w:rsidRPr="00192A41" w:rsidRDefault="00BF1F47" w:rsidP="00835007">
      <w:pPr>
        <w:spacing w:before="225" w:after="225" w:line="264" w:lineRule="auto"/>
        <w:jc w:val="both"/>
        <w:rPr>
          <w:lang w:val="sk-SK"/>
        </w:rPr>
      </w:pPr>
      <w:bookmarkStart w:id="6266" w:name="paragraf-87.bod-1"/>
      <w:bookmarkEnd w:id="6263"/>
      <w:r w:rsidRPr="00192A41">
        <w:rPr>
          <w:rFonts w:ascii="Times New Roman" w:hAnsi="Times New Roman"/>
          <w:lang w:val="sk-SK"/>
        </w:rPr>
        <w:t xml:space="preserve"> </w:t>
      </w:r>
      <w:bookmarkStart w:id="6267" w:name="paragraf-87.bod-1.oznacenie"/>
      <w:r w:rsidRPr="00192A41">
        <w:rPr>
          <w:rFonts w:ascii="Times New Roman" w:hAnsi="Times New Roman"/>
          <w:lang w:val="sk-SK"/>
        </w:rPr>
        <w:t xml:space="preserve">1. </w:t>
      </w:r>
      <w:bookmarkEnd w:id="6267"/>
      <w:r w:rsidRPr="00192A41">
        <w:rPr>
          <w:rFonts w:ascii="Times New Roman" w:hAnsi="Times New Roman"/>
          <w:lang w:val="sk-SK"/>
        </w:rPr>
        <w:t xml:space="preserve">zákon Národnej rady Slovenskej republiky </w:t>
      </w:r>
      <w:hyperlink r:id="rId7">
        <w:r w:rsidRPr="00192A41">
          <w:rPr>
            <w:rFonts w:ascii="Times New Roman" w:hAnsi="Times New Roman"/>
            <w:lang w:val="sk-SK"/>
          </w:rPr>
          <w:t>č. 289/1995 Z. z.</w:t>
        </w:r>
      </w:hyperlink>
      <w:bookmarkStart w:id="6268" w:name="paragraf-87.bod-1.text"/>
      <w:r w:rsidRPr="00192A41">
        <w:rPr>
          <w:rFonts w:ascii="Times New Roman" w:hAnsi="Times New Roman"/>
          <w:lang w:val="sk-SK"/>
        </w:rPr>
        <w:t xml:space="preserve"> o dani z pridanej hodnoty v znení zákona Národnej rady Slovenskej republiky č. 200/1996 Z. z., zákona Národnej rady Slovenskej republiky č. 386/1996 Z. z., zákona č. 371/1997 Z. z., zákona č. 60/1999 Z. z., zákona č. 153/1999 Z. z., zákona č. 342/1999 Z. z., zákona č. 246/2000 Z. z., zákona č. 524/2001 Z. z., zákona č. 555/2001 Z. z., zákona č. 511/2002 Z. z., zákona č. 637/2002 Z. z., zákona č. 144/2003 Z. z. a zákona č. 255/2003 Z. z., </w:t>
      </w:r>
      <w:bookmarkEnd w:id="6268"/>
    </w:p>
    <w:p w14:paraId="3B5C1302" w14:textId="77777777" w:rsidR="00EF0D2B" w:rsidRPr="00192A41" w:rsidRDefault="00BF1F47" w:rsidP="00835007">
      <w:pPr>
        <w:spacing w:before="225" w:after="225" w:line="264" w:lineRule="auto"/>
        <w:jc w:val="both"/>
        <w:rPr>
          <w:lang w:val="sk-SK"/>
        </w:rPr>
      </w:pPr>
      <w:bookmarkStart w:id="6269" w:name="paragraf-87.bod-2"/>
      <w:bookmarkEnd w:id="6266"/>
      <w:r w:rsidRPr="00192A41">
        <w:rPr>
          <w:rFonts w:ascii="Times New Roman" w:hAnsi="Times New Roman"/>
          <w:lang w:val="sk-SK"/>
        </w:rPr>
        <w:t xml:space="preserve"> </w:t>
      </w:r>
      <w:bookmarkStart w:id="6270" w:name="paragraf-87.bod-2.oznacenie"/>
      <w:r w:rsidRPr="00192A41">
        <w:rPr>
          <w:rFonts w:ascii="Times New Roman" w:hAnsi="Times New Roman"/>
          <w:lang w:val="sk-SK"/>
        </w:rPr>
        <w:t xml:space="preserve">2. </w:t>
      </w:r>
      <w:bookmarkEnd w:id="6270"/>
      <w:r w:rsidRPr="00192A41">
        <w:rPr>
          <w:rFonts w:ascii="Times New Roman" w:hAnsi="Times New Roman"/>
          <w:lang w:val="sk-SK"/>
        </w:rPr>
        <w:t xml:space="preserve">vyhláška Ministerstva financií Slovenskej republiky </w:t>
      </w:r>
      <w:hyperlink r:id="rId8">
        <w:r w:rsidRPr="00192A41">
          <w:rPr>
            <w:rFonts w:ascii="Times New Roman" w:hAnsi="Times New Roman"/>
            <w:lang w:val="sk-SK"/>
          </w:rPr>
          <w:t>č. 93/1996 Z. z.</w:t>
        </w:r>
      </w:hyperlink>
      <w:bookmarkStart w:id="6271" w:name="paragraf-87.bod-2.text"/>
      <w:r w:rsidRPr="00192A41">
        <w:rPr>
          <w:rFonts w:ascii="Times New Roman" w:hAnsi="Times New Roman"/>
          <w:lang w:val="sk-SK"/>
        </w:rPr>
        <w:t xml:space="preserve"> o rozsahu a spôsobe vrátenia dane z pridanej hodnoty osobám iných štátov, ktoré požívajú výhody podľa medzinárodných zmlúv v znení vyhlášky č. 174/1998 Z. z., vyhlášky č. 281/2000 Z. z. a vyhlášky č. 424/2001 Z. z., </w:t>
      </w:r>
      <w:bookmarkEnd w:id="6271"/>
    </w:p>
    <w:p w14:paraId="56521582" w14:textId="77777777" w:rsidR="00EF0D2B" w:rsidRPr="00192A41" w:rsidRDefault="00BF1F47" w:rsidP="00835007">
      <w:pPr>
        <w:spacing w:before="225" w:after="225" w:line="264" w:lineRule="auto"/>
        <w:jc w:val="both"/>
        <w:rPr>
          <w:lang w:val="sk-SK"/>
        </w:rPr>
      </w:pPr>
      <w:bookmarkStart w:id="6272" w:name="paragraf-87.bod-3"/>
      <w:bookmarkEnd w:id="6269"/>
      <w:r w:rsidRPr="00192A41">
        <w:rPr>
          <w:rFonts w:ascii="Times New Roman" w:hAnsi="Times New Roman"/>
          <w:lang w:val="sk-SK"/>
        </w:rPr>
        <w:lastRenderedPageBreak/>
        <w:t xml:space="preserve"> </w:t>
      </w:r>
      <w:bookmarkStart w:id="6273" w:name="paragraf-87.bod-3.oznacenie"/>
      <w:r w:rsidRPr="00192A41">
        <w:rPr>
          <w:rFonts w:ascii="Times New Roman" w:hAnsi="Times New Roman"/>
          <w:lang w:val="sk-SK"/>
        </w:rPr>
        <w:t xml:space="preserve">3. </w:t>
      </w:r>
      <w:bookmarkEnd w:id="6273"/>
      <w:r w:rsidRPr="00192A41">
        <w:rPr>
          <w:rFonts w:ascii="Times New Roman" w:hAnsi="Times New Roman"/>
          <w:lang w:val="sk-SK"/>
        </w:rPr>
        <w:t xml:space="preserve">vyhláška Ministerstva financií Slovenskej republiky </w:t>
      </w:r>
      <w:hyperlink r:id="rId9">
        <w:r w:rsidRPr="00192A41">
          <w:rPr>
            <w:rFonts w:ascii="Times New Roman" w:hAnsi="Times New Roman"/>
            <w:lang w:val="sk-SK"/>
          </w:rPr>
          <w:t>č. 94/1996 Z. z.</w:t>
        </w:r>
      </w:hyperlink>
      <w:bookmarkStart w:id="6274" w:name="paragraf-87.bod-3.text"/>
      <w:r w:rsidRPr="00192A41">
        <w:rPr>
          <w:rFonts w:ascii="Times New Roman" w:hAnsi="Times New Roman"/>
          <w:lang w:val="sk-SK"/>
        </w:rPr>
        <w:t xml:space="preserve"> o rozsahu a spôsobe vrátenia dane z pridanej hodnoty, ktoré vyplýva z medzinárodnej zmluvy v rámci projektov zahraničnej pomoci. </w:t>
      </w:r>
      <w:bookmarkEnd w:id="6274"/>
    </w:p>
    <w:p w14:paraId="260FF7A4" w14:textId="77777777" w:rsidR="00EF0D2B" w:rsidRPr="00192A41" w:rsidRDefault="00BF1F47" w:rsidP="000D7083">
      <w:pPr>
        <w:spacing w:before="225" w:after="225" w:line="264" w:lineRule="auto"/>
        <w:jc w:val="center"/>
        <w:rPr>
          <w:lang w:val="sk-SK"/>
        </w:rPr>
      </w:pPr>
      <w:bookmarkStart w:id="6275" w:name="paragraf-87a.oznacenie"/>
      <w:bookmarkStart w:id="6276" w:name="paragraf-87a"/>
      <w:bookmarkEnd w:id="6262"/>
      <w:bookmarkEnd w:id="6272"/>
      <w:r w:rsidRPr="00192A41">
        <w:rPr>
          <w:rFonts w:ascii="Times New Roman" w:hAnsi="Times New Roman"/>
          <w:b/>
          <w:lang w:val="sk-SK"/>
        </w:rPr>
        <w:t xml:space="preserve"> § 87a </w:t>
      </w:r>
    </w:p>
    <w:p w14:paraId="4D9C1922" w14:textId="77777777" w:rsidR="00EF0D2B" w:rsidRPr="00192A41" w:rsidRDefault="00BF1F47" w:rsidP="000D7083">
      <w:pPr>
        <w:spacing w:before="225" w:after="225" w:line="264" w:lineRule="auto"/>
        <w:jc w:val="center"/>
        <w:rPr>
          <w:lang w:val="sk-SK"/>
        </w:rPr>
      </w:pPr>
      <w:bookmarkStart w:id="6277" w:name="paragraf-87a.nadpis"/>
      <w:bookmarkEnd w:id="6275"/>
      <w:r w:rsidRPr="00192A41">
        <w:rPr>
          <w:rFonts w:ascii="Times New Roman" w:hAnsi="Times New Roman"/>
          <w:b/>
          <w:lang w:val="sk-SK"/>
        </w:rPr>
        <w:t xml:space="preserve"> Zrušovacie ustanovenie účinné od 1. januára 2021 </w:t>
      </w:r>
    </w:p>
    <w:p w14:paraId="787CFCEC" w14:textId="495F3745" w:rsidR="00EF0D2B" w:rsidRPr="00192A41" w:rsidRDefault="00835007" w:rsidP="00835007">
      <w:pPr>
        <w:spacing w:before="225" w:after="225" w:line="264" w:lineRule="auto"/>
        <w:jc w:val="both"/>
        <w:rPr>
          <w:lang w:val="sk-SK"/>
        </w:rPr>
      </w:pPr>
      <w:bookmarkStart w:id="6278" w:name="paragraf-87a.odsek-1.oznacenie"/>
      <w:bookmarkStart w:id="6279" w:name="paragraf-87a.odsek-1"/>
      <w:bookmarkEnd w:id="6277"/>
      <w:bookmarkEnd w:id="6278"/>
      <w:r w:rsidRPr="00192A41">
        <w:rPr>
          <w:rFonts w:ascii="Times New Roman" w:hAnsi="Times New Roman"/>
          <w:lang w:val="sk-SK"/>
        </w:rPr>
        <w:t xml:space="preserve"> Zrušuje sa opatrenie Ministerstva financií Slovenskej republiky z 28. októbra 2019 č. MF/014640/2019-731, ktorým sa ustanovuje vzor daňového priznania k dani z pridanej hodnoty (oznámenie č. </w:t>
      </w:r>
      <w:hyperlink r:id="rId10">
        <w:r w:rsidRPr="00192A41">
          <w:rPr>
            <w:rFonts w:ascii="Times New Roman" w:hAnsi="Times New Roman"/>
            <w:lang w:val="sk-SK"/>
          </w:rPr>
          <w:t>404/2019 Z. z.</w:t>
        </w:r>
      </w:hyperlink>
      <w:bookmarkStart w:id="6280" w:name="paragraf-87a.odsek-1.text"/>
      <w:r w:rsidRPr="00192A41">
        <w:rPr>
          <w:rFonts w:ascii="Times New Roman" w:hAnsi="Times New Roman"/>
          <w:lang w:val="sk-SK"/>
        </w:rPr>
        <w:t xml:space="preserve">). </w:t>
      </w:r>
      <w:bookmarkEnd w:id="6280"/>
    </w:p>
    <w:p w14:paraId="6DFFE630" w14:textId="39041754" w:rsidR="00EF0D2B" w:rsidRPr="00192A41" w:rsidRDefault="00BF1F47" w:rsidP="00835007">
      <w:pPr>
        <w:spacing w:before="225" w:after="225" w:line="264" w:lineRule="auto"/>
        <w:jc w:val="center"/>
        <w:rPr>
          <w:lang w:val="sk-SK"/>
        </w:rPr>
      </w:pPr>
      <w:bookmarkStart w:id="6281" w:name="paragraf-88.oznacenie"/>
      <w:bookmarkStart w:id="6282" w:name="paragraf-88"/>
      <w:bookmarkEnd w:id="6276"/>
      <w:bookmarkEnd w:id="6279"/>
      <w:r w:rsidRPr="00192A41">
        <w:rPr>
          <w:rFonts w:ascii="Times New Roman" w:hAnsi="Times New Roman"/>
          <w:b/>
          <w:lang w:val="sk-SK"/>
        </w:rPr>
        <w:t>§ 88</w:t>
      </w:r>
    </w:p>
    <w:p w14:paraId="0D2EB467" w14:textId="77777777" w:rsidR="00EF0D2B" w:rsidRPr="00192A41" w:rsidRDefault="00BF1F47" w:rsidP="00835007">
      <w:pPr>
        <w:spacing w:before="225" w:after="225" w:line="264" w:lineRule="auto"/>
        <w:jc w:val="both"/>
        <w:rPr>
          <w:lang w:val="sk-SK"/>
        </w:rPr>
      </w:pPr>
      <w:bookmarkStart w:id="6283" w:name="paragraf-88.odsek-1"/>
      <w:bookmarkEnd w:id="6281"/>
      <w:r w:rsidRPr="00192A41">
        <w:rPr>
          <w:rFonts w:ascii="Times New Roman" w:hAnsi="Times New Roman"/>
          <w:lang w:val="sk-SK"/>
        </w:rPr>
        <w:t xml:space="preserve"> </w:t>
      </w:r>
      <w:bookmarkStart w:id="6284" w:name="paragraf-88.odsek-1.oznacenie"/>
      <w:bookmarkStart w:id="6285" w:name="paragraf-88.odsek-1.text"/>
      <w:bookmarkEnd w:id="6284"/>
      <w:r w:rsidRPr="00192A41">
        <w:rPr>
          <w:rFonts w:ascii="Times New Roman" w:hAnsi="Times New Roman"/>
          <w:lang w:val="sk-SK"/>
        </w:rPr>
        <w:t xml:space="preserve">Tento zákon nadobúda účinnosť dňom nadobudnutia platnosti zmluvy o pristúpení Slovenskej republiky k Európskej únii. </w:t>
      </w:r>
      <w:bookmarkEnd w:id="6285"/>
    </w:p>
    <w:bookmarkEnd w:id="5738"/>
    <w:bookmarkEnd w:id="6282"/>
    <w:bookmarkEnd w:id="6283"/>
    <w:p w14:paraId="53CB9BB9" w14:textId="77777777" w:rsidR="00EF0D2B" w:rsidRPr="00192A41" w:rsidRDefault="00EF0D2B" w:rsidP="00835007">
      <w:pPr>
        <w:spacing w:after="0"/>
        <w:jc w:val="both"/>
        <w:rPr>
          <w:lang w:val="sk-SK"/>
        </w:rPr>
      </w:pPr>
    </w:p>
    <w:p w14:paraId="4521ECE9" w14:textId="77777777" w:rsidR="00EF0D2B" w:rsidRPr="00192A41" w:rsidRDefault="00BF1F47" w:rsidP="00835007">
      <w:pPr>
        <w:spacing w:after="0" w:line="264" w:lineRule="auto"/>
        <w:jc w:val="both"/>
        <w:rPr>
          <w:lang w:val="sk-SK"/>
        </w:rPr>
      </w:pPr>
      <w:bookmarkStart w:id="6286" w:name="predpis.text2"/>
      <w:r w:rsidRPr="00192A41">
        <w:rPr>
          <w:rFonts w:ascii="Times New Roman" w:hAnsi="Times New Roman"/>
          <w:lang w:val="sk-SK"/>
        </w:rPr>
        <w:t xml:space="preserve"> Pavol Hrušovský v. r. </w:t>
      </w:r>
    </w:p>
    <w:p w14:paraId="418A8547" w14:textId="77777777" w:rsidR="00EF0D2B" w:rsidRPr="00192A41" w:rsidRDefault="00EF0D2B" w:rsidP="00835007">
      <w:pPr>
        <w:spacing w:after="0" w:line="264" w:lineRule="auto"/>
        <w:jc w:val="both"/>
        <w:rPr>
          <w:lang w:val="sk-SK"/>
        </w:rPr>
      </w:pPr>
    </w:p>
    <w:p w14:paraId="7A27DE70" w14:textId="77777777" w:rsidR="00EF0D2B" w:rsidRPr="00192A41" w:rsidRDefault="00EF0D2B" w:rsidP="00835007">
      <w:pPr>
        <w:spacing w:after="0" w:line="264" w:lineRule="auto"/>
        <w:jc w:val="both"/>
        <w:rPr>
          <w:lang w:val="sk-SK"/>
        </w:rPr>
      </w:pPr>
    </w:p>
    <w:p w14:paraId="668D733C" w14:textId="77777777" w:rsidR="00EF0D2B" w:rsidRPr="00192A41" w:rsidRDefault="00BF1F47" w:rsidP="00835007">
      <w:pPr>
        <w:spacing w:after="0" w:line="264" w:lineRule="auto"/>
        <w:jc w:val="both"/>
        <w:rPr>
          <w:lang w:val="sk-SK"/>
        </w:rPr>
      </w:pPr>
      <w:r w:rsidRPr="00192A41">
        <w:rPr>
          <w:rFonts w:ascii="Times New Roman" w:hAnsi="Times New Roman"/>
          <w:lang w:val="sk-SK"/>
        </w:rPr>
        <w:t xml:space="preserve"> Mikuláš Dzurinda v. r. </w:t>
      </w:r>
    </w:p>
    <w:p w14:paraId="5B8AAB13" w14:textId="77777777" w:rsidR="00EF0D2B" w:rsidRPr="00192A41" w:rsidRDefault="00EF0D2B" w:rsidP="00835007">
      <w:pPr>
        <w:spacing w:after="0"/>
        <w:jc w:val="both"/>
        <w:rPr>
          <w:lang w:val="sk-SK"/>
        </w:rPr>
      </w:pPr>
      <w:bookmarkStart w:id="6287" w:name="predpis"/>
      <w:bookmarkEnd w:id="6286"/>
      <w:bookmarkEnd w:id="6287"/>
    </w:p>
    <w:p w14:paraId="71D1CF6A" w14:textId="77777777" w:rsidR="00EF0D2B" w:rsidRPr="00192A41" w:rsidRDefault="00BF1F47" w:rsidP="00835007">
      <w:pPr>
        <w:spacing w:after="0"/>
        <w:jc w:val="both"/>
        <w:rPr>
          <w:b/>
          <w:bCs/>
          <w:lang w:val="sk-SK"/>
        </w:rPr>
      </w:pPr>
      <w:bookmarkStart w:id="6288" w:name="prilohy.priloha-priloha_c_1_k_zakonu_c_2"/>
      <w:bookmarkStart w:id="6289" w:name="prilohy"/>
      <w:r w:rsidRPr="00192A41">
        <w:rPr>
          <w:rFonts w:ascii="Times New Roman" w:hAnsi="Times New Roman"/>
          <w:lang w:val="sk-SK"/>
        </w:rPr>
        <w:t xml:space="preserve"> </w:t>
      </w:r>
      <w:r w:rsidRPr="00192A41">
        <w:rPr>
          <w:rFonts w:ascii="Times New Roman" w:hAnsi="Times New Roman"/>
          <w:b/>
          <w:bCs/>
          <w:lang w:val="sk-SK"/>
        </w:rPr>
        <w:t xml:space="preserve">Príloha č. 1 </w:t>
      </w:r>
    </w:p>
    <w:p w14:paraId="73A6AE84" w14:textId="77777777" w:rsidR="00EF0D2B" w:rsidRPr="00192A41" w:rsidRDefault="00BF1F47" w:rsidP="00835007">
      <w:pPr>
        <w:spacing w:after="0"/>
        <w:jc w:val="both"/>
        <w:rPr>
          <w:b/>
          <w:bCs/>
          <w:lang w:val="sk-SK"/>
        </w:rPr>
      </w:pPr>
      <w:r w:rsidRPr="00192A41">
        <w:rPr>
          <w:rFonts w:ascii="Times New Roman" w:hAnsi="Times New Roman"/>
          <w:b/>
          <w:bCs/>
          <w:lang w:val="sk-SK"/>
        </w:rPr>
        <w:t xml:space="preserve"> k zákonu č. 222/2004 Z. z. </w:t>
      </w:r>
    </w:p>
    <w:p w14:paraId="5C81EDE5" w14:textId="77777777" w:rsidR="00EF0D2B" w:rsidRPr="00192A41" w:rsidRDefault="00BF1F47" w:rsidP="00835007">
      <w:pPr>
        <w:spacing w:after="0"/>
        <w:jc w:val="both"/>
        <w:rPr>
          <w:b/>
          <w:bCs/>
          <w:lang w:val="sk-SK"/>
        </w:rPr>
      </w:pPr>
      <w:r w:rsidRPr="00192A41">
        <w:rPr>
          <w:rFonts w:ascii="Times New Roman" w:hAnsi="Times New Roman"/>
          <w:lang w:val="sk-SK"/>
        </w:rPr>
        <w:t xml:space="preserve"> </w:t>
      </w:r>
      <w:r w:rsidRPr="00192A41">
        <w:rPr>
          <w:rFonts w:ascii="Times New Roman" w:hAnsi="Times New Roman"/>
          <w:b/>
          <w:bCs/>
          <w:lang w:val="sk-SK"/>
        </w:rPr>
        <w:t xml:space="preserve">POSTUP PRI ÚPRAVE ODPOČÍTANEJ DANE PRI INVESTIČNOM MAJETKU </w:t>
      </w:r>
    </w:p>
    <w:p w14:paraId="5EB69FBF" w14:textId="77777777" w:rsidR="00EF0D2B" w:rsidRPr="00192A41" w:rsidRDefault="00EF0D2B" w:rsidP="00835007">
      <w:pPr>
        <w:spacing w:after="0"/>
        <w:jc w:val="both"/>
        <w:rPr>
          <w:lang w:val="sk-SK"/>
        </w:rPr>
      </w:pPr>
    </w:p>
    <w:p w14:paraId="6AA96BDB" w14:textId="77777777" w:rsidR="00EF0D2B" w:rsidRPr="00192A41" w:rsidRDefault="00BF1F47" w:rsidP="00835007">
      <w:pPr>
        <w:spacing w:after="0"/>
        <w:jc w:val="both"/>
        <w:rPr>
          <w:lang w:val="sk-SK"/>
        </w:rPr>
      </w:pPr>
      <w:r w:rsidRPr="00192A41">
        <w:rPr>
          <w:rFonts w:ascii="Times New Roman" w:hAnsi="Times New Roman"/>
          <w:lang w:val="sk-SK"/>
        </w:rPr>
        <w:t xml:space="preserve"> Pri úprave podľa </w:t>
      </w:r>
      <w:hyperlink w:anchor="paragraf-54">
        <w:r w:rsidRPr="00192A41">
          <w:rPr>
            <w:rFonts w:ascii="Times New Roman" w:hAnsi="Times New Roman"/>
            <w:lang w:val="sk-SK"/>
          </w:rPr>
          <w:t>§ 54</w:t>
        </w:r>
      </w:hyperlink>
      <w:r w:rsidRPr="00192A41">
        <w:rPr>
          <w:rFonts w:ascii="Times New Roman" w:hAnsi="Times New Roman"/>
          <w:lang w:val="sk-SK"/>
        </w:rPr>
        <w:t xml:space="preserve">, </w:t>
      </w:r>
      <w:hyperlink w:anchor="paragraf-54a">
        <w:r w:rsidRPr="00192A41">
          <w:rPr>
            <w:rFonts w:ascii="Times New Roman" w:hAnsi="Times New Roman"/>
            <w:lang w:val="sk-SK"/>
          </w:rPr>
          <w:t>§ 54a</w:t>
        </w:r>
      </w:hyperlink>
      <w:r w:rsidRPr="00192A41">
        <w:rPr>
          <w:rFonts w:ascii="Times New Roman" w:hAnsi="Times New Roman"/>
          <w:lang w:val="sk-SK"/>
        </w:rPr>
        <w:t xml:space="preserve">, </w:t>
      </w:r>
      <w:hyperlink w:anchor="paragraf-54c">
        <w:r w:rsidRPr="00192A41">
          <w:rPr>
            <w:rFonts w:ascii="Times New Roman" w:hAnsi="Times New Roman"/>
            <w:lang w:val="sk-SK"/>
          </w:rPr>
          <w:t>§ 54c</w:t>
        </w:r>
      </w:hyperlink>
      <w:r w:rsidRPr="00192A41">
        <w:rPr>
          <w:rFonts w:ascii="Times New Roman" w:hAnsi="Times New Roman"/>
          <w:lang w:val="sk-SK"/>
        </w:rPr>
        <w:t xml:space="preserve">, </w:t>
      </w:r>
      <w:hyperlink w:anchor="paragraf-54d">
        <w:r w:rsidRPr="00192A41">
          <w:rPr>
            <w:rFonts w:ascii="Times New Roman" w:hAnsi="Times New Roman"/>
            <w:lang w:val="sk-SK"/>
          </w:rPr>
          <w:t>§ 54d</w:t>
        </w:r>
      </w:hyperlink>
      <w:r w:rsidRPr="00192A41">
        <w:rPr>
          <w:rFonts w:ascii="Times New Roman" w:hAnsi="Times New Roman"/>
          <w:lang w:val="sk-SK"/>
        </w:rPr>
        <w:t xml:space="preserve"> a </w:t>
      </w:r>
      <w:hyperlink w:anchor="paragraf-85j">
        <w:r w:rsidRPr="00192A41">
          <w:rPr>
            <w:rFonts w:ascii="Times New Roman" w:hAnsi="Times New Roman"/>
            <w:lang w:val="sk-SK"/>
          </w:rPr>
          <w:t>§ 85j</w:t>
        </w:r>
      </w:hyperlink>
      <w:r w:rsidRPr="00192A41">
        <w:rPr>
          <w:rFonts w:ascii="Times New Roman" w:hAnsi="Times New Roman"/>
          <w:lang w:val="sk-SK"/>
        </w:rPr>
        <w:t xml:space="preserve"> postupuje platiteľ podľa vzorca </w:t>
      </w:r>
    </w:p>
    <w:p w14:paraId="009B9EEF" w14:textId="77777777" w:rsidR="00EF0D2B" w:rsidRPr="00192A41" w:rsidRDefault="00BF1F47" w:rsidP="00835007">
      <w:pPr>
        <w:spacing w:after="0"/>
        <w:jc w:val="both"/>
        <w:rPr>
          <w:lang w:val="sk-SK"/>
        </w:rPr>
      </w:pPr>
      <w:r w:rsidRPr="00192A41">
        <w:rPr>
          <w:rFonts w:ascii="Times New Roman" w:hAnsi="Times New Roman"/>
          <w:lang w:val="sk-SK"/>
        </w:rPr>
        <w:t xml:space="preserve"> </w:t>
      </w:r>
      <w:r w:rsidRPr="00192A41">
        <w:rPr>
          <w:noProof/>
          <w:lang w:val="sk-SK"/>
        </w:rPr>
        <w:drawing>
          <wp:inline distT="0" distB="0" distL="0" distR="0" wp14:anchorId="4F1C1F6F" wp14:editId="04EECCF4">
            <wp:extent cx="5732145" cy="922854"/>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922854"/>
                    </a:xfrm>
                    <a:prstGeom prst="rect">
                      <a:avLst/>
                    </a:prstGeom>
                  </pic:spPr>
                </pic:pic>
              </a:graphicData>
            </a:graphic>
          </wp:inline>
        </w:drawing>
      </w:r>
      <w:r w:rsidRPr="00192A41">
        <w:rPr>
          <w:rFonts w:ascii="Times New Roman" w:hAnsi="Times New Roman"/>
          <w:lang w:val="sk-SK"/>
        </w:rPr>
        <w:t xml:space="preserve"> </w:t>
      </w:r>
    </w:p>
    <w:p w14:paraId="6D2CD94A" w14:textId="77777777" w:rsidR="00EF0D2B" w:rsidRPr="00192A41" w:rsidRDefault="00BF1F47" w:rsidP="00835007">
      <w:pPr>
        <w:spacing w:after="0"/>
        <w:jc w:val="both"/>
        <w:rPr>
          <w:lang w:val="sk-SK"/>
        </w:rPr>
      </w:pPr>
      <w:r w:rsidRPr="00192A41">
        <w:rPr>
          <w:rFonts w:ascii="Times New Roman" w:hAnsi="Times New Roman"/>
          <w:lang w:val="sk-SK"/>
        </w:rPr>
        <w:t xml:space="preserve"> kde </w:t>
      </w:r>
    </w:p>
    <w:p w14:paraId="6C98DB00" w14:textId="77777777" w:rsidR="00EF0D2B" w:rsidRPr="00192A41" w:rsidRDefault="00BF1F47" w:rsidP="00835007">
      <w:pPr>
        <w:spacing w:after="0"/>
        <w:jc w:val="both"/>
        <w:rPr>
          <w:lang w:val="sk-SK"/>
        </w:rPr>
      </w:pPr>
      <w:r w:rsidRPr="00192A41">
        <w:rPr>
          <w:rFonts w:ascii="Times New Roman" w:hAnsi="Times New Roman"/>
          <w:lang w:val="sk-SK"/>
        </w:rPr>
        <w:t xml:space="preserve"> DD je výsledok úpravy odpočítanej dane, ktorý pri zápornom znamienku predstavuje dodatočne odpočítateľnú daň a pri kladnom znamienku predstavuje dodatočne neodpočítateľnú daň, </w:t>
      </w:r>
    </w:p>
    <w:p w14:paraId="3F1682C4" w14:textId="77777777" w:rsidR="00EF0D2B" w:rsidRPr="00192A41" w:rsidRDefault="00BF1F47" w:rsidP="00835007">
      <w:pPr>
        <w:spacing w:after="0"/>
        <w:jc w:val="both"/>
        <w:rPr>
          <w:lang w:val="sk-SK"/>
        </w:rPr>
      </w:pPr>
      <w:r w:rsidRPr="00192A41">
        <w:rPr>
          <w:rFonts w:ascii="Times New Roman" w:hAnsi="Times New Roman"/>
          <w:lang w:val="sk-SK"/>
        </w:rPr>
        <w:t xml:space="preserve"> DV je daň vzťahujúca sa na obstarávaciu cenu investičného majetku alebo vlastné náklady investičného majetku pričom obstarávacou cenou je aj hodnota splátok vzťahujúcich sa na obstaranie investičného majetku na základe nájomnej zmluvy inej ako nájomnej zmluvy podľa </w:t>
      </w:r>
      <w:hyperlink w:anchor="paragraf-8.odsek-1.pismeno-c">
        <w:r w:rsidRPr="00192A41">
          <w:rPr>
            <w:rFonts w:ascii="Times New Roman" w:hAnsi="Times New Roman"/>
            <w:lang w:val="sk-SK"/>
          </w:rPr>
          <w:t>§ 8 ods. 1 písm. c)</w:t>
        </w:r>
      </w:hyperlink>
      <w:r w:rsidRPr="00192A41">
        <w:rPr>
          <w:rFonts w:ascii="Times New Roman" w:hAnsi="Times New Roman"/>
          <w:lang w:val="sk-SK"/>
        </w:rPr>
        <w:t xml:space="preserve">, </w:t>
      </w:r>
    </w:p>
    <w:p w14:paraId="5DA3651B" w14:textId="77777777" w:rsidR="00EF0D2B" w:rsidRPr="00192A41" w:rsidRDefault="00BF1F47" w:rsidP="00835007">
      <w:pPr>
        <w:spacing w:after="0"/>
        <w:jc w:val="both"/>
        <w:rPr>
          <w:lang w:val="sk-SK"/>
        </w:rPr>
      </w:pPr>
      <w:r w:rsidRPr="00192A41">
        <w:rPr>
          <w:rFonts w:ascii="Times New Roman" w:hAnsi="Times New Roman"/>
          <w:lang w:val="sk-SK"/>
        </w:rPr>
        <w:t xml:space="preserve"> A je číslo od 0 do 1, ktoré je podielom vyjadrujúcim výšku dane, ktorú platiteľ odpočítal pri investičnom majetku v čase jeho prvotného použitia, k výške dane vzťahujúcej sa na obstarávaciu cenu investičného majetku alebo vlastným nákladom investičného majetku; vypočítaný podiel sa zaokrúhľuje na dve desatinné miesta nahor, </w:t>
      </w:r>
    </w:p>
    <w:p w14:paraId="606A96B9" w14:textId="77777777" w:rsidR="00EF0D2B" w:rsidRPr="00192A41" w:rsidRDefault="00BF1F47" w:rsidP="00835007">
      <w:pPr>
        <w:spacing w:after="0"/>
        <w:jc w:val="both"/>
        <w:rPr>
          <w:lang w:val="sk-SK"/>
        </w:rPr>
      </w:pPr>
      <w:r w:rsidRPr="00192A41">
        <w:rPr>
          <w:rFonts w:ascii="Times New Roman" w:hAnsi="Times New Roman"/>
          <w:lang w:val="sk-SK"/>
        </w:rPr>
        <w:t xml:space="preserve"> B je 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vypočítaný podiel sa zaokrúhľuje na dve desatinné miesta nahor, </w:t>
      </w:r>
    </w:p>
    <w:p w14:paraId="74250FD8" w14:textId="77777777" w:rsidR="00EF0D2B" w:rsidRPr="00192A41" w:rsidRDefault="00BF1F47" w:rsidP="00835007">
      <w:pPr>
        <w:spacing w:after="0"/>
        <w:jc w:val="both"/>
        <w:rPr>
          <w:lang w:val="sk-SK"/>
        </w:rPr>
      </w:pPr>
      <w:r w:rsidRPr="00192A41">
        <w:rPr>
          <w:rFonts w:ascii="Times New Roman" w:hAnsi="Times New Roman"/>
          <w:lang w:val="sk-SK"/>
        </w:rPr>
        <w:t xml:space="preserve"> R je počet kalendárnych rokov, ktoré zostávajú do skončenia obdobia na úpravu odpočítania dane vrátane roka, v ktorom došlo k zmene účelu použitia alebo rozsahu použitia investičného majetku pri jeho dodaní pred uplynutím obdobia na úpravu odpočítanej dane, inak R je číslo 1. </w:t>
      </w:r>
    </w:p>
    <w:p w14:paraId="3E3FCCED" w14:textId="77777777" w:rsidR="000350CB" w:rsidRPr="00192A41" w:rsidRDefault="00BF1F47" w:rsidP="00835007">
      <w:pPr>
        <w:spacing w:after="0"/>
        <w:jc w:val="both"/>
        <w:rPr>
          <w:rFonts w:ascii="Times New Roman" w:hAnsi="Times New Roman"/>
          <w:lang w:val="sk-SK"/>
        </w:rPr>
      </w:pPr>
      <w:bookmarkStart w:id="6290" w:name="prilohy.priloha-priloha_c_2_k_zakonu_c_2"/>
      <w:bookmarkEnd w:id="6288"/>
      <w:r w:rsidRPr="00192A41">
        <w:rPr>
          <w:rFonts w:ascii="Times New Roman" w:hAnsi="Times New Roman"/>
          <w:lang w:val="sk-SK"/>
        </w:rPr>
        <w:t xml:space="preserve"> </w:t>
      </w:r>
    </w:p>
    <w:p w14:paraId="4CDDCD1A" w14:textId="1482673F" w:rsidR="00EF0D2B" w:rsidRPr="00192A41" w:rsidRDefault="000350CB" w:rsidP="00835007">
      <w:pPr>
        <w:spacing w:after="0"/>
        <w:jc w:val="both"/>
        <w:rPr>
          <w:b/>
          <w:bCs/>
          <w:lang w:val="sk-SK"/>
        </w:rPr>
      </w:pPr>
      <w:r w:rsidRPr="00192A41">
        <w:rPr>
          <w:rFonts w:ascii="Times New Roman" w:hAnsi="Times New Roman"/>
          <w:b/>
          <w:bCs/>
          <w:lang w:val="sk-SK"/>
        </w:rPr>
        <w:t xml:space="preserve"> </w:t>
      </w:r>
      <w:r w:rsidR="00BF1F47" w:rsidRPr="00192A41">
        <w:rPr>
          <w:rFonts w:ascii="Times New Roman" w:hAnsi="Times New Roman"/>
          <w:b/>
          <w:bCs/>
          <w:lang w:val="sk-SK"/>
        </w:rPr>
        <w:t xml:space="preserve">Príloha č. 2 k zákonu č. 222/2004 Z. z. </w:t>
      </w:r>
    </w:p>
    <w:p w14:paraId="4704D61C" w14:textId="77777777" w:rsidR="000350CB" w:rsidRPr="00192A41" w:rsidRDefault="00BF1F47" w:rsidP="00835007">
      <w:pPr>
        <w:spacing w:after="0"/>
        <w:jc w:val="both"/>
        <w:rPr>
          <w:lang w:val="sk-SK"/>
        </w:rPr>
      </w:pPr>
      <w:r w:rsidRPr="00192A41">
        <w:rPr>
          <w:rFonts w:ascii="Times New Roman" w:hAnsi="Times New Roman"/>
          <w:lang w:val="sk-SK"/>
        </w:rPr>
        <w:t xml:space="preserve"> </w:t>
      </w:r>
      <w:r w:rsidRPr="00192A41">
        <w:rPr>
          <w:rFonts w:ascii="Times New Roman" w:hAnsi="Times New Roman"/>
          <w:b/>
          <w:bCs/>
          <w:lang w:val="sk-SK"/>
        </w:rPr>
        <w:t>ŽIADOSŤ o vrátenie dane z pridanej hodnoty zahraničnej osobe</w:t>
      </w:r>
      <w:r w:rsidRPr="00192A41">
        <w:rPr>
          <w:rFonts w:ascii="Times New Roman" w:hAnsi="Times New Roman"/>
          <w:lang w:val="sk-SK"/>
        </w:rPr>
        <w:t xml:space="preserve"> </w:t>
      </w:r>
    </w:p>
    <w:p w14:paraId="74122D31" w14:textId="6DFA05DB" w:rsidR="00EF0D2B" w:rsidRPr="00192A41" w:rsidRDefault="000350CB" w:rsidP="00835007">
      <w:pPr>
        <w:spacing w:after="0"/>
        <w:jc w:val="both"/>
        <w:rPr>
          <w:lang w:val="sk-SK"/>
        </w:rPr>
      </w:pPr>
      <w:r w:rsidRPr="00192A41">
        <w:rPr>
          <w:lang w:val="sk-SK"/>
        </w:rPr>
        <w:t xml:space="preserve"> </w:t>
      </w:r>
      <w:hyperlink r:id="rId12">
        <w:r w:rsidR="00BF1F47" w:rsidRPr="00192A41">
          <w:rPr>
            <w:rFonts w:ascii="Times New Roman" w:hAnsi="Times New Roman"/>
            <w:lang w:val="sk-SK"/>
          </w:rPr>
          <w:t>Prevziať prílohu - Vzor 02</w:t>
        </w:r>
      </w:hyperlink>
      <w:r w:rsidR="00BF1F47" w:rsidRPr="00192A41">
        <w:rPr>
          <w:rFonts w:ascii="Times New Roman" w:hAnsi="Times New Roman"/>
          <w:lang w:val="sk-SK"/>
        </w:rPr>
        <w:t xml:space="preserve"> </w:t>
      </w:r>
    </w:p>
    <w:p w14:paraId="54837D8B" w14:textId="77777777" w:rsidR="000350CB" w:rsidRPr="00192A41" w:rsidRDefault="000350CB" w:rsidP="00835007">
      <w:pPr>
        <w:spacing w:after="0"/>
        <w:jc w:val="both"/>
        <w:rPr>
          <w:rFonts w:ascii="Times New Roman" w:hAnsi="Times New Roman"/>
          <w:lang w:val="sk-SK"/>
        </w:rPr>
      </w:pPr>
      <w:bookmarkStart w:id="6291" w:name="prilohy.priloha-priloha_c_3_k_zakonu_c_2"/>
      <w:bookmarkEnd w:id="6290"/>
    </w:p>
    <w:p w14:paraId="785CAD54" w14:textId="30A56795" w:rsidR="00EF0D2B" w:rsidRPr="00192A41" w:rsidRDefault="00BF1F47" w:rsidP="00835007">
      <w:pPr>
        <w:spacing w:after="0"/>
        <w:jc w:val="both"/>
        <w:rPr>
          <w:b/>
          <w:bCs/>
          <w:lang w:val="sk-SK"/>
        </w:rPr>
      </w:pPr>
      <w:r w:rsidRPr="00192A41">
        <w:rPr>
          <w:rFonts w:ascii="Times New Roman" w:hAnsi="Times New Roman"/>
          <w:b/>
          <w:bCs/>
          <w:lang w:val="sk-SK"/>
        </w:rPr>
        <w:t xml:space="preserve"> Príloha č. 3 k zákonu č. 222/2004 Z. z. </w:t>
      </w:r>
    </w:p>
    <w:p w14:paraId="78EFEE51" w14:textId="77777777" w:rsidR="000350CB" w:rsidRPr="00192A41" w:rsidRDefault="00BF1F47" w:rsidP="00835007">
      <w:pPr>
        <w:spacing w:after="0"/>
        <w:jc w:val="both"/>
        <w:rPr>
          <w:rFonts w:ascii="Times New Roman" w:hAnsi="Times New Roman"/>
          <w:b/>
          <w:bCs/>
          <w:lang w:val="sk-SK"/>
        </w:rPr>
      </w:pPr>
      <w:r w:rsidRPr="00192A41">
        <w:rPr>
          <w:rFonts w:ascii="Times New Roman" w:hAnsi="Times New Roman"/>
          <w:b/>
          <w:bCs/>
          <w:lang w:val="sk-SK"/>
        </w:rPr>
        <w:t xml:space="preserve"> POTVRDENIE O POSTAVENÍ DAŇOVÉHO SUBJEKTU </w:t>
      </w:r>
    </w:p>
    <w:p w14:paraId="16726B86" w14:textId="2BBF85EB" w:rsidR="00EF0D2B" w:rsidRPr="00192A41" w:rsidRDefault="000350CB" w:rsidP="00835007">
      <w:pPr>
        <w:spacing w:after="0"/>
        <w:jc w:val="both"/>
        <w:rPr>
          <w:lang w:val="sk-SK"/>
        </w:rPr>
      </w:pPr>
      <w:r w:rsidRPr="00192A41">
        <w:rPr>
          <w:lang w:val="sk-SK"/>
        </w:rPr>
        <w:t xml:space="preserve"> </w:t>
      </w:r>
      <w:hyperlink r:id="rId13">
        <w:r w:rsidR="00BF1F47" w:rsidRPr="00192A41">
          <w:rPr>
            <w:rFonts w:ascii="Times New Roman" w:hAnsi="Times New Roman"/>
            <w:lang w:val="sk-SK"/>
          </w:rPr>
          <w:t>Prevziať prílohu - Vzor 03</w:t>
        </w:r>
      </w:hyperlink>
      <w:r w:rsidR="00BF1F47" w:rsidRPr="00192A41">
        <w:rPr>
          <w:rFonts w:ascii="Times New Roman" w:hAnsi="Times New Roman"/>
          <w:lang w:val="sk-SK"/>
        </w:rPr>
        <w:t xml:space="preserve"> </w:t>
      </w:r>
    </w:p>
    <w:p w14:paraId="29735B9D" w14:textId="77777777" w:rsidR="000350CB" w:rsidRPr="00192A41" w:rsidRDefault="000350CB" w:rsidP="00835007">
      <w:pPr>
        <w:spacing w:after="0"/>
        <w:jc w:val="both"/>
        <w:rPr>
          <w:rFonts w:ascii="Times New Roman" w:hAnsi="Times New Roman"/>
          <w:lang w:val="sk-SK"/>
        </w:rPr>
      </w:pPr>
      <w:bookmarkStart w:id="6292" w:name="prilohy.priloha-priloha_c_4_k_zakonu_c_2"/>
      <w:bookmarkEnd w:id="6291"/>
    </w:p>
    <w:p w14:paraId="3E93BED5" w14:textId="53742319" w:rsidR="00EF0D2B" w:rsidRPr="00192A41" w:rsidRDefault="00BF1F47" w:rsidP="00835007">
      <w:pPr>
        <w:spacing w:after="0"/>
        <w:jc w:val="both"/>
        <w:rPr>
          <w:b/>
          <w:bCs/>
          <w:lang w:val="sk-SK"/>
        </w:rPr>
      </w:pPr>
      <w:r w:rsidRPr="00192A41">
        <w:rPr>
          <w:rFonts w:ascii="Times New Roman" w:hAnsi="Times New Roman"/>
          <w:b/>
          <w:bCs/>
          <w:lang w:val="sk-SK"/>
        </w:rPr>
        <w:t xml:space="preserve"> Príloha č. 4 k zákonu č. 222/2004 Z. z. </w:t>
      </w:r>
    </w:p>
    <w:p w14:paraId="55C1BC21" w14:textId="77777777" w:rsidR="000350CB" w:rsidRPr="00192A41" w:rsidRDefault="00BF1F47" w:rsidP="00835007">
      <w:pPr>
        <w:spacing w:after="0"/>
        <w:jc w:val="both"/>
        <w:rPr>
          <w:rFonts w:ascii="Times New Roman" w:hAnsi="Times New Roman"/>
          <w:b/>
          <w:bCs/>
          <w:lang w:val="sk-SK"/>
        </w:rPr>
      </w:pPr>
      <w:r w:rsidRPr="00192A41">
        <w:rPr>
          <w:rFonts w:ascii="Times New Roman" w:hAnsi="Times New Roman"/>
          <w:b/>
          <w:bCs/>
          <w:lang w:val="sk-SK"/>
        </w:rPr>
        <w:t xml:space="preserve"> ŽIADOSŤ o vrátenie dane z pridanej hodnoty zahraničnému zástupcovi </w:t>
      </w:r>
    </w:p>
    <w:p w14:paraId="450CD256" w14:textId="6D814D61" w:rsidR="00EF0D2B" w:rsidRPr="00192A41" w:rsidRDefault="000350CB" w:rsidP="00835007">
      <w:pPr>
        <w:spacing w:after="0"/>
        <w:jc w:val="both"/>
        <w:rPr>
          <w:lang w:val="sk-SK"/>
        </w:rPr>
      </w:pPr>
      <w:r w:rsidRPr="00192A41">
        <w:rPr>
          <w:lang w:val="sk-SK"/>
        </w:rPr>
        <w:t xml:space="preserve"> </w:t>
      </w:r>
      <w:hyperlink r:id="rId14">
        <w:r w:rsidR="00BF1F47" w:rsidRPr="00192A41">
          <w:rPr>
            <w:rFonts w:ascii="Times New Roman" w:hAnsi="Times New Roman"/>
            <w:lang w:val="sk-SK"/>
          </w:rPr>
          <w:t>Prevziať prílohu - Vzor 04</w:t>
        </w:r>
      </w:hyperlink>
      <w:r w:rsidR="00BF1F47" w:rsidRPr="00192A41">
        <w:rPr>
          <w:rFonts w:ascii="Times New Roman" w:hAnsi="Times New Roman"/>
          <w:lang w:val="sk-SK"/>
        </w:rPr>
        <w:t xml:space="preserve"> </w:t>
      </w:r>
    </w:p>
    <w:p w14:paraId="735C101D" w14:textId="77777777" w:rsidR="000350CB" w:rsidRPr="00192A41" w:rsidRDefault="000350CB" w:rsidP="00835007">
      <w:pPr>
        <w:spacing w:after="0"/>
        <w:jc w:val="both"/>
        <w:rPr>
          <w:rFonts w:ascii="Times New Roman" w:hAnsi="Times New Roman"/>
          <w:lang w:val="sk-SK"/>
        </w:rPr>
      </w:pPr>
      <w:bookmarkStart w:id="6293" w:name="prilohy.priloha-priloha_c_5_k_zakonu_c_2"/>
      <w:bookmarkEnd w:id="6292"/>
    </w:p>
    <w:p w14:paraId="17EE08BB" w14:textId="498E4E3B" w:rsidR="00EF0D2B" w:rsidRPr="00192A41" w:rsidRDefault="00BF1F47" w:rsidP="00835007">
      <w:pPr>
        <w:spacing w:after="0"/>
        <w:jc w:val="both"/>
        <w:rPr>
          <w:b/>
          <w:bCs/>
          <w:lang w:val="sk-SK"/>
        </w:rPr>
      </w:pPr>
      <w:r w:rsidRPr="00192A41">
        <w:rPr>
          <w:rFonts w:ascii="Times New Roman" w:hAnsi="Times New Roman"/>
          <w:b/>
          <w:bCs/>
          <w:lang w:val="sk-SK"/>
        </w:rPr>
        <w:t xml:space="preserve"> Príloha č. 5 k zákonu č. 222/2004 Z. z. </w:t>
      </w:r>
    </w:p>
    <w:p w14:paraId="21D1BF75" w14:textId="55A2AF82" w:rsidR="00EF0D2B" w:rsidRPr="00192A41" w:rsidRDefault="00BF1F47" w:rsidP="00835007">
      <w:pPr>
        <w:spacing w:after="0"/>
        <w:jc w:val="both"/>
        <w:rPr>
          <w:rFonts w:ascii="Times New Roman" w:hAnsi="Times New Roman"/>
          <w:b/>
          <w:bCs/>
          <w:lang w:val="sk-SK"/>
        </w:rPr>
      </w:pPr>
      <w:r w:rsidRPr="00192A41">
        <w:rPr>
          <w:rFonts w:ascii="Times New Roman" w:hAnsi="Times New Roman"/>
          <w:b/>
          <w:bCs/>
          <w:lang w:val="sk-SK"/>
        </w:rPr>
        <w:t xml:space="preserve"> UMELECKÉ DIELA A ZBERATEĽSKÉ PREDMETY </w:t>
      </w:r>
    </w:p>
    <w:p w14:paraId="5D34043D" w14:textId="77777777" w:rsidR="000350CB" w:rsidRPr="00192A41" w:rsidRDefault="000350CB" w:rsidP="00835007">
      <w:pPr>
        <w:spacing w:after="0"/>
        <w:jc w:val="both"/>
        <w:rPr>
          <w:b/>
          <w:bCs/>
          <w:lang w:val="sk-SK"/>
        </w:rPr>
      </w:pPr>
    </w:p>
    <w:p w14:paraId="06AAB6F6" w14:textId="69BF89AA" w:rsidR="00EF0D2B" w:rsidRPr="00192A41" w:rsidRDefault="00BF1F47" w:rsidP="00835007">
      <w:pPr>
        <w:spacing w:after="0"/>
        <w:jc w:val="both"/>
        <w:rPr>
          <w:rFonts w:ascii="Times New Roman" w:hAnsi="Times New Roman"/>
          <w:b/>
          <w:bCs/>
          <w:lang w:val="sk-SK"/>
        </w:rPr>
      </w:pPr>
      <w:r w:rsidRPr="00192A41">
        <w:rPr>
          <w:rFonts w:ascii="Times New Roman" w:hAnsi="Times New Roman"/>
          <w:lang w:val="sk-SK"/>
        </w:rPr>
        <w:t xml:space="preserve"> </w:t>
      </w:r>
      <w:r w:rsidRPr="00192A41">
        <w:rPr>
          <w:rFonts w:ascii="Times New Roman" w:hAnsi="Times New Roman"/>
          <w:b/>
          <w:bCs/>
          <w:lang w:val="sk-SK"/>
        </w:rPr>
        <w:t xml:space="preserve">Umelecké diela sú </w:t>
      </w:r>
    </w:p>
    <w:p w14:paraId="74113E48" w14:textId="77777777" w:rsidR="000350CB" w:rsidRPr="00192A41" w:rsidRDefault="000350CB" w:rsidP="00835007">
      <w:pPr>
        <w:spacing w:after="0"/>
        <w:jc w:val="both"/>
        <w:rPr>
          <w:lang w:val="sk-SK"/>
        </w:rPr>
      </w:pPr>
    </w:p>
    <w:p w14:paraId="5E39AB78" w14:textId="62C9B473" w:rsidR="00EF0D2B" w:rsidRPr="00192A41" w:rsidRDefault="00BF1F47" w:rsidP="00835007">
      <w:pPr>
        <w:spacing w:after="0"/>
        <w:jc w:val="both"/>
        <w:rPr>
          <w:rFonts w:ascii="Times New Roman" w:hAnsi="Times New Roman"/>
          <w:lang w:val="sk-SK"/>
        </w:rPr>
      </w:pPr>
      <w:r w:rsidRPr="00192A41">
        <w:rPr>
          <w:rFonts w:ascii="Times New Roman" w:hAnsi="Times New Roman"/>
          <w:lang w:val="sk-SK"/>
        </w:rPr>
        <w:t xml:space="preserve"> a) obrazy, koláže a podobné dekoratívne plakety, maľby a kresby zhotovené celkom ručne umelcom iné ako plány a nákresy na architektonické, technické, priemyselné, komerčné, topografické alebo podobné účely, ručne maľované alebo ozdobené priemyselné výrobky, maľované plátna na divadelné dekorácie, na ateliérové pozadia alebo podobné účely [číselný kód harmonizovaného systému (ďalej len „kód“) 9701], </w:t>
      </w:r>
    </w:p>
    <w:p w14:paraId="6F1C871A" w14:textId="77777777" w:rsidR="000350CB" w:rsidRPr="00192A41" w:rsidRDefault="000350CB" w:rsidP="00835007">
      <w:pPr>
        <w:spacing w:after="0"/>
        <w:jc w:val="both"/>
        <w:rPr>
          <w:lang w:val="sk-SK"/>
        </w:rPr>
      </w:pPr>
    </w:p>
    <w:p w14:paraId="65740BF5" w14:textId="3477DCCB" w:rsidR="00EF0D2B" w:rsidRPr="00192A41" w:rsidRDefault="00BF1F47" w:rsidP="00835007">
      <w:pPr>
        <w:spacing w:after="0"/>
        <w:jc w:val="both"/>
        <w:rPr>
          <w:rFonts w:ascii="Times New Roman" w:hAnsi="Times New Roman"/>
          <w:lang w:val="sk-SK"/>
        </w:rPr>
      </w:pPr>
      <w:r w:rsidRPr="00192A41">
        <w:rPr>
          <w:rFonts w:ascii="Times New Roman" w:hAnsi="Times New Roman"/>
          <w:lang w:val="sk-SK"/>
        </w:rPr>
        <w:t xml:space="preserve"> b) pôvodné rytiny, pôvodné tlače a pôvodné litografie, ktorými sa rozumejú čierne alebo farebné odtlačky bezprostredne obtiahnuté z jednej alebo viacerých dosiek, ktoré umelec vypracoval celkom ručne, pričom nezáleží na použitej technike alebo materiáli okrem akéhokoľvek mechanického alebo fotomechanického postupu (kód 9702 00 00), </w:t>
      </w:r>
    </w:p>
    <w:p w14:paraId="755E2465" w14:textId="77777777" w:rsidR="000350CB" w:rsidRPr="00192A41" w:rsidRDefault="000350CB" w:rsidP="00835007">
      <w:pPr>
        <w:spacing w:after="0"/>
        <w:jc w:val="both"/>
        <w:rPr>
          <w:lang w:val="sk-SK"/>
        </w:rPr>
      </w:pPr>
    </w:p>
    <w:p w14:paraId="2FFBAF64" w14:textId="37A72FED" w:rsidR="00EF0D2B" w:rsidRPr="00192A41" w:rsidRDefault="00BF1F47" w:rsidP="00835007">
      <w:pPr>
        <w:spacing w:after="0"/>
        <w:jc w:val="both"/>
        <w:rPr>
          <w:rFonts w:ascii="Times New Roman" w:hAnsi="Times New Roman"/>
          <w:lang w:val="sk-SK"/>
        </w:rPr>
      </w:pPr>
      <w:r w:rsidRPr="00192A41">
        <w:rPr>
          <w:rFonts w:ascii="Times New Roman" w:hAnsi="Times New Roman"/>
          <w:lang w:val="sk-SK"/>
        </w:rPr>
        <w:t xml:space="preserve"> c) pôvodné sochy a súsošia z akéhokoľvek materiálu, ktoré sú zhotovené celkom umelcom, odliatky sôch, ktorých výroba je obmedzená na osem kópií, nad ktorou dohliada umelec alebo jeho právny nástupca (kód 9703 00 00), </w:t>
      </w:r>
    </w:p>
    <w:p w14:paraId="23E66D0B" w14:textId="77777777" w:rsidR="000350CB" w:rsidRPr="00192A41" w:rsidRDefault="000350CB" w:rsidP="00835007">
      <w:pPr>
        <w:spacing w:after="0"/>
        <w:jc w:val="both"/>
        <w:rPr>
          <w:lang w:val="sk-SK"/>
        </w:rPr>
      </w:pPr>
    </w:p>
    <w:p w14:paraId="65844CB1" w14:textId="59F1FF95" w:rsidR="00EF0D2B" w:rsidRPr="00192A41" w:rsidRDefault="00BF1F47" w:rsidP="00835007">
      <w:pPr>
        <w:spacing w:after="0"/>
        <w:jc w:val="both"/>
        <w:rPr>
          <w:rFonts w:ascii="Times New Roman" w:hAnsi="Times New Roman"/>
          <w:lang w:val="sk-SK"/>
        </w:rPr>
      </w:pPr>
      <w:r w:rsidRPr="00192A41">
        <w:rPr>
          <w:rFonts w:ascii="Times New Roman" w:hAnsi="Times New Roman"/>
          <w:lang w:val="sk-SK"/>
        </w:rPr>
        <w:t xml:space="preserve"> d) tapisérie (kód 5805 00 00) a nástenné textílie (kód 6304 00 00) zhotovené ručne podľa pôvodných predlôh poskytnutých umelcami za predpokladu, že z každej nie je viac než osem kópií, </w:t>
      </w:r>
    </w:p>
    <w:p w14:paraId="33E6E6FF" w14:textId="77777777" w:rsidR="000350CB" w:rsidRPr="00192A41" w:rsidRDefault="000350CB" w:rsidP="00835007">
      <w:pPr>
        <w:spacing w:after="0"/>
        <w:jc w:val="both"/>
        <w:rPr>
          <w:lang w:val="sk-SK"/>
        </w:rPr>
      </w:pPr>
    </w:p>
    <w:p w14:paraId="1F7F1970" w14:textId="3C38A5BF" w:rsidR="00EF0D2B" w:rsidRPr="00192A41" w:rsidRDefault="00BF1F47" w:rsidP="00835007">
      <w:pPr>
        <w:spacing w:after="0"/>
        <w:jc w:val="both"/>
        <w:rPr>
          <w:rFonts w:ascii="Times New Roman" w:hAnsi="Times New Roman"/>
          <w:lang w:val="sk-SK"/>
        </w:rPr>
      </w:pPr>
      <w:r w:rsidRPr="00192A41">
        <w:rPr>
          <w:rFonts w:ascii="Times New Roman" w:hAnsi="Times New Roman"/>
          <w:lang w:val="sk-SK"/>
        </w:rPr>
        <w:t xml:space="preserve"> e) individuálne kusy keramiky zhotovené celkom umelcom a ním podpísané, </w:t>
      </w:r>
    </w:p>
    <w:p w14:paraId="643B5372" w14:textId="77777777" w:rsidR="000350CB" w:rsidRPr="00192A41" w:rsidRDefault="000350CB" w:rsidP="00835007">
      <w:pPr>
        <w:spacing w:after="0"/>
        <w:jc w:val="both"/>
        <w:rPr>
          <w:lang w:val="sk-SK"/>
        </w:rPr>
      </w:pPr>
    </w:p>
    <w:p w14:paraId="69FFB02E" w14:textId="52FD2C0E" w:rsidR="00EF0D2B" w:rsidRPr="00192A41" w:rsidRDefault="00BF1F47" w:rsidP="00835007">
      <w:pPr>
        <w:spacing w:after="0"/>
        <w:jc w:val="both"/>
        <w:rPr>
          <w:rFonts w:ascii="Times New Roman" w:hAnsi="Times New Roman"/>
          <w:lang w:val="sk-SK"/>
        </w:rPr>
      </w:pPr>
      <w:r w:rsidRPr="00192A41">
        <w:rPr>
          <w:rFonts w:ascii="Times New Roman" w:hAnsi="Times New Roman"/>
          <w:lang w:val="sk-SK"/>
        </w:rPr>
        <w:t xml:space="preserve"> f) emaily na medi zhotovené celkom ručne, obmedzené na osem očíslovaných kópií, ktoré nesú podpis umelca alebo ateliéru okrem predmetov bižutérie a výrobkov zlatotepcov a striebrotepcov, </w:t>
      </w:r>
    </w:p>
    <w:p w14:paraId="559007A6" w14:textId="77777777" w:rsidR="000350CB" w:rsidRPr="00192A41" w:rsidRDefault="000350CB" w:rsidP="00835007">
      <w:pPr>
        <w:spacing w:after="0"/>
        <w:jc w:val="both"/>
        <w:rPr>
          <w:lang w:val="sk-SK"/>
        </w:rPr>
      </w:pPr>
    </w:p>
    <w:p w14:paraId="1116D464" w14:textId="11826118" w:rsidR="00EF0D2B" w:rsidRPr="00192A41" w:rsidRDefault="00BF1F47" w:rsidP="00835007">
      <w:pPr>
        <w:spacing w:after="0"/>
        <w:jc w:val="both"/>
        <w:rPr>
          <w:rFonts w:ascii="Times New Roman" w:hAnsi="Times New Roman"/>
          <w:lang w:val="sk-SK"/>
        </w:rPr>
      </w:pPr>
      <w:r w:rsidRPr="00192A41">
        <w:rPr>
          <w:rFonts w:ascii="Times New Roman" w:hAnsi="Times New Roman"/>
          <w:lang w:val="sk-SK"/>
        </w:rPr>
        <w:t xml:space="preserve"> g) fotografie zhotovené umelcom, ním alebo pod jeho dohľadom vytlačené, podpísané a očíslované a obmedzené najviac na 30 kópií vrátane všetkých veľkostí a rámov. </w:t>
      </w:r>
    </w:p>
    <w:p w14:paraId="51D39DE0" w14:textId="77777777" w:rsidR="000350CB" w:rsidRPr="00192A41" w:rsidRDefault="000350CB" w:rsidP="00835007">
      <w:pPr>
        <w:spacing w:after="0"/>
        <w:jc w:val="both"/>
        <w:rPr>
          <w:lang w:val="sk-SK"/>
        </w:rPr>
      </w:pPr>
    </w:p>
    <w:p w14:paraId="33DEC796" w14:textId="3E5C7124" w:rsidR="00EF0D2B" w:rsidRPr="00192A41" w:rsidRDefault="00BF1F47" w:rsidP="00835007">
      <w:pPr>
        <w:spacing w:after="0"/>
        <w:jc w:val="both"/>
        <w:rPr>
          <w:rFonts w:ascii="Times New Roman" w:hAnsi="Times New Roman"/>
          <w:b/>
          <w:bCs/>
          <w:lang w:val="sk-SK"/>
        </w:rPr>
      </w:pPr>
      <w:r w:rsidRPr="00192A41">
        <w:rPr>
          <w:rFonts w:ascii="Times New Roman" w:hAnsi="Times New Roman"/>
          <w:lang w:val="sk-SK"/>
        </w:rPr>
        <w:t xml:space="preserve"> </w:t>
      </w:r>
      <w:r w:rsidRPr="00192A41">
        <w:rPr>
          <w:rFonts w:ascii="Times New Roman" w:hAnsi="Times New Roman"/>
          <w:b/>
          <w:bCs/>
          <w:lang w:val="sk-SK"/>
        </w:rPr>
        <w:t xml:space="preserve">Zberateľské predmety sú </w:t>
      </w:r>
    </w:p>
    <w:p w14:paraId="7B6D58F4" w14:textId="77777777" w:rsidR="000350CB" w:rsidRPr="00192A41" w:rsidRDefault="000350CB" w:rsidP="00835007">
      <w:pPr>
        <w:spacing w:after="0"/>
        <w:jc w:val="both"/>
        <w:rPr>
          <w:lang w:val="sk-SK"/>
        </w:rPr>
      </w:pPr>
    </w:p>
    <w:p w14:paraId="049B955F" w14:textId="2CFA718B" w:rsidR="00EF0D2B" w:rsidRPr="00192A41" w:rsidRDefault="00BF1F47" w:rsidP="00835007">
      <w:pPr>
        <w:spacing w:after="0"/>
        <w:jc w:val="both"/>
        <w:rPr>
          <w:rFonts w:ascii="Times New Roman" w:hAnsi="Times New Roman"/>
          <w:lang w:val="sk-SK"/>
        </w:rPr>
      </w:pPr>
      <w:r w:rsidRPr="00192A41">
        <w:rPr>
          <w:rFonts w:ascii="Times New Roman" w:hAnsi="Times New Roman"/>
          <w:lang w:val="sk-SK"/>
        </w:rPr>
        <w:t xml:space="preserve"> a) poštové známky, kolky, odtlačky poštových pečiatok, obálky prvého dňa, poštovné ceniny a podobné výrobky opečiatkované alebo neopečiatkované, ale nemajúce výplatnú hodnotu v krajine určenia (kód 9704 00 00), </w:t>
      </w:r>
    </w:p>
    <w:p w14:paraId="1EE2A05D" w14:textId="77777777" w:rsidR="000350CB" w:rsidRPr="00192A41" w:rsidRDefault="000350CB" w:rsidP="00835007">
      <w:pPr>
        <w:spacing w:after="0"/>
        <w:jc w:val="both"/>
        <w:rPr>
          <w:lang w:val="sk-SK"/>
        </w:rPr>
      </w:pPr>
    </w:p>
    <w:p w14:paraId="5FBE02C0" w14:textId="77777777" w:rsidR="00EF0D2B" w:rsidRPr="00192A41" w:rsidRDefault="00BF1F47" w:rsidP="00835007">
      <w:pPr>
        <w:spacing w:after="0"/>
        <w:jc w:val="both"/>
        <w:rPr>
          <w:lang w:val="sk-SK"/>
        </w:rPr>
      </w:pPr>
      <w:r w:rsidRPr="00192A41">
        <w:rPr>
          <w:rFonts w:ascii="Times New Roman" w:hAnsi="Times New Roman"/>
          <w:lang w:val="sk-SK"/>
        </w:rPr>
        <w:t xml:space="preserve"> b) zbierky a zberateľské predmety zoologickej, botanickej, mineralogickej, anatomickej, historickej, archeologickej, paleontologickej, etnografickej alebo numizmatickej hodnoty (kód 9705 00 00). </w:t>
      </w:r>
    </w:p>
    <w:p w14:paraId="7A23BFEE" w14:textId="77777777" w:rsidR="000350CB" w:rsidRPr="00192A41" w:rsidRDefault="000350CB" w:rsidP="00835007">
      <w:pPr>
        <w:spacing w:after="0"/>
        <w:jc w:val="both"/>
        <w:rPr>
          <w:rFonts w:ascii="Times New Roman" w:hAnsi="Times New Roman"/>
          <w:lang w:val="sk-SK"/>
        </w:rPr>
      </w:pPr>
      <w:bookmarkStart w:id="6294" w:name="prilohy.priloha-priloha_c_6_k_zakonu_c_2"/>
      <w:bookmarkEnd w:id="6293"/>
    </w:p>
    <w:p w14:paraId="177C6428" w14:textId="2DE30AD8" w:rsidR="00EF0D2B" w:rsidRPr="00192A41" w:rsidRDefault="00BF1F47" w:rsidP="00835007">
      <w:pPr>
        <w:spacing w:after="0"/>
        <w:jc w:val="both"/>
        <w:rPr>
          <w:b/>
          <w:bCs/>
          <w:lang w:val="sk-SK"/>
        </w:rPr>
      </w:pPr>
      <w:r w:rsidRPr="00192A41">
        <w:rPr>
          <w:rFonts w:ascii="Times New Roman" w:hAnsi="Times New Roman"/>
          <w:b/>
          <w:bCs/>
          <w:lang w:val="sk-SK"/>
        </w:rPr>
        <w:t xml:space="preserve"> Príloha č. 6 </w:t>
      </w:r>
    </w:p>
    <w:p w14:paraId="1C0CB205" w14:textId="77777777" w:rsidR="00EF0D2B" w:rsidRPr="00192A41" w:rsidRDefault="00BF1F47" w:rsidP="00835007">
      <w:pPr>
        <w:spacing w:after="0"/>
        <w:jc w:val="both"/>
        <w:rPr>
          <w:b/>
          <w:bCs/>
          <w:lang w:val="sk-SK"/>
        </w:rPr>
      </w:pPr>
      <w:r w:rsidRPr="00192A41">
        <w:rPr>
          <w:rFonts w:ascii="Times New Roman" w:hAnsi="Times New Roman"/>
          <w:b/>
          <w:bCs/>
          <w:lang w:val="sk-SK"/>
        </w:rPr>
        <w:t xml:space="preserve"> k zákonu č. 222/2004 Z. z. </w:t>
      </w:r>
    </w:p>
    <w:p w14:paraId="2E162024" w14:textId="488707E5" w:rsidR="00EF0D2B" w:rsidRPr="00192A41" w:rsidRDefault="00BF1F47" w:rsidP="00835007">
      <w:pPr>
        <w:spacing w:after="0"/>
        <w:jc w:val="both"/>
        <w:rPr>
          <w:rFonts w:ascii="Times New Roman" w:hAnsi="Times New Roman"/>
          <w:b/>
          <w:bCs/>
          <w:lang w:val="sk-SK"/>
        </w:rPr>
      </w:pPr>
      <w:r w:rsidRPr="00192A41">
        <w:rPr>
          <w:rFonts w:ascii="Times New Roman" w:hAnsi="Times New Roman"/>
          <w:b/>
          <w:bCs/>
          <w:lang w:val="sk-SK"/>
        </w:rPr>
        <w:t xml:space="preserve"> Zoznam preberaných právne záväzných aktov Európskej únie </w:t>
      </w:r>
    </w:p>
    <w:p w14:paraId="7F46AE89" w14:textId="77777777" w:rsidR="000350CB" w:rsidRPr="00192A41" w:rsidRDefault="000350CB" w:rsidP="00835007">
      <w:pPr>
        <w:spacing w:after="0"/>
        <w:jc w:val="both"/>
        <w:rPr>
          <w:lang w:val="sk-SK"/>
        </w:rPr>
      </w:pPr>
    </w:p>
    <w:p w14:paraId="21DBD301" w14:textId="77777777" w:rsidR="00EF0D2B" w:rsidRPr="00192A41" w:rsidRDefault="00BF1F47" w:rsidP="00835007">
      <w:pPr>
        <w:spacing w:after="0"/>
        <w:jc w:val="both"/>
        <w:rPr>
          <w:lang w:val="sk-SK"/>
        </w:rPr>
      </w:pPr>
      <w:r w:rsidRPr="00192A41">
        <w:rPr>
          <w:rFonts w:ascii="Times New Roman" w:hAnsi="Times New Roman"/>
          <w:lang w:val="sk-SK"/>
        </w:rPr>
        <w:t xml:space="preserve"> 1. Trinásta smernica Rady 86/560/EHS zo 17. novembra 1986 o harmonizácii zákonov členských štátov týkajúcich sa daní z obratu - postup vrátenia dane z pridanej hodnoty osobám podliehajúcim zdaneniu, ktoré nesídlia na území Spoločenstva (Ú. v. ES L 326, 21. 11. 1986; Mimoriadne vydanie Ú. v. EÚ, kap. 9/zv. 1). </w:t>
      </w:r>
    </w:p>
    <w:p w14:paraId="093AA39C" w14:textId="77777777" w:rsidR="00EF0D2B" w:rsidRPr="00192A41" w:rsidRDefault="00BF1F47" w:rsidP="00835007">
      <w:pPr>
        <w:spacing w:after="0"/>
        <w:jc w:val="both"/>
        <w:rPr>
          <w:lang w:val="sk-SK"/>
        </w:rPr>
      </w:pPr>
      <w:r w:rsidRPr="00192A41">
        <w:rPr>
          <w:rFonts w:ascii="Times New Roman" w:hAnsi="Times New Roman"/>
          <w:lang w:val="sk-SK"/>
        </w:rPr>
        <w:t xml:space="preserve"> 2. Smernica Rady 2006/79/ES z 5. októbra 2006 o oslobodení od daní pri dovoze malých zásielok tovaru neobchodného charakteru z tretích krajín (kodifikované znenie) (Ú. v. EÚ L 286, 17. 10. 2006). </w:t>
      </w:r>
    </w:p>
    <w:p w14:paraId="29A34DC6" w14:textId="77777777" w:rsidR="00EF0D2B" w:rsidRPr="00192A41" w:rsidRDefault="00BF1F47" w:rsidP="00835007">
      <w:pPr>
        <w:spacing w:after="0"/>
        <w:jc w:val="both"/>
        <w:rPr>
          <w:lang w:val="sk-SK"/>
        </w:rPr>
      </w:pPr>
      <w:r w:rsidRPr="00192A41">
        <w:rPr>
          <w:rFonts w:ascii="Times New Roman" w:hAnsi="Times New Roman"/>
          <w:lang w:val="sk-SK"/>
        </w:rPr>
        <w:t xml:space="preserve"> 3. Smernica Rady 2006/112/ES z 28. novembra 2006 o spoločnom systéme dane z pridanej hodnoty (Ú. v. EÚ L 347, 11. 12. 2006) v znení smernice Rady 2006/138/ES z 19. decembra 2006 (Ú. v. EÚ L 384, 29. 12. 2006). </w:t>
      </w:r>
    </w:p>
    <w:p w14:paraId="78EB5DF2" w14:textId="77777777" w:rsidR="00EF0D2B" w:rsidRPr="00192A41" w:rsidRDefault="00BF1F47" w:rsidP="00835007">
      <w:pPr>
        <w:spacing w:after="0"/>
        <w:jc w:val="both"/>
        <w:rPr>
          <w:lang w:val="sk-SK"/>
        </w:rPr>
      </w:pPr>
      <w:r w:rsidRPr="00192A41">
        <w:rPr>
          <w:rFonts w:ascii="Times New Roman" w:hAnsi="Times New Roman"/>
          <w:lang w:val="sk-SK"/>
        </w:rPr>
        <w:t xml:space="preserve"> 4. Smernica Rady 2007/74/ES z 20. decembra 2007 o oslobodení tovaru, ktorý dovážajú osoby cestujúce z tretích krajín, od dane z pridanej hodnoty a spotrebnej dane (Ú. v. EÚ L 346, 29. 12. 2007). </w:t>
      </w:r>
    </w:p>
    <w:p w14:paraId="788015E1" w14:textId="77777777" w:rsidR="00EF0D2B" w:rsidRPr="00192A41" w:rsidRDefault="00BF1F47" w:rsidP="00835007">
      <w:pPr>
        <w:spacing w:after="0"/>
        <w:jc w:val="both"/>
        <w:rPr>
          <w:lang w:val="sk-SK"/>
        </w:rPr>
      </w:pPr>
      <w:r w:rsidRPr="00192A41">
        <w:rPr>
          <w:rFonts w:ascii="Times New Roman" w:hAnsi="Times New Roman"/>
          <w:lang w:val="sk-SK"/>
        </w:rPr>
        <w:t xml:space="preserve"> 5. Smernica Rady 2008/8/ES z 12. februára 2008, ktorou sa mení a dopĺňa smernica 2006/112/ES, pokiaľ ide o miesto poskytovania služieb (Ú. v. EÚ L 44, 20. 2. 2008). </w:t>
      </w:r>
    </w:p>
    <w:p w14:paraId="64D45A70" w14:textId="77777777" w:rsidR="00EF0D2B" w:rsidRPr="00192A41" w:rsidRDefault="00BF1F47" w:rsidP="00835007">
      <w:pPr>
        <w:spacing w:after="0"/>
        <w:jc w:val="both"/>
        <w:rPr>
          <w:lang w:val="sk-SK"/>
        </w:rPr>
      </w:pPr>
      <w:r w:rsidRPr="00192A41">
        <w:rPr>
          <w:rFonts w:ascii="Times New Roman" w:hAnsi="Times New Roman"/>
          <w:lang w:val="sk-SK"/>
        </w:rPr>
        <w:t xml:space="preserve"> 6. Smernica Rady 2008/9/ES z 12. februára 2008, ktorou sa ustanovujú podrobné pravidlá pre vrátenie dane z pridanej hodnoty ustanovené v smernici 2006/112/ES zdaniteľným osobám, ktoré nie sú usadené v členskom štáte vrátenia dane, ale ktoré sú usadené v inom členskom štáte (Ú. v. EÚ L 44, 20. 2. 2008). </w:t>
      </w:r>
    </w:p>
    <w:p w14:paraId="419E64B6" w14:textId="77777777" w:rsidR="00EF0D2B" w:rsidRPr="00192A41" w:rsidRDefault="00BF1F47" w:rsidP="00835007">
      <w:pPr>
        <w:spacing w:after="0"/>
        <w:jc w:val="both"/>
        <w:rPr>
          <w:lang w:val="sk-SK"/>
        </w:rPr>
      </w:pPr>
      <w:r w:rsidRPr="00192A41">
        <w:rPr>
          <w:rFonts w:ascii="Times New Roman" w:hAnsi="Times New Roman"/>
          <w:lang w:val="sk-SK"/>
        </w:rPr>
        <w:t xml:space="preserve"> 7. Smernica Rady 2008/117/ES zo 16. decembra 2008, ktorou sa mení a dopĺňa smernica 2006/112/ES o spoločnom systéme dane z pridanej hodnoty s cieľom bojovať proti daňovým podvodom spojeným s transakciami v rámci Spoločenstva (Ú. v. EÚ L 14, 20. 1. 2009). </w:t>
      </w:r>
    </w:p>
    <w:p w14:paraId="748A74C7" w14:textId="77777777" w:rsidR="00EF0D2B" w:rsidRPr="00192A41" w:rsidRDefault="00BF1F47" w:rsidP="00835007">
      <w:pPr>
        <w:spacing w:after="0"/>
        <w:jc w:val="both"/>
        <w:rPr>
          <w:lang w:val="sk-SK"/>
        </w:rPr>
      </w:pPr>
      <w:r w:rsidRPr="00192A41">
        <w:rPr>
          <w:rFonts w:ascii="Times New Roman" w:hAnsi="Times New Roman"/>
          <w:lang w:val="sk-SK"/>
        </w:rPr>
        <w:t xml:space="preserve"> 8. Smernica Rady 2009/69/ES z 25. júna 2009, ktorou sa mení a dopĺňa smernica 2006/112/ES o spoločnom systéme dane z pridanej hodnoty, pokiaľ ide o daňové úniky súvisiace s dovozom (Ú. v. EÚ L 175, 4. 7. 2009). </w:t>
      </w:r>
    </w:p>
    <w:p w14:paraId="7EAEEE40" w14:textId="77777777" w:rsidR="00EF0D2B" w:rsidRPr="00192A41" w:rsidRDefault="00BF1F47" w:rsidP="00835007">
      <w:pPr>
        <w:spacing w:after="0"/>
        <w:jc w:val="both"/>
        <w:rPr>
          <w:lang w:val="sk-SK"/>
        </w:rPr>
      </w:pPr>
      <w:r w:rsidRPr="00192A41">
        <w:rPr>
          <w:rFonts w:ascii="Times New Roman" w:hAnsi="Times New Roman"/>
          <w:lang w:val="sk-SK"/>
        </w:rPr>
        <w:t xml:space="preserve"> 9. Smernica Rady 2009/132/ES z 19. októbra 2009, ktorou sa určuje rozsah platnosti článku 143 písm. b) a c) smernice 2006/112/ES vzhľadom na oslobodenie od dane z pridanej hodnoty na finálny dovoz určitého tovaru (Ú. v. EÚ L 292, 10. 11. 2009). </w:t>
      </w:r>
    </w:p>
    <w:p w14:paraId="17F7061D" w14:textId="77777777" w:rsidR="00EF0D2B" w:rsidRPr="00192A41" w:rsidRDefault="00BF1F47" w:rsidP="00835007">
      <w:pPr>
        <w:spacing w:after="0"/>
        <w:jc w:val="both"/>
        <w:rPr>
          <w:lang w:val="sk-SK"/>
        </w:rPr>
      </w:pPr>
      <w:r w:rsidRPr="00192A41">
        <w:rPr>
          <w:rFonts w:ascii="Times New Roman" w:hAnsi="Times New Roman"/>
          <w:lang w:val="sk-SK"/>
        </w:rPr>
        <w:t xml:space="preserve"> 10. Smernica Rady 2009/162/EÚ z 22. decembra 2009, ktorou sa menia a dopĺňajú niektoré ustanovenia smernice 2006/112/ES o spoločnom systéme dane z pridanej hodnoty (Ú. v. EÚ L 10, 15. 1. 2010). </w:t>
      </w:r>
    </w:p>
    <w:p w14:paraId="7AB2398F" w14:textId="77777777" w:rsidR="00EF0D2B" w:rsidRPr="00192A41" w:rsidRDefault="00BF1F47" w:rsidP="00835007">
      <w:pPr>
        <w:spacing w:after="0"/>
        <w:jc w:val="both"/>
        <w:rPr>
          <w:lang w:val="sk-SK"/>
        </w:rPr>
      </w:pPr>
      <w:r w:rsidRPr="00192A41">
        <w:rPr>
          <w:rFonts w:ascii="Times New Roman" w:hAnsi="Times New Roman"/>
          <w:lang w:val="sk-SK"/>
        </w:rPr>
        <w:t xml:space="preserve"> 11. Smernica Rady 2010/23/EÚ zo 16. marca 2010, ktorou sa mení a dopĺňa smernica 2006/112/ES o spoločnom systéme dane z pridanej hodnoty, pokiaľ ide o voliteľné a dočasné uplatňovanie mechanizmu prenesenia daňovej povinnosti v súvislosti s poskytovaniami určitých služieb, pri ktorých existuje riziko podvodu (Ú. v. EÚ L 72, 20. 3. 2010). </w:t>
      </w:r>
    </w:p>
    <w:p w14:paraId="2257178A" w14:textId="77777777" w:rsidR="00EF0D2B" w:rsidRPr="00192A41" w:rsidRDefault="00BF1F47" w:rsidP="00835007">
      <w:pPr>
        <w:spacing w:after="0"/>
        <w:jc w:val="both"/>
        <w:rPr>
          <w:lang w:val="sk-SK"/>
        </w:rPr>
      </w:pPr>
      <w:r w:rsidRPr="00192A41">
        <w:rPr>
          <w:rFonts w:ascii="Times New Roman" w:hAnsi="Times New Roman"/>
          <w:lang w:val="sk-SK"/>
        </w:rPr>
        <w:t xml:space="preserve"> 12. Smernica Rady 2010/45/EÚ z 13. júla 2010, ktorou sa mení a dopĺňa smernica 2006/112/ES o spoločnom systéme dane z pridanej hodnoty, pokiaľ ide o pravidlá fakturácie (Ú. v. EÚ L 189, 22. 7. 2010). </w:t>
      </w:r>
    </w:p>
    <w:p w14:paraId="022ED4E4" w14:textId="77777777" w:rsidR="00EF0D2B" w:rsidRPr="00192A41" w:rsidRDefault="00BF1F47" w:rsidP="00835007">
      <w:pPr>
        <w:spacing w:after="0"/>
        <w:jc w:val="both"/>
        <w:rPr>
          <w:lang w:val="sk-SK"/>
        </w:rPr>
      </w:pPr>
      <w:r w:rsidRPr="00192A41">
        <w:rPr>
          <w:rFonts w:ascii="Times New Roman" w:hAnsi="Times New Roman"/>
          <w:lang w:val="sk-SK"/>
        </w:rPr>
        <w:t xml:space="preserve"> 13. Smernica Rady 2010/66/EÚ zo 14. októbra 2010, ktorou sa mení a dopĺňa smernica 2008/9/ES, ktorou sa ustanovujú podrobné pravidlá pre vrátenie dane z pridanej hodnoty ustanovené v smernici 2006/112/ES zdaniteľným osobám, ktoré nie sú usadené v členskom štáte vrátenia dane, ale ktoré sú usadené v inom členskom štáte (Ú. v. EÚ L 275, 20. 10. 2010). </w:t>
      </w:r>
    </w:p>
    <w:p w14:paraId="59A9D471" w14:textId="77777777" w:rsidR="00EF0D2B" w:rsidRPr="00192A41" w:rsidRDefault="00BF1F47" w:rsidP="00835007">
      <w:pPr>
        <w:spacing w:after="0"/>
        <w:jc w:val="both"/>
        <w:rPr>
          <w:lang w:val="sk-SK"/>
        </w:rPr>
      </w:pPr>
      <w:r w:rsidRPr="00192A41">
        <w:rPr>
          <w:rFonts w:ascii="Times New Roman" w:hAnsi="Times New Roman"/>
          <w:lang w:val="sk-SK"/>
        </w:rPr>
        <w:t xml:space="preserve"> 14. Smernica Rady 2010/88/EÚ zo 7. decembra 2010, ktorou sa mení a dopĺňa smernica 2006/112/ES o spoločnom systéme dane z pridanej hodnoty, pokiaľ ide o trvanie povinnosti uplatňovať minimálnu štandardnú sadzbu (Ú. v. EÚ L 326, 10. 12. 2010). </w:t>
      </w:r>
    </w:p>
    <w:p w14:paraId="6347D3EF" w14:textId="77777777" w:rsidR="00EF0D2B" w:rsidRPr="00192A41" w:rsidRDefault="00BF1F47" w:rsidP="00835007">
      <w:pPr>
        <w:spacing w:after="0"/>
        <w:jc w:val="both"/>
        <w:rPr>
          <w:lang w:val="sk-SK"/>
        </w:rPr>
      </w:pPr>
      <w:r w:rsidRPr="00192A41">
        <w:rPr>
          <w:rFonts w:ascii="Times New Roman" w:hAnsi="Times New Roman"/>
          <w:lang w:val="sk-SK"/>
        </w:rPr>
        <w:t xml:space="preserve"> 15. Smernica Rady 2013/43/EÚ z 22. júla 2013, ktorou sa mení smernica 2006/112/ES o spoločnom systéme dane z pridanej hodnoty, pokiaľ ide o voliteľné a dočasné uplatňovanie mechanizmu prenesenia daňovej povinnosti v súvislosti s dodaním určitého tovaru a poskytovaním určitých služieb, ktoré sú náchylné na podvod (Ú. v. EÚ L 201, 26. 7. 2013). </w:t>
      </w:r>
    </w:p>
    <w:p w14:paraId="559A6358" w14:textId="77777777" w:rsidR="00EF0D2B" w:rsidRPr="00192A41" w:rsidRDefault="00BF1F47" w:rsidP="00835007">
      <w:pPr>
        <w:spacing w:after="0"/>
        <w:jc w:val="both"/>
        <w:rPr>
          <w:lang w:val="sk-SK"/>
        </w:rPr>
      </w:pPr>
      <w:r w:rsidRPr="00192A41">
        <w:rPr>
          <w:rFonts w:ascii="Times New Roman" w:hAnsi="Times New Roman"/>
          <w:lang w:val="sk-SK"/>
        </w:rPr>
        <w:t xml:space="preserve"> 16. Smernica Rady 2013/61/EÚ zo 17. decembra 2013, ktorou sa menia smernice 2006/112/ES a 2008/118/ES, pokiaľ ide o najvzdialenejšie francúzske regióny, a najmä Mayotte (Ú. v. EÚ L 353, 28. 12. 2013). </w:t>
      </w:r>
    </w:p>
    <w:p w14:paraId="1EE219E9" w14:textId="77777777" w:rsidR="00EF0D2B" w:rsidRPr="00192A41" w:rsidRDefault="00BF1F47" w:rsidP="00835007">
      <w:pPr>
        <w:spacing w:after="0"/>
        <w:jc w:val="both"/>
        <w:rPr>
          <w:lang w:val="sk-SK"/>
        </w:rPr>
      </w:pPr>
      <w:r w:rsidRPr="00192A41">
        <w:rPr>
          <w:rFonts w:ascii="Times New Roman" w:hAnsi="Times New Roman"/>
          <w:lang w:val="sk-SK"/>
        </w:rPr>
        <w:t xml:space="preserve"> 17. Smernica Rady (EÚ) 2016/856 z 25. mája 2016, ktorou sa mení smernica 2006/112/ES o spoločnom systéme dane z pridanej hodnoty, pokiaľ ide o trvanie povinnosti uplatňovať minimálnu štandardnú sadzbu (Ú. v. EÚ L 142, 31. 5. 2016). </w:t>
      </w:r>
    </w:p>
    <w:p w14:paraId="6308CB8C" w14:textId="77777777" w:rsidR="00EF0D2B" w:rsidRPr="00192A41" w:rsidRDefault="00BF1F47" w:rsidP="00835007">
      <w:pPr>
        <w:spacing w:after="0"/>
        <w:jc w:val="both"/>
        <w:rPr>
          <w:lang w:val="sk-SK"/>
        </w:rPr>
      </w:pPr>
      <w:r w:rsidRPr="00192A41">
        <w:rPr>
          <w:rFonts w:ascii="Times New Roman" w:hAnsi="Times New Roman"/>
          <w:lang w:val="sk-SK"/>
        </w:rPr>
        <w:t xml:space="preserve"> 18. Smernica Rady (EÚ) 2016/1065 z 27. júna 2016, ktorou sa mení smernica 2006/112/ES, pokiaľ ide o zaobchádzanie s poukazmi (Ú. v. EÚ L 177, 1. 7. 2016). </w:t>
      </w:r>
    </w:p>
    <w:p w14:paraId="637593C6" w14:textId="77777777" w:rsidR="00EF0D2B" w:rsidRPr="00192A41" w:rsidRDefault="00BF1F47" w:rsidP="00835007">
      <w:pPr>
        <w:spacing w:after="0"/>
        <w:jc w:val="both"/>
        <w:rPr>
          <w:lang w:val="sk-SK"/>
        </w:rPr>
      </w:pPr>
      <w:r w:rsidRPr="00192A41">
        <w:rPr>
          <w:rFonts w:ascii="Times New Roman" w:hAnsi="Times New Roman"/>
          <w:lang w:val="sk-SK"/>
        </w:rPr>
        <w:t xml:space="preserve"> 19. Smernica Rady (EÚ) 2017/2455 z 5. decembra 2017, ktorou sa mení smernica 2006/112/ES a smernica 2009/132/ES, pokiaľ ide o určité povinnosti týkajúce sa dane z pridanej hodnoty pri poskytovaní služieb a predaji tovaru na diaľku (Ú. v. EÚ L 348, 29. 12. 2017). </w:t>
      </w:r>
    </w:p>
    <w:p w14:paraId="30B2EB92" w14:textId="77777777" w:rsidR="00EF0D2B" w:rsidRPr="00192A41" w:rsidRDefault="00BF1F47" w:rsidP="00835007">
      <w:pPr>
        <w:spacing w:after="0"/>
        <w:jc w:val="both"/>
        <w:rPr>
          <w:lang w:val="sk-SK"/>
        </w:rPr>
      </w:pPr>
      <w:r w:rsidRPr="00192A41">
        <w:rPr>
          <w:rFonts w:ascii="Times New Roman" w:hAnsi="Times New Roman"/>
          <w:lang w:val="sk-SK"/>
        </w:rPr>
        <w:t xml:space="preserve"> 20. Smernica Rady (EÚ) 2018/912 z 22. júna 2018, ktorou sa mení smernica 2006/112/ES o spoločnom systéme dane z pridanej hodnoty, pokiaľ ide o povinnosť uplatňovať minimálnu štandardnú sadzbu (Ú. v. EÚ L 162, 27. 6. 2018). </w:t>
      </w:r>
    </w:p>
    <w:p w14:paraId="5B04154E" w14:textId="77777777" w:rsidR="00EF0D2B" w:rsidRPr="00192A41" w:rsidRDefault="00BF1F47" w:rsidP="00835007">
      <w:pPr>
        <w:spacing w:after="0"/>
        <w:jc w:val="both"/>
        <w:rPr>
          <w:lang w:val="sk-SK"/>
        </w:rPr>
      </w:pPr>
      <w:r w:rsidRPr="00192A41">
        <w:rPr>
          <w:rFonts w:ascii="Times New Roman" w:hAnsi="Times New Roman"/>
          <w:lang w:val="sk-SK"/>
        </w:rPr>
        <w:t xml:space="preserve"> 21. Smernica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 (Ú. v. EÚ L 282, 12. 11. 2018). </w:t>
      </w:r>
    </w:p>
    <w:p w14:paraId="46B2464D" w14:textId="77777777" w:rsidR="00EF0D2B" w:rsidRPr="00192A41" w:rsidRDefault="00BF1F47" w:rsidP="00835007">
      <w:pPr>
        <w:spacing w:after="0"/>
        <w:jc w:val="both"/>
        <w:rPr>
          <w:lang w:val="sk-SK"/>
        </w:rPr>
      </w:pPr>
      <w:r w:rsidRPr="00192A41">
        <w:rPr>
          <w:rFonts w:ascii="Times New Roman" w:hAnsi="Times New Roman"/>
          <w:lang w:val="sk-SK"/>
        </w:rPr>
        <w:t xml:space="preserve"> 22. Smernica Rady (EÚ) 2018/1910 zo 4. decembra 2018, ktorou sa mení smernica 2006/112/ES, pokiaľ ide o harmonizáciu a zjednodušenie určitých pravidiel v systéme dane z pridanej hodnoty pre zdaňovanie obchodu medzi členskými štátmi (Ú. v. EÚ L 311, 7. 12. 2018). </w:t>
      </w:r>
    </w:p>
    <w:p w14:paraId="403FC034" w14:textId="77777777" w:rsidR="00EF0D2B" w:rsidRPr="00192A41" w:rsidRDefault="00BF1F47" w:rsidP="00835007">
      <w:pPr>
        <w:spacing w:after="0"/>
        <w:jc w:val="both"/>
        <w:rPr>
          <w:lang w:val="sk-SK"/>
        </w:rPr>
      </w:pPr>
      <w:r w:rsidRPr="00192A41">
        <w:rPr>
          <w:rFonts w:ascii="Times New Roman" w:hAnsi="Times New Roman"/>
          <w:lang w:val="sk-SK"/>
        </w:rPr>
        <w:t xml:space="preserve"> 23. Smernica Rady (EÚ) 2019/475 z 18. februára 2019, ktorou sa menia smernice 2006/112/ES a 2008/118/ES, pokiaľ ide o začlenenie talianskej obce Campione d´Italia a talianskych vôd jazera Lugano do colného územia Únie a do územnej pôsobnosti smernice 2008/118/ES (Ú. v. EÚ L 83, 25. 3. 2019). </w:t>
      </w:r>
    </w:p>
    <w:p w14:paraId="68BD68A0" w14:textId="77777777" w:rsidR="00EF0D2B" w:rsidRPr="00192A41" w:rsidRDefault="00BF1F47" w:rsidP="00835007">
      <w:pPr>
        <w:spacing w:after="0"/>
        <w:jc w:val="both"/>
        <w:rPr>
          <w:lang w:val="sk-SK"/>
        </w:rPr>
      </w:pPr>
      <w:r w:rsidRPr="00192A41">
        <w:rPr>
          <w:rFonts w:ascii="Times New Roman" w:hAnsi="Times New Roman"/>
          <w:lang w:val="sk-SK"/>
        </w:rPr>
        <w:t xml:space="preserve"> 24. Smernica Rady (EÚ) 2019/1995 z 21. novembra 2019, ktorou sa mení smernica 2006/112/ES, pokiaľ ide o ustanovenia týkajúce sa predaja tovaru na diaľku a určitých domácich dodaní tovaru (Ú. v. EÚ L 310, 2. 12. 2019). </w:t>
      </w:r>
    </w:p>
    <w:p w14:paraId="4563A4E1" w14:textId="77777777" w:rsidR="00EF0D2B" w:rsidRPr="00192A41" w:rsidRDefault="00BF1F47" w:rsidP="00835007">
      <w:pPr>
        <w:spacing w:after="0"/>
        <w:jc w:val="both"/>
        <w:rPr>
          <w:lang w:val="sk-SK"/>
        </w:rPr>
      </w:pPr>
      <w:r w:rsidRPr="00192A41">
        <w:rPr>
          <w:rFonts w:ascii="Times New Roman" w:hAnsi="Times New Roman"/>
          <w:lang w:val="sk-SK"/>
        </w:rPr>
        <w:t xml:space="preserve"> 25. Smernica Rady (EÚ) 2020/284 z 18. februára 2020, ktorou sa mení smernica 2006/112/ES, pokiaľ ide o zavedenie určitých požiadaviek na poskytovateľov platobných služieb (Ú. v. EÚ L 62, 2. 3. 2020). </w:t>
      </w:r>
    </w:p>
    <w:p w14:paraId="1AB93504" w14:textId="77777777" w:rsidR="00EF0D2B" w:rsidRPr="00192A41" w:rsidRDefault="00BF1F47" w:rsidP="00835007">
      <w:pPr>
        <w:spacing w:after="0"/>
        <w:jc w:val="both"/>
        <w:rPr>
          <w:lang w:val="sk-SK"/>
        </w:rPr>
      </w:pPr>
      <w:r w:rsidRPr="00192A41">
        <w:rPr>
          <w:rFonts w:ascii="Times New Roman" w:hAnsi="Times New Roman"/>
          <w:lang w:val="sk-SK"/>
        </w:rPr>
        <w:t xml:space="preserve"> 26. Rozhodnutie Rady EÚ 2020/1109 z 20. júla 2020, ktorým sa v reakcii na pandémiu COVID-19 menia smernice (EÚ) 2017/2455 a (EÚ) 2019/1995, pokiaľ ide o dátumy transpozície a uplatňovania (Ú. v. EÚ L 244, 29. 7. 2020). </w:t>
      </w:r>
    </w:p>
    <w:p w14:paraId="4E3395CC" w14:textId="77777777" w:rsidR="00EF0D2B" w:rsidRPr="00192A41" w:rsidRDefault="00BF1F47" w:rsidP="00835007">
      <w:pPr>
        <w:spacing w:after="0"/>
        <w:jc w:val="both"/>
        <w:rPr>
          <w:lang w:val="sk-SK"/>
        </w:rPr>
      </w:pPr>
      <w:r w:rsidRPr="00192A41">
        <w:rPr>
          <w:rFonts w:ascii="Times New Roman" w:hAnsi="Times New Roman"/>
          <w:lang w:val="sk-SK"/>
        </w:rPr>
        <w:t xml:space="preserve"> 27. Smernica Rady (EÚ) 2019/2235 zo 16. decembra 2019, ktorou sa mení smernica 2006/112/ES o spoločnom systéme dane z pridanej hodnoty a smernica 2008/118/ES o všeobecnom systéme spotrebných daní, pokiaľ ide o obranné úsilie v rámci Únie (Ú. v. EÚ L 336, 30. 12. 2019). </w:t>
      </w:r>
    </w:p>
    <w:p w14:paraId="2C06878E" w14:textId="77777777" w:rsidR="00EF0D2B" w:rsidRPr="00192A41" w:rsidRDefault="00BF1F47" w:rsidP="00835007">
      <w:pPr>
        <w:spacing w:after="0"/>
        <w:jc w:val="both"/>
        <w:rPr>
          <w:lang w:val="sk-SK"/>
        </w:rPr>
      </w:pPr>
      <w:r w:rsidRPr="00192A41">
        <w:rPr>
          <w:rFonts w:ascii="Times New Roman" w:hAnsi="Times New Roman"/>
          <w:lang w:val="sk-SK"/>
        </w:rPr>
        <w:t xml:space="preserve"> 28. Smernica Rady (EÚ) 2020/285 z 18. februára 2020, ktorou sa mení smernica 2006/112/ES o spoločnom systéme dane z pridanej hodnoty, pokiaľ ide o osobitnú úpravu pre malé podniky, a nariadenie (EÚ) č. 904/2010, pokiaľ ide o administratívnu spoluprácu a výmenu informácií na účely monitorovania správneho uplatňovania osobitnej úpravy pre malé podniky (Ú. v. EÚ L 62, 2. 3. 2020). </w:t>
      </w:r>
    </w:p>
    <w:p w14:paraId="118B2144" w14:textId="77777777" w:rsidR="00EF0D2B" w:rsidRPr="00192A41" w:rsidRDefault="00BF1F47" w:rsidP="00835007">
      <w:pPr>
        <w:spacing w:after="0"/>
        <w:jc w:val="both"/>
        <w:rPr>
          <w:lang w:val="sk-SK"/>
        </w:rPr>
      </w:pPr>
      <w:r w:rsidRPr="00192A41">
        <w:rPr>
          <w:rFonts w:ascii="Times New Roman" w:hAnsi="Times New Roman"/>
          <w:lang w:val="sk-SK"/>
        </w:rPr>
        <w:t xml:space="preserve"> 29. Smernica Rady (EÚ) 2020/1756 z 20. novembra 2020, ktorou sa mení smernica 2006/112/ES o spoločnom systéme dane z pridanej hodnoty, pokiaľ ide o identifikáciu zdaniteľných osôb v Severnom Írsku (Ú. v. EÚ L 396, 25. 11. 2020). </w:t>
      </w:r>
    </w:p>
    <w:p w14:paraId="2187D68B" w14:textId="77777777" w:rsidR="00EF0D2B" w:rsidRPr="00192A41" w:rsidRDefault="00BF1F47" w:rsidP="00835007">
      <w:pPr>
        <w:spacing w:after="0"/>
        <w:jc w:val="both"/>
        <w:rPr>
          <w:lang w:val="sk-SK"/>
        </w:rPr>
      </w:pPr>
      <w:r w:rsidRPr="00192A41">
        <w:rPr>
          <w:rFonts w:ascii="Times New Roman" w:hAnsi="Times New Roman"/>
          <w:lang w:val="sk-SK"/>
        </w:rPr>
        <w:t xml:space="preserve"> 30. Smernica Rady (EÚ) 2021/1159 z 13. júla 2021, ktorou sa mení smernica 2006/112/ES, pokiaľ ide o dočasné oslobodenia od dane pri dovoze a pri určitých dodaniach v reakcii na pandémiu ochorenia COVID-19 (Ú. v. EÚ L 250, 15. 7. 2021). </w:t>
      </w:r>
    </w:p>
    <w:p w14:paraId="733E45BF" w14:textId="77777777" w:rsidR="00EF0D2B" w:rsidRPr="00192A41" w:rsidRDefault="00BF1F47" w:rsidP="00835007">
      <w:pPr>
        <w:spacing w:after="0"/>
        <w:jc w:val="both"/>
        <w:rPr>
          <w:lang w:val="sk-SK"/>
        </w:rPr>
      </w:pPr>
      <w:r w:rsidRPr="00192A41">
        <w:rPr>
          <w:rFonts w:ascii="Times New Roman" w:hAnsi="Times New Roman"/>
          <w:lang w:val="sk-SK"/>
        </w:rPr>
        <w:t xml:space="preserve"> 31. Smernica Rady (EÚ) 2022/542 z 5. apríla 2022, ktorou sa menia smernice 2006/112/ES a (EÚ) 2020/285, pokiaľ ide o sadzby dane z pridanej hodnoty (Ú. v. EÚ L 107, 6. 4. 2022). </w:t>
      </w:r>
    </w:p>
    <w:p w14:paraId="37069385" w14:textId="63763EEC" w:rsidR="00EF0D2B" w:rsidRPr="00192A41" w:rsidRDefault="00BF1F47" w:rsidP="00835007">
      <w:pPr>
        <w:spacing w:after="0"/>
        <w:jc w:val="both"/>
        <w:rPr>
          <w:rFonts w:ascii="Times New Roman" w:hAnsi="Times New Roman"/>
          <w:lang w:val="sk-SK"/>
        </w:rPr>
      </w:pPr>
      <w:r w:rsidRPr="00192A41">
        <w:rPr>
          <w:rFonts w:ascii="Times New Roman" w:hAnsi="Times New Roman"/>
          <w:lang w:val="sk-SK"/>
        </w:rPr>
        <w:t xml:space="preserve"> 32. Smernica Rady (EÚ) 2022/890 z 3. júna 2022, ktorou sa mení smernica 2006/112/ES, pokiaľ ide o predĺženie obdobia uplatňovania voliteľného mechanizmu prenesenia daňovej povinnosti v súvislosti s dodaním určitého tovaru a poskytovaním určitých služieb, ktoré sú náchylné na podvody, a mechanizmu rýchlej reakcie proti podvodom v oblasti DPH (Ú. v. EÚ L 155, 8. 6. 2022). </w:t>
      </w:r>
    </w:p>
    <w:p w14:paraId="4A58D4A7" w14:textId="4CE2DA3E" w:rsidR="00370747" w:rsidRPr="00192A41" w:rsidRDefault="00370747" w:rsidP="00835007">
      <w:pPr>
        <w:spacing w:after="0"/>
        <w:jc w:val="both"/>
        <w:rPr>
          <w:rFonts w:ascii="Times New Roman" w:hAnsi="Times New Roman"/>
          <w:color w:val="FF0000"/>
          <w:lang w:val="sk-SK"/>
        </w:rPr>
      </w:pPr>
      <w:r w:rsidRPr="00192A41">
        <w:rPr>
          <w:rFonts w:ascii="Times New Roman" w:hAnsi="Times New Roman"/>
          <w:color w:val="FF0000"/>
          <w:lang w:val="sk-SK"/>
        </w:rPr>
        <w:t>33. Smernica Rady (EÚ) 2025/516 z 11. marca 2025, ktorou sa mení smernica 2006/112/ES, pokiaľ ide o pravidlá DPH pre digitálny vek (Ú. v. EÚ L, 2025/516, 25.3.2025).</w:t>
      </w:r>
    </w:p>
    <w:p w14:paraId="7BF6F483" w14:textId="77777777" w:rsidR="00AA75A4" w:rsidRPr="00192A41" w:rsidRDefault="00AA75A4" w:rsidP="000D7083">
      <w:pPr>
        <w:spacing w:after="0"/>
        <w:rPr>
          <w:lang w:val="sk-SK"/>
        </w:rPr>
      </w:pPr>
    </w:p>
    <w:p w14:paraId="5F456086" w14:textId="77777777" w:rsidR="001E4A88" w:rsidRPr="00192A41" w:rsidRDefault="00BF1F47" w:rsidP="00835007">
      <w:pPr>
        <w:spacing w:after="0"/>
        <w:jc w:val="both"/>
        <w:rPr>
          <w:rFonts w:ascii="Times New Roman" w:hAnsi="Times New Roman"/>
          <w:b/>
          <w:bCs/>
          <w:lang w:val="sk-SK"/>
        </w:rPr>
      </w:pPr>
      <w:bookmarkStart w:id="6295" w:name="prilohy.priloha-priloha_c_7_k_zakonu_c_2"/>
      <w:bookmarkEnd w:id="6294"/>
      <w:r w:rsidRPr="00192A41">
        <w:rPr>
          <w:rFonts w:ascii="Times New Roman" w:hAnsi="Times New Roman"/>
          <w:b/>
          <w:bCs/>
          <w:lang w:val="sk-SK"/>
        </w:rPr>
        <w:t>Príloha č. 7</w:t>
      </w:r>
    </w:p>
    <w:p w14:paraId="125614C9" w14:textId="16F8BBB2" w:rsidR="00EF0D2B" w:rsidRPr="00192A41" w:rsidRDefault="00BF1F47" w:rsidP="00835007">
      <w:pPr>
        <w:spacing w:after="0"/>
        <w:jc w:val="both"/>
        <w:rPr>
          <w:rFonts w:ascii="Times New Roman" w:hAnsi="Times New Roman"/>
          <w:b/>
          <w:bCs/>
          <w:lang w:val="sk-SK"/>
        </w:rPr>
      </w:pPr>
      <w:r w:rsidRPr="00192A41">
        <w:rPr>
          <w:rFonts w:ascii="Times New Roman" w:hAnsi="Times New Roman"/>
          <w:b/>
          <w:bCs/>
          <w:lang w:val="sk-SK"/>
        </w:rPr>
        <w:t xml:space="preserve">k zákonu č. 222/2004 Z. z. </w:t>
      </w:r>
    </w:p>
    <w:p w14:paraId="0B6810BB" w14:textId="158C21DC" w:rsidR="00EF0D2B" w:rsidRPr="00192A41" w:rsidRDefault="00BF1F47" w:rsidP="000D7083">
      <w:pPr>
        <w:spacing w:after="0"/>
        <w:rPr>
          <w:rFonts w:ascii="Times New Roman" w:hAnsi="Times New Roman" w:cs="Times New Roman"/>
          <w:lang w:val="sk-SK"/>
        </w:rPr>
      </w:pPr>
      <w:r w:rsidRPr="00192A41">
        <w:rPr>
          <w:rFonts w:ascii="Times New Roman" w:hAnsi="Times New Roman" w:cs="Times New Roman"/>
          <w:lang w:val="sk-SK"/>
        </w:rPr>
        <w:t xml:space="preserve"> </w:t>
      </w:r>
    </w:p>
    <w:p w14:paraId="0394CBC0" w14:textId="77777777" w:rsidR="001E4A88" w:rsidRPr="00192A41" w:rsidRDefault="001E4A88" w:rsidP="001E4A88">
      <w:pPr>
        <w:jc w:val="center"/>
        <w:rPr>
          <w:rFonts w:ascii="Times New Roman" w:hAnsi="Times New Roman" w:cs="Times New Roman"/>
          <w:color w:val="000000"/>
          <w:lang w:val="sk-SK"/>
        </w:rPr>
      </w:pPr>
      <w:r w:rsidRPr="00192A41">
        <w:rPr>
          <w:rFonts w:ascii="Times New Roman" w:hAnsi="Times New Roman" w:cs="Times New Roman"/>
          <w:b/>
          <w:bCs/>
          <w:caps/>
          <w:color w:val="000000"/>
          <w:lang w:val="sk-SK"/>
        </w:rPr>
        <w:t>zoznam tovarov so zníženou sadzbou dane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423"/>
        <w:gridCol w:w="5391"/>
      </w:tblGrid>
      <w:tr w:rsidR="001E4A88" w:rsidRPr="00192A41" w14:paraId="01C94BA2" w14:textId="77777777" w:rsidTr="001E4A88">
        <w:trPr>
          <w:trHeight w:val="300"/>
          <w:jc w:val="center"/>
        </w:trPr>
        <w:tc>
          <w:tcPr>
            <w:tcW w:w="1238" w:type="dxa"/>
            <w:tcBorders>
              <w:top w:val="single" w:sz="8" w:space="0" w:color="000000"/>
              <w:left w:val="single" w:sz="8" w:space="0" w:color="000000"/>
              <w:bottom w:val="single" w:sz="8" w:space="0" w:color="000000"/>
              <w:right w:val="single" w:sz="8" w:space="0" w:color="000000"/>
            </w:tcBorders>
          </w:tcPr>
          <w:p w14:paraId="7E593AC5" w14:textId="77777777" w:rsidR="001E4A88" w:rsidRPr="00192A41" w:rsidRDefault="001E4A88" w:rsidP="000A063B">
            <w:pPr>
              <w:rPr>
                <w:rFonts w:ascii="Times New Roman" w:eastAsia="Calibri" w:hAnsi="Times New Roman" w:cs="Times New Roman"/>
                <w:b/>
                <w:bCs/>
                <w:lang w:val="sk-SK"/>
              </w:rPr>
            </w:pPr>
            <w:r w:rsidRPr="00192A41">
              <w:rPr>
                <w:rFonts w:ascii="Times New Roman" w:eastAsia="Calibri" w:hAnsi="Times New Roman" w:cs="Times New Roman"/>
                <w:b/>
                <w:bCs/>
                <w:lang w:val="sk-SK"/>
              </w:rPr>
              <w:t>Bod</w:t>
            </w: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0309658" w14:textId="77777777" w:rsidR="001E4A88" w:rsidRPr="00192A41" w:rsidRDefault="001E4A88" w:rsidP="000A063B">
            <w:pPr>
              <w:rPr>
                <w:rFonts w:ascii="Times New Roman" w:eastAsia="Calibri" w:hAnsi="Times New Roman" w:cs="Times New Roman"/>
                <w:b/>
                <w:bCs/>
                <w:lang w:val="sk-SK"/>
              </w:rPr>
            </w:pPr>
            <w:r w:rsidRPr="00192A41">
              <w:rPr>
                <w:rFonts w:ascii="Times New Roman" w:eastAsia="Calibri" w:hAnsi="Times New Roman" w:cs="Times New Roman"/>
                <w:b/>
                <w:bCs/>
                <w:lang w:val="sk-SK"/>
              </w:rPr>
              <w:t>Kapitola/číselný znak Spoločného colného sadzobníka</w:t>
            </w:r>
            <w:r w:rsidRPr="00192A41">
              <w:rPr>
                <w:rFonts w:ascii="Times New Roman" w:eastAsia="Calibri" w:hAnsi="Times New Roman" w:cs="Times New Roman"/>
                <w:b/>
                <w:bCs/>
                <w:vertAlign w:val="superscript"/>
                <w:lang w:val="sk-SK"/>
              </w:rPr>
              <w:t>1</w:t>
            </w:r>
            <w:r w:rsidRPr="00192A41">
              <w:rPr>
                <w:rFonts w:ascii="Times New Roman" w:eastAsia="Calibri" w:hAnsi="Times New Roman" w:cs="Times New Roman"/>
                <w:b/>
                <w:bCs/>
                <w:lang w:val="sk-SK"/>
              </w:rPr>
              <w:t>)</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0494B3" w14:textId="77777777" w:rsidR="001E4A88" w:rsidRPr="00192A41" w:rsidRDefault="001E4A88" w:rsidP="000A063B">
            <w:pPr>
              <w:jc w:val="center"/>
              <w:rPr>
                <w:rFonts w:ascii="Times New Roman" w:hAnsi="Times New Roman" w:cs="Times New Roman"/>
                <w:b/>
                <w:bCs/>
                <w:lang w:val="sk-SK"/>
              </w:rPr>
            </w:pPr>
            <w:r w:rsidRPr="00192A41">
              <w:rPr>
                <w:rFonts w:ascii="Times New Roman" w:hAnsi="Times New Roman" w:cs="Times New Roman"/>
                <w:b/>
                <w:bCs/>
                <w:lang w:val="sk-SK"/>
              </w:rPr>
              <w:t>Opis tovaru</w:t>
            </w:r>
          </w:p>
        </w:tc>
      </w:tr>
      <w:tr w:rsidR="001E4A88" w:rsidRPr="00192A41" w14:paraId="22231FD9" w14:textId="77777777" w:rsidTr="001E4A88">
        <w:trPr>
          <w:trHeight w:val="300"/>
          <w:jc w:val="center"/>
        </w:trPr>
        <w:tc>
          <w:tcPr>
            <w:tcW w:w="1238" w:type="dxa"/>
            <w:vMerge w:val="restart"/>
            <w:tcBorders>
              <w:top w:val="single" w:sz="8" w:space="0" w:color="000000"/>
              <w:left w:val="single" w:sz="8" w:space="0" w:color="000000"/>
              <w:right w:val="single" w:sz="8" w:space="0" w:color="000000"/>
            </w:tcBorders>
          </w:tcPr>
          <w:p w14:paraId="22672699"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1.</w:t>
            </w:r>
          </w:p>
        </w:tc>
        <w:tc>
          <w:tcPr>
            <w:tcW w:w="2423" w:type="dxa"/>
            <w:tcBorders>
              <w:top w:val="single" w:sz="8" w:space="0" w:color="000000"/>
              <w:left w:val="single" w:sz="8" w:space="0" w:color="000000"/>
              <w:bottom w:val="single" w:sz="8" w:space="0" w:color="auto"/>
              <w:right w:val="single" w:sz="8" w:space="0" w:color="000000"/>
            </w:tcBorders>
            <w:tcMar>
              <w:left w:w="108" w:type="dxa"/>
              <w:right w:w="108" w:type="dxa"/>
            </w:tcMar>
          </w:tcPr>
          <w:p w14:paraId="6A407D85" w14:textId="77777777" w:rsidR="001E4A88" w:rsidRPr="00192A41" w:rsidRDefault="001E4A88" w:rsidP="000926FA">
            <w:pPr>
              <w:spacing w:after="0" w:line="240" w:lineRule="auto"/>
              <w:rPr>
                <w:rFonts w:ascii="Times New Roman" w:eastAsia="Calibri" w:hAnsi="Times New Roman" w:cs="Times New Roman"/>
                <w:b/>
                <w:bCs/>
                <w:highlight w:val="yellow"/>
                <w:lang w:val="sk-SK"/>
              </w:rPr>
            </w:pPr>
            <w:r w:rsidRPr="00192A41">
              <w:rPr>
                <w:rFonts w:ascii="Times New Roman" w:eastAsia="Calibri" w:hAnsi="Times New Roman" w:cs="Times New Roman"/>
                <w:lang w:val="sk-SK"/>
              </w:rPr>
              <w:t>ex 2, ex 4, ex 7, ex 8, ex 9, ex 10, ex 11, ex 12, ex 13, ex 15, ex 16, ex 17, ex 18, ex 19, ex 20, ex 21</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71C422A" w14:textId="0C76F3BB" w:rsidR="001E4A88" w:rsidRPr="00192A41" w:rsidRDefault="000926FA" w:rsidP="000926FA">
            <w:pPr>
              <w:spacing w:after="0" w:line="240" w:lineRule="auto"/>
              <w:rPr>
                <w:rFonts w:ascii="Times New Roman" w:hAnsi="Times New Roman" w:cs="Times New Roman"/>
                <w:b/>
                <w:bCs/>
                <w:noProof/>
                <w:lang w:val="sk-SK"/>
              </w:rPr>
            </w:pPr>
            <w:r w:rsidRPr="00192A41">
              <w:rPr>
                <w:rFonts w:ascii="Times New Roman" w:hAnsi="Times New Roman" w:cs="Times New Roman"/>
                <w:noProof/>
                <w:lang w:val="sk-SK"/>
              </w:rPr>
              <w:t xml:space="preserve">Tovary zatriedené do položiek a podpoložiek príslušnej </w:t>
            </w:r>
            <w:r w:rsidRPr="00192A41">
              <w:rPr>
                <w:rFonts w:ascii="Times New Roman" w:hAnsi="Times New Roman" w:cs="Times New Roman"/>
                <w:lang w:val="sk-SK"/>
              </w:rPr>
              <w:t>kapitoly</w:t>
            </w:r>
            <w:r w:rsidRPr="00192A41">
              <w:rPr>
                <w:rFonts w:ascii="Times New Roman" w:hAnsi="Times New Roman" w:cs="Times New Roman"/>
                <w:noProof/>
                <w:lang w:val="sk-SK"/>
              </w:rPr>
              <w:t xml:space="preserve"> Spoločného colného sadzobníka určené na ľudskú konzumáciu alebo určené na výrobu tovarov vhodných na ľudskú konzumáciu okrem tovarov uvedených v bode 2</w:t>
            </w:r>
          </w:p>
        </w:tc>
      </w:tr>
      <w:tr w:rsidR="001E4A88" w:rsidRPr="00192A41" w14:paraId="2A6C2ACD"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38899276"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auto"/>
              <w:left w:val="single" w:sz="8" w:space="0" w:color="000000"/>
              <w:bottom w:val="single" w:sz="8" w:space="0" w:color="000000"/>
              <w:right w:val="single" w:sz="8" w:space="0" w:color="000000"/>
            </w:tcBorders>
            <w:tcMar>
              <w:left w:w="108" w:type="dxa"/>
              <w:right w:w="108" w:type="dxa"/>
            </w:tcMar>
          </w:tcPr>
          <w:p w14:paraId="10C48F6A"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ex 3</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BE811D" w14:textId="68C68C0C" w:rsidR="001E4A88" w:rsidRPr="00192A41" w:rsidRDefault="00B9651F" w:rsidP="000926FA">
            <w:pPr>
              <w:spacing w:after="0" w:line="240" w:lineRule="auto"/>
              <w:rPr>
                <w:rFonts w:ascii="Times New Roman" w:hAnsi="Times New Roman" w:cs="Times New Roman"/>
                <w:bCs/>
                <w:noProof/>
                <w:lang w:val="sk-SK"/>
              </w:rPr>
            </w:pPr>
            <w:r w:rsidRPr="00192A41">
              <w:rPr>
                <w:rFonts w:ascii="Times New Roman" w:hAnsi="Times New Roman" w:cs="Times New Roman"/>
                <w:noProof/>
                <w:lang w:val="sk-SK"/>
              </w:rPr>
              <w:t>Ryby a kôrovce, mäkkýše a ostatné vodné bezstavovce – len určené na ľudskú konzumáciu alebo na výrobu tovarov vhodných na ľudskú konzumáciu, okrem ozdobných rýb položky 0301 11, 0301 19 a tovarov zatriedených do kapitoly 3 Spoločného colného sadzobníka uvedených v bode 2</w:t>
            </w:r>
          </w:p>
        </w:tc>
      </w:tr>
      <w:tr w:rsidR="001E4A88" w:rsidRPr="00192A41" w14:paraId="52B06546"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12B2B837"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51E33B"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ex 0504</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98732AF" w14:textId="77777777" w:rsidR="001E4A88" w:rsidRPr="00192A41" w:rsidRDefault="001E4A88" w:rsidP="000926FA">
            <w:pPr>
              <w:spacing w:after="0" w:line="240" w:lineRule="auto"/>
              <w:rPr>
                <w:rFonts w:ascii="Times New Roman" w:hAnsi="Times New Roman" w:cs="Times New Roman"/>
                <w:bCs/>
                <w:lang w:val="sk-SK"/>
              </w:rPr>
            </w:pPr>
            <w:r w:rsidRPr="00192A41">
              <w:rPr>
                <w:rFonts w:ascii="Times New Roman" w:hAnsi="Times New Roman" w:cs="Times New Roman"/>
                <w:bCs/>
                <w:lang w:val="sk-SK"/>
              </w:rPr>
              <w:t xml:space="preserve">Zvieracie črevá, mechúry a žalúdky (iné ako rybacie), celé a ich časti, čerstvé, chladené, mrazené, solené, v slanom náleve, sušené alebo údené - len určené na ľudskú konzumáciu alebo na </w:t>
            </w:r>
            <w:r w:rsidRPr="00192A41">
              <w:rPr>
                <w:rFonts w:ascii="Times New Roman" w:hAnsi="Times New Roman" w:cs="Times New Roman"/>
                <w:lang w:val="sk-SK"/>
              </w:rPr>
              <w:t>výrobu tovarov vhodných na ľudskú konzumáciu</w:t>
            </w:r>
          </w:p>
        </w:tc>
      </w:tr>
      <w:tr w:rsidR="001E4A88" w:rsidRPr="00192A41" w14:paraId="26B7F8D2"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542A1874"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F8F4CD"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ex 2201</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2D45470" w14:textId="77777777" w:rsidR="001E4A88" w:rsidRPr="00192A41" w:rsidRDefault="001E4A88" w:rsidP="000926FA">
            <w:pPr>
              <w:tabs>
                <w:tab w:val="left" w:pos="192"/>
              </w:tabs>
              <w:spacing w:after="0" w:line="240" w:lineRule="auto"/>
              <w:ind w:left="51" w:hanging="51"/>
              <w:rPr>
                <w:rFonts w:ascii="Times New Roman" w:hAnsi="Times New Roman" w:cs="Times New Roman"/>
                <w:b/>
                <w:bCs/>
                <w:lang w:val="sk-SK"/>
              </w:rPr>
            </w:pPr>
            <w:r w:rsidRPr="00192A41">
              <w:rPr>
                <w:rFonts w:ascii="Times New Roman" w:hAnsi="Times New Roman" w:cs="Times New Roman"/>
                <w:bCs/>
                <w:lang w:val="sk-SK"/>
              </w:rPr>
              <w:t xml:space="preserve">Vody, vrátane prírodných alebo umelých minerálnych vôd a sýtených vôd, neobsahujúce pridaný cukor alebo ostatné sladidlá ani ochucujúce látky – okrem ľadu a snehu </w:t>
            </w:r>
          </w:p>
        </w:tc>
      </w:tr>
      <w:tr w:rsidR="001E4A88" w:rsidRPr="00192A41" w14:paraId="03C1A101"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7AD1699A"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ECD3D91"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2202</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BFD0FF" w14:textId="77777777" w:rsidR="001E4A88" w:rsidRPr="00192A41" w:rsidRDefault="001E4A88" w:rsidP="000926FA">
            <w:pPr>
              <w:pStyle w:val="Odsekzoznamu"/>
              <w:numPr>
                <w:ilvl w:val="0"/>
                <w:numId w:val="4"/>
              </w:numPr>
              <w:spacing w:after="0" w:line="240" w:lineRule="auto"/>
              <w:ind w:left="-50" w:hanging="770"/>
              <w:jc w:val="both"/>
              <w:rPr>
                <w:rFonts w:ascii="Times New Roman" w:hAnsi="Times New Roman" w:cs="Times New Roman"/>
                <w:b/>
                <w:bCs/>
                <w:lang w:val="sk-SK"/>
              </w:rPr>
            </w:pPr>
            <w:r w:rsidRPr="00192A41">
              <w:rPr>
                <w:rFonts w:ascii="Times New Roman" w:eastAsia="Calibri" w:hAnsi="Times New Roman" w:cs="Times New Roman"/>
                <w:lang w:val="sk-SK"/>
              </w:rPr>
              <w:t xml:space="preserve"> Vody, vrátane minerálnych vôd a sýtených vôd, obsahujúce pridaný cukor alebo ostatné sladidlá alebo ochutené, a ostatné nealkoholické nápoje, okrem štiav ovocných, z orechov alebo zeleninových štiav položky 2009</w:t>
            </w:r>
          </w:p>
        </w:tc>
      </w:tr>
      <w:tr w:rsidR="001E4A88" w:rsidRPr="00192A41" w14:paraId="039F4BE3"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364A5916"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D4883E5"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2209 00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1F8DF67"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Ocot a náhradky octu získané z kyseliny octovej</w:t>
            </w:r>
          </w:p>
        </w:tc>
      </w:tr>
      <w:tr w:rsidR="001E4A88" w:rsidRPr="00192A41" w14:paraId="652BE9BC"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112EF24C"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112153D"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ex 2301 10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DC5B7E0" w14:textId="77777777" w:rsidR="001E4A88" w:rsidRPr="00192A41" w:rsidRDefault="001E4A88" w:rsidP="000926FA">
            <w:pPr>
              <w:spacing w:after="0" w:line="240" w:lineRule="auto"/>
              <w:rPr>
                <w:rFonts w:ascii="Times New Roman" w:hAnsi="Times New Roman" w:cs="Times New Roman"/>
                <w:b/>
                <w:bCs/>
                <w:lang w:val="sk-SK"/>
              </w:rPr>
            </w:pPr>
            <w:r w:rsidRPr="00192A41">
              <w:rPr>
                <w:rFonts w:ascii="Times New Roman" w:eastAsia="Calibri" w:hAnsi="Times New Roman" w:cs="Times New Roman"/>
                <w:lang w:val="sk-SK"/>
              </w:rPr>
              <w:t xml:space="preserve">Škvarky – len určené na ľudskú konzumáciu </w:t>
            </w:r>
            <w:r w:rsidRPr="00192A41">
              <w:rPr>
                <w:rFonts w:ascii="Times New Roman" w:hAnsi="Times New Roman" w:cs="Times New Roman"/>
                <w:lang w:val="sk-SK"/>
              </w:rPr>
              <w:t>alebo určené na výrobu tovarov vhodných na ľudskú konzumáciu</w:t>
            </w:r>
          </w:p>
        </w:tc>
      </w:tr>
      <w:tr w:rsidR="001E4A88" w:rsidRPr="00192A41" w14:paraId="24B2ECF2"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60B2B793"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33959EB"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ex 2302</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A3B6C35" w14:textId="77777777" w:rsidR="001E4A88" w:rsidRPr="00192A41" w:rsidRDefault="001E4A88" w:rsidP="000926FA">
            <w:pPr>
              <w:spacing w:after="0" w:line="240" w:lineRule="auto"/>
              <w:rPr>
                <w:rFonts w:ascii="Times New Roman" w:hAnsi="Times New Roman" w:cs="Times New Roman"/>
                <w:b/>
                <w:bCs/>
                <w:lang w:val="sk-SK"/>
              </w:rPr>
            </w:pPr>
            <w:r w:rsidRPr="00192A41">
              <w:rPr>
                <w:rFonts w:ascii="Times New Roman" w:eastAsia="Calibri" w:hAnsi="Times New Roman" w:cs="Times New Roman"/>
                <w:lang w:val="sk-SK"/>
              </w:rPr>
              <w:t xml:space="preserve">Otruby, vedľajšie mlynárske výrobky a ostatné zvyšky, tiež vo forme peliet, získané preosievaním, mletím alebo iným spracovaním obilnín alebo strukovín – len </w:t>
            </w:r>
            <w:r w:rsidRPr="00192A41">
              <w:rPr>
                <w:rFonts w:ascii="Times New Roman" w:hAnsi="Times New Roman" w:cs="Times New Roman"/>
                <w:lang w:val="sk-SK"/>
              </w:rPr>
              <w:t>určené na ľudskú konzumáciu alebo určené na výrobu tovarov vhodných na ľudskú konzumáciu</w:t>
            </w:r>
          </w:p>
        </w:tc>
      </w:tr>
      <w:tr w:rsidR="001E4A88" w:rsidRPr="00192A41" w14:paraId="44122583"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7F38C286"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F8B7AE0"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ex 2303</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4F5C84D" w14:textId="77777777" w:rsidR="001E4A88" w:rsidRPr="00192A41" w:rsidRDefault="001E4A88" w:rsidP="000926FA">
            <w:pPr>
              <w:spacing w:after="0" w:line="240" w:lineRule="auto"/>
              <w:rPr>
                <w:rFonts w:ascii="Times New Roman" w:hAnsi="Times New Roman" w:cs="Times New Roman"/>
                <w:b/>
                <w:bCs/>
                <w:lang w:val="sk-SK"/>
              </w:rPr>
            </w:pPr>
            <w:r w:rsidRPr="00192A41">
              <w:rPr>
                <w:rFonts w:ascii="Times New Roman" w:eastAsia="Calibri" w:hAnsi="Times New Roman" w:cs="Times New Roman"/>
                <w:lang w:val="sk-SK"/>
              </w:rPr>
              <w:t xml:space="preserve">Zvyšky z výroby škrobu a podobné zvyšky, repné rezky, bagasa a ostatný odpad z výroby cukru, pivovarnícke alebo liehovarnícke mláto a odpad, tiež vo forme peliet – len určené na ľudskú konzumáciu </w:t>
            </w:r>
            <w:r w:rsidRPr="00192A41">
              <w:rPr>
                <w:rFonts w:ascii="Times New Roman" w:hAnsi="Times New Roman" w:cs="Times New Roman"/>
                <w:lang w:val="sk-SK"/>
              </w:rPr>
              <w:t>alebo určené na výrobu tovarov vhodných na ľudskú konzumáciu</w:t>
            </w:r>
          </w:p>
        </w:tc>
      </w:tr>
      <w:tr w:rsidR="001E4A88" w:rsidRPr="00192A41" w14:paraId="39513314"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0735EFE1"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B4043AF"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ex 2304</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B716C37" w14:textId="77777777" w:rsidR="001E4A88" w:rsidRPr="00192A41" w:rsidRDefault="001E4A88" w:rsidP="000926FA">
            <w:pPr>
              <w:spacing w:after="0" w:line="240" w:lineRule="auto"/>
              <w:rPr>
                <w:rFonts w:ascii="Times New Roman" w:hAnsi="Times New Roman" w:cs="Times New Roman"/>
                <w:b/>
                <w:bCs/>
                <w:lang w:val="sk-SK"/>
              </w:rPr>
            </w:pPr>
            <w:r w:rsidRPr="00192A41">
              <w:rPr>
                <w:rFonts w:ascii="Times New Roman" w:hAnsi="Times New Roman" w:cs="Times New Roman"/>
                <w:lang w:val="sk-SK"/>
              </w:rPr>
              <w:t>Pokrutiny a ostatné pevné zvyšky, tiež drvené alebo vo forme peliet, vznikajúce pri extrakcii sójového oleja</w:t>
            </w:r>
            <w:r w:rsidRPr="00192A41">
              <w:rPr>
                <w:rFonts w:ascii="Times New Roman" w:eastAsia="Calibri" w:hAnsi="Times New Roman" w:cs="Times New Roman"/>
                <w:b/>
                <w:bCs/>
                <w:lang w:val="sk-SK"/>
              </w:rPr>
              <w:t xml:space="preserve"> </w:t>
            </w:r>
            <w:r w:rsidRPr="00192A41">
              <w:rPr>
                <w:rFonts w:ascii="Times New Roman" w:eastAsia="Calibri" w:hAnsi="Times New Roman" w:cs="Times New Roman"/>
                <w:lang w:val="sk-SK"/>
              </w:rPr>
              <w:t xml:space="preserve">– len určené na ľudskú konzumáciu </w:t>
            </w:r>
            <w:r w:rsidRPr="00192A41">
              <w:rPr>
                <w:rFonts w:ascii="Times New Roman" w:hAnsi="Times New Roman" w:cs="Times New Roman"/>
                <w:lang w:val="sk-SK"/>
              </w:rPr>
              <w:t>alebo určené na výrobu tovarov vhodných na ľudskú konzumáciu</w:t>
            </w:r>
          </w:p>
        </w:tc>
      </w:tr>
      <w:tr w:rsidR="001E4A88" w:rsidRPr="00192A41" w14:paraId="672396E4"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7B214979"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70CA489"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ex 2306</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B110618"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Pokrutiny a ostatné pevné zvyšky, tiež drvené alebo vo forme peliet, vznikajúce pri extrakcii rastlinných alebo mikrobiálnych tukov alebo olejov, iné ako zvyšky položky 2304 alebo 2305 – </w:t>
            </w:r>
            <w:r w:rsidRPr="00192A41">
              <w:rPr>
                <w:rFonts w:ascii="Times New Roman" w:eastAsia="Calibri" w:hAnsi="Times New Roman" w:cs="Times New Roman"/>
                <w:lang w:val="sk-SK"/>
              </w:rPr>
              <w:t xml:space="preserve">len určené na ľudskú konzumáciu </w:t>
            </w:r>
            <w:r w:rsidRPr="00192A41">
              <w:rPr>
                <w:rFonts w:ascii="Times New Roman" w:hAnsi="Times New Roman" w:cs="Times New Roman"/>
                <w:lang w:val="sk-SK"/>
              </w:rPr>
              <w:t>alebo určené na výrobu tovarov vhodných na ľudskú konzumáciu</w:t>
            </w:r>
          </w:p>
        </w:tc>
      </w:tr>
      <w:tr w:rsidR="001E4A88" w:rsidRPr="00192A41" w14:paraId="145765D9"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5B60904E"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28CD442"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2501 00 91</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B7AC3D"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Soľ vhodná na ľudskú konzumáciu</w:t>
            </w:r>
          </w:p>
        </w:tc>
      </w:tr>
      <w:tr w:rsidR="001E4A88" w:rsidRPr="00192A41" w14:paraId="36D29A70" w14:textId="77777777" w:rsidTr="001E4A88">
        <w:trPr>
          <w:trHeight w:val="300"/>
          <w:jc w:val="center"/>
        </w:trPr>
        <w:tc>
          <w:tcPr>
            <w:tcW w:w="1238" w:type="dxa"/>
            <w:vMerge/>
            <w:tcBorders>
              <w:left w:val="single" w:sz="8" w:space="0" w:color="000000"/>
              <w:bottom w:val="single" w:sz="8" w:space="0" w:color="000000"/>
              <w:right w:val="single" w:sz="8" w:space="0" w:color="000000"/>
            </w:tcBorders>
          </w:tcPr>
          <w:p w14:paraId="77EAE675"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998124A" w14:textId="77777777" w:rsidR="001E4A88" w:rsidRPr="00192A41" w:rsidRDefault="001E4A88" w:rsidP="000926FA">
            <w:pPr>
              <w:spacing w:after="0" w:line="240" w:lineRule="auto"/>
              <w:rPr>
                <w:rFonts w:ascii="Times New Roman" w:eastAsia="Calibri" w:hAnsi="Times New Roman" w:cs="Times New Roman"/>
                <w:lang w:val="sk-SK"/>
              </w:rPr>
            </w:pPr>
            <w:r w:rsidRPr="00192A41">
              <w:rPr>
                <w:rFonts w:ascii="Times New Roman" w:eastAsia="Calibri" w:hAnsi="Times New Roman" w:cs="Times New Roman"/>
                <w:lang w:val="sk-SK"/>
              </w:rPr>
              <w:t>2716 00 00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02570F" w14:textId="77777777" w:rsidR="001E4A88" w:rsidRPr="00192A41" w:rsidRDefault="001E4A88" w:rsidP="000926FA">
            <w:pPr>
              <w:spacing w:after="0" w:line="240" w:lineRule="auto"/>
              <w:rPr>
                <w:rFonts w:ascii="Times New Roman" w:hAnsi="Times New Roman" w:cs="Times New Roman"/>
                <w:bCs/>
                <w:lang w:val="sk-SK"/>
              </w:rPr>
            </w:pPr>
            <w:r w:rsidRPr="00192A41">
              <w:rPr>
                <w:rFonts w:ascii="Times New Roman" w:hAnsi="Times New Roman" w:cs="Times New Roman"/>
                <w:bCs/>
                <w:lang w:val="sk-SK"/>
              </w:rPr>
              <w:t>Elektrická energia</w:t>
            </w:r>
          </w:p>
        </w:tc>
      </w:tr>
      <w:tr w:rsidR="001E4A88" w:rsidRPr="00192A41" w14:paraId="586106CF" w14:textId="77777777" w:rsidTr="001E4A88">
        <w:trPr>
          <w:trHeight w:val="300"/>
          <w:jc w:val="center"/>
        </w:trPr>
        <w:tc>
          <w:tcPr>
            <w:tcW w:w="1238" w:type="dxa"/>
            <w:vMerge w:val="restart"/>
            <w:tcBorders>
              <w:top w:val="single" w:sz="8" w:space="0" w:color="000000"/>
              <w:left w:val="single" w:sz="8" w:space="0" w:color="000000"/>
              <w:bottom w:val="single" w:sz="8" w:space="0" w:color="000000"/>
              <w:right w:val="single" w:sz="8" w:space="0" w:color="000000"/>
            </w:tcBorders>
          </w:tcPr>
          <w:p w14:paraId="487B992C"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2.</w:t>
            </w: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8B008B2"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0201</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44A7B18"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Mäso z hovädzích zvierat, čerstvé alebo chladené okrem mäsa z divých hovädzích zvierat položky 0102 </w:t>
            </w:r>
          </w:p>
        </w:tc>
      </w:tr>
      <w:tr w:rsidR="001E4A88" w:rsidRPr="00192A41" w14:paraId="7F34E6C9" w14:textId="77777777" w:rsidTr="001E4A88">
        <w:trPr>
          <w:trHeight w:val="300"/>
          <w:jc w:val="center"/>
        </w:trPr>
        <w:tc>
          <w:tcPr>
            <w:tcW w:w="1238" w:type="dxa"/>
            <w:vMerge/>
            <w:tcBorders>
              <w:left w:val="single" w:sz="8" w:space="0" w:color="000000"/>
              <w:right w:val="single" w:sz="8" w:space="0" w:color="000000"/>
            </w:tcBorders>
          </w:tcPr>
          <w:p w14:paraId="1D4F0ACB"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C5DCE2E"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0203</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5BBC302"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Mäso zo svíň, čerstvé, chladené alebo mrazené – len mäso z domácich svíň, čerstvé alebo chladené </w:t>
            </w:r>
          </w:p>
        </w:tc>
      </w:tr>
      <w:tr w:rsidR="001E4A88" w:rsidRPr="00192A41" w14:paraId="5CC9BCAF" w14:textId="77777777" w:rsidTr="001E4A88">
        <w:trPr>
          <w:trHeight w:val="300"/>
          <w:jc w:val="center"/>
        </w:trPr>
        <w:tc>
          <w:tcPr>
            <w:tcW w:w="1238" w:type="dxa"/>
            <w:vMerge/>
            <w:tcBorders>
              <w:left w:val="single" w:sz="8" w:space="0" w:color="000000"/>
              <w:right w:val="single" w:sz="8" w:space="0" w:color="000000"/>
            </w:tcBorders>
          </w:tcPr>
          <w:p w14:paraId="2B869CAA"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634F21C"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0204</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838F989"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Mäso z oviec alebo kôz, čerstvé, chladené alebo mrazené – len mäso z oviec alebo kôz, čerstvé alebo chladené okrem mäsa z divých oviec a kôz </w:t>
            </w:r>
          </w:p>
        </w:tc>
      </w:tr>
      <w:tr w:rsidR="001E4A88" w:rsidRPr="00192A41" w14:paraId="62923262" w14:textId="77777777" w:rsidTr="001E4A88">
        <w:trPr>
          <w:trHeight w:val="300"/>
          <w:jc w:val="center"/>
        </w:trPr>
        <w:tc>
          <w:tcPr>
            <w:tcW w:w="1238" w:type="dxa"/>
            <w:vMerge/>
            <w:tcBorders>
              <w:left w:val="single" w:sz="8" w:space="0" w:color="000000"/>
              <w:right w:val="single" w:sz="8" w:space="0" w:color="000000"/>
            </w:tcBorders>
          </w:tcPr>
          <w:p w14:paraId="42585D17"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2F81B30"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0207</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337E67E"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Mäso a jedlé droby, z hydiny položky 0105, čerstvé, chladené alebo mrazené – len mäso a jedlé droby z domácej hydiny, čerstvé alebo chladené </w:t>
            </w:r>
          </w:p>
        </w:tc>
      </w:tr>
      <w:tr w:rsidR="001E4A88" w:rsidRPr="00192A41" w14:paraId="28BBC67D" w14:textId="77777777" w:rsidTr="001E4A88">
        <w:trPr>
          <w:trHeight w:val="300"/>
          <w:jc w:val="center"/>
        </w:trPr>
        <w:tc>
          <w:tcPr>
            <w:tcW w:w="1238" w:type="dxa"/>
            <w:vMerge/>
            <w:tcBorders>
              <w:left w:val="single" w:sz="8" w:space="0" w:color="000000"/>
              <w:right w:val="single" w:sz="8" w:space="0" w:color="000000"/>
            </w:tcBorders>
          </w:tcPr>
          <w:p w14:paraId="1DA3C5CD"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EE8080A"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0208 10 10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68934D0"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Ostatné mäso a jedlé mäsové droby, čerstvé, chladené alebo mrazené – len mäso a jedlé droby z domácich králikov, čerstvé alebo chladené </w:t>
            </w:r>
          </w:p>
        </w:tc>
      </w:tr>
      <w:tr w:rsidR="001E4A88" w:rsidRPr="00192A41" w14:paraId="743E42FC" w14:textId="77777777" w:rsidTr="001E4A88">
        <w:trPr>
          <w:trHeight w:val="300"/>
          <w:jc w:val="center"/>
        </w:trPr>
        <w:tc>
          <w:tcPr>
            <w:tcW w:w="1238" w:type="dxa"/>
            <w:vMerge/>
            <w:tcBorders>
              <w:left w:val="single" w:sz="8" w:space="0" w:color="000000"/>
              <w:right w:val="single" w:sz="8" w:space="0" w:color="000000"/>
            </w:tcBorders>
          </w:tcPr>
          <w:p w14:paraId="46BA625B"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75C18B1"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0301</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2C4420"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Živé ryby – len sladkovodné ryby okrem ozdobných rýb položky 0301 11 00</w:t>
            </w:r>
          </w:p>
        </w:tc>
      </w:tr>
      <w:tr w:rsidR="001E4A88" w:rsidRPr="00192A41" w14:paraId="47AAAB15" w14:textId="77777777" w:rsidTr="001E4A88">
        <w:trPr>
          <w:trHeight w:val="300"/>
          <w:jc w:val="center"/>
        </w:trPr>
        <w:tc>
          <w:tcPr>
            <w:tcW w:w="1238" w:type="dxa"/>
            <w:vMerge/>
            <w:tcBorders>
              <w:left w:val="single" w:sz="8" w:space="0" w:color="000000"/>
              <w:right w:val="single" w:sz="8" w:space="0" w:color="000000"/>
            </w:tcBorders>
          </w:tcPr>
          <w:p w14:paraId="139CA2B4"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B1A8F41"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0302</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4F6B5D6"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Ryby, čerstvé alebo chladené, okrem rybieho filé a ostatného rybieho mäsa položky 0304 – len sladkovodné ryby okrem ozdobných rýb položky 0301 11 00 </w:t>
            </w:r>
          </w:p>
        </w:tc>
      </w:tr>
      <w:tr w:rsidR="001E4A88" w:rsidRPr="00192A41" w14:paraId="1EAD33D6" w14:textId="77777777" w:rsidTr="001E4A88">
        <w:trPr>
          <w:trHeight w:val="300"/>
          <w:jc w:val="center"/>
        </w:trPr>
        <w:tc>
          <w:tcPr>
            <w:tcW w:w="1238" w:type="dxa"/>
            <w:vMerge/>
            <w:tcBorders>
              <w:left w:val="single" w:sz="8" w:space="0" w:color="000000"/>
              <w:right w:val="single" w:sz="8" w:space="0" w:color="000000"/>
            </w:tcBorders>
          </w:tcPr>
          <w:p w14:paraId="79722462"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EAC90D"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0304</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C2FBE89"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Rybie filé a ostatné rybie mäso (tiež mleté), čerstvé, chladené alebo mrazené – len zo sladkovodných rýb okrem ozdobných rýb položky 0301 11 00, čerstvé alebo chladené </w:t>
            </w:r>
          </w:p>
        </w:tc>
      </w:tr>
      <w:tr w:rsidR="001E4A88" w:rsidRPr="00192A41" w14:paraId="6DF614D2" w14:textId="77777777" w:rsidTr="001E4A88">
        <w:trPr>
          <w:trHeight w:val="300"/>
          <w:jc w:val="center"/>
        </w:trPr>
        <w:tc>
          <w:tcPr>
            <w:tcW w:w="1238" w:type="dxa"/>
            <w:vMerge/>
            <w:tcBorders>
              <w:left w:val="single" w:sz="8" w:space="0" w:color="000000"/>
              <w:right w:val="single" w:sz="8" w:space="0" w:color="000000"/>
            </w:tcBorders>
          </w:tcPr>
          <w:p w14:paraId="75AA56B4"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2CD3FE9"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0401</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719A5B0"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Mlieko a smotana, nezahustené ani neobsahujúce pridaný cukor ani ostatné sladidlá – len mlieko </w:t>
            </w:r>
          </w:p>
        </w:tc>
      </w:tr>
      <w:tr w:rsidR="001E4A88" w:rsidRPr="00192A41" w14:paraId="2E1336F1" w14:textId="77777777" w:rsidTr="001E4A88">
        <w:trPr>
          <w:trHeight w:val="300"/>
          <w:jc w:val="center"/>
        </w:trPr>
        <w:tc>
          <w:tcPr>
            <w:tcW w:w="1238" w:type="dxa"/>
            <w:vMerge/>
            <w:tcBorders>
              <w:left w:val="single" w:sz="8" w:space="0" w:color="000000"/>
              <w:right w:val="single" w:sz="8" w:space="0" w:color="000000"/>
            </w:tcBorders>
          </w:tcPr>
          <w:p w14:paraId="1489ABDC"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92DC3C"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0403</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179DF3"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Jogurt; cmar, kyslé mlieko a smotana, kefír a ostatné fermentované alebo acidofilné mlieko a smotana, tiež zahustené alebo obsahujúce pridaný cukor alebo ostatné sladidlá alebo ochutené alebo obsahujúce pridané ovocie, orechy alebo kakao </w:t>
            </w:r>
          </w:p>
        </w:tc>
      </w:tr>
      <w:tr w:rsidR="001E4A88" w:rsidRPr="00192A41" w14:paraId="1526680F" w14:textId="77777777" w:rsidTr="001E4A88">
        <w:trPr>
          <w:trHeight w:val="300"/>
          <w:jc w:val="center"/>
        </w:trPr>
        <w:tc>
          <w:tcPr>
            <w:tcW w:w="1238" w:type="dxa"/>
            <w:vMerge/>
            <w:tcBorders>
              <w:left w:val="single" w:sz="8" w:space="0" w:color="000000"/>
              <w:right w:val="single" w:sz="8" w:space="0" w:color="000000"/>
            </w:tcBorders>
          </w:tcPr>
          <w:p w14:paraId="322F7B5A"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9C0BF0"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0405 10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782EF63"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Maslo</w:t>
            </w:r>
          </w:p>
        </w:tc>
      </w:tr>
      <w:tr w:rsidR="001E4A88" w:rsidRPr="00192A41" w14:paraId="35D9A426" w14:textId="77777777" w:rsidTr="001E4A88">
        <w:trPr>
          <w:trHeight w:val="300"/>
          <w:jc w:val="center"/>
        </w:trPr>
        <w:tc>
          <w:tcPr>
            <w:tcW w:w="1238" w:type="dxa"/>
            <w:vMerge/>
            <w:tcBorders>
              <w:left w:val="single" w:sz="8" w:space="0" w:color="000000"/>
              <w:right w:val="single" w:sz="8" w:space="0" w:color="000000"/>
            </w:tcBorders>
          </w:tcPr>
          <w:p w14:paraId="7D72B8AC"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523ABA6"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0406</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7CE13D"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Syry a tvaroh – len ovčia bryndza podľa osobitného predpisu</w:t>
            </w:r>
            <w:r w:rsidRPr="00192A41">
              <w:rPr>
                <w:rFonts w:ascii="Times New Roman" w:eastAsia="Calibri" w:hAnsi="Times New Roman" w:cs="Times New Roman"/>
                <w:vertAlign w:val="superscript"/>
                <w:lang w:val="sk-SK"/>
              </w:rPr>
              <w:t>2</w:t>
            </w:r>
            <w:r w:rsidRPr="00192A41">
              <w:rPr>
                <w:rFonts w:ascii="Times New Roman" w:eastAsia="Calibri" w:hAnsi="Times New Roman" w:cs="Times New Roman"/>
                <w:lang w:val="sk-SK"/>
              </w:rPr>
              <w:t>)</w:t>
            </w:r>
          </w:p>
        </w:tc>
      </w:tr>
      <w:tr w:rsidR="001E4A88" w:rsidRPr="00192A41" w14:paraId="2BB2623B" w14:textId="77777777" w:rsidTr="001E4A88">
        <w:trPr>
          <w:trHeight w:val="300"/>
          <w:jc w:val="center"/>
        </w:trPr>
        <w:tc>
          <w:tcPr>
            <w:tcW w:w="1238" w:type="dxa"/>
            <w:vMerge/>
            <w:tcBorders>
              <w:left w:val="single" w:sz="8" w:space="0" w:color="000000"/>
              <w:right w:val="single" w:sz="8" w:space="0" w:color="000000"/>
            </w:tcBorders>
          </w:tcPr>
          <w:p w14:paraId="797B081D"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FF33738"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0409 00 00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9A54C2"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Prírodný med</w:t>
            </w:r>
          </w:p>
        </w:tc>
      </w:tr>
      <w:tr w:rsidR="001E4A88" w:rsidRPr="00192A41" w14:paraId="04B74E55" w14:textId="77777777" w:rsidTr="001E4A88">
        <w:trPr>
          <w:trHeight w:val="300"/>
          <w:jc w:val="center"/>
        </w:trPr>
        <w:tc>
          <w:tcPr>
            <w:tcW w:w="1238" w:type="dxa"/>
            <w:vMerge/>
            <w:tcBorders>
              <w:left w:val="single" w:sz="8" w:space="0" w:color="000000"/>
              <w:right w:val="single" w:sz="8" w:space="0" w:color="000000"/>
            </w:tcBorders>
          </w:tcPr>
          <w:p w14:paraId="756F3D68"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793C607"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0701</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B20CF24"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Zemiaky, čerstvé alebo chladené</w:t>
            </w:r>
          </w:p>
        </w:tc>
      </w:tr>
      <w:tr w:rsidR="001E4A88" w:rsidRPr="00192A41" w14:paraId="375E405B" w14:textId="77777777" w:rsidTr="001E4A88">
        <w:trPr>
          <w:trHeight w:val="525"/>
          <w:jc w:val="center"/>
        </w:trPr>
        <w:tc>
          <w:tcPr>
            <w:tcW w:w="1238" w:type="dxa"/>
            <w:vMerge/>
            <w:tcBorders>
              <w:left w:val="single" w:sz="8" w:space="0" w:color="000000"/>
              <w:right w:val="single" w:sz="8" w:space="0" w:color="000000"/>
            </w:tcBorders>
          </w:tcPr>
          <w:p w14:paraId="0744B37A"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1A60351"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0702</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8DA3CE1"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Rajčiaky, čerstvé alebo chladené</w:t>
            </w:r>
          </w:p>
        </w:tc>
      </w:tr>
      <w:tr w:rsidR="001E4A88" w:rsidRPr="00192A41" w14:paraId="0F7D269F" w14:textId="77777777" w:rsidTr="001E4A88">
        <w:trPr>
          <w:trHeight w:val="300"/>
          <w:jc w:val="center"/>
        </w:trPr>
        <w:tc>
          <w:tcPr>
            <w:tcW w:w="1238" w:type="dxa"/>
            <w:vMerge/>
            <w:tcBorders>
              <w:left w:val="single" w:sz="8" w:space="0" w:color="000000"/>
              <w:right w:val="single" w:sz="8" w:space="0" w:color="000000"/>
            </w:tcBorders>
          </w:tcPr>
          <w:p w14:paraId="35D7BAE0"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28F8B8"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0703</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EDA806A"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Cibuľa, šalotka, cesnak, pór a ostatná cibuľová zelenina, čerstvá alebo chladená</w:t>
            </w:r>
          </w:p>
        </w:tc>
      </w:tr>
      <w:tr w:rsidR="001E4A88" w:rsidRPr="00192A41" w14:paraId="3646695A" w14:textId="77777777" w:rsidTr="001E4A88">
        <w:trPr>
          <w:trHeight w:val="300"/>
          <w:jc w:val="center"/>
        </w:trPr>
        <w:tc>
          <w:tcPr>
            <w:tcW w:w="1238" w:type="dxa"/>
            <w:vMerge/>
            <w:tcBorders>
              <w:left w:val="single" w:sz="8" w:space="0" w:color="000000"/>
              <w:right w:val="single" w:sz="8" w:space="0" w:color="000000"/>
            </w:tcBorders>
          </w:tcPr>
          <w:p w14:paraId="4F3F5982"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C59AF76"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0704</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7AD168A"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Kapusta, karfiol, kaleráb, kel a podobná jedlá hlúbová zelenina, čerstvé alebo chladené </w:t>
            </w:r>
          </w:p>
        </w:tc>
      </w:tr>
      <w:tr w:rsidR="001E4A88" w:rsidRPr="00192A41" w14:paraId="7F6D7F06" w14:textId="77777777" w:rsidTr="001E4A88">
        <w:trPr>
          <w:trHeight w:val="300"/>
          <w:jc w:val="center"/>
        </w:trPr>
        <w:tc>
          <w:tcPr>
            <w:tcW w:w="1238" w:type="dxa"/>
            <w:vMerge/>
            <w:tcBorders>
              <w:left w:val="single" w:sz="8" w:space="0" w:color="000000"/>
              <w:right w:val="single" w:sz="8" w:space="0" w:color="000000"/>
            </w:tcBorders>
          </w:tcPr>
          <w:p w14:paraId="46446488"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8D19025"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0705</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93B402"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Šalát (Lactuca sativa) a čakanka (Cichorium spp.), čerstvé alebo chladené</w:t>
            </w:r>
          </w:p>
        </w:tc>
      </w:tr>
      <w:tr w:rsidR="001E4A88" w:rsidRPr="00192A41" w14:paraId="71613740" w14:textId="77777777" w:rsidTr="001E4A88">
        <w:trPr>
          <w:trHeight w:val="300"/>
          <w:jc w:val="center"/>
        </w:trPr>
        <w:tc>
          <w:tcPr>
            <w:tcW w:w="1238" w:type="dxa"/>
            <w:vMerge/>
            <w:tcBorders>
              <w:left w:val="single" w:sz="8" w:space="0" w:color="000000"/>
              <w:right w:val="single" w:sz="8" w:space="0" w:color="000000"/>
            </w:tcBorders>
          </w:tcPr>
          <w:p w14:paraId="26AF0244"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2F6B290"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0707 00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2CF934"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Uhorky šalátové a uhorky nakladačky, čerstvé alebo chladené</w:t>
            </w:r>
          </w:p>
        </w:tc>
      </w:tr>
      <w:tr w:rsidR="001E4A88" w:rsidRPr="00192A41" w14:paraId="03F2BED9" w14:textId="77777777" w:rsidTr="001E4A88">
        <w:trPr>
          <w:trHeight w:val="300"/>
          <w:jc w:val="center"/>
        </w:trPr>
        <w:tc>
          <w:tcPr>
            <w:tcW w:w="1238" w:type="dxa"/>
            <w:vMerge/>
            <w:tcBorders>
              <w:left w:val="single" w:sz="8" w:space="0" w:color="000000"/>
              <w:right w:val="single" w:sz="8" w:space="0" w:color="000000"/>
            </w:tcBorders>
          </w:tcPr>
          <w:p w14:paraId="399179BA"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CF7A891"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0708</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40A8DE7"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Strukoviny, lúpané alebo nelúpané, čerstvé alebo chladené</w:t>
            </w:r>
          </w:p>
        </w:tc>
      </w:tr>
      <w:tr w:rsidR="001E4A88" w:rsidRPr="00192A41" w14:paraId="05F2D475" w14:textId="77777777" w:rsidTr="001E4A88">
        <w:trPr>
          <w:trHeight w:val="300"/>
          <w:jc w:val="center"/>
        </w:trPr>
        <w:tc>
          <w:tcPr>
            <w:tcW w:w="1238" w:type="dxa"/>
            <w:vMerge/>
            <w:tcBorders>
              <w:left w:val="single" w:sz="8" w:space="0" w:color="000000"/>
              <w:right w:val="single" w:sz="8" w:space="0" w:color="000000"/>
            </w:tcBorders>
          </w:tcPr>
          <w:p w14:paraId="12903BD7"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25452A4"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0709</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7F32583"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Ostatná zelenina, čerstvá alebo chladená</w:t>
            </w:r>
          </w:p>
        </w:tc>
      </w:tr>
      <w:tr w:rsidR="001E4A88" w:rsidRPr="00192A41" w14:paraId="047A606E" w14:textId="77777777" w:rsidTr="001E4A88">
        <w:trPr>
          <w:trHeight w:val="300"/>
          <w:jc w:val="center"/>
        </w:trPr>
        <w:tc>
          <w:tcPr>
            <w:tcW w:w="1238" w:type="dxa"/>
            <w:vMerge/>
            <w:tcBorders>
              <w:left w:val="single" w:sz="8" w:space="0" w:color="000000"/>
              <w:right w:val="single" w:sz="8" w:space="0" w:color="000000"/>
            </w:tcBorders>
          </w:tcPr>
          <w:p w14:paraId="4FCD3304"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E2B083B"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0808</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E788DE"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Jablká, hrušky a duly, čerstvé</w:t>
            </w:r>
          </w:p>
        </w:tc>
      </w:tr>
      <w:tr w:rsidR="00B9651F" w:rsidRPr="00192A41" w14:paraId="122BC506" w14:textId="77777777" w:rsidTr="001E4A88">
        <w:trPr>
          <w:trHeight w:val="300"/>
          <w:jc w:val="center"/>
        </w:trPr>
        <w:tc>
          <w:tcPr>
            <w:tcW w:w="1238" w:type="dxa"/>
            <w:vMerge/>
            <w:tcBorders>
              <w:left w:val="single" w:sz="8" w:space="0" w:color="000000"/>
              <w:right w:val="single" w:sz="8" w:space="0" w:color="000000"/>
            </w:tcBorders>
          </w:tcPr>
          <w:p w14:paraId="30EC0C4E" w14:textId="77777777" w:rsidR="00B9651F" w:rsidRPr="00192A41" w:rsidRDefault="00B9651F"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AA0E7AC" w14:textId="09248A0F" w:rsidR="00B9651F" w:rsidRPr="00192A41" w:rsidRDefault="00A3454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1102</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9E49B6F" w14:textId="775F2AC7" w:rsidR="00B9651F" w:rsidRPr="00192A41" w:rsidRDefault="00B9651F" w:rsidP="000926FA">
            <w:pPr>
              <w:spacing w:after="0" w:line="240" w:lineRule="auto"/>
              <w:rPr>
                <w:rFonts w:ascii="Times New Roman" w:hAnsi="Times New Roman" w:cs="Times New Roman"/>
                <w:noProof/>
                <w:lang w:val="sk-SK"/>
              </w:rPr>
            </w:pPr>
            <w:r w:rsidRPr="00192A41">
              <w:rPr>
                <w:rFonts w:ascii="Times New Roman" w:hAnsi="Times New Roman" w:cs="Times New Roman"/>
                <w:noProof/>
                <w:lang w:val="sk-SK"/>
              </w:rPr>
              <w:t>Múky z obilnín iných ako z pšenice alebo zo súraže – len múky z obilnín neobsahujúcich lepok</w:t>
            </w:r>
          </w:p>
        </w:tc>
      </w:tr>
      <w:tr w:rsidR="005A69C8" w:rsidRPr="00192A41" w14:paraId="66B611F3" w14:textId="77777777" w:rsidTr="001E4A88">
        <w:trPr>
          <w:trHeight w:val="300"/>
          <w:jc w:val="center"/>
        </w:trPr>
        <w:tc>
          <w:tcPr>
            <w:tcW w:w="1238" w:type="dxa"/>
            <w:vMerge/>
            <w:tcBorders>
              <w:left w:val="single" w:sz="8" w:space="0" w:color="000000"/>
              <w:right w:val="single" w:sz="8" w:space="0" w:color="000000"/>
            </w:tcBorders>
          </w:tcPr>
          <w:p w14:paraId="5FB50CA0" w14:textId="77777777" w:rsidR="005A69C8" w:rsidRPr="00192A41" w:rsidRDefault="005A69C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FB23609" w14:textId="7E69AF94" w:rsidR="005A69C8" w:rsidRPr="00192A41" w:rsidRDefault="005A69C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1103 19 90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CFBDEE" w14:textId="75031AC9" w:rsidR="005A69C8" w:rsidRPr="00192A41" w:rsidRDefault="005A69C8" w:rsidP="000926FA">
            <w:pPr>
              <w:spacing w:after="0" w:line="240" w:lineRule="auto"/>
              <w:rPr>
                <w:rFonts w:ascii="Times New Roman" w:hAnsi="Times New Roman" w:cs="Times New Roman"/>
                <w:noProof/>
                <w:lang w:val="sk-SK"/>
              </w:rPr>
            </w:pPr>
            <w:r w:rsidRPr="00192A41">
              <w:rPr>
                <w:rFonts w:ascii="Times New Roman" w:hAnsi="Times New Roman" w:cs="Times New Roman"/>
                <w:noProof/>
                <w:lang w:val="sk-SK"/>
              </w:rPr>
              <w:t>Krúpy a krupica z ostatných obilnín – len s obsahom lepku najviac 20 mg/kg</w:t>
            </w:r>
          </w:p>
        </w:tc>
      </w:tr>
      <w:tr w:rsidR="00B9651F" w:rsidRPr="00192A41" w14:paraId="5F8E15BB" w14:textId="77777777" w:rsidTr="001E4A88">
        <w:trPr>
          <w:trHeight w:val="300"/>
          <w:jc w:val="center"/>
        </w:trPr>
        <w:tc>
          <w:tcPr>
            <w:tcW w:w="1238" w:type="dxa"/>
            <w:vMerge/>
            <w:tcBorders>
              <w:left w:val="single" w:sz="8" w:space="0" w:color="000000"/>
              <w:right w:val="single" w:sz="8" w:space="0" w:color="000000"/>
            </w:tcBorders>
          </w:tcPr>
          <w:p w14:paraId="34322689" w14:textId="77777777" w:rsidR="00B9651F" w:rsidRPr="00192A41" w:rsidRDefault="00B9651F"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2FD27D2" w14:textId="14AB53D0" w:rsidR="00B9651F" w:rsidRPr="00192A41" w:rsidRDefault="00A3454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1105 10 00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4ED52CB" w14:textId="2883BC6A" w:rsidR="00B9651F" w:rsidRPr="00192A41" w:rsidRDefault="00B9651F" w:rsidP="000926FA">
            <w:pPr>
              <w:spacing w:after="0" w:line="240" w:lineRule="auto"/>
              <w:rPr>
                <w:rFonts w:ascii="Times New Roman" w:hAnsi="Times New Roman" w:cs="Times New Roman"/>
                <w:noProof/>
                <w:lang w:val="sk-SK"/>
              </w:rPr>
            </w:pPr>
            <w:r w:rsidRPr="00192A41">
              <w:rPr>
                <w:rFonts w:ascii="Times New Roman" w:hAnsi="Times New Roman" w:cs="Times New Roman"/>
                <w:noProof/>
                <w:lang w:val="sk-SK"/>
              </w:rPr>
              <w:t>Múka, krupica a prášok zo zemiakov</w:t>
            </w:r>
          </w:p>
        </w:tc>
      </w:tr>
      <w:tr w:rsidR="00B9651F" w:rsidRPr="00192A41" w14:paraId="2D5D8CAB" w14:textId="77777777" w:rsidTr="001E4A88">
        <w:trPr>
          <w:trHeight w:val="300"/>
          <w:jc w:val="center"/>
        </w:trPr>
        <w:tc>
          <w:tcPr>
            <w:tcW w:w="1238" w:type="dxa"/>
            <w:vMerge/>
            <w:tcBorders>
              <w:left w:val="single" w:sz="8" w:space="0" w:color="000000"/>
              <w:right w:val="single" w:sz="8" w:space="0" w:color="000000"/>
            </w:tcBorders>
          </w:tcPr>
          <w:p w14:paraId="68E48B8F" w14:textId="77777777" w:rsidR="00B9651F" w:rsidRPr="00192A41" w:rsidRDefault="00B9651F"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2CAEAFB" w14:textId="727FD700" w:rsidR="00B9651F" w:rsidRPr="00192A41" w:rsidRDefault="00A3454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1106 10 00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DA56697" w14:textId="01E60EE2" w:rsidR="00B9651F" w:rsidRPr="00192A41" w:rsidRDefault="00B9651F" w:rsidP="000926FA">
            <w:pPr>
              <w:spacing w:after="0" w:line="240" w:lineRule="auto"/>
              <w:rPr>
                <w:rFonts w:ascii="Times New Roman" w:hAnsi="Times New Roman" w:cs="Times New Roman"/>
                <w:noProof/>
                <w:lang w:val="sk-SK"/>
              </w:rPr>
            </w:pPr>
            <w:r w:rsidRPr="00192A41">
              <w:rPr>
                <w:rFonts w:ascii="Times New Roman" w:hAnsi="Times New Roman" w:cs="Times New Roman"/>
                <w:noProof/>
                <w:lang w:val="sk-SK"/>
              </w:rPr>
              <w:t>Múka, krupica a prášok zo sušených strukovín položky 0713</w:t>
            </w:r>
          </w:p>
        </w:tc>
      </w:tr>
      <w:tr w:rsidR="00B9651F" w:rsidRPr="00192A41" w14:paraId="68D9661B" w14:textId="77777777" w:rsidTr="001E4A88">
        <w:trPr>
          <w:trHeight w:val="300"/>
          <w:jc w:val="center"/>
        </w:trPr>
        <w:tc>
          <w:tcPr>
            <w:tcW w:w="1238" w:type="dxa"/>
            <w:vMerge/>
            <w:tcBorders>
              <w:left w:val="single" w:sz="8" w:space="0" w:color="000000"/>
              <w:right w:val="single" w:sz="8" w:space="0" w:color="000000"/>
            </w:tcBorders>
          </w:tcPr>
          <w:p w14:paraId="7F53FA40" w14:textId="77777777" w:rsidR="00B9651F" w:rsidRPr="00192A41" w:rsidRDefault="00B9651F"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3B470CB" w14:textId="1A7A3B86" w:rsidR="00B9651F" w:rsidRPr="00192A41" w:rsidRDefault="00A3454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1106 20 90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C580C37" w14:textId="024A789C" w:rsidR="00B9651F" w:rsidRPr="00192A41" w:rsidRDefault="00A34548" w:rsidP="000926FA">
            <w:pPr>
              <w:spacing w:after="0" w:line="240" w:lineRule="auto"/>
              <w:rPr>
                <w:rFonts w:ascii="Times New Roman" w:hAnsi="Times New Roman" w:cs="Times New Roman"/>
                <w:noProof/>
                <w:lang w:val="sk-SK"/>
              </w:rPr>
            </w:pPr>
            <w:r w:rsidRPr="00192A41">
              <w:rPr>
                <w:rFonts w:ascii="Times New Roman" w:hAnsi="Times New Roman" w:cs="Times New Roman"/>
                <w:noProof/>
                <w:lang w:val="sk-SK"/>
              </w:rPr>
              <w:t>Múka, krupica a prášok zo sága alebo koreňov alebo hľúz položky 0714</w:t>
            </w:r>
          </w:p>
        </w:tc>
      </w:tr>
      <w:tr w:rsidR="00B9651F" w:rsidRPr="00192A41" w14:paraId="0DC1265D" w14:textId="77777777" w:rsidTr="001E4A88">
        <w:trPr>
          <w:trHeight w:val="300"/>
          <w:jc w:val="center"/>
        </w:trPr>
        <w:tc>
          <w:tcPr>
            <w:tcW w:w="1238" w:type="dxa"/>
            <w:vMerge/>
            <w:tcBorders>
              <w:left w:val="single" w:sz="8" w:space="0" w:color="000000"/>
              <w:right w:val="single" w:sz="8" w:space="0" w:color="000000"/>
            </w:tcBorders>
          </w:tcPr>
          <w:p w14:paraId="772F08A0" w14:textId="77777777" w:rsidR="00B9651F" w:rsidRPr="00192A41" w:rsidRDefault="00B9651F"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6AD4C3" w14:textId="137EC882" w:rsidR="00B9651F" w:rsidRPr="00192A41" w:rsidRDefault="00A3454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1106 30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77139BF" w14:textId="5C72B307" w:rsidR="00B9651F" w:rsidRPr="00192A41" w:rsidRDefault="00A34548" w:rsidP="000926FA">
            <w:pPr>
              <w:spacing w:after="0" w:line="240" w:lineRule="auto"/>
              <w:rPr>
                <w:rFonts w:ascii="Times New Roman" w:hAnsi="Times New Roman" w:cs="Times New Roman"/>
                <w:noProof/>
                <w:lang w:val="sk-SK"/>
              </w:rPr>
            </w:pPr>
            <w:r w:rsidRPr="00192A41">
              <w:rPr>
                <w:rFonts w:ascii="Times New Roman" w:hAnsi="Times New Roman" w:cs="Times New Roman"/>
                <w:noProof/>
                <w:lang w:val="sk-SK"/>
              </w:rPr>
              <w:t>Múka, krupica a prášok z produktov 8. kapitoly – len múka, krupica a prášok z ovocia a orechov</w:t>
            </w:r>
          </w:p>
        </w:tc>
      </w:tr>
      <w:tr w:rsidR="00B9651F" w:rsidRPr="00192A41" w14:paraId="6629FEA1" w14:textId="77777777" w:rsidTr="001E4A88">
        <w:trPr>
          <w:trHeight w:val="300"/>
          <w:jc w:val="center"/>
        </w:trPr>
        <w:tc>
          <w:tcPr>
            <w:tcW w:w="1238" w:type="dxa"/>
            <w:vMerge/>
            <w:tcBorders>
              <w:left w:val="single" w:sz="8" w:space="0" w:color="000000"/>
              <w:right w:val="single" w:sz="8" w:space="0" w:color="000000"/>
            </w:tcBorders>
          </w:tcPr>
          <w:p w14:paraId="7B19D4BE" w14:textId="77777777" w:rsidR="00B9651F" w:rsidRPr="00192A41" w:rsidRDefault="00B9651F"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9038745" w14:textId="466595E2" w:rsidR="00B9651F" w:rsidRPr="00192A41" w:rsidRDefault="00A3454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1208 10 00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7691A7E" w14:textId="59E143D2" w:rsidR="00B9651F" w:rsidRPr="00192A41" w:rsidRDefault="00A34548" w:rsidP="000926FA">
            <w:pPr>
              <w:spacing w:after="0" w:line="240" w:lineRule="auto"/>
              <w:rPr>
                <w:rFonts w:ascii="Times New Roman" w:hAnsi="Times New Roman" w:cs="Times New Roman"/>
                <w:noProof/>
                <w:lang w:val="sk-SK"/>
              </w:rPr>
            </w:pPr>
            <w:r w:rsidRPr="00192A41">
              <w:rPr>
                <w:rFonts w:ascii="Times New Roman" w:hAnsi="Times New Roman" w:cs="Times New Roman"/>
                <w:noProof/>
                <w:lang w:val="sk-SK"/>
              </w:rPr>
              <w:t>Múka a krupica zo sójových bôbov</w:t>
            </w:r>
          </w:p>
        </w:tc>
      </w:tr>
      <w:tr w:rsidR="00B9651F" w:rsidRPr="00192A41" w14:paraId="317E0562" w14:textId="77777777" w:rsidTr="001E4A88">
        <w:trPr>
          <w:trHeight w:val="300"/>
          <w:jc w:val="center"/>
        </w:trPr>
        <w:tc>
          <w:tcPr>
            <w:tcW w:w="1238" w:type="dxa"/>
            <w:vMerge/>
            <w:tcBorders>
              <w:left w:val="single" w:sz="8" w:space="0" w:color="000000"/>
              <w:right w:val="single" w:sz="8" w:space="0" w:color="000000"/>
            </w:tcBorders>
          </w:tcPr>
          <w:p w14:paraId="5366C849" w14:textId="77777777" w:rsidR="00B9651F" w:rsidRPr="00192A41" w:rsidRDefault="00B9651F"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91E829F" w14:textId="62ABF8A7" w:rsidR="00B9651F" w:rsidRPr="00192A41" w:rsidRDefault="00A3454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1208 90 00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285C908" w14:textId="75FEF6F6" w:rsidR="00B9651F" w:rsidRPr="00192A41" w:rsidRDefault="00A34548" w:rsidP="000926FA">
            <w:pPr>
              <w:spacing w:after="0" w:line="240" w:lineRule="auto"/>
              <w:rPr>
                <w:rFonts w:ascii="Times New Roman" w:hAnsi="Times New Roman" w:cs="Times New Roman"/>
                <w:noProof/>
                <w:lang w:val="sk-SK"/>
              </w:rPr>
            </w:pPr>
            <w:r w:rsidRPr="00192A41">
              <w:rPr>
                <w:rFonts w:ascii="Times New Roman" w:hAnsi="Times New Roman" w:cs="Times New Roman"/>
                <w:noProof/>
                <w:lang w:val="sk-SK"/>
              </w:rPr>
              <w:t>Múka a krupica z ostatných olejnatých semien alebo olejnatých plodov, iné ako z horčičných semien</w:t>
            </w:r>
          </w:p>
        </w:tc>
      </w:tr>
      <w:tr w:rsidR="005A69C8" w:rsidRPr="00192A41" w14:paraId="1764010E" w14:textId="77777777" w:rsidTr="001E4A88">
        <w:trPr>
          <w:trHeight w:val="300"/>
          <w:jc w:val="center"/>
        </w:trPr>
        <w:tc>
          <w:tcPr>
            <w:tcW w:w="1238" w:type="dxa"/>
            <w:vMerge/>
            <w:tcBorders>
              <w:left w:val="single" w:sz="8" w:space="0" w:color="000000"/>
              <w:right w:val="single" w:sz="8" w:space="0" w:color="000000"/>
            </w:tcBorders>
          </w:tcPr>
          <w:p w14:paraId="3895135C" w14:textId="77777777" w:rsidR="005A69C8" w:rsidRPr="00192A41" w:rsidRDefault="005A69C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A1481A5" w14:textId="02CA02BB" w:rsidR="005A69C8" w:rsidRPr="00192A41" w:rsidRDefault="00566E4D"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w:t>
            </w:r>
            <w:r w:rsidR="005A69C8" w:rsidRPr="00192A41">
              <w:rPr>
                <w:rFonts w:ascii="Times New Roman" w:hAnsi="Times New Roman" w:cs="Times New Roman"/>
                <w:lang w:val="sk-SK"/>
              </w:rPr>
              <w:t xml:space="preserve">x </w:t>
            </w:r>
            <w:r w:rsidRPr="00192A41">
              <w:rPr>
                <w:rFonts w:ascii="Times New Roman" w:hAnsi="Times New Roman" w:cs="Times New Roman"/>
                <w:lang w:val="sk-SK"/>
              </w:rPr>
              <w:t>1901 20 00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BE6CE3" w14:textId="5B2E9880" w:rsidR="005A69C8" w:rsidRPr="00192A41" w:rsidRDefault="005A69C8" w:rsidP="000926FA">
            <w:pPr>
              <w:spacing w:after="0" w:line="240" w:lineRule="auto"/>
              <w:rPr>
                <w:rFonts w:ascii="Times New Roman" w:hAnsi="Times New Roman" w:cs="Times New Roman"/>
                <w:noProof/>
                <w:lang w:val="sk-SK"/>
              </w:rPr>
            </w:pPr>
            <w:r w:rsidRPr="00192A41">
              <w:rPr>
                <w:rFonts w:ascii="Times New Roman" w:hAnsi="Times New Roman" w:cs="Times New Roman"/>
                <w:noProof/>
                <w:lang w:val="sk-SK"/>
              </w:rPr>
              <w:t>Zmesi a cestá na prípravu pekárskeho tovaru položky 1905 – len s obsahom lepku najviac 20 mg/kg</w:t>
            </w:r>
          </w:p>
        </w:tc>
      </w:tr>
      <w:tr w:rsidR="001E4A88" w:rsidRPr="00192A41" w14:paraId="336D064D" w14:textId="77777777" w:rsidTr="001E4A88">
        <w:trPr>
          <w:trHeight w:val="300"/>
          <w:jc w:val="center"/>
        </w:trPr>
        <w:tc>
          <w:tcPr>
            <w:tcW w:w="1238" w:type="dxa"/>
            <w:vMerge/>
            <w:tcBorders>
              <w:left w:val="single" w:sz="8" w:space="0" w:color="000000"/>
              <w:right w:val="single" w:sz="8" w:space="0" w:color="000000"/>
            </w:tcBorders>
          </w:tcPr>
          <w:p w14:paraId="65D1FCC7"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3DB4D90"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1905</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F3B5D09" w14:textId="40BBBDAB" w:rsidR="001E4A88" w:rsidRPr="00192A41" w:rsidRDefault="00011550"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Chlieb, sladké pečivo, koláče, sušienky a ostatné pekárske výrobky, tiež obsahujúce kakao; hostie, prázdne oblátky druhu vhodného na farmaceutické účely, oblátky na pečenie, ryžový papier a podobné výrobky – len čerstvý chlieb podľa osobitného predpisu,</w:t>
            </w:r>
            <w:r w:rsidRPr="00192A41">
              <w:rPr>
                <w:rFonts w:ascii="Times New Roman" w:hAnsi="Times New Roman" w:cs="Times New Roman"/>
                <w:vertAlign w:val="superscript"/>
                <w:lang w:val="sk-SK"/>
              </w:rPr>
              <w:t xml:space="preserve">3 </w:t>
            </w:r>
            <w:r w:rsidRPr="00192A41">
              <w:rPr>
                <w:rFonts w:ascii="Times New Roman" w:hAnsi="Times New Roman" w:cs="Times New Roman"/>
                <w:lang w:val="sk-SK"/>
              </w:rPr>
              <w:t>) chlieb podľa osobitného predpisu</w:t>
            </w:r>
            <w:r w:rsidRPr="00192A41">
              <w:rPr>
                <w:rFonts w:ascii="Times New Roman" w:hAnsi="Times New Roman" w:cs="Times New Roman"/>
                <w:vertAlign w:val="superscript"/>
                <w:lang w:val="sk-SK"/>
              </w:rPr>
              <w:t>3a</w:t>
            </w:r>
            <w:r w:rsidRPr="00192A41">
              <w:rPr>
                <w:rFonts w:ascii="Times New Roman" w:hAnsi="Times New Roman" w:cs="Times New Roman"/>
                <w:lang w:val="sk-SK"/>
              </w:rPr>
              <w:t>) s obsahom lepku najviac 20 mg/kg a len čerstvé pečivo podľa osobitného predpisu</w:t>
            </w:r>
            <w:r w:rsidRPr="00192A41">
              <w:rPr>
                <w:rFonts w:ascii="Times New Roman" w:hAnsi="Times New Roman" w:cs="Times New Roman"/>
                <w:vertAlign w:val="superscript"/>
                <w:lang w:val="sk-SK"/>
              </w:rPr>
              <w:t>4</w:t>
            </w:r>
            <w:r w:rsidRPr="00192A41">
              <w:rPr>
                <w:rFonts w:ascii="Times New Roman" w:hAnsi="Times New Roman" w:cs="Times New Roman"/>
                <w:lang w:val="sk-SK"/>
              </w:rPr>
              <w:t>) v hmotnosti 40 g až 50 g alebo pečivo podľa osobitného predpisu</w:t>
            </w:r>
            <w:r w:rsidRPr="00192A41">
              <w:rPr>
                <w:rFonts w:ascii="Times New Roman" w:hAnsi="Times New Roman" w:cs="Times New Roman"/>
                <w:vertAlign w:val="superscript"/>
                <w:lang w:val="sk-SK"/>
              </w:rPr>
              <w:t>4a</w:t>
            </w:r>
            <w:r w:rsidRPr="00192A41">
              <w:rPr>
                <w:rFonts w:ascii="Times New Roman" w:hAnsi="Times New Roman" w:cs="Times New Roman"/>
                <w:lang w:val="sk-SK"/>
              </w:rPr>
              <w:t>) s obsahom lepku najviac 20 mg/kg.</w:t>
            </w:r>
          </w:p>
        </w:tc>
      </w:tr>
      <w:tr w:rsidR="001E4A88" w:rsidRPr="00192A41" w14:paraId="2CB2AF9D" w14:textId="77777777" w:rsidTr="001E4A88">
        <w:trPr>
          <w:trHeight w:val="300"/>
          <w:jc w:val="center"/>
        </w:trPr>
        <w:tc>
          <w:tcPr>
            <w:tcW w:w="1238" w:type="dxa"/>
            <w:vMerge/>
            <w:tcBorders>
              <w:left w:val="single" w:sz="8" w:space="0" w:color="000000"/>
              <w:right w:val="single" w:sz="8" w:space="0" w:color="000000"/>
            </w:tcBorders>
          </w:tcPr>
          <w:p w14:paraId="78977E41"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6D36BFD"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2009</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7E2A3CC"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Šťavy ovocné alebo z orechov (vrátane hroznového muštu a kokosovej vody) a šťavy zeleninové, nekvasené a neobsahujúce pridaný alkohol, tiež obsahujúce pridaný cukor alebo ostatné sladidlá – len šťavy bez pridaného cukru alebo šťavy s pridaným cukrom maximálne 5 g na 100 ml</w:t>
            </w:r>
          </w:p>
        </w:tc>
      </w:tr>
      <w:tr w:rsidR="001E4A88" w:rsidRPr="00192A41" w14:paraId="2E164F08" w14:textId="77777777" w:rsidTr="001E4A88">
        <w:trPr>
          <w:trHeight w:val="300"/>
          <w:jc w:val="center"/>
        </w:trPr>
        <w:tc>
          <w:tcPr>
            <w:tcW w:w="1238" w:type="dxa"/>
            <w:vMerge w:val="restart"/>
            <w:tcBorders>
              <w:top w:val="single" w:sz="8" w:space="0" w:color="000000"/>
              <w:left w:val="single" w:sz="8" w:space="0" w:color="000000"/>
              <w:right w:val="single" w:sz="8" w:space="0" w:color="000000"/>
            </w:tcBorders>
          </w:tcPr>
          <w:p w14:paraId="5E07E017"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3.</w:t>
            </w:r>
          </w:p>
          <w:p w14:paraId="6F2CCC30" w14:textId="77777777" w:rsidR="001E4A88" w:rsidRPr="00192A41" w:rsidRDefault="001E4A88" w:rsidP="000926FA">
            <w:pPr>
              <w:spacing w:after="0" w:line="240" w:lineRule="auto"/>
              <w:rPr>
                <w:rFonts w:ascii="Times New Roman"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4A2349E"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2844 41</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DC94984"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Trícium a jeho zlúčeniny; zliatiny, disperzie (vrátane cermetov), keramické výrobky a zmesi obsahujúce trícium alebo jeho zlúčeniny – len pre zdravotníctvo</w:t>
            </w:r>
          </w:p>
        </w:tc>
      </w:tr>
      <w:tr w:rsidR="001E4A88" w:rsidRPr="00192A41" w14:paraId="58496C94" w14:textId="77777777" w:rsidTr="001E4A88">
        <w:trPr>
          <w:trHeight w:val="300"/>
          <w:jc w:val="center"/>
        </w:trPr>
        <w:tc>
          <w:tcPr>
            <w:tcW w:w="1238" w:type="dxa"/>
            <w:vMerge/>
            <w:tcBorders>
              <w:left w:val="single" w:sz="8" w:space="0" w:color="000000"/>
              <w:right w:val="single" w:sz="8" w:space="0" w:color="000000"/>
            </w:tcBorders>
          </w:tcPr>
          <w:p w14:paraId="28E2A5F9" w14:textId="77777777" w:rsidR="001E4A88" w:rsidRPr="00192A41" w:rsidRDefault="001E4A88" w:rsidP="000926FA">
            <w:pPr>
              <w:spacing w:after="0" w:line="240" w:lineRule="auto"/>
              <w:rPr>
                <w:rFonts w:ascii="Times New Roman"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A06008D"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2844 42</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34FD273"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Aktínium-225, aktínium-227, kalifornium-253, curium-240, curium-241, curium-242, curium-243, curium-244, einsteinium-253, einsteinium-254, gadolínium-148, polónium-208, polónium-209, polónium-210, rádium-223, urán-230 alebo urán-232 a ich zlúčeniny; zliatiny, disperzie (vrátane cermetov), keramické výrobky a zmesi obsahujúce tieto prvky alebo zlúčeniny – len pre zdravotníctvo</w:t>
            </w:r>
          </w:p>
        </w:tc>
      </w:tr>
      <w:tr w:rsidR="001E4A88" w:rsidRPr="00192A41" w14:paraId="47257B87" w14:textId="77777777" w:rsidTr="001E4A88">
        <w:trPr>
          <w:trHeight w:val="300"/>
          <w:jc w:val="center"/>
        </w:trPr>
        <w:tc>
          <w:tcPr>
            <w:tcW w:w="1238" w:type="dxa"/>
            <w:vMerge/>
            <w:tcBorders>
              <w:left w:val="single" w:sz="8" w:space="0" w:color="000000"/>
              <w:right w:val="single" w:sz="8" w:space="0" w:color="000000"/>
            </w:tcBorders>
          </w:tcPr>
          <w:p w14:paraId="13D74BB3" w14:textId="77777777" w:rsidR="001E4A88" w:rsidRPr="00192A41" w:rsidRDefault="001E4A88" w:rsidP="000926FA">
            <w:pPr>
              <w:spacing w:after="0" w:line="240" w:lineRule="auto"/>
              <w:rPr>
                <w:rFonts w:ascii="Times New Roman"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57FD503"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2844 43</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41BBCC4"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Ostatné rádioaktívne prvky a izotopy a zlúčeniny; ostatné zliatiny, disperzie (vrátane cermetov), keramické výrobky a zmesi obsahujúce tieto prvky, izotopy alebo zlúčeniny - len pre zdravotníctvo</w:t>
            </w:r>
          </w:p>
        </w:tc>
      </w:tr>
      <w:tr w:rsidR="001E4A88" w:rsidRPr="00192A41" w14:paraId="339281D1" w14:textId="77777777" w:rsidTr="001E4A88">
        <w:trPr>
          <w:trHeight w:val="300"/>
          <w:jc w:val="center"/>
        </w:trPr>
        <w:tc>
          <w:tcPr>
            <w:tcW w:w="1238" w:type="dxa"/>
            <w:vMerge/>
            <w:tcBorders>
              <w:left w:val="single" w:sz="8" w:space="0" w:color="000000"/>
              <w:right w:val="single" w:sz="8" w:space="0" w:color="000000"/>
            </w:tcBorders>
          </w:tcPr>
          <w:p w14:paraId="0400B919" w14:textId="77777777" w:rsidR="001E4A88" w:rsidRPr="00192A41" w:rsidRDefault="001E4A88" w:rsidP="000926FA">
            <w:pPr>
              <w:spacing w:after="0" w:line="240" w:lineRule="auto"/>
              <w:rPr>
                <w:rFonts w:ascii="Times New Roman"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C99966"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2844 44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30EA311"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Rádioaktívne zvyšky – len pre zdravotníctvo</w:t>
            </w:r>
          </w:p>
        </w:tc>
      </w:tr>
      <w:tr w:rsidR="001E4A88" w:rsidRPr="00192A41" w14:paraId="54A1B818" w14:textId="77777777" w:rsidTr="001E4A88">
        <w:trPr>
          <w:trHeight w:val="300"/>
          <w:jc w:val="center"/>
        </w:trPr>
        <w:tc>
          <w:tcPr>
            <w:tcW w:w="1238" w:type="dxa"/>
            <w:vMerge/>
            <w:tcBorders>
              <w:left w:val="single" w:sz="8" w:space="0" w:color="000000"/>
              <w:right w:val="single" w:sz="8" w:space="0" w:color="000000"/>
            </w:tcBorders>
          </w:tcPr>
          <w:p w14:paraId="168B0313" w14:textId="77777777" w:rsidR="001E4A88" w:rsidRPr="00192A41" w:rsidRDefault="001E4A88" w:rsidP="000926FA">
            <w:pPr>
              <w:spacing w:after="0" w:line="240" w:lineRule="auto"/>
              <w:rPr>
                <w:rFonts w:ascii="Times New Roman"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E01A2B4"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2925 11 00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FCBB313"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Sacharín a jeho soli</w:t>
            </w:r>
          </w:p>
        </w:tc>
      </w:tr>
      <w:tr w:rsidR="001E4A88" w:rsidRPr="00192A41" w14:paraId="1F05E2D9" w14:textId="77777777" w:rsidTr="001E4A88">
        <w:trPr>
          <w:trHeight w:val="300"/>
          <w:jc w:val="center"/>
        </w:trPr>
        <w:tc>
          <w:tcPr>
            <w:tcW w:w="1238" w:type="dxa"/>
            <w:vMerge/>
            <w:tcBorders>
              <w:left w:val="single" w:sz="8" w:space="0" w:color="000000"/>
              <w:right w:val="single" w:sz="8" w:space="0" w:color="000000"/>
            </w:tcBorders>
          </w:tcPr>
          <w:p w14:paraId="5B20428A"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FA58F75"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2941</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D7D67DB"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Antibiotiká</w:t>
            </w:r>
          </w:p>
        </w:tc>
      </w:tr>
      <w:tr w:rsidR="001E4A88" w:rsidRPr="00192A41" w14:paraId="26CCD41B" w14:textId="77777777" w:rsidTr="001E4A88">
        <w:trPr>
          <w:trHeight w:val="300"/>
          <w:jc w:val="center"/>
        </w:trPr>
        <w:tc>
          <w:tcPr>
            <w:tcW w:w="1238" w:type="dxa"/>
            <w:vMerge/>
            <w:tcBorders>
              <w:left w:val="single" w:sz="8" w:space="0" w:color="000000"/>
              <w:right w:val="single" w:sz="8" w:space="0" w:color="000000"/>
            </w:tcBorders>
          </w:tcPr>
          <w:p w14:paraId="3FDC71B4"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702DC30"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30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3C5D018"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Farmaceutické výrobky</w:t>
            </w:r>
          </w:p>
        </w:tc>
      </w:tr>
      <w:tr w:rsidR="001E4A88" w:rsidRPr="00192A41" w14:paraId="3D9155AB" w14:textId="77777777" w:rsidTr="001E4A88">
        <w:trPr>
          <w:trHeight w:val="300"/>
          <w:jc w:val="center"/>
        </w:trPr>
        <w:tc>
          <w:tcPr>
            <w:tcW w:w="1238" w:type="dxa"/>
            <w:vMerge/>
            <w:tcBorders>
              <w:left w:val="single" w:sz="8" w:space="0" w:color="000000"/>
              <w:right w:val="single" w:sz="8" w:space="0" w:color="000000"/>
            </w:tcBorders>
          </w:tcPr>
          <w:p w14:paraId="1AF1C9CE"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8D7ADF1"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3822 </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538C2AE"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Diagnostické alebo laboratórne reagencie na podložke, pripravené diagnostické alebo laboratórne reagencie, tiež na podložke, tiež dodávané vo forme súprav, iné ako položky 3006; certifikované referenčné materiály </w:t>
            </w:r>
          </w:p>
        </w:tc>
      </w:tr>
      <w:tr w:rsidR="001E4A88" w:rsidRPr="00192A41" w14:paraId="02DC7DB5" w14:textId="77777777" w:rsidTr="001E4A88">
        <w:trPr>
          <w:trHeight w:val="300"/>
          <w:jc w:val="center"/>
        </w:trPr>
        <w:tc>
          <w:tcPr>
            <w:tcW w:w="1238" w:type="dxa"/>
            <w:vMerge/>
            <w:tcBorders>
              <w:left w:val="single" w:sz="8" w:space="0" w:color="000000"/>
              <w:right w:val="single" w:sz="8" w:space="0" w:color="000000"/>
            </w:tcBorders>
          </w:tcPr>
          <w:p w14:paraId="0B904D67"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9F61873"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3922 90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114B7D0"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Ostatné sanitárne výrobky z plastov – len sedačka do vane na použitie pre osoby s ťažkým zdravotným postihnutím</w:t>
            </w:r>
          </w:p>
        </w:tc>
      </w:tr>
      <w:tr w:rsidR="001E4A88" w:rsidRPr="00192A41" w14:paraId="2B36C2CD" w14:textId="77777777" w:rsidTr="001E4A88">
        <w:trPr>
          <w:trHeight w:val="564"/>
          <w:jc w:val="center"/>
        </w:trPr>
        <w:tc>
          <w:tcPr>
            <w:tcW w:w="1238" w:type="dxa"/>
            <w:vMerge/>
            <w:tcBorders>
              <w:left w:val="single" w:sz="8" w:space="0" w:color="000000"/>
              <w:right w:val="single" w:sz="8" w:space="0" w:color="000000"/>
            </w:tcBorders>
          </w:tcPr>
          <w:p w14:paraId="5FCF45BE"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4" w:space="0" w:color="auto"/>
              <w:right w:val="single" w:sz="8" w:space="0" w:color="000000"/>
            </w:tcBorders>
            <w:tcMar>
              <w:left w:w="108" w:type="dxa"/>
              <w:right w:w="108" w:type="dxa"/>
            </w:tcMar>
          </w:tcPr>
          <w:p w14:paraId="2DB384AF"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4901</w:t>
            </w:r>
          </w:p>
        </w:tc>
        <w:tc>
          <w:tcPr>
            <w:tcW w:w="5391" w:type="dxa"/>
            <w:tcBorders>
              <w:top w:val="single" w:sz="8" w:space="0" w:color="000000"/>
              <w:left w:val="single" w:sz="8" w:space="0" w:color="000000"/>
              <w:bottom w:val="single" w:sz="4" w:space="0" w:color="auto"/>
              <w:right w:val="single" w:sz="8" w:space="0" w:color="000000"/>
            </w:tcBorders>
            <w:tcMar>
              <w:left w:w="108" w:type="dxa"/>
              <w:right w:w="108" w:type="dxa"/>
            </w:tcMar>
          </w:tcPr>
          <w:p w14:paraId="5AF60550" w14:textId="6FBA583B" w:rsidR="001E4A88" w:rsidRPr="00192A41" w:rsidRDefault="00041D11"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Tlačené knihy, brožúry, letáky a podobné tlačiarenské výrobky, tiež v jednotlivých listoch, okrem kníh, brožúr, letákov a podobných tlačiarenských výrobkov, tiež v jednotlivých listoch, v ktorých reklama a inzercia predstavujú jednotlivo alebo spolu viac ako 50 % celkového obsahu výrobku</w:t>
            </w:r>
          </w:p>
        </w:tc>
      </w:tr>
      <w:tr w:rsidR="00DC5E3F" w:rsidRPr="00192A41" w14:paraId="7F9538F5" w14:textId="77777777" w:rsidTr="001E4A88">
        <w:trPr>
          <w:trHeight w:val="564"/>
          <w:jc w:val="center"/>
        </w:trPr>
        <w:tc>
          <w:tcPr>
            <w:tcW w:w="1238" w:type="dxa"/>
            <w:vMerge/>
            <w:tcBorders>
              <w:left w:val="single" w:sz="8" w:space="0" w:color="000000"/>
              <w:right w:val="single" w:sz="8" w:space="0" w:color="000000"/>
            </w:tcBorders>
          </w:tcPr>
          <w:p w14:paraId="2F2DC22D" w14:textId="77777777" w:rsidR="00DC5E3F" w:rsidRPr="00192A41" w:rsidRDefault="00DC5E3F"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auto"/>
              <w:right w:val="single" w:sz="8" w:space="0" w:color="000000"/>
            </w:tcBorders>
            <w:tcMar>
              <w:left w:w="108" w:type="dxa"/>
              <w:right w:w="108" w:type="dxa"/>
            </w:tcMar>
          </w:tcPr>
          <w:p w14:paraId="097F06F3" w14:textId="28FC4A07" w:rsidR="00DC5E3F" w:rsidRPr="00192A41" w:rsidRDefault="00DC5E3F"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4902 10 00</w:t>
            </w:r>
          </w:p>
        </w:tc>
        <w:tc>
          <w:tcPr>
            <w:tcW w:w="5391" w:type="dxa"/>
            <w:tcBorders>
              <w:top w:val="single" w:sz="8" w:space="0" w:color="000000"/>
              <w:left w:val="single" w:sz="8" w:space="0" w:color="000000"/>
              <w:bottom w:val="single" w:sz="4" w:space="0" w:color="auto"/>
              <w:right w:val="single" w:sz="8" w:space="0" w:color="000000"/>
            </w:tcBorders>
            <w:tcMar>
              <w:left w:w="108" w:type="dxa"/>
              <w:right w:w="108" w:type="dxa"/>
            </w:tcMar>
          </w:tcPr>
          <w:p w14:paraId="693A6082" w14:textId="478B63C7" w:rsidR="00DC5E3F" w:rsidRPr="00192A41" w:rsidRDefault="00DC5E3F"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Noviny, časopisy a periodiká, tiež ilustrované alebo obsahujúce reklamný materiál okrem novín, časopisov a periodík, tiež ilustrovaných alebo obsahujúcich reklamný materiál, v ktorých reklama a inzercia predstavujú jednotlivo alebo spolu viac ako 50 % celkového obsahu výrobku, a okrem novín, časopisov a periodík, tiež ilustrovaných alebo obsahujúcich reklamný materiál, v ktorých erotický obsah predstavuje jednotlivo alebo spolu viac ako 10 % celkového obsahu výrobku</w:t>
            </w:r>
          </w:p>
        </w:tc>
      </w:tr>
      <w:tr w:rsidR="00DC5E3F" w:rsidRPr="00192A41" w14:paraId="7FCB8172" w14:textId="77777777" w:rsidTr="001E4A88">
        <w:trPr>
          <w:trHeight w:val="564"/>
          <w:jc w:val="center"/>
        </w:trPr>
        <w:tc>
          <w:tcPr>
            <w:tcW w:w="1238" w:type="dxa"/>
            <w:vMerge/>
            <w:tcBorders>
              <w:left w:val="single" w:sz="8" w:space="0" w:color="000000"/>
              <w:right w:val="single" w:sz="8" w:space="0" w:color="000000"/>
            </w:tcBorders>
          </w:tcPr>
          <w:p w14:paraId="7ED957FB" w14:textId="77777777" w:rsidR="00DC5E3F" w:rsidRPr="00192A41" w:rsidRDefault="00DC5E3F"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auto"/>
              <w:right w:val="single" w:sz="8" w:space="0" w:color="000000"/>
            </w:tcBorders>
            <w:tcMar>
              <w:left w:w="108" w:type="dxa"/>
              <w:right w:w="108" w:type="dxa"/>
            </w:tcMar>
          </w:tcPr>
          <w:p w14:paraId="73112ABF" w14:textId="5C69023E" w:rsidR="00DC5E3F" w:rsidRPr="00192A41" w:rsidRDefault="00DC5E3F"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4903 00 00</w:t>
            </w:r>
          </w:p>
        </w:tc>
        <w:tc>
          <w:tcPr>
            <w:tcW w:w="5391" w:type="dxa"/>
            <w:tcBorders>
              <w:top w:val="single" w:sz="8" w:space="0" w:color="000000"/>
              <w:left w:val="single" w:sz="8" w:space="0" w:color="000000"/>
              <w:bottom w:val="single" w:sz="4" w:space="0" w:color="auto"/>
              <w:right w:val="single" w:sz="8" w:space="0" w:color="000000"/>
            </w:tcBorders>
            <w:tcMar>
              <w:left w:w="108" w:type="dxa"/>
              <w:right w:w="108" w:type="dxa"/>
            </w:tcMar>
          </w:tcPr>
          <w:p w14:paraId="74A1D73F" w14:textId="6F6D4629" w:rsidR="00DC5E3F" w:rsidRPr="00192A41" w:rsidRDefault="00DC5E3F"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Detské obrázkové knihy, predlohy na kreslenie alebo maľovanie</w:t>
            </w:r>
          </w:p>
        </w:tc>
      </w:tr>
      <w:tr w:rsidR="001E4A88" w:rsidRPr="00192A41" w14:paraId="496F58C2" w14:textId="77777777" w:rsidTr="001E4A88">
        <w:trPr>
          <w:trHeight w:val="564"/>
          <w:jc w:val="center"/>
        </w:trPr>
        <w:tc>
          <w:tcPr>
            <w:tcW w:w="1238" w:type="dxa"/>
            <w:vMerge/>
            <w:tcBorders>
              <w:left w:val="single" w:sz="8" w:space="0" w:color="000000"/>
              <w:right w:val="single" w:sz="8" w:space="0" w:color="000000"/>
            </w:tcBorders>
          </w:tcPr>
          <w:p w14:paraId="6EDC0C29"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auto"/>
              <w:right w:val="single" w:sz="8" w:space="0" w:color="000000"/>
            </w:tcBorders>
            <w:tcMar>
              <w:left w:w="108" w:type="dxa"/>
              <w:right w:w="108" w:type="dxa"/>
            </w:tcMar>
          </w:tcPr>
          <w:p w14:paraId="0ACB6AFF"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4904 00 00</w:t>
            </w:r>
          </w:p>
        </w:tc>
        <w:tc>
          <w:tcPr>
            <w:tcW w:w="5391" w:type="dxa"/>
            <w:tcBorders>
              <w:top w:val="single" w:sz="8" w:space="0" w:color="000000"/>
              <w:left w:val="single" w:sz="8" w:space="0" w:color="000000"/>
              <w:bottom w:val="single" w:sz="4" w:space="0" w:color="auto"/>
              <w:right w:val="single" w:sz="8" w:space="0" w:color="000000"/>
            </w:tcBorders>
            <w:tcMar>
              <w:left w:w="108" w:type="dxa"/>
              <w:right w:w="108" w:type="dxa"/>
            </w:tcMar>
          </w:tcPr>
          <w:p w14:paraId="38D473E8" w14:textId="0A7BA298"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Hudobniny, tlačené alebo v rukopise, tiež viazané alebo ilustrované </w:t>
            </w:r>
          </w:p>
        </w:tc>
      </w:tr>
      <w:tr w:rsidR="001E4A88" w:rsidRPr="00192A41" w14:paraId="3BAA861F" w14:textId="77777777" w:rsidTr="001E4A88">
        <w:trPr>
          <w:trHeight w:val="564"/>
          <w:jc w:val="center"/>
        </w:trPr>
        <w:tc>
          <w:tcPr>
            <w:tcW w:w="1238" w:type="dxa"/>
            <w:vMerge/>
            <w:tcBorders>
              <w:left w:val="single" w:sz="8" w:space="0" w:color="000000"/>
              <w:right w:val="single" w:sz="8" w:space="0" w:color="000000"/>
            </w:tcBorders>
          </w:tcPr>
          <w:p w14:paraId="4FACDD46"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auto"/>
              <w:left w:val="single" w:sz="8" w:space="0" w:color="000000"/>
              <w:bottom w:val="single" w:sz="4" w:space="0" w:color="auto"/>
              <w:right w:val="single" w:sz="8" w:space="0" w:color="000000"/>
            </w:tcBorders>
            <w:tcMar>
              <w:left w:w="108" w:type="dxa"/>
              <w:right w:w="108" w:type="dxa"/>
            </w:tcMar>
          </w:tcPr>
          <w:p w14:paraId="35B19541"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ex 4905 </w:t>
            </w:r>
          </w:p>
        </w:tc>
        <w:tc>
          <w:tcPr>
            <w:tcW w:w="5391" w:type="dxa"/>
            <w:tcBorders>
              <w:top w:val="single" w:sz="8" w:space="0" w:color="000000"/>
              <w:left w:val="single" w:sz="8" w:space="0" w:color="000000"/>
              <w:bottom w:val="single" w:sz="4" w:space="0" w:color="auto"/>
              <w:right w:val="single" w:sz="8" w:space="0" w:color="000000"/>
            </w:tcBorders>
            <w:tcMar>
              <w:left w:w="108" w:type="dxa"/>
              <w:right w:w="108" w:type="dxa"/>
            </w:tcMar>
          </w:tcPr>
          <w:p w14:paraId="78B7BBBF" w14:textId="049A8B70" w:rsidR="001E4A88" w:rsidRPr="00192A41" w:rsidRDefault="00511749"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Mapy a vodopisné alebo podobné mapy všetkých druhov, vrátane atlasov, nástenných máp, topografických plánov a glóbusov, tlačené – len edukačné publikácie</w:t>
            </w:r>
            <w:r w:rsidRPr="00192A41">
              <w:rPr>
                <w:rFonts w:ascii="Times New Roman" w:hAnsi="Times New Roman" w:cs="Times New Roman"/>
                <w:vertAlign w:val="superscript"/>
                <w:lang w:val="sk-SK"/>
              </w:rPr>
              <w:t>5</w:t>
            </w:r>
            <w:r w:rsidRPr="00192A41">
              <w:rPr>
                <w:rFonts w:ascii="Times New Roman" w:hAnsi="Times New Roman" w:cs="Times New Roman"/>
                <w:lang w:val="sk-SK"/>
              </w:rPr>
              <w:t>) schválené príslušným ústredným orgánom štátnej správy podľa osobitného predpisu</w:t>
            </w:r>
            <w:r w:rsidRPr="00192A41">
              <w:rPr>
                <w:rFonts w:ascii="Times New Roman" w:hAnsi="Times New Roman" w:cs="Times New Roman"/>
                <w:vertAlign w:val="superscript"/>
                <w:lang w:val="sk-SK"/>
              </w:rPr>
              <w:t>6</w:t>
            </w:r>
            <w:r w:rsidRPr="00192A41">
              <w:rPr>
                <w:rFonts w:ascii="Times New Roman" w:hAnsi="Times New Roman" w:cs="Times New Roman"/>
                <w:lang w:val="sk-SK"/>
              </w:rPr>
              <w:t>)</w:t>
            </w:r>
          </w:p>
        </w:tc>
      </w:tr>
      <w:tr w:rsidR="001E4A88" w:rsidRPr="00192A41" w14:paraId="34B9011C" w14:textId="77777777" w:rsidTr="001E4A88">
        <w:trPr>
          <w:trHeight w:val="564"/>
          <w:jc w:val="center"/>
        </w:trPr>
        <w:tc>
          <w:tcPr>
            <w:tcW w:w="1238" w:type="dxa"/>
            <w:vMerge/>
            <w:tcBorders>
              <w:left w:val="single" w:sz="8" w:space="0" w:color="000000"/>
              <w:right w:val="single" w:sz="8" w:space="0" w:color="000000"/>
            </w:tcBorders>
          </w:tcPr>
          <w:p w14:paraId="17E8374B"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auto"/>
              <w:right w:val="single" w:sz="8" w:space="0" w:color="000000"/>
            </w:tcBorders>
            <w:tcMar>
              <w:left w:w="108" w:type="dxa"/>
              <w:right w:w="108" w:type="dxa"/>
            </w:tcMar>
          </w:tcPr>
          <w:p w14:paraId="429DFE87"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6115 10 </w:t>
            </w:r>
          </w:p>
          <w:p w14:paraId="423A696B" w14:textId="77777777" w:rsidR="001E4A88" w:rsidRPr="00192A41" w:rsidRDefault="001E4A88" w:rsidP="000926FA">
            <w:pPr>
              <w:spacing w:after="0" w:line="240" w:lineRule="auto"/>
              <w:rPr>
                <w:rFonts w:ascii="Times New Roman" w:hAnsi="Times New Roman" w:cs="Times New Roman"/>
                <w:lang w:val="sk-SK"/>
              </w:rPr>
            </w:pPr>
          </w:p>
        </w:tc>
        <w:tc>
          <w:tcPr>
            <w:tcW w:w="5391" w:type="dxa"/>
            <w:tcBorders>
              <w:top w:val="single" w:sz="8" w:space="0" w:color="000000"/>
              <w:left w:val="single" w:sz="8" w:space="0" w:color="000000"/>
              <w:bottom w:val="single" w:sz="8" w:space="0" w:color="auto"/>
              <w:right w:val="single" w:sz="8" w:space="0" w:color="000000"/>
            </w:tcBorders>
            <w:tcMar>
              <w:left w:w="108" w:type="dxa"/>
              <w:right w:w="108" w:type="dxa"/>
            </w:tcMar>
          </w:tcPr>
          <w:p w14:paraId="55EB08AF"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Pančuchový tovar s odstupňovanou kompresiou (napr. pančuchy na kŕčové žily)</w:t>
            </w:r>
          </w:p>
        </w:tc>
      </w:tr>
      <w:tr w:rsidR="001E4A88" w:rsidRPr="00192A41" w14:paraId="22812648" w14:textId="77777777" w:rsidTr="001E4A88">
        <w:trPr>
          <w:trHeight w:val="1094"/>
          <w:jc w:val="center"/>
        </w:trPr>
        <w:tc>
          <w:tcPr>
            <w:tcW w:w="1238" w:type="dxa"/>
            <w:vMerge/>
            <w:tcBorders>
              <w:left w:val="single" w:sz="8" w:space="0" w:color="000000"/>
              <w:right w:val="single" w:sz="8" w:space="0" w:color="000000"/>
            </w:tcBorders>
          </w:tcPr>
          <w:p w14:paraId="386C595A"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auto"/>
              <w:left w:val="single" w:sz="8" w:space="0" w:color="000000"/>
              <w:bottom w:val="single" w:sz="8" w:space="0" w:color="000000"/>
              <w:right w:val="single" w:sz="8" w:space="0" w:color="000000"/>
            </w:tcBorders>
            <w:tcMar>
              <w:left w:w="108" w:type="dxa"/>
              <w:right w:w="108" w:type="dxa"/>
            </w:tcMar>
          </w:tcPr>
          <w:p w14:paraId="2FACA4CB"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6602 00 00</w:t>
            </w:r>
          </w:p>
        </w:tc>
        <w:tc>
          <w:tcPr>
            <w:tcW w:w="5391" w:type="dxa"/>
            <w:tcBorders>
              <w:top w:val="single" w:sz="8" w:space="0" w:color="auto"/>
              <w:left w:val="single" w:sz="8" w:space="0" w:color="000000"/>
              <w:bottom w:val="single" w:sz="8" w:space="0" w:color="000000"/>
              <w:right w:val="single" w:sz="8" w:space="0" w:color="000000"/>
            </w:tcBorders>
            <w:tcMar>
              <w:left w:w="108" w:type="dxa"/>
              <w:right w:w="108" w:type="dxa"/>
            </w:tcMar>
          </w:tcPr>
          <w:p w14:paraId="0D3AC416"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Vychádzkové palice, palice so sedadielkom, biče, jazdecké bičíky a podobné výrobky – len pre nevidiace a čiastočne vidiace osoby</w:t>
            </w:r>
          </w:p>
        </w:tc>
      </w:tr>
      <w:tr w:rsidR="001E4A88" w:rsidRPr="00192A41" w14:paraId="23F08ABA" w14:textId="77777777" w:rsidTr="001E4A88">
        <w:trPr>
          <w:trHeight w:val="300"/>
          <w:jc w:val="center"/>
        </w:trPr>
        <w:tc>
          <w:tcPr>
            <w:tcW w:w="1238" w:type="dxa"/>
            <w:vMerge/>
            <w:tcBorders>
              <w:left w:val="single" w:sz="8" w:space="0" w:color="000000"/>
              <w:right w:val="single" w:sz="8" w:space="0" w:color="000000"/>
            </w:tcBorders>
          </w:tcPr>
          <w:p w14:paraId="4FA66B07"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E64C156"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8428 90 90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A59D942"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Ostatné zdvíhacie, manipulačné, nakladacie alebo vykladacie stroje a zariadenia – len vaňový zdvihák na použitie pre osoby s ťažkým zdravotným postihnutím </w:t>
            </w:r>
          </w:p>
        </w:tc>
      </w:tr>
      <w:tr w:rsidR="001E4A88" w:rsidRPr="00192A41" w14:paraId="51936679" w14:textId="77777777" w:rsidTr="001E4A88">
        <w:trPr>
          <w:trHeight w:val="300"/>
          <w:jc w:val="center"/>
        </w:trPr>
        <w:tc>
          <w:tcPr>
            <w:tcW w:w="1238" w:type="dxa"/>
            <w:vMerge/>
            <w:tcBorders>
              <w:left w:val="single" w:sz="8" w:space="0" w:color="000000"/>
              <w:right w:val="single" w:sz="8" w:space="0" w:color="000000"/>
            </w:tcBorders>
          </w:tcPr>
          <w:p w14:paraId="5E06BB90"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35673C8"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8471 49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6A48BC8"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Ostatné stroje na automatické spracovanie údajov, predkladané vo forme systému – len zariadenia s hlasovým alebo hmatovým výstupom pre nevidiacich a slabozrakých </w:t>
            </w:r>
          </w:p>
        </w:tc>
      </w:tr>
      <w:tr w:rsidR="001E4A88" w:rsidRPr="00192A41" w14:paraId="16AF7FB4" w14:textId="77777777" w:rsidTr="001E4A88">
        <w:trPr>
          <w:trHeight w:val="300"/>
          <w:jc w:val="center"/>
        </w:trPr>
        <w:tc>
          <w:tcPr>
            <w:tcW w:w="1238" w:type="dxa"/>
            <w:vMerge/>
            <w:tcBorders>
              <w:left w:val="single" w:sz="8" w:space="0" w:color="000000"/>
              <w:right w:val="single" w:sz="8" w:space="0" w:color="000000"/>
            </w:tcBorders>
          </w:tcPr>
          <w:p w14:paraId="1ECF229A"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B6F1DFA"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8518 40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0DDC3DB"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Elektrické nízkofrekvenčné zosilňovače (audiofrekvenčné) – len individuálne zosilňovače pre nedoslýchavých, zosilňovače pre indukčné slučky pre nedoslýchavých, indukčné slučky pre nedoslýchavých, skupinové zosilňovače pre vyučovanie sluchovo postihnutých detí </w:t>
            </w:r>
          </w:p>
        </w:tc>
      </w:tr>
      <w:tr w:rsidR="001E4A88" w:rsidRPr="00192A41" w14:paraId="643684AF" w14:textId="77777777" w:rsidTr="001E4A88">
        <w:trPr>
          <w:trHeight w:val="300"/>
          <w:jc w:val="center"/>
        </w:trPr>
        <w:tc>
          <w:tcPr>
            <w:tcW w:w="1238" w:type="dxa"/>
            <w:vMerge/>
            <w:tcBorders>
              <w:left w:val="single" w:sz="8" w:space="0" w:color="000000"/>
              <w:right w:val="single" w:sz="8" w:space="0" w:color="000000"/>
            </w:tcBorders>
          </w:tcPr>
          <w:p w14:paraId="65C2D961"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F1A58E4"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8523 49 10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D1304B" w14:textId="0892C764" w:rsidR="001E4A88" w:rsidRPr="00192A41" w:rsidRDefault="00511749"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Digitálne viacúčelové disky (DVD) so záznamom – len knihy okrem kníh, v ktorých reklama a inzercia predstavujú jednotlivo alebo spolu viac ako 50 % ich celkového obsahu, a zvukové záznamy s prednesom obsahu kníh okrem zvukových záznamov, v ktorých prednes obsahu kníh predstavuje menej ako 50 % ich celkového obsahu; detské obrázkové knihy, predlohy na kreslenie alebo maľovanie; hudobniny; mapy a vodopisné alebo podobné mapy všetkých druhov, vrátane atlasov a topografických plánov, len ak sú edukačné publikácie schválené príslušným ústredným orgánom štátnej správy podľa osobitného predpisu</w:t>
            </w:r>
          </w:p>
        </w:tc>
      </w:tr>
      <w:tr w:rsidR="001E4A88" w:rsidRPr="00192A41" w14:paraId="0AD785DB" w14:textId="77777777" w:rsidTr="001E4A88">
        <w:trPr>
          <w:trHeight w:val="300"/>
          <w:jc w:val="center"/>
        </w:trPr>
        <w:tc>
          <w:tcPr>
            <w:tcW w:w="1238" w:type="dxa"/>
            <w:vMerge/>
            <w:tcBorders>
              <w:left w:val="single" w:sz="8" w:space="0" w:color="000000"/>
              <w:right w:val="single" w:sz="8" w:space="0" w:color="000000"/>
            </w:tcBorders>
          </w:tcPr>
          <w:p w14:paraId="1A8D2CCE"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FC9EA6"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8523 49 20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A5F088A" w14:textId="0D89AF87" w:rsidR="001E4A88" w:rsidRPr="00192A41" w:rsidRDefault="00511749"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Ostatné optické médiá (CD) so záznamom – len knihy okrem kníh, v ktorých reklama a inzercia predstavujú jednotlivo alebo spolu viac ako 50 % ich celkového obsahu, a zvukové záznamy s prednesom obsahu kníh okrem zvukových záznamov, v ktorých prednes obsahu kníh predstavuje menej ako 50 % ich celkového obsahu; detské obrázkové knihy, predlohy na kreslenie alebo maľovanie; hudobniny; mapy a vodopisné alebo podobné mapy všetkých druhov, vrátane atlasov a topografických plánov, len ak sú edukačné publikácie schválené príslušným ústredným orgánom štátnej správy podľa osobitného predpisu</w:t>
            </w:r>
          </w:p>
        </w:tc>
      </w:tr>
      <w:tr w:rsidR="001E4A88" w:rsidRPr="00192A41" w14:paraId="0B598FBC" w14:textId="77777777" w:rsidTr="001E4A88">
        <w:trPr>
          <w:trHeight w:val="300"/>
          <w:jc w:val="center"/>
        </w:trPr>
        <w:tc>
          <w:tcPr>
            <w:tcW w:w="1238" w:type="dxa"/>
            <w:vMerge/>
            <w:tcBorders>
              <w:left w:val="single" w:sz="8" w:space="0" w:color="000000"/>
              <w:right w:val="single" w:sz="8" w:space="0" w:color="000000"/>
            </w:tcBorders>
          </w:tcPr>
          <w:p w14:paraId="0936CF5F"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6BE1474"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8523 51 90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5236EAD" w14:textId="255C4904" w:rsidR="001E4A88" w:rsidRPr="00192A41" w:rsidRDefault="00511749"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Polovodičové médiá so záznamom – len knihy okrem kníh, v ktorých reklama a inzercia predstavujú jednotlivo alebo spolu viac ako 50 % ich celkového obsahu, a zvukové záznamy s prednesom obsahu kníh okrem zvukových záznamov, v ktorých prednes obsahu kníh predstavuje menej ako 50 % ich celkového obsahu; detské obrázkové knihy, predlohy na kreslenie alebo maľovanie; hudobniny; mapy a vodopisné alebo podobné mapy všetkých druhov, vrátane atlasov a topografických plánov, len ak sú edukačné publikácie schválené príslušným ústredným orgánom štátnej správy podľa osobitného predpisu</w:t>
            </w:r>
          </w:p>
        </w:tc>
      </w:tr>
      <w:tr w:rsidR="001E4A88" w:rsidRPr="00192A41" w14:paraId="648964FC" w14:textId="77777777" w:rsidTr="001E4A88">
        <w:trPr>
          <w:trHeight w:val="300"/>
          <w:jc w:val="center"/>
        </w:trPr>
        <w:tc>
          <w:tcPr>
            <w:tcW w:w="1238" w:type="dxa"/>
            <w:vMerge/>
            <w:tcBorders>
              <w:left w:val="single" w:sz="8" w:space="0" w:color="000000"/>
              <w:right w:val="single" w:sz="8" w:space="0" w:color="000000"/>
            </w:tcBorders>
          </w:tcPr>
          <w:p w14:paraId="05EBCB35"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1DF74AA"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8531 80 70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8B7161"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Ostatné elektrické akustické alebo vizuálne signalizačné prístroje (iné ako položky 8512 alebo 8530) – len pre osoby so sluchovým a zrakovým postihnutím </w:t>
            </w:r>
          </w:p>
        </w:tc>
      </w:tr>
      <w:tr w:rsidR="001E4A88" w:rsidRPr="00192A41" w14:paraId="1824586B" w14:textId="77777777" w:rsidTr="001E4A88">
        <w:trPr>
          <w:trHeight w:val="300"/>
          <w:jc w:val="center"/>
        </w:trPr>
        <w:tc>
          <w:tcPr>
            <w:tcW w:w="1238" w:type="dxa"/>
            <w:vMerge/>
            <w:tcBorders>
              <w:left w:val="single" w:sz="8" w:space="0" w:color="000000"/>
              <w:right w:val="single" w:sz="8" w:space="0" w:color="000000"/>
            </w:tcBorders>
          </w:tcPr>
          <w:p w14:paraId="05F41415"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FB318C1"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8713</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4C9ADFC"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Vozíky pre telesne postihnuté osoby, tiež motorizované alebo s iným mechanickým pohonom </w:t>
            </w:r>
          </w:p>
        </w:tc>
      </w:tr>
      <w:tr w:rsidR="001E4A88" w:rsidRPr="00192A41" w14:paraId="6C4A46EC" w14:textId="77777777" w:rsidTr="001E4A88">
        <w:trPr>
          <w:trHeight w:val="300"/>
          <w:jc w:val="center"/>
        </w:trPr>
        <w:tc>
          <w:tcPr>
            <w:tcW w:w="1238" w:type="dxa"/>
            <w:vMerge/>
            <w:tcBorders>
              <w:left w:val="single" w:sz="8" w:space="0" w:color="000000"/>
              <w:right w:val="single" w:sz="8" w:space="0" w:color="000000"/>
            </w:tcBorders>
          </w:tcPr>
          <w:p w14:paraId="4560B95E"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B42357"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8714 20 00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BBC926D"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Časti, súčasti a príslušenstvá vozíkov pre telesne postihnuté osoby</w:t>
            </w:r>
          </w:p>
        </w:tc>
      </w:tr>
      <w:tr w:rsidR="001E4A88" w:rsidRPr="00192A41" w14:paraId="51B06535" w14:textId="77777777" w:rsidTr="001E4A88">
        <w:trPr>
          <w:trHeight w:val="300"/>
          <w:jc w:val="center"/>
        </w:trPr>
        <w:tc>
          <w:tcPr>
            <w:tcW w:w="1238" w:type="dxa"/>
            <w:vMerge/>
            <w:tcBorders>
              <w:left w:val="single" w:sz="8" w:space="0" w:color="000000"/>
              <w:right w:val="single" w:sz="8" w:space="0" w:color="000000"/>
            </w:tcBorders>
          </w:tcPr>
          <w:p w14:paraId="788FB814"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C95CA48"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9001 30 00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97DFF1A"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Kontaktné šošovky</w:t>
            </w:r>
          </w:p>
        </w:tc>
      </w:tr>
      <w:tr w:rsidR="001E4A88" w:rsidRPr="00192A41" w14:paraId="1100BAB1" w14:textId="77777777" w:rsidTr="001E4A88">
        <w:trPr>
          <w:trHeight w:val="300"/>
          <w:jc w:val="center"/>
        </w:trPr>
        <w:tc>
          <w:tcPr>
            <w:tcW w:w="1238" w:type="dxa"/>
            <w:vMerge/>
            <w:tcBorders>
              <w:left w:val="single" w:sz="8" w:space="0" w:color="000000"/>
              <w:right w:val="single" w:sz="8" w:space="0" w:color="000000"/>
            </w:tcBorders>
          </w:tcPr>
          <w:p w14:paraId="77277725"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auto"/>
              <w:right w:val="single" w:sz="8" w:space="0" w:color="000000"/>
            </w:tcBorders>
            <w:tcMar>
              <w:left w:w="108" w:type="dxa"/>
              <w:right w:w="108" w:type="dxa"/>
            </w:tcMar>
          </w:tcPr>
          <w:p w14:paraId="4012BEED"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9001 40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3366EF"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Okuliarové šošovky zo skla</w:t>
            </w:r>
          </w:p>
        </w:tc>
      </w:tr>
      <w:tr w:rsidR="001E4A88" w:rsidRPr="00192A41" w14:paraId="596E2E86" w14:textId="77777777" w:rsidTr="001E4A88">
        <w:trPr>
          <w:trHeight w:val="300"/>
          <w:jc w:val="center"/>
        </w:trPr>
        <w:tc>
          <w:tcPr>
            <w:tcW w:w="1238" w:type="dxa"/>
            <w:vMerge/>
            <w:tcBorders>
              <w:left w:val="single" w:sz="8" w:space="0" w:color="000000"/>
              <w:right w:val="single" w:sz="8" w:space="0" w:color="000000"/>
            </w:tcBorders>
          </w:tcPr>
          <w:p w14:paraId="6406BFF0"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auto"/>
              <w:left w:val="single" w:sz="8" w:space="0" w:color="000000"/>
              <w:bottom w:val="single" w:sz="8" w:space="0" w:color="000000"/>
              <w:right w:val="single" w:sz="8" w:space="0" w:color="000000"/>
            </w:tcBorders>
            <w:tcMar>
              <w:left w:w="108" w:type="dxa"/>
              <w:right w:w="108" w:type="dxa"/>
            </w:tcMar>
          </w:tcPr>
          <w:p w14:paraId="71FE3765"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9001 50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0A01C65"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Okuliarové šošovky z ostatných materiálov</w:t>
            </w:r>
          </w:p>
        </w:tc>
      </w:tr>
      <w:tr w:rsidR="001E4A88" w:rsidRPr="00192A41" w14:paraId="1CD84B1F" w14:textId="77777777" w:rsidTr="001E4A88">
        <w:trPr>
          <w:trHeight w:val="300"/>
          <w:jc w:val="center"/>
        </w:trPr>
        <w:tc>
          <w:tcPr>
            <w:tcW w:w="1238" w:type="dxa"/>
            <w:vMerge/>
            <w:tcBorders>
              <w:left w:val="single" w:sz="8" w:space="0" w:color="000000"/>
              <w:right w:val="single" w:sz="8" w:space="0" w:color="000000"/>
            </w:tcBorders>
          </w:tcPr>
          <w:p w14:paraId="72FBB0BB"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CB7DEE9"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9021</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4EF568D"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 xml:space="preserve">Ortopedické pomôcky vrátane bariel, liečebných a chirurgických pásov a bandáží; dlahy a ostatné pomôcky na liečenie zlomenín; umelé časti tela; načúvacie pomôcky a ostatné zariadenia nosené alebo prenášané na tele alebo v tele implantované, na kompenzovanie nejakej chyby alebo neschopnosti </w:t>
            </w:r>
          </w:p>
        </w:tc>
      </w:tr>
      <w:tr w:rsidR="001E4A88" w:rsidRPr="00192A41" w14:paraId="133B14B1" w14:textId="77777777" w:rsidTr="001E4A88">
        <w:trPr>
          <w:trHeight w:val="985"/>
          <w:jc w:val="center"/>
        </w:trPr>
        <w:tc>
          <w:tcPr>
            <w:tcW w:w="1238" w:type="dxa"/>
            <w:vMerge/>
            <w:tcBorders>
              <w:left w:val="single" w:sz="8" w:space="0" w:color="000000"/>
              <w:right w:val="single" w:sz="8" w:space="0" w:color="000000"/>
            </w:tcBorders>
          </w:tcPr>
          <w:p w14:paraId="30C6AD51" w14:textId="77777777" w:rsidR="001E4A88" w:rsidRPr="00192A41" w:rsidRDefault="001E4A88" w:rsidP="000926FA">
            <w:pPr>
              <w:spacing w:after="0" w:line="240" w:lineRule="auto"/>
              <w:rPr>
                <w:rFonts w:ascii="Times New Roman" w:eastAsia="Calibri" w:hAnsi="Times New Roman" w:cs="Times New Roman"/>
                <w:lang w:val="sk-SK"/>
              </w:rPr>
            </w:pPr>
          </w:p>
        </w:tc>
        <w:tc>
          <w:tcPr>
            <w:tcW w:w="242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0F3DA16"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ex 9619 00</w:t>
            </w:r>
          </w:p>
        </w:tc>
        <w:tc>
          <w:tcPr>
            <w:tcW w:w="539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0259C8" w14:textId="77777777" w:rsidR="001E4A88" w:rsidRPr="00192A41" w:rsidRDefault="001E4A88" w:rsidP="000926FA">
            <w:pPr>
              <w:spacing w:after="0" w:line="240" w:lineRule="auto"/>
              <w:rPr>
                <w:rFonts w:ascii="Times New Roman" w:hAnsi="Times New Roman" w:cs="Times New Roman"/>
                <w:lang w:val="sk-SK"/>
              </w:rPr>
            </w:pPr>
            <w:r w:rsidRPr="00192A41">
              <w:rPr>
                <w:rFonts w:ascii="Times New Roman" w:hAnsi="Times New Roman" w:cs="Times New Roman"/>
                <w:lang w:val="sk-SK"/>
              </w:rPr>
              <w:t>Hygienické vložky a tampóny, plienky, prebaly a podobné výrobky, z akéhokoľvek materiálu – určené len na inkontinenciu</w:t>
            </w:r>
          </w:p>
        </w:tc>
      </w:tr>
    </w:tbl>
    <w:p w14:paraId="5C958545" w14:textId="5FA2278C" w:rsidR="001E4A88" w:rsidRPr="00192A41" w:rsidRDefault="001E4A88" w:rsidP="001E4A88">
      <w:pPr>
        <w:rPr>
          <w:rFonts w:ascii="Times New Roman" w:hAnsi="Times New Roman" w:cs="Times New Roman"/>
          <w:color w:val="000000"/>
          <w:lang w:val="sk-SK"/>
        </w:rPr>
      </w:pPr>
    </w:p>
    <w:p w14:paraId="6F268008" w14:textId="1E3A8D47" w:rsidR="001E4A88" w:rsidRPr="00192A41" w:rsidRDefault="001E4A88" w:rsidP="001F537E">
      <w:pPr>
        <w:spacing w:after="0" w:line="240" w:lineRule="auto"/>
        <w:ind w:left="425"/>
        <w:jc w:val="both"/>
        <w:rPr>
          <w:rFonts w:ascii="Times New Roman" w:hAnsi="Times New Roman" w:cs="Times New Roman"/>
          <w:color w:val="000000"/>
          <w:lang w:val="sk-SK"/>
        </w:rPr>
      </w:pPr>
      <w:r w:rsidRPr="00192A41">
        <w:rPr>
          <w:rFonts w:ascii="Times New Roman" w:hAnsi="Times New Roman" w:cs="Times New Roman"/>
          <w:color w:val="000000"/>
          <w:lang w:val="sk-SK"/>
        </w:rPr>
        <w:t>1) Nariadenie Rady (EHS) č. 2658/87 z 23. júla 1987 o colnej a štatistickej nomenklatúre a o Spoločnom colnom sadzobníku (Ú. v. ES L 256, 7. 9. 1987; Mimoriadne vydanie Ú. v. EÚ, kap. 2/zv. 2) v platnom znení.</w:t>
      </w:r>
    </w:p>
    <w:p w14:paraId="330A9630" w14:textId="77777777" w:rsidR="001E4A88" w:rsidRPr="00192A41" w:rsidRDefault="001E4A88" w:rsidP="001F537E">
      <w:pPr>
        <w:spacing w:after="0" w:line="240" w:lineRule="auto"/>
        <w:ind w:left="425"/>
        <w:jc w:val="both"/>
        <w:rPr>
          <w:rFonts w:ascii="Times New Roman" w:hAnsi="Times New Roman" w:cs="Times New Roman"/>
          <w:color w:val="000000"/>
          <w:lang w:val="sk-SK"/>
        </w:rPr>
      </w:pPr>
      <w:r w:rsidRPr="00192A41">
        <w:rPr>
          <w:rFonts w:ascii="Times New Roman" w:hAnsi="Times New Roman" w:cs="Times New Roman"/>
          <w:color w:val="000000"/>
          <w:lang w:val="sk-SK"/>
        </w:rPr>
        <w:t xml:space="preserve">2) § 9 ods. 8 písm. a) vyhlášky Ministerstva pôdohospodárstva a rozvoja vidieka Slovenskej republiky č. 343/2016 Z. z. o niektorých výrobkoch z mlieka. </w:t>
      </w:r>
    </w:p>
    <w:p w14:paraId="38307CD7" w14:textId="1EB8ED0D" w:rsidR="001E4A88" w:rsidRPr="00192A41" w:rsidRDefault="001E4A88" w:rsidP="001F537E">
      <w:pPr>
        <w:spacing w:after="0" w:line="240" w:lineRule="auto"/>
        <w:ind w:left="425"/>
        <w:jc w:val="both"/>
        <w:rPr>
          <w:rFonts w:ascii="Times New Roman" w:hAnsi="Times New Roman" w:cs="Times New Roman"/>
          <w:color w:val="000000"/>
          <w:lang w:val="sk-SK"/>
        </w:rPr>
      </w:pPr>
      <w:r w:rsidRPr="00192A41">
        <w:rPr>
          <w:rFonts w:ascii="Times New Roman" w:hAnsi="Times New Roman" w:cs="Times New Roman"/>
          <w:color w:val="000000"/>
          <w:lang w:val="sk-SK"/>
        </w:rPr>
        <w:t>3) § 2 písm. c) a i) vyhlášky Ministerstva pôdohospodárstva a rozvoja vidieka Slovenskej republiky č. 24/2014 Z. z. o pekárskych výrobkoch, cukrárskych výrobkoch a cestovinách.</w:t>
      </w:r>
    </w:p>
    <w:p w14:paraId="376ACB7D" w14:textId="1CEBC3F5" w:rsidR="00011550" w:rsidRPr="00192A41" w:rsidRDefault="00011550" w:rsidP="001F537E">
      <w:pPr>
        <w:spacing w:after="0" w:line="240" w:lineRule="auto"/>
        <w:ind w:left="425"/>
        <w:jc w:val="both"/>
        <w:rPr>
          <w:rFonts w:ascii="Times New Roman" w:hAnsi="Times New Roman" w:cs="Times New Roman"/>
          <w:color w:val="000000"/>
          <w:lang w:val="sk-SK"/>
        </w:rPr>
      </w:pPr>
      <w:r w:rsidRPr="00192A41">
        <w:rPr>
          <w:rFonts w:ascii="Times New Roman" w:hAnsi="Times New Roman" w:cs="Times New Roman"/>
          <w:color w:val="000000"/>
          <w:lang w:val="sk-SK"/>
        </w:rPr>
        <w:t>3a) § 2 písm. c) vyhlášky č. 24/2014 Z. z.</w:t>
      </w:r>
    </w:p>
    <w:p w14:paraId="37320FEF" w14:textId="793211E8" w:rsidR="001E4A88" w:rsidRPr="00192A41" w:rsidRDefault="001E4A88" w:rsidP="001F537E">
      <w:pPr>
        <w:spacing w:after="0" w:line="240" w:lineRule="auto"/>
        <w:ind w:left="425"/>
        <w:jc w:val="both"/>
        <w:rPr>
          <w:rFonts w:ascii="Times New Roman" w:hAnsi="Times New Roman" w:cs="Times New Roman"/>
          <w:color w:val="000000"/>
          <w:lang w:val="sk-SK"/>
        </w:rPr>
      </w:pPr>
      <w:r w:rsidRPr="00192A41">
        <w:rPr>
          <w:rFonts w:ascii="Times New Roman" w:hAnsi="Times New Roman" w:cs="Times New Roman"/>
          <w:color w:val="000000"/>
          <w:lang w:val="sk-SK"/>
        </w:rPr>
        <w:t>4) § 2 písm. e) a i) vyhlášky č. 24/2014 Z. z.</w:t>
      </w:r>
    </w:p>
    <w:p w14:paraId="10E5E20D" w14:textId="50906090" w:rsidR="00EC05F3" w:rsidRPr="00192A41" w:rsidRDefault="00EC05F3" w:rsidP="001F537E">
      <w:pPr>
        <w:spacing w:after="0" w:line="240" w:lineRule="auto"/>
        <w:ind w:left="425"/>
        <w:jc w:val="both"/>
        <w:rPr>
          <w:rFonts w:ascii="Times New Roman" w:hAnsi="Times New Roman" w:cs="Times New Roman"/>
          <w:color w:val="000000"/>
          <w:lang w:val="sk-SK"/>
        </w:rPr>
      </w:pPr>
      <w:r w:rsidRPr="00192A41">
        <w:rPr>
          <w:rFonts w:ascii="Times New Roman" w:hAnsi="Times New Roman" w:cs="Times New Roman"/>
          <w:color w:val="000000"/>
          <w:lang w:val="sk-SK"/>
        </w:rPr>
        <w:t>4a) § 2 písm. e) vyhlášky č. 24/2014 Z. z.</w:t>
      </w:r>
    </w:p>
    <w:p w14:paraId="169A16C6" w14:textId="77777777" w:rsidR="001E4A88" w:rsidRPr="00192A41" w:rsidRDefault="001E4A88" w:rsidP="001F537E">
      <w:pPr>
        <w:spacing w:after="0" w:line="240" w:lineRule="auto"/>
        <w:ind w:left="425"/>
        <w:jc w:val="both"/>
        <w:rPr>
          <w:rFonts w:ascii="Times New Roman" w:hAnsi="Times New Roman" w:cs="Times New Roman"/>
          <w:color w:val="000000"/>
          <w:lang w:val="sk-SK"/>
        </w:rPr>
      </w:pPr>
      <w:r w:rsidRPr="00192A41">
        <w:rPr>
          <w:rFonts w:ascii="Times New Roman" w:hAnsi="Times New Roman" w:cs="Times New Roman"/>
          <w:color w:val="000000"/>
          <w:lang w:val="sk-SK"/>
        </w:rPr>
        <w:t>5) § 13 ods. 1 zákona č. 245/2008 Z. z. o výchove a vzdelávaní (školský zákon) a o zmene a doplnení niektorých zákonov v znení zákona č. 415/2021 Z. z.</w:t>
      </w:r>
    </w:p>
    <w:p w14:paraId="30686054" w14:textId="570EE184" w:rsidR="001E4A88" w:rsidRPr="00192A41" w:rsidRDefault="001E4A88" w:rsidP="001F537E">
      <w:pPr>
        <w:spacing w:after="0" w:line="240" w:lineRule="auto"/>
        <w:ind w:left="425"/>
        <w:jc w:val="both"/>
        <w:rPr>
          <w:rFonts w:ascii="Times New Roman" w:hAnsi="Times New Roman" w:cs="Times New Roman"/>
          <w:color w:val="000000"/>
          <w:lang w:val="sk-SK"/>
        </w:rPr>
      </w:pPr>
      <w:r w:rsidRPr="00192A41">
        <w:rPr>
          <w:rFonts w:ascii="Times New Roman" w:hAnsi="Times New Roman" w:cs="Times New Roman"/>
          <w:color w:val="000000"/>
          <w:lang w:val="sk-SK"/>
        </w:rPr>
        <w:t>6)</w:t>
      </w:r>
      <w:r w:rsidRPr="00192A41">
        <w:rPr>
          <w:rFonts w:ascii="Times New Roman" w:hAnsi="Times New Roman" w:cs="Times New Roman"/>
          <w:b/>
          <w:color w:val="000000"/>
          <w:lang w:val="sk-SK"/>
        </w:rPr>
        <w:t xml:space="preserve"> </w:t>
      </w:r>
      <w:r w:rsidRPr="00192A41">
        <w:rPr>
          <w:rFonts w:ascii="Times New Roman" w:hAnsi="Times New Roman" w:cs="Times New Roman"/>
          <w:color w:val="000000"/>
          <w:lang w:val="sk-SK"/>
        </w:rPr>
        <w:t>§ 13 ods. 4 a 5 zákona č. 245/2008 Z. z. v znení zákona č. 415/2021 Z. z.</w:t>
      </w:r>
    </w:p>
    <w:p w14:paraId="03ADAD7F" w14:textId="77777777" w:rsidR="001F537E" w:rsidRPr="00192A41" w:rsidRDefault="001F537E" w:rsidP="001F537E">
      <w:pPr>
        <w:spacing w:after="0" w:line="240" w:lineRule="auto"/>
        <w:ind w:left="425"/>
        <w:jc w:val="both"/>
        <w:rPr>
          <w:rFonts w:ascii="Times New Roman" w:hAnsi="Times New Roman" w:cs="Times New Roman"/>
          <w:color w:val="000000"/>
          <w:lang w:val="sk-SK"/>
        </w:rPr>
      </w:pPr>
    </w:p>
    <w:p w14:paraId="144C2DDB" w14:textId="0504C6F5" w:rsidR="001F537E" w:rsidRPr="00192A41" w:rsidRDefault="00BF1F47" w:rsidP="000D7083">
      <w:pPr>
        <w:spacing w:after="0"/>
        <w:rPr>
          <w:rFonts w:ascii="Times New Roman" w:hAnsi="Times New Roman"/>
          <w:b/>
          <w:bCs/>
          <w:lang w:val="sk-SK"/>
        </w:rPr>
      </w:pPr>
      <w:bookmarkStart w:id="6296" w:name="prilohy.priloha-priloha_c_7a_k_zakonu_c_"/>
      <w:bookmarkEnd w:id="6295"/>
      <w:r w:rsidRPr="00192A41">
        <w:rPr>
          <w:rFonts w:ascii="Times New Roman" w:hAnsi="Times New Roman"/>
          <w:b/>
          <w:bCs/>
          <w:lang w:val="sk-SK"/>
        </w:rPr>
        <w:t xml:space="preserve"> Príloha č. 7a </w:t>
      </w:r>
    </w:p>
    <w:p w14:paraId="1FCDECC9" w14:textId="77777777" w:rsidR="00EF0D2B" w:rsidRPr="00192A41" w:rsidRDefault="00BF1F47" w:rsidP="000D7083">
      <w:pPr>
        <w:spacing w:after="0"/>
        <w:rPr>
          <w:b/>
          <w:bCs/>
          <w:lang w:val="sk-SK"/>
        </w:rPr>
      </w:pPr>
      <w:r w:rsidRPr="00192A41">
        <w:rPr>
          <w:rFonts w:ascii="Times New Roman" w:hAnsi="Times New Roman"/>
          <w:b/>
          <w:bCs/>
          <w:lang w:val="sk-SK"/>
        </w:rPr>
        <w:t xml:space="preserve"> k zákonu č. 222/2004 Z. z. </w:t>
      </w:r>
    </w:p>
    <w:p w14:paraId="20723C7F" w14:textId="77777777" w:rsidR="001E4A88" w:rsidRPr="00192A41" w:rsidRDefault="001E4A88" w:rsidP="000D7083">
      <w:pPr>
        <w:spacing w:after="0"/>
        <w:rPr>
          <w:lang w:val="sk-SK"/>
        </w:rPr>
      </w:pPr>
    </w:p>
    <w:p w14:paraId="3379D1E4" w14:textId="77777777" w:rsidR="001E4A88" w:rsidRPr="00192A41" w:rsidRDefault="001E4A88" w:rsidP="001E4A88">
      <w:pPr>
        <w:spacing w:after="0"/>
        <w:jc w:val="center"/>
        <w:rPr>
          <w:rFonts w:ascii="Times New Roman" w:hAnsi="Times New Roman"/>
          <w:b/>
          <w:lang w:val="sk-SK"/>
        </w:rPr>
      </w:pPr>
      <w:r w:rsidRPr="00192A41">
        <w:rPr>
          <w:rFonts w:ascii="Times New Roman" w:hAnsi="Times New Roman"/>
          <w:b/>
          <w:lang w:val="sk-SK"/>
        </w:rPr>
        <w:t>ZOZNAM SLUŽIEB SO ZNÍŽENOU SADZBOU DANE</w:t>
      </w:r>
    </w:p>
    <w:p w14:paraId="4CB1F3DD" w14:textId="66DC5D33" w:rsidR="00EF0D2B" w:rsidRPr="00192A41" w:rsidRDefault="00EF0D2B" w:rsidP="000D7083">
      <w:pPr>
        <w:spacing w:after="0"/>
        <w:rPr>
          <w:lang w:val="sk-SK"/>
        </w:rPr>
      </w:pPr>
    </w:p>
    <w:tbl>
      <w:tblPr>
        <w:tblStyle w:val="Mriekatabuky"/>
        <w:tblW w:w="8978" w:type="dxa"/>
        <w:tblInd w:w="392" w:type="dxa"/>
        <w:tblLook w:val="04A0" w:firstRow="1" w:lastRow="0" w:firstColumn="1" w:lastColumn="0" w:noHBand="0" w:noVBand="1"/>
      </w:tblPr>
      <w:tblGrid>
        <w:gridCol w:w="870"/>
        <w:gridCol w:w="2897"/>
        <w:gridCol w:w="5211"/>
      </w:tblGrid>
      <w:tr w:rsidR="001F537E" w:rsidRPr="00192A41" w14:paraId="6EFE20FC" w14:textId="77777777" w:rsidTr="001F537E">
        <w:tc>
          <w:tcPr>
            <w:tcW w:w="870" w:type="dxa"/>
          </w:tcPr>
          <w:p w14:paraId="3B73F2D5" w14:textId="550F239B" w:rsidR="001F537E" w:rsidRPr="00192A41" w:rsidRDefault="001F537E" w:rsidP="000A063B">
            <w:pPr>
              <w:rPr>
                <w:rFonts w:ascii="Times New Roman" w:hAnsi="Times New Roman" w:cs="Times New Roman"/>
                <w:b/>
                <w:lang w:val="sk-SK"/>
              </w:rPr>
            </w:pPr>
            <w:r w:rsidRPr="00192A41">
              <w:rPr>
                <w:rFonts w:ascii="Times New Roman" w:hAnsi="Times New Roman" w:cs="Times New Roman"/>
                <w:b/>
                <w:lang w:val="sk-SK"/>
              </w:rPr>
              <w:t>Bod</w:t>
            </w:r>
          </w:p>
        </w:tc>
        <w:tc>
          <w:tcPr>
            <w:tcW w:w="2897" w:type="dxa"/>
          </w:tcPr>
          <w:p w14:paraId="15B50532" w14:textId="02ACD4FF" w:rsidR="001F537E" w:rsidRPr="00192A41" w:rsidRDefault="001F537E" w:rsidP="000A063B">
            <w:pPr>
              <w:rPr>
                <w:rFonts w:ascii="Times New Roman" w:hAnsi="Times New Roman" w:cs="Times New Roman"/>
                <w:lang w:val="sk-SK"/>
              </w:rPr>
            </w:pPr>
            <w:r w:rsidRPr="00192A41">
              <w:rPr>
                <w:rFonts w:ascii="Times New Roman" w:hAnsi="Times New Roman" w:cs="Times New Roman"/>
                <w:b/>
                <w:lang w:val="sk-SK"/>
              </w:rPr>
              <w:t>Kódy</w:t>
            </w:r>
          </w:p>
          <w:p w14:paraId="5C950CAE" w14:textId="77777777" w:rsidR="001F537E" w:rsidRPr="00192A41" w:rsidRDefault="001F537E" w:rsidP="000A063B">
            <w:pPr>
              <w:rPr>
                <w:rFonts w:ascii="Times New Roman" w:hAnsi="Times New Roman" w:cs="Times New Roman"/>
                <w:lang w:val="sk-SK"/>
              </w:rPr>
            </w:pPr>
            <w:r w:rsidRPr="00192A41">
              <w:rPr>
                <w:rFonts w:ascii="Times New Roman" w:hAnsi="Times New Roman" w:cs="Times New Roman"/>
                <w:b/>
                <w:lang w:val="sk-SK"/>
              </w:rPr>
              <w:t>štatistickej klasifikácie produktov podľa činností (CPA)</w:t>
            </w:r>
            <w:r w:rsidRPr="00192A41">
              <w:rPr>
                <w:rFonts w:ascii="Times New Roman" w:hAnsi="Times New Roman" w:cs="Times New Roman"/>
                <w:sz w:val="18"/>
                <w:vertAlign w:val="superscript"/>
                <w:lang w:val="sk-SK"/>
              </w:rPr>
              <w:t>1</w:t>
            </w:r>
            <w:r w:rsidRPr="00192A41">
              <w:rPr>
                <w:rFonts w:ascii="Times New Roman" w:hAnsi="Times New Roman" w:cs="Times New Roman"/>
                <w:lang w:val="sk-SK"/>
              </w:rPr>
              <w:t xml:space="preserve">) </w:t>
            </w:r>
          </w:p>
        </w:tc>
        <w:tc>
          <w:tcPr>
            <w:tcW w:w="5211" w:type="dxa"/>
            <w:vAlign w:val="center"/>
          </w:tcPr>
          <w:p w14:paraId="5D144DEB" w14:textId="77777777" w:rsidR="001F537E" w:rsidRPr="00192A41" w:rsidRDefault="001F537E" w:rsidP="000A063B">
            <w:pPr>
              <w:jc w:val="center"/>
              <w:rPr>
                <w:rFonts w:ascii="Times New Roman" w:hAnsi="Times New Roman" w:cs="Times New Roman"/>
                <w:lang w:val="sk-SK"/>
              </w:rPr>
            </w:pPr>
            <w:r w:rsidRPr="00192A41">
              <w:rPr>
                <w:rFonts w:ascii="Times New Roman" w:hAnsi="Times New Roman" w:cs="Times New Roman"/>
                <w:b/>
                <w:lang w:val="sk-SK"/>
              </w:rPr>
              <w:t>Opis služby</w:t>
            </w:r>
          </w:p>
        </w:tc>
      </w:tr>
      <w:tr w:rsidR="001F537E" w:rsidRPr="00192A41" w14:paraId="00334B29" w14:textId="77777777" w:rsidTr="001F537E">
        <w:tc>
          <w:tcPr>
            <w:tcW w:w="870" w:type="dxa"/>
          </w:tcPr>
          <w:p w14:paraId="769D10C1" w14:textId="6377F2A4"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1.</w:t>
            </w:r>
          </w:p>
        </w:tc>
        <w:tc>
          <w:tcPr>
            <w:tcW w:w="2897" w:type="dxa"/>
          </w:tcPr>
          <w:p w14:paraId="4E578C45" w14:textId="6A37B80F"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56</w:t>
            </w:r>
          </w:p>
        </w:tc>
        <w:tc>
          <w:tcPr>
            <w:tcW w:w="5211" w:type="dxa"/>
          </w:tcPr>
          <w:p w14:paraId="0FAD2363" w14:textId="6CCD2704" w:rsidR="001F537E" w:rsidRPr="00192A41" w:rsidRDefault="001F537E" w:rsidP="000A063B">
            <w:pPr>
              <w:rPr>
                <w:rFonts w:ascii="Times New Roman" w:hAnsi="Times New Roman" w:cs="Times New Roman"/>
                <w:color w:val="FF0000"/>
                <w:lang w:val="sk-SK"/>
              </w:rPr>
            </w:pPr>
            <w:r w:rsidRPr="00192A41">
              <w:rPr>
                <w:rFonts w:ascii="Times New Roman" w:hAnsi="Times New Roman" w:cs="Times New Roman"/>
                <w:lang w:val="sk-SK"/>
              </w:rPr>
              <w:t>Služby spojené s podávaním jedál a nápojov – len reštauračné a stravovacie služby</w:t>
            </w:r>
            <w:r w:rsidRPr="00192A41">
              <w:rPr>
                <w:rFonts w:ascii="Times New Roman" w:hAnsi="Times New Roman" w:cs="Times New Roman"/>
                <w:vertAlign w:val="superscript"/>
                <w:lang w:val="sk-SK"/>
              </w:rPr>
              <w:t>2)</w:t>
            </w:r>
            <w:r w:rsidRPr="00192A41">
              <w:rPr>
                <w:rFonts w:ascii="Times New Roman" w:hAnsi="Times New Roman" w:cs="Times New Roman"/>
                <w:lang w:val="sk-SK"/>
              </w:rPr>
              <w:t xml:space="preserve"> pozostávajúce z poskytovania nápojov určených na ľudskú konzumáciu s výnimkou poskytovania alkoholických nápojov s obsahom alkoholu viac ako 0,5 % objemu</w:t>
            </w:r>
          </w:p>
        </w:tc>
      </w:tr>
      <w:tr w:rsidR="001F537E" w:rsidRPr="00192A41" w14:paraId="2249A131" w14:textId="77777777" w:rsidTr="001F537E">
        <w:tc>
          <w:tcPr>
            <w:tcW w:w="870" w:type="dxa"/>
            <w:vMerge w:val="restart"/>
          </w:tcPr>
          <w:p w14:paraId="38ED5C34" w14:textId="3D1EB9FF"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2.</w:t>
            </w:r>
          </w:p>
        </w:tc>
        <w:tc>
          <w:tcPr>
            <w:tcW w:w="2897" w:type="dxa"/>
          </w:tcPr>
          <w:p w14:paraId="4AD70E3B" w14:textId="4A82D850"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55</w:t>
            </w:r>
          </w:p>
        </w:tc>
        <w:tc>
          <w:tcPr>
            <w:tcW w:w="5211" w:type="dxa"/>
          </w:tcPr>
          <w:p w14:paraId="3749B8F7" w14:textId="7D9B4EF2"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Ubytovacie služby</w:t>
            </w:r>
          </w:p>
        </w:tc>
      </w:tr>
      <w:tr w:rsidR="001F537E" w:rsidRPr="00192A41" w14:paraId="3E98D6FF" w14:textId="77777777" w:rsidTr="001F537E">
        <w:tc>
          <w:tcPr>
            <w:tcW w:w="870" w:type="dxa"/>
            <w:vMerge/>
          </w:tcPr>
          <w:p w14:paraId="5AA03944" w14:textId="77777777" w:rsidR="001F537E" w:rsidRPr="00192A41" w:rsidRDefault="001F537E" w:rsidP="000A063B">
            <w:pPr>
              <w:rPr>
                <w:rFonts w:ascii="Times New Roman" w:hAnsi="Times New Roman" w:cs="Times New Roman"/>
                <w:lang w:val="sk-SK"/>
              </w:rPr>
            </w:pPr>
          </w:p>
        </w:tc>
        <w:tc>
          <w:tcPr>
            <w:tcW w:w="2897" w:type="dxa"/>
          </w:tcPr>
          <w:p w14:paraId="4FC1BEDE" w14:textId="22A1194B"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56</w:t>
            </w:r>
          </w:p>
        </w:tc>
        <w:tc>
          <w:tcPr>
            <w:tcW w:w="5211" w:type="dxa"/>
          </w:tcPr>
          <w:p w14:paraId="56C42A55" w14:textId="3CF23345"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Služby spojené s podávaním jedál a nápojov – len reštauračné a stravovacie služby pozostávajúce z poskytovania pripraveného alebo nepripraveného jedla určeného na ľudskú konzumáciu</w:t>
            </w:r>
          </w:p>
        </w:tc>
      </w:tr>
      <w:tr w:rsidR="001F537E" w:rsidRPr="00192A41" w14:paraId="15B8A061" w14:textId="77777777" w:rsidTr="001F537E">
        <w:tc>
          <w:tcPr>
            <w:tcW w:w="870" w:type="dxa"/>
            <w:vMerge/>
          </w:tcPr>
          <w:p w14:paraId="163853E1" w14:textId="77777777" w:rsidR="001F537E" w:rsidRPr="00192A41" w:rsidRDefault="001F537E" w:rsidP="000A063B">
            <w:pPr>
              <w:rPr>
                <w:rFonts w:ascii="Times New Roman" w:hAnsi="Times New Roman" w:cs="Times New Roman"/>
                <w:lang w:val="sk-SK"/>
              </w:rPr>
            </w:pPr>
          </w:p>
        </w:tc>
        <w:tc>
          <w:tcPr>
            <w:tcW w:w="2897" w:type="dxa"/>
          </w:tcPr>
          <w:p w14:paraId="7DB996E2" w14:textId="40B94AF7"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58.11.30</w:t>
            </w:r>
          </w:p>
        </w:tc>
        <w:tc>
          <w:tcPr>
            <w:tcW w:w="5211" w:type="dxa"/>
          </w:tcPr>
          <w:p w14:paraId="53DE643F" w14:textId="1DDBA4AD"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Knihy online okrem kníh online, v ktorých reklama a inzercia predstavujú jednotlivo alebo spolu viac ako 50 % ich celkového obsahu, a zvukové záznamy s prednesom obsahu kníh online okrem zvukových záznamov, v ktorých prednes obsahu kníh online predstavuje menej ako 50 % ich celkového obsahu</w:t>
            </w:r>
          </w:p>
        </w:tc>
      </w:tr>
      <w:tr w:rsidR="00634446" w:rsidRPr="00192A41" w14:paraId="418C35FF" w14:textId="77777777" w:rsidTr="001F537E">
        <w:tc>
          <w:tcPr>
            <w:tcW w:w="870" w:type="dxa"/>
            <w:vMerge/>
          </w:tcPr>
          <w:p w14:paraId="10C4A90A" w14:textId="77777777" w:rsidR="00634446" w:rsidRPr="00192A41" w:rsidRDefault="00634446" w:rsidP="000A063B">
            <w:pPr>
              <w:rPr>
                <w:rFonts w:ascii="Times New Roman" w:hAnsi="Times New Roman" w:cs="Times New Roman"/>
                <w:lang w:val="sk-SK"/>
              </w:rPr>
            </w:pPr>
          </w:p>
        </w:tc>
        <w:tc>
          <w:tcPr>
            <w:tcW w:w="2897" w:type="dxa"/>
          </w:tcPr>
          <w:p w14:paraId="63959496" w14:textId="628DD1A2" w:rsidR="00634446" w:rsidRPr="00192A41" w:rsidRDefault="00634446" w:rsidP="000A063B">
            <w:pPr>
              <w:rPr>
                <w:rFonts w:ascii="Times New Roman" w:hAnsi="Times New Roman" w:cs="Times New Roman"/>
                <w:lang w:val="sk-SK"/>
              </w:rPr>
            </w:pPr>
            <w:r w:rsidRPr="00192A41">
              <w:rPr>
                <w:rFonts w:ascii="Times New Roman" w:hAnsi="Times New Roman" w:cs="Times New Roman"/>
                <w:lang w:val="sk-SK"/>
              </w:rPr>
              <w:t>90.02.11</w:t>
            </w:r>
          </w:p>
        </w:tc>
        <w:tc>
          <w:tcPr>
            <w:tcW w:w="5211" w:type="dxa"/>
          </w:tcPr>
          <w:p w14:paraId="7C7221EB" w14:textId="359B1020" w:rsidR="00634446" w:rsidRPr="00192A41" w:rsidRDefault="00634446" w:rsidP="000A063B">
            <w:pPr>
              <w:rPr>
                <w:rFonts w:ascii="Times New Roman" w:hAnsi="Times New Roman" w:cs="Times New Roman"/>
                <w:lang w:val="sk-SK"/>
              </w:rPr>
            </w:pPr>
            <w:r w:rsidRPr="00192A41">
              <w:rPr>
                <w:rFonts w:ascii="Times New Roman" w:hAnsi="Times New Roman" w:cs="Times New Roman"/>
                <w:lang w:val="sk-SK"/>
              </w:rPr>
              <w:t>Produkcia a predstavenie múzického umenia – len služby súvisiace so vstupom</w:t>
            </w:r>
            <w:r w:rsidRPr="00192A41">
              <w:rPr>
                <w:rFonts w:ascii="Times New Roman" w:hAnsi="Times New Roman" w:cs="Times New Roman"/>
                <w:vertAlign w:val="superscript"/>
                <w:lang w:val="sk-SK"/>
              </w:rPr>
              <w:t xml:space="preserve">3) </w:t>
            </w:r>
            <w:r w:rsidRPr="00192A41">
              <w:rPr>
                <w:rFonts w:ascii="Times New Roman" w:hAnsi="Times New Roman" w:cs="Times New Roman"/>
                <w:lang w:val="sk-SK"/>
              </w:rPr>
              <w:t>na divadelné predstavenia, predstavenia bábkového divadla, operu, balet, muzikál alebo iné podobné kultúrne podujatia</w:t>
            </w:r>
          </w:p>
        </w:tc>
      </w:tr>
      <w:tr w:rsidR="00634446" w:rsidRPr="00192A41" w14:paraId="1286A752" w14:textId="77777777" w:rsidTr="001F537E">
        <w:tc>
          <w:tcPr>
            <w:tcW w:w="870" w:type="dxa"/>
            <w:vMerge/>
          </w:tcPr>
          <w:p w14:paraId="1854D4EB" w14:textId="77777777" w:rsidR="00634446" w:rsidRPr="00192A41" w:rsidRDefault="00634446" w:rsidP="000A063B">
            <w:pPr>
              <w:rPr>
                <w:rFonts w:ascii="Times New Roman" w:hAnsi="Times New Roman" w:cs="Times New Roman"/>
                <w:lang w:val="sk-SK"/>
              </w:rPr>
            </w:pPr>
          </w:p>
        </w:tc>
        <w:tc>
          <w:tcPr>
            <w:tcW w:w="2897" w:type="dxa"/>
          </w:tcPr>
          <w:p w14:paraId="0978F658" w14:textId="1A532463" w:rsidR="00634446" w:rsidRPr="00192A41" w:rsidRDefault="00634446" w:rsidP="000A063B">
            <w:pPr>
              <w:rPr>
                <w:rFonts w:ascii="Times New Roman" w:hAnsi="Times New Roman" w:cs="Times New Roman"/>
                <w:lang w:val="sk-SK"/>
              </w:rPr>
            </w:pPr>
            <w:r w:rsidRPr="00192A41">
              <w:rPr>
                <w:rFonts w:ascii="Times New Roman" w:hAnsi="Times New Roman" w:cs="Times New Roman"/>
                <w:lang w:val="sk-SK"/>
              </w:rPr>
              <w:t>90.04.10</w:t>
            </w:r>
          </w:p>
        </w:tc>
        <w:tc>
          <w:tcPr>
            <w:tcW w:w="5211" w:type="dxa"/>
          </w:tcPr>
          <w:p w14:paraId="008F3F93" w14:textId="7C06AC27" w:rsidR="00634446" w:rsidRPr="00192A41" w:rsidRDefault="00634446" w:rsidP="000A063B">
            <w:pPr>
              <w:rPr>
                <w:rFonts w:ascii="Times New Roman" w:hAnsi="Times New Roman" w:cs="Times New Roman"/>
                <w:lang w:val="sk-SK"/>
              </w:rPr>
            </w:pPr>
            <w:r w:rsidRPr="00192A41">
              <w:rPr>
                <w:rFonts w:ascii="Times New Roman" w:hAnsi="Times New Roman" w:cs="Times New Roman"/>
                <w:lang w:val="sk-SK"/>
              </w:rPr>
              <w:t>Prevádzka umeleckých zariadení – len služby súvisiace so vstupom na divadelné predstavenia, predstavenia bábkového divadla, operu, balet, muzikál alebo iné podobné kultúrne podujatia</w:t>
            </w:r>
          </w:p>
        </w:tc>
      </w:tr>
      <w:tr w:rsidR="00634446" w:rsidRPr="00192A41" w14:paraId="001BD5E4" w14:textId="77777777" w:rsidTr="001F537E">
        <w:tc>
          <w:tcPr>
            <w:tcW w:w="870" w:type="dxa"/>
            <w:vMerge/>
          </w:tcPr>
          <w:p w14:paraId="5631BDE2" w14:textId="77777777" w:rsidR="00634446" w:rsidRPr="00192A41" w:rsidRDefault="00634446" w:rsidP="000A063B">
            <w:pPr>
              <w:rPr>
                <w:rFonts w:ascii="Times New Roman" w:hAnsi="Times New Roman" w:cs="Times New Roman"/>
                <w:lang w:val="sk-SK"/>
              </w:rPr>
            </w:pPr>
          </w:p>
        </w:tc>
        <w:tc>
          <w:tcPr>
            <w:tcW w:w="2897" w:type="dxa"/>
          </w:tcPr>
          <w:p w14:paraId="4D4E6F7A" w14:textId="4A1B41E2" w:rsidR="00634446" w:rsidRPr="00192A41" w:rsidRDefault="00634446" w:rsidP="000A063B">
            <w:pPr>
              <w:rPr>
                <w:rFonts w:ascii="Times New Roman" w:hAnsi="Times New Roman" w:cs="Times New Roman"/>
                <w:lang w:val="sk-SK"/>
              </w:rPr>
            </w:pPr>
            <w:r w:rsidRPr="00192A41">
              <w:rPr>
                <w:rFonts w:ascii="Times New Roman" w:hAnsi="Times New Roman" w:cs="Times New Roman"/>
                <w:lang w:val="sk-SK"/>
              </w:rPr>
              <w:t>91.02.10</w:t>
            </w:r>
          </w:p>
        </w:tc>
        <w:tc>
          <w:tcPr>
            <w:tcW w:w="5211" w:type="dxa"/>
          </w:tcPr>
          <w:p w14:paraId="55177622" w14:textId="66266237" w:rsidR="00634446" w:rsidRPr="00192A41" w:rsidRDefault="00634446" w:rsidP="000A063B">
            <w:pPr>
              <w:rPr>
                <w:rFonts w:ascii="Times New Roman" w:hAnsi="Times New Roman" w:cs="Times New Roman"/>
                <w:lang w:val="sk-SK"/>
              </w:rPr>
            </w:pPr>
            <w:r w:rsidRPr="00192A41">
              <w:rPr>
                <w:rFonts w:ascii="Times New Roman" w:hAnsi="Times New Roman" w:cs="Times New Roman"/>
                <w:lang w:val="sk-SK"/>
              </w:rPr>
              <w:t>Služby prevádzky múzeí – len vstupné do múzeí a na výstavy okrem výstav s obchodným zameraním</w:t>
            </w:r>
          </w:p>
        </w:tc>
      </w:tr>
      <w:tr w:rsidR="001F537E" w:rsidRPr="00192A41" w14:paraId="2344AD04" w14:textId="77777777" w:rsidTr="001F537E">
        <w:tc>
          <w:tcPr>
            <w:tcW w:w="870" w:type="dxa"/>
            <w:vMerge/>
          </w:tcPr>
          <w:p w14:paraId="33F6F4E7" w14:textId="77777777" w:rsidR="001F537E" w:rsidRPr="00192A41" w:rsidRDefault="001F537E" w:rsidP="000A063B">
            <w:pPr>
              <w:rPr>
                <w:rFonts w:ascii="Times New Roman" w:hAnsi="Times New Roman" w:cs="Times New Roman"/>
                <w:lang w:val="sk-SK"/>
              </w:rPr>
            </w:pPr>
          </w:p>
        </w:tc>
        <w:tc>
          <w:tcPr>
            <w:tcW w:w="2897" w:type="dxa"/>
          </w:tcPr>
          <w:p w14:paraId="241E0AC0" w14:textId="7FA15787"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93.11.1</w:t>
            </w:r>
          </w:p>
        </w:tc>
        <w:tc>
          <w:tcPr>
            <w:tcW w:w="5211" w:type="dxa"/>
          </w:tcPr>
          <w:p w14:paraId="2F8F3082" w14:textId="0C2990CB"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Prevádzka športových zariadení – len služby súvisiace so vstupom</w:t>
            </w:r>
            <w:r w:rsidRPr="00192A41">
              <w:rPr>
                <w:rFonts w:ascii="Times New Roman" w:hAnsi="Times New Roman" w:cs="Times New Roman"/>
                <w:vertAlign w:val="superscript"/>
                <w:lang w:val="sk-SK"/>
              </w:rPr>
              <w:t xml:space="preserve">3) </w:t>
            </w:r>
            <w:r w:rsidRPr="00192A41">
              <w:rPr>
                <w:rFonts w:ascii="Times New Roman" w:hAnsi="Times New Roman" w:cs="Times New Roman"/>
                <w:lang w:val="sk-SK"/>
              </w:rPr>
              <w:t>na športové podujatia</w:t>
            </w:r>
          </w:p>
        </w:tc>
      </w:tr>
      <w:tr w:rsidR="001F537E" w:rsidRPr="00192A41" w14:paraId="52A689B1" w14:textId="77777777" w:rsidTr="001F537E">
        <w:tc>
          <w:tcPr>
            <w:tcW w:w="870" w:type="dxa"/>
            <w:vMerge/>
          </w:tcPr>
          <w:p w14:paraId="5262A484" w14:textId="77777777" w:rsidR="001F537E" w:rsidRPr="00192A41" w:rsidRDefault="001F537E" w:rsidP="000A063B">
            <w:pPr>
              <w:rPr>
                <w:rFonts w:ascii="Times New Roman" w:hAnsi="Times New Roman" w:cs="Times New Roman"/>
                <w:lang w:val="sk-SK"/>
              </w:rPr>
            </w:pPr>
          </w:p>
        </w:tc>
        <w:tc>
          <w:tcPr>
            <w:tcW w:w="2897" w:type="dxa"/>
          </w:tcPr>
          <w:p w14:paraId="66ED5465" w14:textId="5D61EB86"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93.13.10</w:t>
            </w:r>
          </w:p>
        </w:tc>
        <w:tc>
          <w:tcPr>
            <w:tcW w:w="5211" w:type="dxa"/>
          </w:tcPr>
          <w:p w14:paraId="39CB9882" w14:textId="4BFC8BB2" w:rsidR="001F537E" w:rsidRPr="00192A41" w:rsidRDefault="001F537E" w:rsidP="000A063B">
            <w:pPr>
              <w:rPr>
                <w:rFonts w:ascii="Times New Roman" w:hAnsi="Times New Roman" w:cs="Times New Roman"/>
                <w:lang w:val="sk-SK"/>
              </w:rPr>
            </w:pPr>
            <w:r w:rsidRPr="00192A41">
              <w:rPr>
                <w:rFonts w:ascii="Times New Roman" w:hAnsi="Times New Roman" w:cs="Times New Roman"/>
                <w:lang w:val="sk-SK"/>
              </w:rPr>
              <w:t>Služby fitnescentier – len vstupné do fitnescentier</w:t>
            </w:r>
          </w:p>
        </w:tc>
      </w:tr>
    </w:tbl>
    <w:p w14:paraId="2EF066B0" w14:textId="77777777" w:rsidR="001E4A88" w:rsidRPr="00192A41" w:rsidRDefault="001E4A88" w:rsidP="000D7083">
      <w:pPr>
        <w:spacing w:after="0"/>
        <w:rPr>
          <w:lang w:val="sk-SK"/>
        </w:rPr>
      </w:pPr>
    </w:p>
    <w:p w14:paraId="6A5A1522" w14:textId="72E40DCE" w:rsidR="006826EC" w:rsidRPr="00192A41" w:rsidRDefault="006826EC" w:rsidP="000D7083">
      <w:pPr>
        <w:spacing w:after="0"/>
        <w:rPr>
          <w:rFonts w:ascii="Times New Roman" w:hAnsi="Times New Roman" w:cs="Times New Roman"/>
          <w:color w:val="000000"/>
          <w:lang w:val="sk-SK"/>
        </w:rPr>
      </w:pPr>
      <w:r w:rsidRPr="00192A41">
        <w:rPr>
          <w:rFonts w:ascii="Times New Roman" w:hAnsi="Times New Roman" w:cs="Times New Roman"/>
          <w:color w:val="000000"/>
          <w:lang w:val="sk-SK"/>
        </w:rPr>
        <w:t xml:space="preserve">1) Nariadenie Európskeho parlamentu a Rady (ES) č. 451/2008 z 23. apríla 2008, ktorým sa zavádza nová štatistická klasifikácia produktov podľa činností (CPA) a ktorým sa zrušuje nariadenie Rady (EHS) č. 3696/93 (Ú. v. EÚ L 145, 4. 6. 2008) v platnom znení. </w:t>
      </w:r>
    </w:p>
    <w:p w14:paraId="31F29D5C" w14:textId="77777777" w:rsidR="006826EC" w:rsidRPr="00192A41" w:rsidRDefault="006826EC" w:rsidP="000D7083">
      <w:pPr>
        <w:spacing w:after="0"/>
        <w:rPr>
          <w:rFonts w:ascii="Times New Roman" w:hAnsi="Times New Roman" w:cs="Times New Roman"/>
          <w:color w:val="000000"/>
          <w:lang w:val="sk-SK"/>
        </w:rPr>
      </w:pPr>
    </w:p>
    <w:p w14:paraId="4C4F9BF7" w14:textId="438BA046" w:rsidR="006826EC" w:rsidRPr="00192A41" w:rsidRDefault="006826EC" w:rsidP="000D7083">
      <w:pPr>
        <w:spacing w:after="0"/>
        <w:rPr>
          <w:rFonts w:ascii="Times New Roman" w:hAnsi="Times New Roman" w:cs="Times New Roman"/>
          <w:color w:val="000000"/>
          <w:lang w:val="sk-SK"/>
        </w:rPr>
      </w:pPr>
      <w:r w:rsidRPr="00192A41">
        <w:rPr>
          <w:rFonts w:ascii="Times New Roman" w:hAnsi="Times New Roman" w:cs="Times New Roman"/>
          <w:color w:val="000000"/>
          <w:lang w:val="sk-SK"/>
        </w:rPr>
        <w:t xml:space="preserve">2) Čl. 6 vykonávacieho nariadenia Rady (EÚ) č. 282/2011 z 15. marca 2011, ktorým sa ustanovujú vykonávacie opatrenia smernice 2006/112/ES o spoločnom systéme dane z pridanej hodnoty (prepracované znenie) (Ú. v. EÚ L 77, 23. 3. 2011) v platnom znení. </w:t>
      </w:r>
    </w:p>
    <w:p w14:paraId="5E906CB4" w14:textId="77777777" w:rsidR="006826EC" w:rsidRPr="00192A41" w:rsidRDefault="006826EC" w:rsidP="000D7083">
      <w:pPr>
        <w:spacing w:after="0"/>
        <w:rPr>
          <w:rFonts w:ascii="Times New Roman" w:hAnsi="Times New Roman" w:cs="Times New Roman"/>
          <w:color w:val="000000"/>
          <w:lang w:val="sk-SK"/>
        </w:rPr>
      </w:pPr>
    </w:p>
    <w:p w14:paraId="3807810C" w14:textId="5A80ACB1" w:rsidR="006826EC" w:rsidRPr="00192A41" w:rsidRDefault="006826EC" w:rsidP="000D7083">
      <w:pPr>
        <w:spacing w:after="0"/>
        <w:rPr>
          <w:rFonts w:ascii="Times New Roman" w:hAnsi="Times New Roman" w:cs="Times New Roman"/>
          <w:color w:val="000000"/>
          <w:lang w:val="sk-SK"/>
        </w:rPr>
      </w:pPr>
      <w:r w:rsidRPr="00192A41">
        <w:rPr>
          <w:rFonts w:ascii="Times New Roman" w:hAnsi="Times New Roman" w:cs="Times New Roman"/>
          <w:color w:val="000000"/>
          <w:lang w:val="sk-SK"/>
        </w:rPr>
        <w:t>3) Čl. 32 vykonávacieho nariadenia (EÚ) č. 282/2011.</w:t>
      </w:r>
    </w:p>
    <w:p w14:paraId="3A2595E2" w14:textId="77777777" w:rsidR="006826EC" w:rsidRPr="00192A41" w:rsidRDefault="006826EC" w:rsidP="000D7083">
      <w:pPr>
        <w:spacing w:after="0"/>
        <w:rPr>
          <w:rFonts w:ascii="Times New Roman" w:hAnsi="Times New Roman" w:cs="Times New Roman"/>
          <w:lang w:val="sk-SK"/>
        </w:rPr>
      </w:pPr>
    </w:p>
    <w:p w14:paraId="27D7742D" w14:textId="0F90AF61" w:rsidR="009F6415" w:rsidRPr="00192A41" w:rsidRDefault="00BF1F47" w:rsidP="000D7083">
      <w:pPr>
        <w:spacing w:after="0"/>
        <w:rPr>
          <w:rFonts w:ascii="Times New Roman" w:hAnsi="Times New Roman"/>
          <w:b/>
          <w:bCs/>
          <w:lang w:val="sk-SK"/>
        </w:rPr>
      </w:pPr>
      <w:bookmarkStart w:id="6297" w:name="prilohy.priloha-priloha_c_8_k_zakonu_c_2"/>
      <w:bookmarkEnd w:id="6296"/>
      <w:r w:rsidRPr="00192A41">
        <w:rPr>
          <w:rFonts w:ascii="Times New Roman" w:hAnsi="Times New Roman"/>
          <w:b/>
          <w:bCs/>
          <w:lang w:val="sk-SK"/>
        </w:rPr>
        <w:t xml:space="preserve"> Príloha č. 8 k zákonu č. 222/2004 Z. z. v znení zákona č. 593/2007 Z. z. </w:t>
      </w:r>
    </w:p>
    <w:p w14:paraId="31AB0C32" w14:textId="46C308C0" w:rsidR="00EF0D2B" w:rsidRPr="00192A41" w:rsidRDefault="00BF1F47" w:rsidP="000D7083">
      <w:pPr>
        <w:spacing w:after="0"/>
        <w:rPr>
          <w:rFonts w:ascii="Times New Roman" w:hAnsi="Times New Roman"/>
          <w:b/>
          <w:bCs/>
          <w:lang w:val="sk-SK"/>
        </w:rPr>
      </w:pPr>
      <w:r w:rsidRPr="00192A41">
        <w:rPr>
          <w:rFonts w:ascii="Times New Roman" w:hAnsi="Times New Roman"/>
          <w:b/>
          <w:bCs/>
          <w:lang w:val="sk-SK"/>
        </w:rPr>
        <w:t xml:space="preserve"> ZOZNAM ČINNOSTÍ </w:t>
      </w:r>
    </w:p>
    <w:p w14:paraId="09FFAF10" w14:textId="77777777" w:rsidR="00EF0D2B" w:rsidRPr="00192A41" w:rsidRDefault="00BF1F47" w:rsidP="000D7083">
      <w:pPr>
        <w:spacing w:after="0"/>
        <w:rPr>
          <w:lang w:val="sk-SK"/>
        </w:rPr>
      </w:pPr>
      <w:r w:rsidRPr="00192A41">
        <w:rPr>
          <w:rFonts w:ascii="Times New Roman" w:hAnsi="Times New Roman"/>
          <w:lang w:val="sk-SK"/>
        </w:rPr>
        <w:t xml:space="preserve"> 1. Telekomunikačné služby </w:t>
      </w:r>
    </w:p>
    <w:p w14:paraId="30EBA492" w14:textId="77777777" w:rsidR="00EF0D2B" w:rsidRPr="00192A41" w:rsidRDefault="00BF1F47" w:rsidP="000D7083">
      <w:pPr>
        <w:spacing w:after="0"/>
        <w:rPr>
          <w:lang w:val="sk-SK"/>
        </w:rPr>
      </w:pPr>
      <w:r w:rsidRPr="00192A41">
        <w:rPr>
          <w:rFonts w:ascii="Times New Roman" w:hAnsi="Times New Roman"/>
          <w:lang w:val="sk-SK"/>
        </w:rPr>
        <w:t xml:space="preserve"> 2. Dodanie vody, plynu, elektriny a tepla </w:t>
      </w:r>
    </w:p>
    <w:p w14:paraId="5B1551E0" w14:textId="77777777" w:rsidR="00EF0D2B" w:rsidRPr="00192A41" w:rsidRDefault="00BF1F47" w:rsidP="000D7083">
      <w:pPr>
        <w:spacing w:after="0"/>
        <w:rPr>
          <w:lang w:val="sk-SK"/>
        </w:rPr>
      </w:pPr>
      <w:r w:rsidRPr="00192A41">
        <w:rPr>
          <w:rFonts w:ascii="Times New Roman" w:hAnsi="Times New Roman"/>
          <w:lang w:val="sk-SK"/>
        </w:rPr>
        <w:t xml:space="preserve"> 3. Preprava tovaru </w:t>
      </w:r>
    </w:p>
    <w:p w14:paraId="5BF2DA3C" w14:textId="77777777" w:rsidR="00EF0D2B" w:rsidRPr="00192A41" w:rsidRDefault="00BF1F47" w:rsidP="000D7083">
      <w:pPr>
        <w:spacing w:after="0"/>
        <w:rPr>
          <w:lang w:val="sk-SK"/>
        </w:rPr>
      </w:pPr>
      <w:r w:rsidRPr="00192A41">
        <w:rPr>
          <w:rFonts w:ascii="Times New Roman" w:hAnsi="Times New Roman"/>
          <w:lang w:val="sk-SK"/>
        </w:rPr>
        <w:t xml:space="preserve"> 4. Prístavné a letiskové služby </w:t>
      </w:r>
    </w:p>
    <w:p w14:paraId="0EAB242A" w14:textId="77777777" w:rsidR="00EF0D2B" w:rsidRPr="00192A41" w:rsidRDefault="00BF1F47" w:rsidP="000D7083">
      <w:pPr>
        <w:spacing w:after="0"/>
        <w:rPr>
          <w:lang w:val="sk-SK"/>
        </w:rPr>
      </w:pPr>
      <w:r w:rsidRPr="00192A41">
        <w:rPr>
          <w:rFonts w:ascii="Times New Roman" w:hAnsi="Times New Roman"/>
          <w:lang w:val="sk-SK"/>
        </w:rPr>
        <w:t xml:space="preserve"> 5. Preprava osôb </w:t>
      </w:r>
    </w:p>
    <w:p w14:paraId="5697161B" w14:textId="77777777" w:rsidR="00EF0D2B" w:rsidRPr="00192A41" w:rsidRDefault="00BF1F47" w:rsidP="000D7083">
      <w:pPr>
        <w:spacing w:after="0"/>
        <w:rPr>
          <w:lang w:val="sk-SK"/>
        </w:rPr>
      </w:pPr>
      <w:r w:rsidRPr="00192A41">
        <w:rPr>
          <w:rFonts w:ascii="Times New Roman" w:hAnsi="Times New Roman"/>
          <w:lang w:val="sk-SK"/>
        </w:rPr>
        <w:t xml:space="preserve"> 6. Dodanie nového tovaru vyrobeného na predaj </w:t>
      </w:r>
    </w:p>
    <w:p w14:paraId="7D37E225" w14:textId="77777777" w:rsidR="00EF0D2B" w:rsidRPr="00192A41" w:rsidRDefault="00BF1F47" w:rsidP="000D7083">
      <w:pPr>
        <w:spacing w:after="0"/>
        <w:rPr>
          <w:lang w:val="sk-SK"/>
        </w:rPr>
      </w:pPr>
      <w:r w:rsidRPr="00192A41">
        <w:rPr>
          <w:rFonts w:ascii="Times New Roman" w:hAnsi="Times New Roman"/>
          <w:lang w:val="sk-SK"/>
        </w:rPr>
        <w:t xml:space="preserve"> 7. Činnosti pôdohospodárskych sprostredkovateľských agentúr týkajúce sa pôdohospodárskych produktov vykonávané podľa predpisov o spoločnej organizácii trhu s týmito produktmi </w:t>
      </w:r>
    </w:p>
    <w:p w14:paraId="63EBAB90" w14:textId="77777777" w:rsidR="00EF0D2B" w:rsidRPr="00192A41" w:rsidRDefault="00BF1F47" w:rsidP="000D7083">
      <w:pPr>
        <w:spacing w:after="0"/>
        <w:rPr>
          <w:lang w:val="sk-SK"/>
        </w:rPr>
      </w:pPr>
      <w:r w:rsidRPr="00192A41">
        <w:rPr>
          <w:rFonts w:ascii="Times New Roman" w:hAnsi="Times New Roman"/>
          <w:lang w:val="sk-SK"/>
        </w:rPr>
        <w:t xml:space="preserve"> 8. Organizovanie obchodných veľtrhov a výstav </w:t>
      </w:r>
    </w:p>
    <w:p w14:paraId="6321928B" w14:textId="77777777" w:rsidR="00EF0D2B" w:rsidRPr="00192A41" w:rsidRDefault="00BF1F47" w:rsidP="000D7083">
      <w:pPr>
        <w:spacing w:after="0"/>
        <w:rPr>
          <w:lang w:val="sk-SK"/>
        </w:rPr>
      </w:pPr>
      <w:r w:rsidRPr="00192A41">
        <w:rPr>
          <w:rFonts w:ascii="Times New Roman" w:hAnsi="Times New Roman"/>
          <w:lang w:val="sk-SK"/>
        </w:rPr>
        <w:t xml:space="preserve"> 9. Skladovanie </w:t>
      </w:r>
    </w:p>
    <w:p w14:paraId="19FFD988" w14:textId="77777777" w:rsidR="00EF0D2B" w:rsidRPr="00192A41" w:rsidRDefault="00BF1F47" w:rsidP="000D7083">
      <w:pPr>
        <w:spacing w:after="0"/>
        <w:rPr>
          <w:lang w:val="sk-SK"/>
        </w:rPr>
      </w:pPr>
      <w:r w:rsidRPr="00192A41">
        <w:rPr>
          <w:rFonts w:ascii="Times New Roman" w:hAnsi="Times New Roman"/>
          <w:lang w:val="sk-SK"/>
        </w:rPr>
        <w:t xml:space="preserve"> 10. Reklamné služby </w:t>
      </w:r>
    </w:p>
    <w:p w14:paraId="0748F3A0" w14:textId="77777777" w:rsidR="00EF0D2B" w:rsidRPr="00192A41" w:rsidRDefault="00BF1F47" w:rsidP="000D7083">
      <w:pPr>
        <w:spacing w:after="0"/>
        <w:rPr>
          <w:lang w:val="sk-SK"/>
        </w:rPr>
      </w:pPr>
      <w:r w:rsidRPr="00192A41">
        <w:rPr>
          <w:rFonts w:ascii="Times New Roman" w:hAnsi="Times New Roman"/>
          <w:lang w:val="sk-SK"/>
        </w:rPr>
        <w:t xml:space="preserve"> 11. Služby cestovného ruchu </w:t>
      </w:r>
    </w:p>
    <w:p w14:paraId="14B703F7" w14:textId="77777777" w:rsidR="00EF0D2B" w:rsidRPr="00192A41" w:rsidRDefault="00BF1F47" w:rsidP="000D7083">
      <w:pPr>
        <w:spacing w:after="0"/>
        <w:rPr>
          <w:lang w:val="sk-SK"/>
        </w:rPr>
      </w:pPr>
      <w:r w:rsidRPr="00192A41">
        <w:rPr>
          <w:rFonts w:ascii="Times New Roman" w:hAnsi="Times New Roman"/>
          <w:lang w:val="sk-SK"/>
        </w:rPr>
        <w:t xml:space="preserve"> 12. Prevádzkovanie predajní pre zamestnancov, prevádzkovanie jedální pre zamestnancov a prevádzkovanie podobných prevádzok </w:t>
      </w:r>
    </w:p>
    <w:p w14:paraId="4C1FCF1B" w14:textId="77777777" w:rsidR="00EF0D2B" w:rsidRPr="00192A41" w:rsidRDefault="00BF1F47" w:rsidP="000D7083">
      <w:pPr>
        <w:spacing w:after="0"/>
        <w:rPr>
          <w:lang w:val="sk-SK"/>
        </w:rPr>
      </w:pPr>
      <w:r w:rsidRPr="00192A41">
        <w:rPr>
          <w:rFonts w:ascii="Times New Roman" w:hAnsi="Times New Roman"/>
          <w:lang w:val="sk-SK"/>
        </w:rPr>
        <w:t xml:space="preserve"> 13. Činnosti verejnoprávnej televízie a verejnoprávneho rozhlasu iné ako tie, ktoré sú oslobodené od dane podľa </w:t>
      </w:r>
      <w:hyperlink w:anchor="paragraf-36">
        <w:r w:rsidRPr="00192A41">
          <w:rPr>
            <w:rFonts w:ascii="Times New Roman" w:hAnsi="Times New Roman"/>
            <w:lang w:val="sk-SK"/>
          </w:rPr>
          <w:t>§ 36</w:t>
        </w:r>
      </w:hyperlink>
      <w:r w:rsidRPr="00192A41">
        <w:rPr>
          <w:rFonts w:ascii="Times New Roman" w:hAnsi="Times New Roman"/>
          <w:lang w:val="sk-SK"/>
        </w:rPr>
        <w:t xml:space="preserve">. </w:t>
      </w:r>
    </w:p>
    <w:p w14:paraId="182F0343" w14:textId="77777777" w:rsidR="009F6415" w:rsidRPr="00192A41" w:rsidRDefault="009F6415" w:rsidP="000D7083">
      <w:pPr>
        <w:spacing w:after="0"/>
        <w:rPr>
          <w:rFonts w:ascii="Times New Roman" w:hAnsi="Times New Roman"/>
          <w:lang w:val="sk-SK"/>
        </w:rPr>
      </w:pPr>
      <w:bookmarkStart w:id="6298" w:name="prilohy.priloha-priloha_c_9_k_zakonu_c_2"/>
      <w:bookmarkEnd w:id="6297"/>
    </w:p>
    <w:p w14:paraId="7B59175F" w14:textId="5F95A9C5" w:rsidR="00EF0D2B" w:rsidRPr="00192A41" w:rsidRDefault="00BF1F47" w:rsidP="00E14459">
      <w:pPr>
        <w:spacing w:after="0"/>
        <w:jc w:val="both"/>
        <w:rPr>
          <w:rFonts w:ascii="Times New Roman" w:hAnsi="Times New Roman"/>
          <w:b/>
          <w:bCs/>
          <w:lang w:val="sk-SK"/>
        </w:rPr>
      </w:pPr>
      <w:r w:rsidRPr="00192A41">
        <w:rPr>
          <w:rFonts w:ascii="Times New Roman" w:hAnsi="Times New Roman"/>
          <w:b/>
          <w:bCs/>
          <w:lang w:val="sk-SK"/>
        </w:rPr>
        <w:t xml:space="preserve">Príloha č. 9 k zákonu č. 222/2004 Z. z. v znení zákona č. 369/2018 Z. z. </w:t>
      </w:r>
    </w:p>
    <w:p w14:paraId="41C565CA" w14:textId="77777777" w:rsidR="009F6415" w:rsidRPr="00192A41" w:rsidRDefault="009F6415" w:rsidP="00E14459">
      <w:pPr>
        <w:spacing w:after="0"/>
        <w:jc w:val="both"/>
        <w:rPr>
          <w:b/>
          <w:bCs/>
          <w:lang w:val="sk-SK"/>
        </w:rPr>
      </w:pPr>
    </w:p>
    <w:p w14:paraId="23E28C2D" w14:textId="17F00E86" w:rsidR="00EF0D2B" w:rsidRPr="00192A41" w:rsidRDefault="00BF1F47" w:rsidP="00E14459">
      <w:pPr>
        <w:spacing w:after="0"/>
        <w:jc w:val="both"/>
        <w:rPr>
          <w:b/>
          <w:bCs/>
          <w:lang w:val="sk-SK"/>
        </w:rPr>
      </w:pPr>
      <w:r w:rsidRPr="00192A41">
        <w:rPr>
          <w:rFonts w:ascii="Times New Roman" w:hAnsi="Times New Roman"/>
          <w:b/>
          <w:bCs/>
          <w:lang w:val="sk-SK"/>
        </w:rPr>
        <w:t>ZOZNAM TOVAROV, NA KTORÉ SA MÔŽE UPLATNIŤ OSLOBODENIE OD DANE</w:t>
      </w:r>
    </w:p>
    <w:p w14:paraId="3AEFF344" w14:textId="4D7C1F2F" w:rsidR="00EF0D2B" w:rsidRPr="00192A41" w:rsidRDefault="00BF1F47" w:rsidP="00E14459">
      <w:pPr>
        <w:spacing w:after="0"/>
        <w:jc w:val="both"/>
        <w:rPr>
          <w:b/>
          <w:bCs/>
          <w:lang w:val="sk-SK"/>
        </w:rPr>
      </w:pPr>
      <w:r w:rsidRPr="00192A41">
        <w:rPr>
          <w:rFonts w:ascii="Times New Roman" w:hAnsi="Times New Roman"/>
          <w:b/>
          <w:bCs/>
          <w:lang w:val="sk-SK"/>
        </w:rPr>
        <w:t>PRI ZDANITEĽNÝCH OBCHODOCH SPOJENÝCH S MEDZINÁRODNÝM OBCHODOM</w:t>
      </w:r>
    </w:p>
    <w:p w14:paraId="18478D7B" w14:textId="77777777" w:rsidR="00EF0D2B" w:rsidRPr="00192A41" w:rsidRDefault="00EF0D2B" w:rsidP="000D7083">
      <w:pPr>
        <w:spacing w:after="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916"/>
        <w:gridCol w:w="6668"/>
      </w:tblGrid>
      <w:tr w:rsidR="00EF0D2B" w:rsidRPr="00192A41" w14:paraId="2C36343D" w14:textId="77777777">
        <w:trPr>
          <w:trHeight w:val="33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C0B6534" w14:textId="77777777" w:rsidR="00EF0D2B" w:rsidRPr="00192A41" w:rsidRDefault="00BF1F47" w:rsidP="000D7083">
            <w:pPr>
              <w:spacing w:after="0"/>
              <w:rPr>
                <w:lang w:val="sk-SK"/>
              </w:rPr>
            </w:pPr>
            <w:r w:rsidRPr="00192A41">
              <w:rPr>
                <w:rFonts w:ascii="Times New Roman" w:hAnsi="Times New Roman"/>
                <w:b/>
                <w:lang w:val="sk-SK"/>
              </w:rPr>
              <w:t>Časť I</w:t>
            </w:r>
          </w:p>
        </w:tc>
      </w:tr>
      <w:tr w:rsidR="00EF0D2B" w:rsidRPr="00192A41" w14:paraId="5117F59D" w14:textId="77777777">
        <w:trPr>
          <w:trHeight w:val="855"/>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7ED26A" w14:textId="77777777" w:rsidR="00EF0D2B" w:rsidRPr="00192A41" w:rsidRDefault="00BF1F47" w:rsidP="000D7083">
            <w:pPr>
              <w:spacing w:after="0"/>
              <w:rPr>
                <w:lang w:val="sk-SK"/>
              </w:rPr>
            </w:pPr>
            <w:r w:rsidRPr="00192A41">
              <w:rPr>
                <w:rFonts w:ascii="Times New Roman" w:hAnsi="Times New Roman"/>
                <w:lang w:val="sk-SK"/>
              </w:rPr>
              <w:t>Číselné kódy Spoločného colného sadzobníka</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A5B0693" w14:textId="77777777" w:rsidR="00EF0D2B" w:rsidRPr="00192A41" w:rsidRDefault="00BF1F47" w:rsidP="000D7083">
            <w:pPr>
              <w:spacing w:after="0"/>
              <w:rPr>
                <w:lang w:val="sk-SK"/>
              </w:rPr>
            </w:pPr>
            <w:r w:rsidRPr="00192A41">
              <w:rPr>
                <w:rFonts w:ascii="Times New Roman" w:hAnsi="Times New Roman"/>
                <w:lang w:val="sk-SK"/>
              </w:rPr>
              <w:t>Opis tovaru</w:t>
            </w:r>
          </w:p>
        </w:tc>
      </w:tr>
      <w:tr w:rsidR="00EF0D2B" w:rsidRPr="00192A41" w14:paraId="7D5A3766" w14:textId="77777777">
        <w:trPr>
          <w:trHeight w:val="855"/>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367B6D" w14:textId="77777777" w:rsidR="00EF0D2B" w:rsidRPr="00192A41" w:rsidRDefault="00BF1F47" w:rsidP="000D7083">
            <w:pPr>
              <w:spacing w:after="0"/>
              <w:rPr>
                <w:lang w:val="sk-SK"/>
              </w:rPr>
            </w:pPr>
            <w:r w:rsidRPr="00192A41">
              <w:rPr>
                <w:rFonts w:ascii="Times New Roman" w:hAnsi="Times New Roman"/>
                <w:lang w:val="sk-SK"/>
              </w:rPr>
              <w:t>ex 2709 00 90</w:t>
            </w:r>
          </w:p>
          <w:p w14:paraId="0829D3F3" w14:textId="77777777" w:rsidR="00EF0D2B" w:rsidRPr="00192A41" w:rsidRDefault="00EF0D2B" w:rsidP="000D7083">
            <w:pPr>
              <w:spacing w:after="0"/>
              <w:rPr>
                <w:lang w:val="sk-SK"/>
              </w:rPr>
            </w:pP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B4D277" w14:textId="77777777" w:rsidR="00EF0D2B" w:rsidRPr="00192A41" w:rsidRDefault="00BF1F47" w:rsidP="000D7083">
            <w:pPr>
              <w:spacing w:after="0"/>
              <w:rPr>
                <w:lang w:val="sk-SK"/>
              </w:rPr>
            </w:pPr>
            <w:r w:rsidRPr="00192A41">
              <w:rPr>
                <w:rFonts w:ascii="Times New Roman" w:hAnsi="Times New Roman"/>
                <w:lang w:val="sk-SK"/>
              </w:rPr>
              <w:t>Ropné oleje a oleje získané z bitúmenových nerastov, surové - Ostatné - len surová ropa</w:t>
            </w:r>
          </w:p>
          <w:p w14:paraId="7EFAFA1D" w14:textId="77777777" w:rsidR="00EF0D2B" w:rsidRPr="00192A41" w:rsidRDefault="00EF0D2B" w:rsidP="000D7083">
            <w:pPr>
              <w:spacing w:after="0"/>
              <w:rPr>
                <w:lang w:val="sk-SK"/>
              </w:rPr>
            </w:pPr>
          </w:p>
        </w:tc>
      </w:tr>
      <w:tr w:rsidR="00EF0D2B" w:rsidRPr="00192A41" w14:paraId="33AC8BDE" w14:textId="77777777">
        <w:trPr>
          <w:trHeight w:val="33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0C307B" w14:textId="77777777" w:rsidR="00EF0D2B" w:rsidRPr="00192A41" w:rsidRDefault="00BF1F47" w:rsidP="000D7083">
            <w:pPr>
              <w:spacing w:after="0"/>
              <w:rPr>
                <w:lang w:val="sk-SK"/>
              </w:rPr>
            </w:pPr>
            <w:r w:rsidRPr="00192A41">
              <w:rPr>
                <w:rFonts w:ascii="Times New Roman" w:hAnsi="Times New Roman"/>
                <w:b/>
                <w:lang w:val="sk-SK"/>
              </w:rPr>
              <w:t>Časť II</w:t>
            </w:r>
          </w:p>
        </w:tc>
      </w:tr>
      <w:tr w:rsidR="00EF0D2B" w:rsidRPr="00192A41" w14:paraId="797CCD71" w14:textId="77777777">
        <w:trPr>
          <w:trHeight w:val="1035"/>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7E8B6D" w14:textId="77777777" w:rsidR="00EF0D2B" w:rsidRPr="00192A41" w:rsidRDefault="00BF1F47" w:rsidP="000D7083">
            <w:pPr>
              <w:spacing w:after="0"/>
              <w:rPr>
                <w:lang w:val="sk-SK"/>
              </w:rPr>
            </w:pPr>
            <w:r w:rsidRPr="00192A41">
              <w:rPr>
                <w:rFonts w:ascii="Times New Roman" w:hAnsi="Times New Roman"/>
                <w:lang w:val="sk-SK"/>
              </w:rPr>
              <w:t>Číselné kódy Spoločného colného sadzobníka</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B7D53F" w14:textId="77777777" w:rsidR="00EF0D2B" w:rsidRPr="00192A41" w:rsidRDefault="00BF1F47" w:rsidP="000D7083">
            <w:pPr>
              <w:spacing w:after="0"/>
              <w:rPr>
                <w:lang w:val="sk-SK"/>
              </w:rPr>
            </w:pPr>
            <w:r w:rsidRPr="00192A41">
              <w:rPr>
                <w:rFonts w:ascii="Times New Roman" w:hAnsi="Times New Roman"/>
                <w:lang w:val="sk-SK"/>
              </w:rPr>
              <w:t>Opis tovaru</w:t>
            </w:r>
          </w:p>
        </w:tc>
      </w:tr>
      <w:tr w:rsidR="00EF0D2B" w:rsidRPr="00192A41" w14:paraId="23FE4BAC" w14:textId="77777777">
        <w:trPr>
          <w:trHeight w:val="1140"/>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E2561F" w14:textId="77777777" w:rsidR="00EF0D2B" w:rsidRPr="00192A41" w:rsidRDefault="00BF1F47" w:rsidP="000D7083">
            <w:pPr>
              <w:spacing w:after="0"/>
              <w:rPr>
                <w:lang w:val="sk-SK"/>
              </w:rPr>
            </w:pPr>
            <w:r w:rsidRPr="00192A41">
              <w:rPr>
                <w:rFonts w:ascii="Times New Roman" w:hAnsi="Times New Roman"/>
                <w:lang w:val="sk-SK"/>
              </w:rPr>
              <w:t>2710 12 41</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D0EB6A8" w14:textId="77777777" w:rsidR="00EF0D2B" w:rsidRPr="00192A41" w:rsidRDefault="00BF1F47" w:rsidP="000D7083">
            <w:pPr>
              <w:spacing w:after="0"/>
              <w:rPr>
                <w:lang w:val="sk-SK"/>
              </w:rPr>
            </w:pPr>
            <w:r w:rsidRPr="00192A41">
              <w:rPr>
                <w:rFonts w:ascii="Times New Roman" w:hAnsi="Times New Roman"/>
                <w:lang w:val="sk-SK"/>
              </w:rPr>
              <w:t xml:space="preserve">Ropné oleje a oleje získané z bitúmenových nerastov, iné ako surové </w:t>
            </w:r>
          </w:p>
          <w:p w14:paraId="18822B3E" w14:textId="77777777" w:rsidR="00EF0D2B" w:rsidRPr="00192A41" w:rsidRDefault="00EF0D2B" w:rsidP="000D7083">
            <w:pPr>
              <w:spacing w:after="0"/>
              <w:rPr>
                <w:lang w:val="sk-SK"/>
              </w:rPr>
            </w:pPr>
          </w:p>
          <w:p w14:paraId="54C1A5B1" w14:textId="77777777" w:rsidR="00EF0D2B" w:rsidRPr="00192A41" w:rsidRDefault="00BF1F47" w:rsidP="000D7083">
            <w:pPr>
              <w:spacing w:after="0"/>
              <w:rPr>
                <w:lang w:val="sk-SK"/>
              </w:rPr>
            </w:pPr>
            <w:r w:rsidRPr="00192A41">
              <w:rPr>
                <w:rFonts w:ascii="Times New Roman" w:hAnsi="Times New Roman"/>
                <w:b/>
                <w:lang w:val="sk-SK"/>
              </w:rPr>
              <w:t>S oktánovým číslom (RON) menej ako 95</w:t>
            </w:r>
          </w:p>
        </w:tc>
      </w:tr>
      <w:tr w:rsidR="00EF0D2B" w:rsidRPr="00192A41" w14:paraId="18B26F2A" w14:textId="77777777">
        <w:trPr>
          <w:trHeight w:val="1410"/>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A9CD30" w14:textId="77777777" w:rsidR="00EF0D2B" w:rsidRPr="00192A41" w:rsidRDefault="00BF1F47" w:rsidP="000D7083">
            <w:pPr>
              <w:spacing w:after="0"/>
              <w:rPr>
                <w:lang w:val="sk-SK"/>
              </w:rPr>
            </w:pPr>
            <w:r w:rsidRPr="00192A41">
              <w:rPr>
                <w:rFonts w:ascii="Times New Roman" w:hAnsi="Times New Roman"/>
                <w:lang w:val="sk-SK"/>
              </w:rPr>
              <w:t>2710 12 45</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631A41F" w14:textId="77777777" w:rsidR="00EF0D2B" w:rsidRPr="00192A41" w:rsidRDefault="00BF1F47" w:rsidP="000D7083">
            <w:pPr>
              <w:spacing w:after="0"/>
              <w:rPr>
                <w:lang w:val="sk-SK"/>
              </w:rPr>
            </w:pPr>
            <w:r w:rsidRPr="00192A41">
              <w:rPr>
                <w:rFonts w:ascii="Times New Roman" w:hAnsi="Times New Roman"/>
                <w:lang w:val="sk-SK"/>
              </w:rPr>
              <w:t>Ropné oleje a oleje získané z bitúmenových nerastov, iné ako surové</w:t>
            </w:r>
          </w:p>
          <w:p w14:paraId="59721280" w14:textId="77777777" w:rsidR="00EF0D2B" w:rsidRPr="00192A41" w:rsidRDefault="00EF0D2B" w:rsidP="000D7083">
            <w:pPr>
              <w:spacing w:after="0"/>
              <w:rPr>
                <w:lang w:val="sk-SK"/>
              </w:rPr>
            </w:pPr>
          </w:p>
          <w:p w14:paraId="083C9F28" w14:textId="77777777" w:rsidR="00EF0D2B" w:rsidRPr="00192A41" w:rsidRDefault="00BF1F47" w:rsidP="000D7083">
            <w:pPr>
              <w:spacing w:after="0"/>
              <w:rPr>
                <w:lang w:val="sk-SK"/>
              </w:rPr>
            </w:pPr>
            <w:r w:rsidRPr="00192A41">
              <w:rPr>
                <w:rFonts w:ascii="Times New Roman" w:hAnsi="Times New Roman"/>
                <w:b/>
                <w:lang w:val="sk-SK"/>
              </w:rPr>
              <w:t>S oktánovým číslom (RON) 95 alebo viac, ale menej ako 98</w:t>
            </w:r>
          </w:p>
        </w:tc>
      </w:tr>
      <w:tr w:rsidR="00EF0D2B" w:rsidRPr="00192A41" w14:paraId="42B35D27" w14:textId="77777777">
        <w:trPr>
          <w:trHeight w:val="1140"/>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5F697D" w14:textId="77777777" w:rsidR="00EF0D2B" w:rsidRPr="00192A41" w:rsidRDefault="00BF1F47" w:rsidP="000D7083">
            <w:pPr>
              <w:spacing w:after="0"/>
              <w:rPr>
                <w:lang w:val="sk-SK"/>
              </w:rPr>
            </w:pPr>
            <w:r w:rsidRPr="00192A41">
              <w:rPr>
                <w:rFonts w:ascii="Times New Roman" w:hAnsi="Times New Roman"/>
                <w:lang w:val="sk-SK"/>
              </w:rPr>
              <w:t>2710 12 49</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75EA1F9" w14:textId="77777777" w:rsidR="00EF0D2B" w:rsidRPr="00192A41" w:rsidRDefault="00BF1F47" w:rsidP="000D7083">
            <w:pPr>
              <w:spacing w:after="0"/>
              <w:rPr>
                <w:lang w:val="sk-SK"/>
              </w:rPr>
            </w:pPr>
            <w:r w:rsidRPr="00192A41">
              <w:rPr>
                <w:rFonts w:ascii="Times New Roman" w:hAnsi="Times New Roman"/>
                <w:lang w:val="sk-SK"/>
              </w:rPr>
              <w:t xml:space="preserve">Ropné oleje a oleje získané z bitúmenových nerastov, iné ako surové </w:t>
            </w:r>
          </w:p>
          <w:p w14:paraId="4478A4D3" w14:textId="77777777" w:rsidR="00EF0D2B" w:rsidRPr="00192A41" w:rsidRDefault="00EF0D2B" w:rsidP="000D7083">
            <w:pPr>
              <w:spacing w:after="0"/>
              <w:rPr>
                <w:lang w:val="sk-SK"/>
              </w:rPr>
            </w:pPr>
          </w:p>
          <w:p w14:paraId="6358048C" w14:textId="77777777" w:rsidR="00EF0D2B" w:rsidRPr="00192A41" w:rsidRDefault="00BF1F47" w:rsidP="000D7083">
            <w:pPr>
              <w:spacing w:after="0"/>
              <w:rPr>
                <w:lang w:val="sk-SK"/>
              </w:rPr>
            </w:pPr>
            <w:r w:rsidRPr="00192A41">
              <w:rPr>
                <w:rFonts w:ascii="Times New Roman" w:hAnsi="Times New Roman"/>
                <w:b/>
                <w:lang w:val="sk-SK"/>
              </w:rPr>
              <w:t>S oktánovým číslom (RON) 98 alebo viac</w:t>
            </w:r>
          </w:p>
        </w:tc>
      </w:tr>
      <w:tr w:rsidR="00EF0D2B" w:rsidRPr="00192A41" w14:paraId="34FDE3F6" w14:textId="77777777">
        <w:trPr>
          <w:trHeight w:val="1410"/>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098964" w14:textId="77777777" w:rsidR="00EF0D2B" w:rsidRPr="00192A41" w:rsidRDefault="00BF1F47" w:rsidP="000D7083">
            <w:pPr>
              <w:spacing w:after="0"/>
              <w:rPr>
                <w:lang w:val="sk-SK"/>
              </w:rPr>
            </w:pPr>
            <w:r w:rsidRPr="00192A41">
              <w:rPr>
                <w:rFonts w:ascii="Times New Roman" w:hAnsi="Times New Roman"/>
                <w:lang w:val="sk-SK"/>
              </w:rPr>
              <w:t>2710 19 43</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6E8B491" w14:textId="77777777" w:rsidR="00EF0D2B" w:rsidRPr="00192A41" w:rsidRDefault="00BF1F47" w:rsidP="000D7083">
            <w:pPr>
              <w:spacing w:after="0"/>
              <w:rPr>
                <w:lang w:val="sk-SK"/>
              </w:rPr>
            </w:pPr>
            <w:r w:rsidRPr="00192A41">
              <w:rPr>
                <w:rFonts w:ascii="Times New Roman" w:hAnsi="Times New Roman"/>
                <w:lang w:val="sk-SK"/>
              </w:rPr>
              <w:t>Ropné oleje a oleje získané z bitúmenových nerastov, iné ako surové</w:t>
            </w:r>
          </w:p>
          <w:p w14:paraId="0864069B" w14:textId="77777777" w:rsidR="00EF0D2B" w:rsidRPr="00192A41" w:rsidRDefault="00EF0D2B" w:rsidP="000D7083">
            <w:pPr>
              <w:spacing w:after="0"/>
              <w:rPr>
                <w:lang w:val="sk-SK"/>
              </w:rPr>
            </w:pPr>
          </w:p>
          <w:p w14:paraId="005E1951" w14:textId="77777777" w:rsidR="00EF0D2B" w:rsidRPr="00192A41" w:rsidRDefault="00BF1F47" w:rsidP="000D7083">
            <w:pPr>
              <w:spacing w:after="0"/>
              <w:rPr>
                <w:lang w:val="sk-SK"/>
              </w:rPr>
            </w:pPr>
            <w:r w:rsidRPr="00192A41">
              <w:rPr>
                <w:rFonts w:ascii="Times New Roman" w:hAnsi="Times New Roman"/>
                <w:b/>
                <w:lang w:val="sk-SK"/>
              </w:rPr>
              <w:t>S obsahom síry nepresahujúcim 0,001 hmotnostného %</w:t>
            </w:r>
          </w:p>
        </w:tc>
      </w:tr>
      <w:tr w:rsidR="00EF0D2B" w:rsidRPr="00192A41" w14:paraId="629370B5" w14:textId="77777777">
        <w:trPr>
          <w:trHeight w:val="1695"/>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B1F1C4E" w14:textId="77777777" w:rsidR="00EF0D2B" w:rsidRPr="00192A41" w:rsidRDefault="00BF1F47" w:rsidP="000D7083">
            <w:pPr>
              <w:spacing w:after="0"/>
              <w:rPr>
                <w:lang w:val="sk-SK"/>
              </w:rPr>
            </w:pPr>
            <w:r w:rsidRPr="00192A41">
              <w:rPr>
                <w:rFonts w:ascii="Times New Roman" w:hAnsi="Times New Roman"/>
                <w:lang w:val="sk-SK"/>
              </w:rPr>
              <w:t>2710 19 46</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38D8639" w14:textId="77777777" w:rsidR="00EF0D2B" w:rsidRPr="00192A41" w:rsidRDefault="00BF1F47" w:rsidP="000D7083">
            <w:pPr>
              <w:spacing w:after="0"/>
              <w:rPr>
                <w:lang w:val="sk-SK"/>
              </w:rPr>
            </w:pPr>
            <w:r w:rsidRPr="00192A41">
              <w:rPr>
                <w:rFonts w:ascii="Times New Roman" w:hAnsi="Times New Roman"/>
                <w:lang w:val="sk-SK"/>
              </w:rPr>
              <w:t xml:space="preserve">Ropné oleje a oleje získané z bitúmenových nerastov, iné ako surové </w:t>
            </w:r>
          </w:p>
          <w:p w14:paraId="276300CA" w14:textId="77777777" w:rsidR="00EF0D2B" w:rsidRPr="00192A41" w:rsidRDefault="00EF0D2B" w:rsidP="000D7083">
            <w:pPr>
              <w:spacing w:after="0"/>
              <w:rPr>
                <w:lang w:val="sk-SK"/>
              </w:rPr>
            </w:pPr>
          </w:p>
          <w:p w14:paraId="1C22152F" w14:textId="77777777" w:rsidR="00EF0D2B" w:rsidRPr="00192A41" w:rsidRDefault="00BF1F47" w:rsidP="000D7083">
            <w:pPr>
              <w:spacing w:after="0"/>
              <w:rPr>
                <w:lang w:val="sk-SK"/>
              </w:rPr>
            </w:pPr>
            <w:r w:rsidRPr="00192A41">
              <w:rPr>
                <w:rFonts w:ascii="Times New Roman" w:hAnsi="Times New Roman"/>
                <w:b/>
                <w:lang w:val="sk-SK"/>
              </w:rPr>
              <w:t>S obsahom síry presahujúcim 0,001 hmotnostného %, ale nepresahujúcim 0,002 hmotnostného %</w:t>
            </w:r>
          </w:p>
        </w:tc>
      </w:tr>
      <w:tr w:rsidR="00EF0D2B" w:rsidRPr="00192A41" w14:paraId="5C46D01D" w14:textId="77777777">
        <w:trPr>
          <w:trHeight w:val="1695"/>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57B847" w14:textId="77777777" w:rsidR="00EF0D2B" w:rsidRPr="00192A41" w:rsidRDefault="00BF1F47" w:rsidP="000D7083">
            <w:pPr>
              <w:spacing w:after="0"/>
              <w:rPr>
                <w:lang w:val="sk-SK"/>
              </w:rPr>
            </w:pPr>
            <w:r w:rsidRPr="00192A41">
              <w:rPr>
                <w:rFonts w:ascii="Times New Roman" w:hAnsi="Times New Roman"/>
                <w:lang w:val="sk-SK"/>
              </w:rPr>
              <w:t>2710 19 47</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945648B" w14:textId="77777777" w:rsidR="00EF0D2B" w:rsidRPr="00192A41" w:rsidRDefault="00BF1F47" w:rsidP="000D7083">
            <w:pPr>
              <w:spacing w:after="0"/>
              <w:rPr>
                <w:lang w:val="sk-SK"/>
              </w:rPr>
            </w:pPr>
            <w:r w:rsidRPr="00192A41">
              <w:rPr>
                <w:rFonts w:ascii="Times New Roman" w:hAnsi="Times New Roman"/>
                <w:lang w:val="sk-SK"/>
              </w:rPr>
              <w:t xml:space="preserve">Ropné oleje a oleje získané z bitúmenových nerastov, iné ako surové </w:t>
            </w:r>
          </w:p>
          <w:p w14:paraId="362EFFCA" w14:textId="77777777" w:rsidR="00EF0D2B" w:rsidRPr="00192A41" w:rsidRDefault="00EF0D2B" w:rsidP="000D7083">
            <w:pPr>
              <w:spacing w:after="0"/>
              <w:rPr>
                <w:lang w:val="sk-SK"/>
              </w:rPr>
            </w:pPr>
          </w:p>
          <w:p w14:paraId="4417B350" w14:textId="77777777" w:rsidR="00EF0D2B" w:rsidRPr="00192A41" w:rsidRDefault="00BF1F47" w:rsidP="000D7083">
            <w:pPr>
              <w:spacing w:after="0"/>
              <w:rPr>
                <w:lang w:val="sk-SK"/>
              </w:rPr>
            </w:pPr>
            <w:r w:rsidRPr="00192A41">
              <w:rPr>
                <w:rFonts w:ascii="Times New Roman" w:hAnsi="Times New Roman"/>
                <w:b/>
                <w:lang w:val="sk-SK"/>
              </w:rPr>
              <w:t>S obsahom síry presahujúcim 0,002 hmotnostného %, ale nepresahujúcim 0,1 hmotnostného %</w:t>
            </w:r>
          </w:p>
        </w:tc>
      </w:tr>
      <w:tr w:rsidR="00EF0D2B" w:rsidRPr="00192A41" w14:paraId="466EF113" w14:textId="77777777">
        <w:trPr>
          <w:trHeight w:val="1410"/>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AAD063" w14:textId="77777777" w:rsidR="00EF0D2B" w:rsidRPr="00192A41" w:rsidRDefault="00BF1F47" w:rsidP="000D7083">
            <w:pPr>
              <w:spacing w:after="0"/>
              <w:rPr>
                <w:lang w:val="sk-SK"/>
              </w:rPr>
            </w:pPr>
            <w:r w:rsidRPr="00192A41">
              <w:rPr>
                <w:rFonts w:ascii="Times New Roman" w:hAnsi="Times New Roman"/>
                <w:lang w:val="sk-SK"/>
              </w:rPr>
              <w:t>2710 19 48</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B09365C" w14:textId="77777777" w:rsidR="00EF0D2B" w:rsidRPr="00192A41" w:rsidRDefault="00BF1F47" w:rsidP="000D7083">
            <w:pPr>
              <w:spacing w:after="0"/>
              <w:rPr>
                <w:lang w:val="sk-SK"/>
              </w:rPr>
            </w:pPr>
            <w:r w:rsidRPr="00192A41">
              <w:rPr>
                <w:rFonts w:ascii="Times New Roman" w:hAnsi="Times New Roman"/>
                <w:lang w:val="sk-SK"/>
              </w:rPr>
              <w:t>Ropné oleje a oleje získané z bitúmenových nerastov, iné ako surové</w:t>
            </w:r>
          </w:p>
          <w:p w14:paraId="5B7763CD" w14:textId="77777777" w:rsidR="00EF0D2B" w:rsidRPr="00192A41" w:rsidRDefault="00EF0D2B" w:rsidP="000D7083">
            <w:pPr>
              <w:spacing w:after="0"/>
              <w:rPr>
                <w:lang w:val="sk-SK"/>
              </w:rPr>
            </w:pPr>
          </w:p>
          <w:p w14:paraId="0E3C9D65" w14:textId="77777777" w:rsidR="00EF0D2B" w:rsidRPr="00192A41" w:rsidRDefault="00BF1F47" w:rsidP="000D7083">
            <w:pPr>
              <w:spacing w:after="0"/>
              <w:rPr>
                <w:lang w:val="sk-SK"/>
              </w:rPr>
            </w:pPr>
            <w:r w:rsidRPr="00192A41">
              <w:rPr>
                <w:rFonts w:ascii="Times New Roman" w:hAnsi="Times New Roman"/>
                <w:b/>
                <w:lang w:val="sk-SK"/>
              </w:rPr>
              <w:t>S obsahom síry presahujúcim 0,1 hmotnostného %</w:t>
            </w:r>
          </w:p>
        </w:tc>
      </w:tr>
      <w:tr w:rsidR="00EF0D2B" w:rsidRPr="00192A41" w14:paraId="2F969A74" w14:textId="77777777">
        <w:trPr>
          <w:trHeight w:val="1410"/>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234763" w14:textId="77777777" w:rsidR="00EF0D2B" w:rsidRPr="00192A41" w:rsidRDefault="00BF1F47" w:rsidP="000D7083">
            <w:pPr>
              <w:spacing w:after="0"/>
              <w:rPr>
                <w:lang w:val="sk-SK"/>
              </w:rPr>
            </w:pPr>
            <w:r w:rsidRPr="00192A41">
              <w:rPr>
                <w:rFonts w:ascii="Times New Roman" w:hAnsi="Times New Roman"/>
                <w:lang w:val="sk-SK"/>
              </w:rPr>
              <w:t>2710 20 11</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9766081" w14:textId="77777777" w:rsidR="00EF0D2B" w:rsidRPr="00192A41" w:rsidRDefault="00BF1F47" w:rsidP="000D7083">
            <w:pPr>
              <w:spacing w:after="0"/>
              <w:rPr>
                <w:lang w:val="sk-SK"/>
              </w:rPr>
            </w:pPr>
            <w:r w:rsidRPr="00192A41">
              <w:rPr>
                <w:rFonts w:ascii="Times New Roman" w:hAnsi="Times New Roman"/>
                <w:lang w:val="sk-SK"/>
              </w:rPr>
              <w:t xml:space="preserve">Ropné oleje a oleje získané z bitúmenových nerastov, iné ako surové </w:t>
            </w:r>
          </w:p>
          <w:p w14:paraId="5D610FE6" w14:textId="77777777" w:rsidR="00EF0D2B" w:rsidRPr="00192A41" w:rsidRDefault="00EF0D2B" w:rsidP="000D7083">
            <w:pPr>
              <w:spacing w:after="0"/>
              <w:rPr>
                <w:lang w:val="sk-SK"/>
              </w:rPr>
            </w:pPr>
          </w:p>
          <w:p w14:paraId="6FABDEFE" w14:textId="77777777" w:rsidR="00EF0D2B" w:rsidRPr="00192A41" w:rsidRDefault="00BF1F47" w:rsidP="000D7083">
            <w:pPr>
              <w:spacing w:after="0"/>
              <w:rPr>
                <w:lang w:val="sk-SK"/>
              </w:rPr>
            </w:pPr>
            <w:r w:rsidRPr="00192A41">
              <w:rPr>
                <w:rFonts w:ascii="Times New Roman" w:hAnsi="Times New Roman"/>
                <w:b/>
                <w:lang w:val="sk-SK"/>
              </w:rPr>
              <w:t>S obsahom síry nepresahujúcim 0,001 hmotnostného %</w:t>
            </w:r>
          </w:p>
        </w:tc>
      </w:tr>
      <w:tr w:rsidR="00EF0D2B" w:rsidRPr="00192A41" w14:paraId="5C0B944F" w14:textId="77777777">
        <w:trPr>
          <w:trHeight w:val="1695"/>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B0286F" w14:textId="77777777" w:rsidR="00EF0D2B" w:rsidRPr="00192A41" w:rsidRDefault="00BF1F47" w:rsidP="000D7083">
            <w:pPr>
              <w:spacing w:after="0"/>
              <w:rPr>
                <w:lang w:val="sk-SK"/>
              </w:rPr>
            </w:pPr>
            <w:r w:rsidRPr="00192A41">
              <w:rPr>
                <w:rFonts w:ascii="Times New Roman" w:hAnsi="Times New Roman"/>
                <w:lang w:val="sk-SK"/>
              </w:rPr>
              <w:t>2710 20 15</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40C116C" w14:textId="77777777" w:rsidR="00EF0D2B" w:rsidRPr="00192A41" w:rsidRDefault="00BF1F47" w:rsidP="000D7083">
            <w:pPr>
              <w:spacing w:after="0"/>
              <w:rPr>
                <w:lang w:val="sk-SK"/>
              </w:rPr>
            </w:pPr>
            <w:r w:rsidRPr="00192A41">
              <w:rPr>
                <w:rFonts w:ascii="Times New Roman" w:hAnsi="Times New Roman"/>
                <w:lang w:val="sk-SK"/>
              </w:rPr>
              <w:t xml:space="preserve">Ropné oleje a oleje získané z bitúmenových nerastov, iné ako surové </w:t>
            </w:r>
          </w:p>
          <w:p w14:paraId="3E055A0A" w14:textId="77777777" w:rsidR="00EF0D2B" w:rsidRPr="00192A41" w:rsidRDefault="00EF0D2B" w:rsidP="000D7083">
            <w:pPr>
              <w:spacing w:after="0"/>
              <w:rPr>
                <w:lang w:val="sk-SK"/>
              </w:rPr>
            </w:pPr>
          </w:p>
          <w:p w14:paraId="6E5C0A7F" w14:textId="77777777" w:rsidR="00EF0D2B" w:rsidRPr="00192A41" w:rsidRDefault="00BF1F47" w:rsidP="000D7083">
            <w:pPr>
              <w:spacing w:after="0"/>
              <w:rPr>
                <w:lang w:val="sk-SK"/>
              </w:rPr>
            </w:pPr>
            <w:r w:rsidRPr="00192A41">
              <w:rPr>
                <w:rFonts w:ascii="Times New Roman" w:hAnsi="Times New Roman"/>
                <w:b/>
                <w:lang w:val="sk-SK"/>
              </w:rPr>
              <w:t>S obsahom síry presahujúcim 0,001 hmotnostného %, ale nepresahujúcim 0,002 hmotnostného %</w:t>
            </w:r>
          </w:p>
        </w:tc>
      </w:tr>
      <w:tr w:rsidR="00EF0D2B" w:rsidRPr="00192A41" w14:paraId="64928C6C" w14:textId="77777777">
        <w:trPr>
          <w:trHeight w:val="2070"/>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458360" w14:textId="77777777" w:rsidR="00EF0D2B" w:rsidRPr="00192A41" w:rsidRDefault="00BF1F47" w:rsidP="000D7083">
            <w:pPr>
              <w:spacing w:after="0"/>
              <w:rPr>
                <w:lang w:val="sk-SK"/>
              </w:rPr>
            </w:pPr>
            <w:r w:rsidRPr="00192A41">
              <w:rPr>
                <w:rFonts w:ascii="Times New Roman" w:hAnsi="Times New Roman"/>
                <w:lang w:val="sk-SK"/>
              </w:rPr>
              <w:t>2710 20 17</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CCDCA32" w14:textId="77777777" w:rsidR="00EF0D2B" w:rsidRPr="00192A41" w:rsidRDefault="00BF1F47" w:rsidP="000D7083">
            <w:pPr>
              <w:spacing w:after="0"/>
              <w:rPr>
                <w:lang w:val="sk-SK"/>
              </w:rPr>
            </w:pPr>
            <w:r w:rsidRPr="00192A41">
              <w:rPr>
                <w:rFonts w:ascii="Times New Roman" w:hAnsi="Times New Roman"/>
                <w:lang w:val="sk-SK"/>
              </w:rPr>
              <w:t xml:space="preserve">Ropné oleje a oleje získané z bitúmenových nerastov, iné ako surové </w:t>
            </w:r>
          </w:p>
          <w:p w14:paraId="5DD2D593" w14:textId="77777777" w:rsidR="00EF0D2B" w:rsidRPr="00192A41" w:rsidRDefault="00EF0D2B" w:rsidP="000D7083">
            <w:pPr>
              <w:spacing w:after="0"/>
              <w:rPr>
                <w:lang w:val="sk-SK"/>
              </w:rPr>
            </w:pPr>
          </w:p>
          <w:p w14:paraId="7C585A71" w14:textId="77777777" w:rsidR="00EF0D2B" w:rsidRPr="00192A41" w:rsidRDefault="00BF1F47" w:rsidP="000D7083">
            <w:pPr>
              <w:spacing w:after="0"/>
              <w:rPr>
                <w:lang w:val="sk-SK"/>
              </w:rPr>
            </w:pPr>
            <w:r w:rsidRPr="00192A41">
              <w:rPr>
                <w:rFonts w:ascii="Times New Roman" w:hAnsi="Times New Roman"/>
                <w:b/>
                <w:lang w:val="sk-SK"/>
              </w:rPr>
              <w:t>S obsahom síry presahujúcim 0,002 hmotnostného %, ale nepresahujúcim 0,1 hmotnostného %</w:t>
            </w:r>
          </w:p>
        </w:tc>
      </w:tr>
      <w:tr w:rsidR="00EF0D2B" w:rsidRPr="00192A41" w14:paraId="2A49298F" w14:textId="77777777">
        <w:trPr>
          <w:trHeight w:val="1410"/>
          <w:tblCellSpacing w:w="20" w:type="dxa"/>
        </w:trPr>
        <w:tc>
          <w:tcPr>
            <w:tcW w:w="2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21F050" w14:textId="77777777" w:rsidR="00EF0D2B" w:rsidRPr="00192A41" w:rsidRDefault="00BF1F47" w:rsidP="000D7083">
            <w:pPr>
              <w:spacing w:after="0"/>
              <w:rPr>
                <w:lang w:val="sk-SK"/>
              </w:rPr>
            </w:pPr>
            <w:r w:rsidRPr="00192A41">
              <w:rPr>
                <w:rFonts w:ascii="Times New Roman" w:hAnsi="Times New Roman"/>
                <w:lang w:val="sk-SK"/>
              </w:rPr>
              <w:t>2710 20 19</w:t>
            </w:r>
          </w:p>
        </w:tc>
        <w:tc>
          <w:tcPr>
            <w:tcW w:w="66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20D082C" w14:textId="77777777" w:rsidR="00EF0D2B" w:rsidRPr="00192A41" w:rsidRDefault="00BF1F47" w:rsidP="000D7083">
            <w:pPr>
              <w:spacing w:after="0"/>
              <w:rPr>
                <w:lang w:val="sk-SK"/>
              </w:rPr>
            </w:pPr>
            <w:r w:rsidRPr="00192A41">
              <w:rPr>
                <w:rFonts w:ascii="Times New Roman" w:hAnsi="Times New Roman"/>
                <w:lang w:val="sk-SK"/>
              </w:rPr>
              <w:t xml:space="preserve">Ropné oleje a oleje získané z bitúmenových nerastov, iné ako surové </w:t>
            </w:r>
          </w:p>
          <w:p w14:paraId="28FF7B65" w14:textId="77777777" w:rsidR="00EF0D2B" w:rsidRPr="00192A41" w:rsidRDefault="00EF0D2B" w:rsidP="000D7083">
            <w:pPr>
              <w:spacing w:after="0"/>
              <w:rPr>
                <w:lang w:val="sk-SK"/>
              </w:rPr>
            </w:pPr>
          </w:p>
          <w:p w14:paraId="6C2D8B62" w14:textId="77777777" w:rsidR="00EF0D2B" w:rsidRPr="00192A41" w:rsidRDefault="00BF1F47" w:rsidP="000D7083">
            <w:pPr>
              <w:spacing w:after="0"/>
              <w:rPr>
                <w:lang w:val="sk-SK"/>
              </w:rPr>
            </w:pPr>
            <w:r w:rsidRPr="00192A41">
              <w:rPr>
                <w:rFonts w:ascii="Times New Roman" w:hAnsi="Times New Roman"/>
                <w:b/>
                <w:lang w:val="sk-SK"/>
              </w:rPr>
              <w:t>S obsahom síry presahujúcim 0,1 hmotnostného %</w:t>
            </w:r>
          </w:p>
        </w:tc>
      </w:tr>
    </w:tbl>
    <w:p w14:paraId="53CC2FA2" w14:textId="77777777" w:rsidR="00EF0D2B" w:rsidRPr="00192A41" w:rsidRDefault="00EF0D2B" w:rsidP="009A23C8">
      <w:pPr>
        <w:spacing w:after="0"/>
        <w:jc w:val="both"/>
        <w:rPr>
          <w:lang w:val="sk-SK"/>
        </w:rPr>
      </w:pPr>
    </w:p>
    <w:p w14:paraId="5B4C4E24" w14:textId="77777777" w:rsidR="00EF0D2B" w:rsidRPr="00192A41" w:rsidRDefault="00BF1F47" w:rsidP="009A23C8">
      <w:pPr>
        <w:spacing w:after="0"/>
        <w:jc w:val="both"/>
        <w:rPr>
          <w:lang w:val="sk-SK"/>
        </w:rPr>
      </w:pPr>
      <w:bookmarkStart w:id="6299" w:name="poznamky.poznamka-1"/>
      <w:bookmarkStart w:id="6300" w:name="poznamky"/>
      <w:bookmarkEnd w:id="6289"/>
      <w:bookmarkEnd w:id="6298"/>
      <w:r w:rsidRPr="00192A41">
        <w:rPr>
          <w:rFonts w:ascii="Times New Roman" w:hAnsi="Times New Roman"/>
          <w:lang w:val="sk-SK"/>
        </w:rPr>
        <w:t xml:space="preserve"> </w:t>
      </w:r>
      <w:bookmarkStart w:id="6301" w:name="poznamky.poznamka-1.oznacenie"/>
      <w:r w:rsidRPr="00192A41">
        <w:rPr>
          <w:rFonts w:ascii="Times New Roman" w:hAnsi="Times New Roman"/>
          <w:lang w:val="sk-SK"/>
        </w:rPr>
        <w:t xml:space="preserve">1) </w:t>
      </w:r>
      <w:bookmarkEnd w:id="6301"/>
      <w:r w:rsidRPr="00192A41">
        <w:rPr>
          <w:rFonts w:ascii="Times New Roman" w:hAnsi="Times New Roman"/>
          <w:lang w:val="sk-SK"/>
        </w:rPr>
        <w:t xml:space="preserve">Napríklad zákon č. </w:t>
      </w:r>
      <w:hyperlink r:id="rId15">
        <w:r w:rsidRPr="00192A41">
          <w:rPr>
            <w:rFonts w:ascii="Times New Roman" w:hAnsi="Times New Roman"/>
            <w:lang w:val="sk-SK"/>
          </w:rPr>
          <w:t>36/1967 Zb.</w:t>
        </w:r>
      </w:hyperlink>
      <w:r w:rsidRPr="00192A41">
        <w:rPr>
          <w:rFonts w:ascii="Times New Roman" w:hAnsi="Times New Roman"/>
          <w:lang w:val="sk-SK"/>
        </w:rPr>
        <w:t xml:space="preserve"> o znalcoch a tlmočníkoch v znení zákona č. </w:t>
      </w:r>
      <w:hyperlink r:id="rId16">
        <w:r w:rsidRPr="00192A41">
          <w:rPr>
            <w:rFonts w:ascii="Times New Roman" w:hAnsi="Times New Roman"/>
            <w:lang w:val="sk-SK"/>
          </w:rPr>
          <w:t>238/2000 Z. z.</w:t>
        </w:r>
      </w:hyperlink>
      <w:r w:rsidRPr="00192A41">
        <w:rPr>
          <w:rFonts w:ascii="Times New Roman" w:hAnsi="Times New Roman"/>
          <w:lang w:val="sk-SK"/>
        </w:rPr>
        <w:t xml:space="preserve">, zákon Národnej rady Slovenskej republiky č. </w:t>
      </w:r>
      <w:hyperlink r:id="rId17">
        <w:r w:rsidRPr="00192A41">
          <w:rPr>
            <w:rFonts w:ascii="Times New Roman" w:hAnsi="Times New Roman"/>
            <w:lang w:val="sk-SK"/>
          </w:rPr>
          <w:t>233/1995 Z. z.</w:t>
        </w:r>
      </w:hyperlink>
      <w:r w:rsidRPr="00192A41">
        <w:rPr>
          <w:rFonts w:ascii="Times New Roman" w:hAnsi="Times New Roman"/>
          <w:lang w:val="sk-SK"/>
        </w:rPr>
        <w:t xml:space="preserve"> o súdnych exekútoroch a exekučnej činnosti (Exekučný poriadok) a o zmene a doplnení ďalších zákonov v znení neskorších predpisov, zákon Slovenskej národnej rady č. </w:t>
      </w:r>
      <w:hyperlink r:id="rId18">
        <w:r w:rsidRPr="00192A41">
          <w:rPr>
            <w:rFonts w:ascii="Times New Roman" w:hAnsi="Times New Roman"/>
            <w:lang w:val="sk-SK"/>
          </w:rPr>
          <w:t>323/1992 Zb.</w:t>
        </w:r>
      </w:hyperlink>
      <w:r w:rsidRPr="00192A41">
        <w:rPr>
          <w:rFonts w:ascii="Times New Roman" w:hAnsi="Times New Roman"/>
          <w:lang w:val="sk-SK"/>
        </w:rPr>
        <w:t xml:space="preserve"> o notároch a notárskej činnosti (Notársky poriadok) v znení neskorších predpisov, zákon č. </w:t>
      </w:r>
      <w:hyperlink r:id="rId19">
        <w:r w:rsidRPr="00192A41">
          <w:rPr>
            <w:rFonts w:ascii="Times New Roman" w:hAnsi="Times New Roman"/>
            <w:lang w:val="sk-SK"/>
          </w:rPr>
          <w:t>237/1991 Zb.</w:t>
        </w:r>
      </w:hyperlink>
      <w:r w:rsidRPr="00192A41">
        <w:rPr>
          <w:rFonts w:ascii="Times New Roman" w:hAnsi="Times New Roman"/>
          <w:lang w:val="sk-SK"/>
        </w:rPr>
        <w:t xml:space="preserve"> o patentových zástupcoch v znení zákona Národnej rady Slovenskej republiky č. </w:t>
      </w:r>
      <w:hyperlink r:id="rId20">
        <w:r w:rsidRPr="00192A41">
          <w:rPr>
            <w:rFonts w:ascii="Times New Roman" w:hAnsi="Times New Roman"/>
            <w:lang w:val="sk-SK"/>
          </w:rPr>
          <w:t>90/1993 Z. z.</w:t>
        </w:r>
      </w:hyperlink>
      <w:r w:rsidRPr="00192A41">
        <w:rPr>
          <w:rFonts w:ascii="Times New Roman" w:hAnsi="Times New Roman"/>
          <w:lang w:val="sk-SK"/>
        </w:rPr>
        <w:t xml:space="preserve">, zákon Slovenskej národnej rady č. </w:t>
      </w:r>
      <w:hyperlink r:id="rId21">
        <w:r w:rsidRPr="00192A41">
          <w:rPr>
            <w:rFonts w:ascii="Times New Roman" w:hAnsi="Times New Roman"/>
            <w:lang w:val="sk-SK"/>
          </w:rPr>
          <w:t>10/1992 Zb.</w:t>
        </w:r>
      </w:hyperlink>
      <w:r w:rsidRPr="00192A41">
        <w:rPr>
          <w:rFonts w:ascii="Times New Roman" w:hAnsi="Times New Roman"/>
          <w:lang w:val="sk-SK"/>
        </w:rPr>
        <w:t xml:space="preserve"> o súkromných veterinárnych lekároch a o Komore veterinárnych lekárov Slovenskej republiky v znení zákona č. </w:t>
      </w:r>
      <w:hyperlink r:id="rId22">
        <w:r w:rsidRPr="00192A41">
          <w:rPr>
            <w:rFonts w:ascii="Times New Roman" w:hAnsi="Times New Roman"/>
            <w:lang w:val="sk-SK"/>
          </w:rPr>
          <w:t>337/1998 Z. z.</w:t>
        </w:r>
      </w:hyperlink>
      <w:bookmarkStart w:id="6302" w:name="poznamky.poznamka-1.text"/>
      <w:r w:rsidRPr="00192A41">
        <w:rPr>
          <w:rFonts w:ascii="Times New Roman" w:hAnsi="Times New Roman"/>
          <w:lang w:val="sk-SK"/>
        </w:rPr>
        <w:t xml:space="preserve"> </w:t>
      </w:r>
      <w:bookmarkEnd w:id="6302"/>
    </w:p>
    <w:p w14:paraId="195E9153" w14:textId="77777777" w:rsidR="00EF0D2B" w:rsidRPr="00192A41" w:rsidRDefault="00BF1F47" w:rsidP="009A23C8">
      <w:pPr>
        <w:spacing w:after="0"/>
        <w:jc w:val="both"/>
        <w:rPr>
          <w:lang w:val="sk-SK"/>
        </w:rPr>
      </w:pPr>
      <w:bookmarkStart w:id="6303" w:name="poznamky.poznamka-2"/>
      <w:bookmarkEnd w:id="6299"/>
      <w:r w:rsidRPr="00192A41">
        <w:rPr>
          <w:rFonts w:ascii="Times New Roman" w:hAnsi="Times New Roman"/>
          <w:lang w:val="sk-SK"/>
        </w:rPr>
        <w:t xml:space="preserve"> </w:t>
      </w:r>
      <w:bookmarkStart w:id="6304" w:name="poznamky.poznamka-2.oznacenie"/>
      <w:r w:rsidRPr="00192A41">
        <w:rPr>
          <w:rFonts w:ascii="Times New Roman" w:hAnsi="Times New Roman"/>
          <w:lang w:val="sk-SK"/>
        </w:rPr>
        <w:t xml:space="preserve">2) </w:t>
      </w:r>
      <w:bookmarkEnd w:id="6304"/>
      <w:r w:rsidRPr="00192A41">
        <w:rPr>
          <w:rFonts w:ascii="Times New Roman" w:hAnsi="Times New Roman"/>
          <w:lang w:val="sk-SK"/>
        </w:rPr>
        <w:t xml:space="preserve">Zákon Národnej rady Slovenskej republiky č. </w:t>
      </w:r>
      <w:hyperlink r:id="rId23">
        <w:r w:rsidRPr="00192A41">
          <w:rPr>
            <w:rFonts w:ascii="Times New Roman" w:hAnsi="Times New Roman"/>
            <w:lang w:val="sk-SK"/>
          </w:rPr>
          <w:t>82/1994 Z. z.</w:t>
        </w:r>
      </w:hyperlink>
      <w:bookmarkStart w:id="6305" w:name="poznamky.poznamka-2.text"/>
      <w:r w:rsidRPr="00192A41">
        <w:rPr>
          <w:rFonts w:ascii="Times New Roman" w:hAnsi="Times New Roman"/>
          <w:lang w:val="sk-SK"/>
        </w:rPr>
        <w:t xml:space="preserve"> o štátnych hmotných rezervách v znení neskorších predpisov. </w:t>
      </w:r>
      <w:bookmarkEnd w:id="6305"/>
    </w:p>
    <w:p w14:paraId="5BF9D340" w14:textId="77777777" w:rsidR="00EF0D2B" w:rsidRPr="00192A41" w:rsidRDefault="00BF1F47" w:rsidP="009A23C8">
      <w:pPr>
        <w:spacing w:after="0"/>
        <w:jc w:val="both"/>
        <w:rPr>
          <w:lang w:val="sk-SK"/>
        </w:rPr>
      </w:pPr>
      <w:bookmarkStart w:id="6306" w:name="poznamky.poznamka-3"/>
      <w:bookmarkEnd w:id="6303"/>
      <w:r w:rsidRPr="00192A41">
        <w:rPr>
          <w:rFonts w:ascii="Times New Roman" w:hAnsi="Times New Roman"/>
          <w:lang w:val="sk-SK"/>
        </w:rPr>
        <w:t xml:space="preserve"> </w:t>
      </w:r>
      <w:bookmarkStart w:id="6307" w:name="poznamky.poznamka-3.oznacenie"/>
      <w:r w:rsidRPr="00192A41">
        <w:rPr>
          <w:rFonts w:ascii="Times New Roman" w:hAnsi="Times New Roman"/>
          <w:lang w:val="sk-SK"/>
        </w:rPr>
        <w:t xml:space="preserve">3) </w:t>
      </w:r>
      <w:bookmarkEnd w:id="6307"/>
      <w:r w:rsidRPr="00192A41">
        <w:rPr>
          <w:lang w:val="sk-SK"/>
        </w:rPr>
        <w:fldChar w:fldCharType="begin"/>
      </w:r>
      <w:r w:rsidRPr="00192A41">
        <w:rPr>
          <w:lang w:val="sk-SK"/>
        </w:rPr>
        <w:instrText>HYPERLINK "https://www.slov-lex.sk/pravne-predpisy/SK/ZZ/2023/309/" \l "paragraf-4.odsek-1" \h</w:instrText>
      </w:r>
      <w:r w:rsidRPr="00192A41">
        <w:rPr>
          <w:lang w:val="sk-SK"/>
        </w:rPr>
      </w:r>
      <w:r w:rsidRPr="00192A41">
        <w:rPr>
          <w:lang w:val="sk-SK"/>
        </w:rPr>
        <w:fldChar w:fldCharType="separate"/>
      </w:r>
      <w:r w:rsidRPr="00192A41">
        <w:rPr>
          <w:rFonts w:ascii="Times New Roman" w:hAnsi="Times New Roman"/>
          <w:lang w:val="sk-SK"/>
        </w:rPr>
        <w:t>§ 4 ods. 1</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24">
        <w:r w:rsidRPr="00192A41">
          <w:rPr>
            <w:rFonts w:ascii="Times New Roman" w:hAnsi="Times New Roman"/>
            <w:lang w:val="sk-SK"/>
          </w:rPr>
          <w:t>309/2023 Z. z.</w:t>
        </w:r>
      </w:hyperlink>
      <w:bookmarkStart w:id="6308" w:name="poznamky.poznamka-3.text"/>
      <w:r w:rsidRPr="00192A41">
        <w:rPr>
          <w:rFonts w:ascii="Times New Roman" w:hAnsi="Times New Roman"/>
          <w:lang w:val="sk-SK"/>
        </w:rPr>
        <w:t xml:space="preserve"> o premenách obchodných spoločností a družstiev a o zmene a doplnení niektorých zákonov. </w:t>
      </w:r>
      <w:bookmarkEnd w:id="6308"/>
    </w:p>
    <w:p w14:paraId="1A2A1DA3" w14:textId="77777777" w:rsidR="00EF0D2B" w:rsidRPr="00192A41" w:rsidRDefault="00BF1F47" w:rsidP="009A23C8">
      <w:pPr>
        <w:spacing w:after="0"/>
        <w:jc w:val="both"/>
        <w:rPr>
          <w:lang w:val="sk-SK"/>
        </w:rPr>
      </w:pPr>
      <w:bookmarkStart w:id="6309" w:name="poznamky.poznamka-4"/>
      <w:bookmarkEnd w:id="6306"/>
      <w:r w:rsidRPr="00192A41">
        <w:rPr>
          <w:rFonts w:ascii="Times New Roman" w:hAnsi="Times New Roman"/>
          <w:lang w:val="sk-SK"/>
        </w:rPr>
        <w:t xml:space="preserve"> </w:t>
      </w:r>
      <w:bookmarkStart w:id="6310" w:name="poznamky.poznamka-4.oznacenie"/>
      <w:r w:rsidRPr="00192A41">
        <w:rPr>
          <w:rFonts w:ascii="Times New Roman" w:hAnsi="Times New Roman"/>
          <w:lang w:val="sk-SK"/>
        </w:rPr>
        <w:t xml:space="preserve">4) </w:t>
      </w:r>
      <w:bookmarkEnd w:id="6310"/>
      <w:r w:rsidRPr="00192A41">
        <w:rPr>
          <w:lang w:val="sk-SK"/>
        </w:rPr>
        <w:fldChar w:fldCharType="begin"/>
      </w:r>
      <w:r w:rsidRPr="00192A41">
        <w:rPr>
          <w:lang w:val="sk-SK"/>
        </w:rPr>
        <w:instrText>HYPERLINK "https://www.slov-lex.sk/pravne-predpisy/SK/ZZ/2023/309/" \l "paragraf-4.odsek-2" \h</w:instrText>
      </w:r>
      <w:r w:rsidRPr="00192A41">
        <w:rPr>
          <w:lang w:val="sk-SK"/>
        </w:rPr>
      </w:r>
      <w:r w:rsidRPr="00192A41">
        <w:rPr>
          <w:lang w:val="sk-SK"/>
        </w:rPr>
        <w:fldChar w:fldCharType="separate"/>
      </w:r>
      <w:r w:rsidRPr="00192A41">
        <w:rPr>
          <w:rFonts w:ascii="Times New Roman" w:hAnsi="Times New Roman"/>
          <w:lang w:val="sk-SK"/>
        </w:rPr>
        <w:t>§ 4 ods. 2</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25">
        <w:r w:rsidRPr="00192A41">
          <w:rPr>
            <w:rFonts w:ascii="Times New Roman" w:hAnsi="Times New Roman"/>
            <w:lang w:val="sk-SK"/>
          </w:rPr>
          <w:t>309/2023 Z. z.</w:t>
        </w:r>
      </w:hyperlink>
      <w:bookmarkStart w:id="6311" w:name="poznamky.poznamka-4.text"/>
      <w:r w:rsidRPr="00192A41">
        <w:rPr>
          <w:rFonts w:ascii="Times New Roman" w:hAnsi="Times New Roman"/>
          <w:lang w:val="sk-SK"/>
        </w:rPr>
        <w:t xml:space="preserve"> </w:t>
      </w:r>
      <w:bookmarkEnd w:id="6311"/>
    </w:p>
    <w:p w14:paraId="5CBFB275" w14:textId="77777777" w:rsidR="00EF0D2B" w:rsidRPr="00192A41" w:rsidRDefault="00BF1F47" w:rsidP="009A23C8">
      <w:pPr>
        <w:spacing w:after="0"/>
        <w:jc w:val="both"/>
        <w:rPr>
          <w:lang w:val="sk-SK"/>
        </w:rPr>
      </w:pPr>
      <w:bookmarkStart w:id="6312" w:name="poznamky.poznamka-4a"/>
      <w:bookmarkEnd w:id="6309"/>
      <w:r w:rsidRPr="00192A41">
        <w:rPr>
          <w:rFonts w:ascii="Times New Roman" w:hAnsi="Times New Roman"/>
          <w:lang w:val="sk-SK"/>
        </w:rPr>
        <w:t xml:space="preserve"> </w:t>
      </w:r>
      <w:bookmarkStart w:id="6313" w:name="poznamky.poznamka-4a.oznacenie"/>
      <w:r w:rsidRPr="00192A41">
        <w:rPr>
          <w:rFonts w:ascii="Times New Roman" w:hAnsi="Times New Roman"/>
          <w:lang w:val="sk-SK"/>
        </w:rPr>
        <w:t xml:space="preserve">4a) </w:t>
      </w:r>
      <w:bookmarkEnd w:id="6313"/>
      <w:r w:rsidRPr="00192A41">
        <w:rPr>
          <w:lang w:val="sk-SK"/>
        </w:rPr>
        <w:fldChar w:fldCharType="begin"/>
      </w:r>
      <w:r w:rsidRPr="00192A41">
        <w:rPr>
          <w:lang w:val="sk-SK"/>
        </w:rPr>
        <w:instrText>HYPERLINK "https://www.slov-lex.sk/pravne-predpisy/SK/ZZ/2023/309/" \l "paragraf-2.odsek-9" \h</w:instrText>
      </w:r>
      <w:r w:rsidRPr="00192A41">
        <w:rPr>
          <w:lang w:val="sk-SK"/>
        </w:rPr>
      </w:r>
      <w:r w:rsidRPr="00192A41">
        <w:rPr>
          <w:lang w:val="sk-SK"/>
        </w:rPr>
        <w:fldChar w:fldCharType="separate"/>
      </w:r>
      <w:r w:rsidRPr="00192A41">
        <w:rPr>
          <w:rFonts w:ascii="Times New Roman" w:hAnsi="Times New Roman"/>
          <w:lang w:val="sk-SK"/>
        </w:rPr>
        <w:t>§ 2 ods. 9</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26">
        <w:r w:rsidRPr="00192A41">
          <w:rPr>
            <w:rFonts w:ascii="Times New Roman" w:hAnsi="Times New Roman"/>
            <w:lang w:val="sk-SK"/>
          </w:rPr>
          <w:t>309/2023 Z. z.</w:t>
        </w:r>
      </w:hyperlink>
      <w:bookmarkStart w:id="6314" w:name="poznamky.poznamka-4a.text"/>
      <w:r w:rsidRPr="00192A41">
        <w:rPr>
          <w:rFonts w:ascii="Times New Roman" w:hAnsi="Times New Roman"/>
          <w:lang w:val="sk-SK"/>
        </w:rPr>
        <w:t xml:space="preserve"> </w:t>
      </w:r>
      <w:bookmarkEnd w:id="6314"/>
    </w:p>
    <w:p w14:paraId="412E0DD7" w14:textId="77777777" w:rsidR="00EF0D2B" w:rsidRPr="00192A41" w:rsidRDefault="00BF1F47" w:rsidP="009A23C8">
      <w:pPr>
        <w:spacing w:after="0"/>
        <w:jc w:val="both"/>
        <w:rPr>
          <w:lang w:val="sk-SK"/>
        </w:rPr>
      </w:pPr>
      <w:bookmarkStart w:id="6315" w:name="poznamky.poznamka-4b"/>
      <w:bookmarkEnd w:id="6312"/>
      <w:r w:rsidRPr="00192A41">
        <w:rPr>
          <w:rFonts w:ascii="Times New Roman" w:hAnsi="Times New Roman"/>
          <w:lang w:val="sk-SK"/>
        </w:rPr>
        <w:t xml:space="preserve"> </w:t>
      </w:r>
      <w:bookmarkStart w:id="6316" w:name="poznamky.poznamka-4b.oznacenie"/>
      <w:r w:rsidRPr="00192A41">
        <w:rPr>
          <w:rFonts w:ascii="Times New Roman" w:hAnsi="Times New Roman"/>
          <w:lang w:val="sk-SK"/>
        </w:rPr>
        <w:t xml:space="preserve">4b) </w:t>
      </w:r>
      <w:bookmarkEnd w:id="6316"/>
      <w:r w:rsidRPr="00192A41">
        <w:rPr>
          <w:lang w:val="sk-SK"/>
        </w:rPr>
        <w:fldChar w:fldCharType="begin"/>
      </w:r>
      <w:r w:rsidRPr="00192A41">
        <w:rPr>
          <w:lang w:val="sk-SK"/>
        </w:rPr>
        <w:instrText>HYPERLINK "https://www.slov-lex.sk/pravne-predpisy/SK/ZZ/2023/309/" \l "paragraf-2.odsek-9.pismeno-b" \h</w:instrText>
      </w:r>
      <w:r w:rsidRPr="00192A41">
        <w:rPr>
          <w:lang w:val="sk-SK"/>
        </w:rPr>
      </w:r>
      <w:r w:rsidRPr="00192A41">
        <w:rPr>
          <w:lang w:val="sk-SK"/>
        </w:rPr>
        <w:fldChar w:fldCharType="separate"/>
      </w:r>
      <w:r w:rsidRPr="00192A41">
        <w:rPr>
          <w:rFonts w:ascii="Times New Roman" w:hAnsi="Times New Roman"/>
          <w:lang w:val="sk-SK"/>
        </w:rPr>
        <w:t>§ 2 ods. 9 písm. b)</w:t>
      </w:r>
      <w:r w:rsidRPr="00192A41">
        <w:rPr>
          <w:rFonts w:ascii="Times New Roman" w:hAnsi="Times New Roman"/>
          <w:lang w:val="sk-SK"/>
        </w:rPr>
        <w:fldChar w:fldCharType="end"/>
      </w:r>
      <w:r w:rsidRPr="00192A41">
        <w:rPr>
          <w:rFonts w:ascii="Times New Roman" w:hAnsi="Times New Roman"/>
          <w:lang w:val="sk-SK"/>
        </w:rPr>
        <w:t xml:space="preserve"> a </w:t>
      </w:r>
      <w:hyperlink r:id="rId27" w:anchor="paragraf-2.odsek-12">
        <w:r w:rsidRPr="00192A41">
          <w:rPr>
            <w:rFonts w:ascii="Times New Roman" w:hAnsi="Times New Roman"/>
            <w:lang w:val="sk-SK"/>
          </w:rPr>
          <w:t>ods. 12</w:t>
        </w:r>
      </w:hyperlink>
      <w:r w:rsidRPr="00192A41">
        <w:rPr>
          <w:rFonts w:ascii="Times New Roman" w:hAnsi="Times New Roman"/>
          <w:lang w:val="sk-SK"/>
        </w:rPr>
        <w:t xml:space="preserve"> zákona č. </w:t>
      </w:r>
      <w:hyperlink r:id="rId28">
        <w:r w:rsidRPr="00192A41">
          <w:rPr>
            <w:rFonts w:ascii="Times New Roman" w:hAnsi="Times New Roman"/>
            <w:lang w:val="sk-SK"/>
          </w:rPr>
          <w:t>309/2023 Z. z.</w:t>
        </w:r>
      </w:hyperlink>
      <w:bookmarkStart w:id="6317" w:name="poznamky.poznamka-4b.text"/>
      <w:r w:rsidRPr="00192A41">
        <w:rPr>
          <w:rFonts w:ascii="Times New Roman" w:hAnsi="Times New Roman"/>
          <w:lang w:val="sk-SK"/>
        </w:rPr>
        <w:t xml:space="preserve"> </w:t>
      </w:r>
      <w:bookmarkEnd w:id="6317"/>
    </w:p>
    <w:p w14:paraId="1ED5DB0E" w14:textId="77777777" w:rsidR="00EF0D2B" w:rsidRPr="00192A41" w:rsidRDefault="00BF1F47" w:rsidP="009A23C8">
      <w:pPr>
        <w:spacing w:after="0"/>
        <w:jc w:val="both"/>
        <w:rPr>
          <w:lang w:val="sk-SK"/>
        </w:rPr>
      </w:pPr>
      <w:bookmarkStart w:id="6318" w:name="poznamky.poznamka-4c"/>
      <w:bookmarkEnd w:id="6315"/>
      <w:r w:rsidRPr="00192A41">
        <w:rPr>
          <w:rFonts w:ascii="Times New Roman" w:hAnsi="Times New Roman"/>
          <w:lang w:val="sk-SK"/>
        </w:rPr>
        <w:t xml:space="preserve"> </w:t>
      </w:r>
      <w:bookmarkStart w:id="6319" w:name="poznamky.poznamka-4c.oznacenie"/>
      <w:r w:rsidRPr="00192A41">
        <w:rPr>
          <w:rFonts w:ascii="Times New Roman" w:hAnsi="Times New Roman"/>
          <w:lang w:val="sk-SK"/>
        </w:rPr>
        <w:t xml:space="preserve">4c) </w:t>
      </w:r>
      <w:bookmarkEnd w:id="6319"/>
      <w:r w:rsidRPr="00192A41">
        <w:rPr>
          <w:lang w:val="sk-SK"/>
        </w:rPr>
        <w:fldChar w:fldCharType="begin"/>
      </w:r>
      <w:r w:rsidRPr="00192A41">
        <w:rPr>
          <w:lang w:val="sk-SK"/>
        </w:rPr>
        <w:instrText>HYPERLINK "https://www.slov-lex.sk/pravne-predpisy/SK/ZZ/2009/563/" \l "paragraf-67.odsek-1" \h</w:instrText>
      </w:r>
      <w:r w:rsidRPr="00192A41">
        <w:rPr>
          <w:lang w:val="sk-SK"/>
        </w:rPr>
      </w:r>
      <w:r w:rsidRPr="00192A41">
        <w:rPr>
          <w:lang w:val="sk-SK"/>
        </w:rPr>
        <w:fldChar w:fldCharType="separate"/>
      </w:r>
      <w:r w:rsidRPr="00192A41">
        <w:rPr>
          <w:rFonts w:ascii="Times New Roman" w:hAnsi="Times New Roman"/>
          <w:lang w:val="sk-SK"/>
        </w:rPr>
        <w:t>§ 67 ods. 1</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29">
        <w:r w:rsidRPr="00192A41">
          <w:rPr>
            <w:rFonts w:ascii="Times New Roman" w:hAnsi="Times New Roman"/>
            <w:lang w:val="sk-SK"/>
          </w:rPr>
          <w:t>563/2009 Z. z.</w:t>
        </w:r>
      </w:hyperlink>
      <w:bookmarkStart w:id="6320" w:name="poznamky.poznamka-4c.text"/>
      <w:r w:rsidRPr="00192A41">
        <w:rPr>
          <w:rFonts w:ascii="Times New Roman" w:hAnsi="Times New Roman"/>
          <w:lang w:val="sk-SK"/>
        </w:rPr>
        <w:t xml:space="preserve"> </w:t>
      </w:r>
      <w:bookmarkEnd w:id="6320"/>
    </w:p>
    <w:p w14:paraId="0D417BC9" w14:textId="77777777" w:rsidR="00EF0D2B" w:rsidRPr="00192A41" w:rsidRDefault="00BF1F47" w:rsidP="009A23C8">
      <w:pPr>
        <w:spacing w:after="0"/>
        <w:jc w:val="both"/>
        <w:rPr>
          <w:lang w:val="sk-SK"/>
        </w:rPr>
      </w:pPr>
      <w:bookmarkStart w:id="6321" w:name="poznamky.poznamka-4d"/>
      <w:bookmarkEnd w:id="6318"/>
      <w:r w:rsidRPr="00192A41">
        <w:rPr>
          <w:rFonts w:ascii="Times New Roman" w:hAnsi="Times New Roman"/>
          <w:lang w:val="sk-SK"/>
        </w:rPr>
        <w:t xml:space="preserve"> </w:t>
      </w:r>
      <w:bookmarkStart w:id="6322" w:name="poznamky.poznamka-4d.oznacenie"/>
      <w:r w:rsidRPr="00192A41">
        <w:rPr>
          <w:rFonts w:ascii="Times New Roman" w:hAnsi="Times New Roman"/>
          <w:lang w:val="sk-SK"/>
        </w:rPr>
        <w:t xml:space="preserve">4d) </w:t>
      </w:r>
      <w:bookmarkEnd w:id="6322"/>
      <w:r w:rsidRPr="00192A41">
        <w:rPr>
          <w:lang w:val="sk-SK"/>
        </w:rPr>
        <w:fldChar w:fldCharType="begin"/>
      </w:r>
      <w:r w:rsidRPr="00192A41">
        <w:rPr>
          <w:lang w:val="sk-SK"/>
        </w:rPr>
        <w:instrText>HYPERLINK "https://www.slov-lex.sk/pravne-predpisy/SK/ZZ/2009/563/" \l "paragraf-79.odsek-1" \h</w:instrText>
      </w:r>
      <w:r w:rsidRPr="00192A41">
        <w:rPr>
          <w:lang w:val="sk-SK"/>
        </w:rPr>
      </w:r>
      <w:r w:rsidRPr="00192A41">
        <w:rPr>
          <w:lang w:val="sk-SK"/>
        </w:rPr>
        <w:fldChar w:fldCharType="separate"/>
      </w:r>
      <w:r w:rsidRPr="00192A41">
        <w:rPr>
          <w:rFonts w:ascii="Times New Roman" w:hAnsi="Times New Roman"/>
          <w:lang w:val="sk-SK"/>
        </w:rPr>
        <w:t>§ 79 ods. 1 zákona č. 563/2009 Z. z.</w:t>
      </w:r>
      <w:r w:rsidRPr="00192A41">
        <w:rPr>
          <w:rFonts w:ascii="Times New Roman" w:hAnsi="Times New Roman"/>
          <w:lang w:val="sk-SK"/>
        </w:rPr>
        <w:fldChar w:fldCharType="end"/>
      </w:r>
      <w:bookmarkStart w:id="6323" w:name="poznamky.poznamka-4d.text"/>
      <w:r w:rsidRPr="00192A41">
        <w:rPr>
          <w:rFonts w:ascii="Times New Roman" w:hAnsi="Times New Roman"/>
          <w:lang w:val="sk-SK"/>
        </w:rPr>
        <w:t xml:space="preserve"> v znení neskorších predpisov. </w:t>
      </w:r>
      <w:bookmarkEnd w:id="6323"/>
    </w:p>
    <w:p w14:paraId="24367D60" w14:textId="319E03B7" w:rsidR="00EF0D2B" w:rsidRPr="00192A41" w:rsidRDefault="00BF1F47" w:rsidP="009A23C8">
      <w:pPr>
        <w:spacing w:after="0"/>
        <w:jc w:val="both"/>
        <w:rPr>
          <w:rFonts w:ascii="Times New Roman" w:hAnsi="Times New Roman"/>
          <w:lang w:val="sk-SK"/>
        </w:rPr>
      </w:pPr>
      <w:bookmarkStart w:id="6324" w:name="poznamky.poznamka-4e"/>
      <w:bookmarkEnd w:id="6321"/>
      <w:r w:rsidRPr="00192A41">
        <w:rPr>
          <w:rFonts w:ascii="Times New Roman" w:hAnsi="Times New Roman"/>
          <w:lang w:val="sk-SK"/>
        </w:rPr>
        <w:t xml:space="preserve"> </w:t>
      </w:r>
      <w:bookmarkStart w:id="6325" w:name="poznamky.poznamka-4e.oznacenie"/>
      <w:r w:rsidRPr="00192A41">
        <w:rPr>
          <w:rFonts w:ascii="Times New Roman" w:hAnsi="Times New Roman"/>
          <w:lang w:val="sk-SK"/>
        </w:rPr>
        <w:t xml:space="preserve">4e) </w:t>
      </w:r>
      <w:bookmarkEnd w:id="6325"/>
      <w:r w:rsidRPr="00192A41">
        <w:rPr>
          <w:lang w:val="sk-SK"/>
        </w:rPr>
        <w:fldChar w:fldCharType="begin"/>
      </w:r>
      <w:r w:rsidRPr="00192A41">
        <w:rPr>
          <w:lang w:val="sk-SK"/>
        </w:rPr>
        <w:instrText>HYPERLINK "https://www.slov-lex.sk/pravne-predpisy/SK/ZZ/1991/513/" \l "paragraf-66a" \h</w:instrText>
      </w:r>
      <w:r w:rsidRPr="00192A41">
        <w:rPr>
          <w:lang w:val="sk-SK"/>
        </w:rPr>
      </w:r>
      <w:r w:rsidRPr="00192A41">
        <w:rPr>
          <w:lang w:val="sk-SK"/>
        </w:rPr>
        <w:fldChar w:fldCharType="separate"/>
      </w:r>
      <w:r w:rsidRPr="00192A41">
        <w:rPr>
          <w:rFonts w:ascii="Times New Roman" w:hAnsi="Times New Roman"/>
          <w:lang w:val="sk-SK"/>
        </w:rPr>
        <w:t>§ 66a</w:t>
      </w:r>
      <w:r w:rsidRPr="00192A41">
        <w:rPr>
          <w:rFonts w:ascii="Times New Roman" w:hAnsi="Times New Roman"/>
          <w:lang w:val="sk-SK"/>
        </w:rPr>
        <w:fldChar w:fldCharType="end"/>
      </w:r>
      <w:bookmarkStart w:id="6326" w:name="poznamky.poznamka-4e.text"/>
      <w:r w:rsidRPr="00192A41">
        <w:rPr>
          <w:rFonts w:ascii="Times New Roman" w:hAnsi="Times New Roman"/>
          <w:lang w:val="sk-SK"/>
        </w:rPr>
        <w:t xml:space="preserve"> Obchodného zákonníka. </w:t>
      </w:r>
      <w:bookmarkEnd w:id="6326"/>
    </w:p>
    <w:p w14:paraId="16014AAA" w14:textId="1024BCA1" w:rsidR="00BF1F47" w:rsidRPr="00192A41" w:rsidRDefault="00BF1F47" w:rsidP="009A23C8">
      <w:pPr>
        <w:spacing w:after="0"/>
        <w:jc w:val="both"/>
        <w:rPr>
          <w:color w:val="FF0000"/>
          <w:lang w:val="sk-SK"/>
        </w:rPr>
      </w:pPr>
      <w:r w:rsidRPr="00192A41">
        <w:rPr>
          <w:rFonts w:ascii="Times New Roman" w:eastAsia="Times New Roman" w:hAnsi="Times New Roman" w:cs="Times New Roman"/>
          <w:color w:val="FF0000"/>
          <w:lang w:val="sk-SK"/>
        </w:rPr>
        <w:t xml:space="preserve"> 4f) § 4 ods. 3 písm. x) zákona č. 35/2019 Z. z. o finančnej správe a o zmene a doplnení niektorých zákonov.</w:t>
      </w:r>
    </w:p>
    <w:p w14:paraId="59749DEC" w14:textId="77777777" w:rsidR="00EF0D2B" w:rsidRPr="00192A41" w:rsidRDefault="00BF1F47" w:rsidP="009A23C8">
      <w:pPr>
        <w:spacing w:after="0"/>
        <w:jc w:val="both"/>
        <w:rPr>
          <w:lang w:val="sk-SK"/>
        </w:rPr>
      </w:pPr>
      <w:bookmarkStart w:id="6327" w:name="poznamky.poznamka-5"/>
      <w:bookmarkEnd w:id="6324"/>
      <w:r w:rsidRPr="00192A41">
        <w:rPr>
          <w:rFonts w:ascii="Times New Roman" w:hAnsi="Times New Roman"/>
          <w:lang w:val="sk-SK"/>
        </w:rPr>
        <w:t xml:space="preserve"> </w:t>
      </w:r>
      <w:bookmarkStart w:id="6328" w:name="poznamky.poznamka-5.oznacenie"/>
      <w:r w:rsidRPr="00192A41">
        <w:rPr>
          <w:rFonts w:ascii="Times New Roman" w:hAnsi="Times New Roman"/>
          <w:lang w:val="sk-SK"/>
        </w:rPr>
        <w:t xml:space="preserve">5) </w:t>
      </w:r>
      <w:bookmarkEnd w:id="6328"/>
      <w:r w:rsidRPr="00192A41">
        <w:rPr>
          <w:lang w:val="sk-SK"/>
        </w:rPr>
        <w:fldChar w:fldCharType="begin"/>
      </w:r>
      <w:r w:rsidRPr="00192A41">
        <w:rPr>
          <w:lang w:val="sk-SK"/>
        </w:rPr>
        <w:instrText>HYPERLINK "https://www.slov-lex.sk/pravne-predpisy/SK/ZZ/2009/492/" \l "paragraf-2.odsek-9" \h</w:instrText>
      </w:r>
      <w:r w:rsidRPr="00192A41">
        <w:rPr>
          <w:lang w:val="sk-SK"/>
        </w:rPr>
      </w:r>
      <w:r w:rsidRPr="00192A41">
        <w:rPr>
          <w:lang w:val="sk-SK"/>
        </w:rPr>
        <w:fldChar w:fldCharType="separate"/>
      </w:r>
      <w:r w:rsidRPr="00192A41">
        <w:rPr>
          <w:rFonts w:ascii="Times New Roman" w:hAnsi="Times New Roman"/>
          <w:lang w:val="sk-SK"/>
        </w:rPr>
        <w:t>§ 2 ods. 9</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30">
        <w:r w:rsidRPr="00192A41">
          <w:rPr>
            <w:rFonts w:ascii="Times New Roman" w:hAnsi="Times New Roman"/>
            <w:lang w:val="sk-SK"/>
          </w:rPr>
          <w:t>492/2009 Z. z.</w:t>
        </w:r>
      </w:hyperlink>
      <w:bookmarkStart w:id="6329" w:name="poznamky.poznamka-5.text"/>
      <w:r w:rsidRPr="00192A41">
        <w:rPr>
          <w:rFonts w:ascii="Times New Roman" w:hAnsi="Times New Roman"/>
          <w:lang w:val="sk-SK"/>
        </w:rPr>
        <w:t xml:space="preserve"> o platobných službách a o zmene a doplnení niektorých zákonov. </w:t>
      </w:r>
      <w:bookmarkEnd w:id="6329"/>
    </w:p>
    <w:p w14:paraId="69DB3C9A" w14:textId="77777777" w:rsidR="00EF0D2B" w:rsidRPr="00192A41" w:rsidRDefault="00BF1F47" w:rsidP="009A23C8">
      <w:pPr>
        <w:spacing w:after="0"/>
        <w:jc w:val="both"/>
        <w:rPr>
          <w:lang w:val="sk-SK"/>
        </w:rPr>
      </w:pPr>
      <w:bookmarkStart w:id="6330" w:name="poznamky.poznamka-5a"/>
      <w:bookmarkEnd w:id="6327"/>
      <w:r w:rsidRPr="00192A41">
        <w:rPr>
          <w:rFonts w:ascii="Times New Roman" w:hAnsi="Times New Roman"/>
          <w:lang w:val="sk-SK"/>
        </w:rPr>
        <w:t xml:space="preserve"> </w:t>
      </w:r>
      <w:bookmarkStart w:id="6331" w:name="poznamky.poznamka-5a.oznacenie"/>
      <w:r w:rsidRPr="00192A41">
        <w:rPr>
          <w:rFonts w:ascii="Times New Roman" w:hAnsi="Times New Roman"/>
          <w:lang w:val="sk-SK"/>
        </w:rPr>
        <w:t xml:space="preserve">5a) </w:t>
      </w:r>
      <w:bookmarkEnd w:id="6331"/>
      <w:r w:rsidRPr="00192A41">
        <w:rPr>
          <w:rFonts w:ascii="Times New Roman" w:hAnsi="Times New Roman"/>
          <w:lang w:val="sk-SK"/>
        </w:rPr>
        <w:t xml:space="preserve">Čl. 219 ods. 1 až 3 Zmluvy o fungovaní Európskej únie (Ú. v. EÚ C 326, 26. 10. 2012). </w:t>
      </w:r>
    </w:p>
    <w:p w14:paraId="7DAFC974" w14:textId="77777777" w:rsidR="009A23C8" w:rsidRPr="00192A41" w:rsidRDefault="00BF1F47" w:rsidP="009A23C8">
      <w:pPr>
        <w:spacing w:after="0"/>
        <w:jc w:val="both"/>
        <w:rPr>
          <w:rFonts w:ascii="Times New Roman" w:hAnsi="Times New Roman"/>
          <w:lang w:val="sk-SK"/>
        </w:rPr>
      </w:pPr>
      <w:r w:rsidRPr="00192A41">
        <w:rPr>
          <w:rFonts w:ascii="Times New Roman" w:hAnsi="Times New Roman"/>
          <w:lang w:val="sk-SK"/>
        </w:rPr>
        <w:t xml:space="preserve"> Čl. 12 ods. 12.1 Protokolu o štatúte Európskeho systému centrálnych bánk a Európskej centrálnej banky (Ú. v. EÚ C 83, 30. 3. 2010). </w:t>
      </w:r>
    </w:p>
    <w:p w14:paraId="07E29528" w14:textId="1DDE8C0E" w:rsidR="00EF0D2B" w:rsidRPr="00192A41" w:rsidRDefault="00BF1F47" w:rsidP="009A23C8">
      <w:pPr>
        <w:spacing w:after="0"/>
        <w:jc w:val="both"/>
        <w:rPr>
          <w:lang w:val="sk-SK"/>
        </w:rPr>
      </w:pPr>
      <w:hyperlink r:id="rId31" w:anchor="paragraf-28.odsek-2">
        <w:r w:rsidRPr="00192A41">
          <w:rPr>
            <w:rFonts w:ascii="Times New Roman" w:hAnsi="Times New Roman"/>
            <w:lang w:val="sk-SK"/>
          </w:rPr>
          <w:t>§ 28 ods. 2 zákona Národnej rady Slovenskej republiky č. 566/1992 Zb.</w:t>
        </w:r>
      </w:hyperlink>
      <w:bookmarkStart w:id="6332" w:name="poznamky.poznamka-5a.text"/>
      <w:r w:rsidRPr="00192A41">
        <w:rPr>
          <w:rFonts w:ascii="Times New Roman" w:hAnsi="Times New Roman"/>
          <w:lang w:val="sk-SK"/>
        </w:rPr>
        <w:t xml:space="preserve"> o Národnej banke Slovenska v znení neskorších predpisov. </w:t>
      </w:r>
      <w:bookmarkEnd w:id="6332"/>
    </w:p>
    <w:p w14:paraId="1A80D70E" w14:textId="77777777" w:rsidR="00EF0D2B" w:rsidRPr="00192A41" w:rsidRDefault="00BF1F47" w:rsidP="009A23C8">
      <w:pPr>
        <w:spacing w:after="0"/>
        <w:jc w:val="both"/>
        <w:rPr>
          <w:lang w:val="sk-SK"/>
        </w:rPr>
      </w:pPr>
      <w:bookmarkStart w:id="6333" w:name="poznamky.poznamka-5aa"/>
      <w:bookmarkEnd w:id="6330"/>
      <w:r w:rsidRPr="00192A41">
        <w:rPr>
          <w:rFonts w:ascii="Times New Roman" w:hAnsi="Times New Roman"/>
          <w:lang w:val="sk-SK"/>
        </w:rPr>
        <w:t xml:space="preserve"> </w:t>
      </w:r>
      <w:bookmarkStart w:id="6334" w:name="poznamky.poznamka-5aa.oznacenie"/>
      <w:r w:rsidRPr="00192A41">
        <w:rPr>
          <w:rFonts w:ascii="Times New Roman" w:hAnsi="Times New Roman"/>
          <w:lang w:val="sk-SK"/>
        </w:rPr>
        <w:t xml:space="preserve">5aa) </w:t>
      </w:r>
      <w:bookmarkEnd w:id="6334"/>
      <w:r w:rsidRPr="00192A41">
        <w:rPr>
          <w:lang w:val="sk-SK"/>
        </w:rPr>
        <w:fldChar w:fldCharType="begin"/>
      </w:r>
      <w:r w:rsidRPr="00192A41">
        <w:rPr>
          <w:lang w:val="sk-SK"/>
        </w:rPr>
        <w:instrText>HYPERLINK "https://www.slov-lex.sk/pravne-predpisy/SK/ZZ/2011/406/" \l "paragraf-4" \h</w:instrText>
      </w:r>
      <w:r w:rsidRPr="00192A41">
        <w:rPr>
          <w:lang w:val="sk-SK"/>
        </w:rPr>
      </w:r>
      <w:r w:rsidRPr="00192A41">
        <w:rPr>
          <w:lang w:val="sk-SK"/>
        </w:rPr>
        <w:fldChar w:fldCharType="separate"/>
      </w:r>
      <w:r w:rsidRPr="00192A41">
        <w:rPr>
          <w:rFonts w:ascii="Times New Roman" w:hAnsi="Times New Roman"/>
          <w:lang w:val="sk-SK"/>
        </w:rPr>
        <w:t>§ 4 a 5 zákona č. 406/2011 Z. z.</w:t>
      </w:r>
      <w:r w:rsidRPr="00192A41">
        <w:rPr>
          <w:rFonts w:ascii="Times New Roman" w:hAnsi="Times New Roman"/>
          <w:lang w:val="sk-SK"/>
        </w:rPr>
        <w:fldChar w:fldCharType="end"/>
      </w:r>
      <w:bookmarkStart w:id="6335" w:name="poznamky.poznamka-5aa.text"/>
      <w:r w:rsidRPr="00192A41">
        <w:rPr>
          <w:rFonts w:ascii="Times New Roman" w:hAnsi="Times New Roman"/>
          <w:lang w:val="sk-SK"/>
        </w:rPr>
        <w:t xml:space="preserve">o dobrovoľníctve a o zmene a doplnení niektorých zákonov. </w:t>
      </w:r>
      <w:bookmarkEnd w:id="6335"/>
    </w:p>
    <w:p w14:paraId="5BC6FE6A" w14:textId="77777777" w:rsidR="00EF0D2B" w:rsidRPr="00192A41" w:rsidRDefault="00BF1F47" w:rsidP="009A23C8">
      <w:pPr>
        <w:spacing w:after="0"/>
        <w:jc w:val="both"/>
        <w:rPr>
          <w:lang w:val="sk-SK"/>
        </w:rPr>
      </w:pPr>
      <w:bookmarkStart w:id="6336" w:name="poznamky.poznamka-5ab"/>
      <w:bookmarkEnd w:id="6333"/>
      <w:r w:rsidRPr="00192A41">
        <w:rPr>
          <w:rFonts w:ascii="Times New Roman" w:hAnsi="Times New Roman"/>
          <w:lang w:val="sk-SK"/>
        </w:rPr>
        <w:t xml:space="preserve"> </w:t>
      </w:r>
      <w:bookmarkStart w:id="6337" w:name="poznamky.poznamka-5ab.oznacenie"/>
      <w:r w:rsidRPr="00192A41">
        <w:rPr>
          <w:rFonts w:ascii="Times New Roman" w:hAnsi="Times New Roman"/>
          <w:lang w:val="sk-SK"/>
        </w:rPr>
        <w:t xml:space="preserve">5ab) </w:t>
      </w:r>
      <w:bookmarkStart w:id="6338" w:name="poznamky.poznamka-5ab.text"/>
      <w:bookmarkEnd w:id="6337"/>
      <w:r w:rsidRPr="00192A41">
        <w:rPr>
          <w:rFonts w:ascii="Times New Roman" w:hAnsi="Times New Roman"/>
          <w:lang w:val="sk-SK"/>
        </w:rPr>
        <w:t xml:space="preserve">Čl. 5b vykonávacieho nariadenia Rady (EÚ) 2019/2026 z 21. novembra 2019, ktorým sa mení vykonávacie nariadenie (EÚ) č. 282/2011, pokiaľ ide o dodania tovaru alebo poskytovania služieb uľahčované elektronickými rozhraniami, ako aj o osobitné úpravy pre zdaniteľné osoby, ktoré poskytujú služby nezdaniteľným osobám, uskutočňujú predaj tovaru na diaľku a určité domáce dodania tovaru (Ú. v. EÚ L 313, 4. 12. 2019). </w:t>
      </w:r>
      <w:bookmarkEnd w:id="6338"/>
    </w:p>
    <w:p w14:paraId="7C1B0989" w14:textId="77777777" w:rsidR="00EF0D2B" w:rsidRPr="00192A41" w:rsidRDefault="00BF1F47" w:rsidP="009A23C8">
      <w:pPr>
        <w:spacing w:after="0"/>
        <w:jc w:val="both"/>
        <w:rPr>
          <w:lang w:val="sk-SK"/>
        </w:rPr>
      </w:pPr>
      <w:bookmarkStart w:id="6339" w:name="poznamky.poznamka-5ac"/>
      <w:bookmarkEnd w:id="6336"/>
      <w:r w:rsidRPr="00192A41">
        <w:rPr>
          <w:rFonts w:ascii="Times New Roman" w:hAnsi="Times New Roman"/>
          <w:lang w:val="sk-SK"/>
        </w:rPr>
        <w:t xml:space="preserve"> </w:t>
      </w:r>
      <w:bookmarkStart w:id="6340" w:name="poznamky.poznamka-5ac.oznacenie"/>
      <w:r w:rsidRPr="00192A41">
        <w:rPr>
          <w:rFonts w:ascii="Times New Roman" w:hAnsi="Times New Roman"/>
          <w:lang w:val="sk-SK"/>
        </w:rPr>
        <w:t xml:space="preserve">5ac) </w:t>
      </w:r>
      <w:bookmarkStart w:id="6341" w:name="poznamky.poznamka-5ac.text"/>
      <w:bookmarkEnd w:id="6340"/>
      <w:r w:rsidRPr="00192A41">
        <w:rPr>
          <w:rFonts w:ascii="Times New Roman" w:hAnsi="Times New Roman"/>
          <w:lang w:val="sk-SK"/>
        </w:rPr>
        <w:t xml:space="preserve">Čl. 1 bod 48 delegovaného nariadenia Komisie (EÚ) 2020/877 z 3. apríla 2020, ktorým sa mení a opravuje delegované nariadenie (EÚ) 2015/2446, ktorým sa dopĺňa nariadenie Európskeho parlamentu a Rady (EÚ) č. 952/2013, pokiaľ ide o podrobné pravidlá, ktorými sa bližšie určujú niektoré ustanovenia Colného kódexu Únie, a ktorým sa mení delegované nariadenie (EÚ) 2016/341, ktorým sa dopĺňa nariadenie (EÚ) č. 952/2013, pokiaľ ide o prechodné pravidlá pre určité ustanovenia Colného kódexu Únie, keď príslušné elektronické systémy ešte nie sú funkčné (Ú. v. EÚ L 203, 26. 6. 2020). </w:t>
      </w:r>
      <w:bookmarkEnd w:id="6341"/>
    </w:p>
    <w:p w14:paraId="3449D597" w14:textId="77777777" w:rsidR="00EF0D2B" w:rsidRPr="00192A41" w:rsidRDefault="00BF1F47" w:rsidP="009A23C8">
      <w:pPr>
        <w:spacing w:after="0"/>
        <w:jc w:val="both"/>
        <w:rPr>
          <w:lang w:val="sk-SK"/>
        </w:rPr>
      </w:pPr>
      <w:bookmarkStart w:id="6342" w:name="poznamky.poznamka-5ad"/>
      <w:bookmarkEnd w:id="6339"/>
      <w:r w:rsidRPr="00192A41">
        <w:rPr>
          <w:rFonts w:ascii="Times New Roman" w:hAnsi="Times New Roman"/>
          <w:lang w:val="sk-SK"/>
        </w:rPr>
        <w:t xml:space="preserve"> </w:t>
      </w:r>
      <w:bookmarkStart w:id="6343" w:name="poznamky.poznamka-5ad.oznacenie"/>
      <w:r w:rsidRPr="00192A41">
        <w:rPr>
          <w:rFonts w:ascii="Times New Roman" w:hAnsi="Times New Roman"/>
          <w:lang w:val="sk-SK"/>
        </w:rPr>
        <w:t xml:space="preserve">5ad) </w:t>
      </w:r>
      <w:bookmarkEnd w:id="6343"/>
      <w:r w:rsidRPr="00192A41">
        <w:rPr>
          <w:lang w:val="sk-SK"/>
        </w:rPr>
        <w:fldChar w:fldCharType="begin"/>
      </w:r>
      <w:r w:rsidRPr="00192A41">
        <w:rPr>
          <w:lang w:val="sk-SK"/>
        </w:rPr>
        <w:instrText>HYPERLINK "https://www.slov-lex.sk/pravne-predpisy/SK/ZZ/2009/563/" \l "paragraf-33.odsek-2" \h</w:instrText>
      </w:r>
      <w:r w:rsidRPr="00192A41">
        <w:rPr>
          <w:lang w:val="sk-SK"/>
        </w:rPr>
      </w:r>
      <w:r w:rsidRPr="00192A41">
        <w:rPr>
          <w:lang w:val="sk-SK"/>
        </w:rPr>
        <w:fldChar w:fldCharType="separate"/>
      </w:r>
      <w:r w:rsidRPr="00192A41">
        <w:rPr>
          <w:rFonts w:ascii="Times New Roman" w:hAnsi="Times New Roman"/>
          <w:lang w:val="sk-SK"/>
        </w:rPr>
        <w:t>§ 33 ods. 2</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32">
        <w:r w:rsidRPr="00192A41">
          <w:rPr>
            <w:rFonts w:ascii="Times New Roman" w:hAnsi="Times New Roman"/>
            <w:lang w:val="sk-SK"/>
          </w:rPr>
          <w:t>563/2009 Z. z.</w:t>
        </w:r>
      </w:hyperlink>
      <w:bookmarkStart w:id="6344" w:name="poznamky.poznamka-5ad.text"/>
      <w:r w:rsidRPr="00192A41">
        <w:rPr>
          <w:rFonts w:ascii="Times New Roman" w:hAnsi="Times New Roman"/>
          <w:lang w:val="sk-SK"/>
        </w:rPr>
        <w:t xml:space="preserve"> o správe daní (daňový poriadok) a o zmene a doplnení niektorých zákonov v znení neskorších predpisov. </w:t>
      </w:r>
      <w:bookmarkEnd w:id="6344"/>
    </w:p>
    <w:p w14:paraId="0F93CF69" w14:textId="77777777" w:rsidR="00EF0D2B" w:rsidRPr="00192A41" w:rsidRDefault="00BF1F47" w:rsidP="009A23C8">
      <w:pPr>
        <w:spacing w:after="0"/>
        <w:jc w:val="both"/>
        <w:rPr>
          <w:lang w:val="sk-SK"/>
        </w:rPr>
      </w:pPr>
      <w:bookmarkStart w:id="6345" w:name="poznamky.poznamka-6"/>
      <w:bookmarkEnd w:id="6342"/>
      <w:r w:rsidRPr="00192A41">
        <w:rPr>
          <w:rFonts w:ascii="Times New Roman" w:hAnsi="Times New Roman"/>
          <w:lang w:val="sk-SK"/>
        </w:rPr>
        <w:t xml:space="preserve"> </w:t>
      </w:r>
      <w:bookmarkStart w:id="6346" w:name="poznamky.poznamka-6.oznacenie"/>
      <w:r w:rsidRPr="00192A41">
        <w:rPr>
          <w:rFonts w:ascii="Times New Roman" w:hAnsi="Times New Roman"/>
          <w:lang w:val="sk-SK"/>
        </w:rPr>
        <w:t xml:space="preserve">6) </w:t>
      </w:r>
      <w:bookmarkEnd w:id="6346"/>
      <w:r w:rsidRPr="00192A41">
        <w:rPr>
          <w:rFonts w:ascii="Times New Roman" w:hAnsi="Times New Roman"/>
          <w:lang w:val="sk-SK"/>
        </w:rPr>
        <w:t xml:space="preserve">Napríklad zákon č. </w:t>
      </w:r>
      <w:hyperlink r:id="rId33">
        <w:r w:rsidRPr="00192A41">
          <w:rPr>
            <w:rFonts w:ascii="Times New Roman" w:hAnsi="Times New Roman"/>
            <w:lang w:val="sk-SK"/>
          </w:rPr>
          <w:t>107/2004 Z. z.</w:t>
        </w:r>
      </w:hyperlink>
      <w:bookmarkStart w:id="6347" w:name="poznamky.poznamka-6.text"/>
      <w:r w:rsidRPr="00192A41">
        <w:rPr>
          <w:rFonts w:ascii="Times New Roman" w:hAnsi="Times New Roman"/>
          <w:lang w:val="sk-SK"/>
        </w:rPr>
        <w:t xml:space="preserve"> o spotrebnej dani z piva. </w:t>
      </w:r>
      <w:bookmarkEnd w:id="6347"/>
    </w:p>
    <w:p w14:paraId="3488A28C" w14:textId="77777777" w:rsidR="00EF0D2B" w:rsidRPr="00192A41" w:rsidRDefault="00BF1F47" w:rsidP="009A23C8">
      <w:pPr>
        <w:spacing w:after="0"/>
        <w:jc w:val="both"/>
        <w:rPr>
          <w:lang w:val="sk-SK"/>
        </w:rPr>
      </w:pPr>
      <w:bookmarkStart w:id="6348" w:name="poznamky.poznamka-6a"/>
      <w:bookmarkEnd w:id="6345"/>
      <w:r w:rsidRPr="00192A41">
        <w:rPr>
          <w:rFonts w:ascii="Times New Roman" w:hAnsi="Times New Roman"/>
          <w:lang w:val="sk-SK"/>
        </w:rPr>
        <w:t xml:space="preserve"> </w:t>
      </w:r>
      <w:bookmarkStart w:id="6349" w:name="poznamky.poznamka-6a.oznacenie"/>
      <w:r w:rsidRPr="00192A41">
        <w:rPr>
          <w:rFonts w:ascii="Times New Roman" w:hAnsi="Times New Roman"/>
          <w:lang w:val="sk-SK"/>
        </w:rPr>
        <w:t xml:space="preserve">6a) </w:t>
      </w:r>
      <w:bookmarkEnd w:id="6349"/>
      <w:r w:rsidRPr="00192A41">
        <w:rPr>
          <w:rFonts w:ascii="Times New Roman" w:hAnsi="Times New Roman"/>
          <w:lang w:val="sk-SK"/>
        </w:rPr>
        <w:t xml:space="preserve">Zákon č. </w:t>
      </w:r>
      <w:hyperlink r:id="rId34">
        <w:r w:rsidRPr="00192A41">
          <w:rPr>
            <w:rFonts w:ascii="Times New Roman" w:hAnsi="Times New Roman"/>
            <w:lang w:val="sk-SK"/>
          </w:rPr>
          <w:t>610/2003 Z. z.</w:t>
        </w:r>
      </w:hyperlink>
      <w:bookmarkStart w:id="6350" w:name="poznamky.poznamka-6a.text"/>
      <w:r w:rsidRPr="00192A41">
        <w:rPr>
          <w:rFonts w:ascii="Times New Roman" w:hAnsi="Times New Roman"/>
          <w:lang w:val="sk-SK"/>
        </w:rPr>
        <w:t xml:space="preserve"> o elektronických komunikáciách. </w:t>
      </w:r>
      <w:bookmarkEnd w:id="6350"/>
    </w:p>
    <w:p w14:paraId="78D09F8F" w14:textId="77777777" w:rsidR="00EF0D2B" w:rsidRPr="00192A41" w:rsidRDefault="00BF1F47" w:rsidP="009A23C8">
      <w:pPr>
        <w:spacing w:after="0"/>
        <w:jc w:val="both"/>
        <w:rPr>
          <w:lang w:val="sk-SK"/>
        </w:rPr>
      </w:pPr>
      <w:bookmarkStart w:id="6351" w:name="poznamky.poznamka-6aa"/>
      <w:bookmarkEnd w:id="6348"/>
      <w:r w:rsidRPr="00192A41">
        <w:rPr>
          <w:rFonts w:ascii="Times New Roman" w:hAnsi="Times New Roman"/>
          <w:lang w:val="sk-SK"/>
        </w:rPr>
        <w:t xml:space="preserve"> </w:t>
      </w:r>
      <w:bookmarkStart w:id="6352" w:name="poznamky.poznamka-6aa.oznacenie"/>
      <w:r w:rsidRPr="00192A41">
        <w:rPr>
          <w:rFonts w:ascii="Times New Roman" w:hAnsi="Times New Roman"/>
          <w:lang w:val="sk-SK"/>
        </w:rPr>
        <w:t xml:space="preserve">6aa) </w:t>
      </w:r>
      <w:bookmarkEnd w:id="6352"/>
      <w:r w:rsidRPr="00192A41">
        <w:rPr>
          <w:lang w:val="sk-SK"/>
        </w:rPr>
        <w:fldChar w:fldCharType="begin"/>
      </w:r>
      <w:r w:rsidRPr="00192A41">
        <w:rPr>
          <w:lang w:val="sk-SK"/>
        </w:rPr>
        <w:instrText>HYPERLINK "https://www.slov-lex.sk/pravne-predpisy/SK/ZZ/2002/529/" \l "paragraf-7.odsek-1" \h</w:instrText>
      </w:r>
      <w:r w:rsidRPr="00192A41">
        <w:rPr>
          <w:lang w:val="sk-SK"/>
        </w:rPr>
      </w:r>
      <w:r w:rsidRPr="00192A41">
        <w:rPr>
          <w:lang w:val="sk-SK"/>
        </w:rPr>
        <w:fldChar w:fldCharType="separate"/>
      </w:r>
      <w:r w:rsidRPr="00192A41">
        <w:rPr>
          <w:rFonts w:ascii="Times New Roman" w:hAnsi="Times New Roman"/>
          <w:lang w:val="sk-SK"/>
        </w:rPr>
        <w:t>§ 7 ods. 1 a 2 zákona č. 529/2002 Z. z.</w:t>
      </w:r>
      <w:r w:rsidRPr="00192A41">
        <w:rPr>
          <w:rFonts w:ascii="Times New Roman" w:hAnsi="Times New Roman"/>
          <w:lang w:val="sk-SK"/>
        </w:rPr>
        <w:fldChar w:fldCharType="end"/>
      </w:r>
      <w:bookmarkStart w:id="6353" w:name="poznamky.poznamka-6aa.text"/>
      <w:r w:rsidRPr="00192A41">
        <w:rPr>
          <w:rFonts w:ascii="Times New Roman" w:hAnsi="Times New Roman"/>
          <w:lang w:val="sk-SK"/>
        </w:rPr>
        <w:t xml:space="preserve"> o obaloch a o zmene a doplnení niektorých zákonov. </w:t>
      </w:r>
      <w:bookmarkEnd w:id="6353"/>
    </w:p>
    <w:p w14:paraId="768634D2" w14:textId="77777777" w:rsidR="00EF0D2B" w:rsidRPr="00192A41" w:rsidRDefault="00BF1F47" w:rsidP="009A23C8">
      <w:pPr>
        <w:spacing w:after="0"/>
        <w:jc w:val="both"/>
        <w:rPr>
          <w:lang w:val="sk-SK"/>
        </w:rPr>
      </w:pPr>
      <w:bookmarkStart w:id="6354" w:name="poznamky.poznamka-6aaa"/>
      <w:bookmarkEnd w:id="6351"/>
      <w:r w:rsidRPr="00192A41">
        <w:rPr>
          <w:rFonts w:ascii="Times New Roman" w:hAnsi="Times New Roman"/>
          <w:lang w:val="sk-SK"/>
        </w:rPr>
        <w:t xml:space="preserve"> </w:t>
      </w:r>
      <w:bookmarkStart w:id="6355" w:name="poznamky.poznamka-6aaa.oznacenie"/>
      <w:r w:rsidRPr="00192A41">
        <w:rPr>
          <w:rFonts w:ascii="Times New Roman" w:hAnsi="Times New Roman"/>
          <w:lang w:val="sk-SK"/>
        </w:rPr>
        <w:t xml:space="preserve">6aaa) </w:t>
      </w:r>
      <w:bookmarkStart w:id="6356" w:name="poznamky.poznamka-6aaa.text"/>
      <w:bookmarkEnd w:id="6355"/>
      <w:r w:rsidRPr="00192A41">
        <w:rPr>
          <w:rFonts w:ascii="Times New Roman" w:hAnsi="Times New Roman"/>
          <w:lang w:val="sk-SK"/>
        </w:rPr>
        <w:t xml:space="preserve">Čl. 5a vykonávacieho nariadenia (EÚ) 2019/2026. </w:t>
      </w:r>
      <w:bookmarkEnd w:id="6356"/>
    </w:p>
    <w:p w14:paraId="15A55081" w14:textId="77777777" w:rsidR="00EF0D2B" w:rsidRPr="00192A41" w:rsidRDefault="00BF1F47" w:rsidP="009A23C8">
      <w:pPr>
        <w:spacing w:after="0"/>
        <w:jc w:val="both"/>
        <w:rPr>
          <w:lang w:val="sk-SK"/>
        </w:rPr>
      </w:pPr>
      <w:bookmarkStart w:id="6357" w:name="poznamky.poznamka-6ab"/>
      <w:bookmarkEnd w:id="6354"/>
      <w:r w:rsidRPr="00192A41">
        <w:rPr>
          <w:rFonts w:ascii="Times New Roman" w:hAnsi="Times New Roman"/>
          <w:lang w:val="sk-SK"/>
        </w:rPr>
        <w:t xml:space="preserve"> </w:t>
      </w:r>
      <w:bookmarkStart w:id="6358" w:name="poznamky.poznamka-6ab.oznacenie"/>
      <w:r w:rsidRPr="00192A41">
        <w:rPr>
          <w:rFonts w:ascii="Times New Roman" w:hAnsi="Times New Roman"/>
          <w:lang w:val="sk-SK"/>
        </w:rPr>
        <w:t xml:space="preserve">6ab) </w:t>
      </w:r>
      <w:bookmarkEnd w:id="6358"/>
      <w:r w:rsidRPr="00192A41">
        <w:rPr>
          <w:rFonts w:ascii="Times New Roman" w:hAnsi="Times New Roman"/>
          <w:lang w:val="sk-SK"/>
        </w:rPr>
        <w:t xml:space="preserve">Vyhláška Ministerstva životného prostredia Slovenskej republiky č. </w:t>
      </w:r>
      <w:hyperlink r:id="rId35">
        <w:r w:rsidRPr="00192A41">
          <w:rPr>
            <w:rFonts w:ascii="Times New Roman" w:hAnsi="Times New Roman"/>
            <w:lang w:val="sk-SK"/>
          </w:rPr>
          <w:t>732/2002 Z. z.</w:t>
        </w:r>
      </w:hyperlink>
      <w:bookmarkStart w:id="6359" w:name="poznamky.poznamka-6ab.text"/>
      <w:r w:rsidRPr="00192A41">
        <w:rPr>
          <w:rFonts w:ascii="Times New Roman" w:hAnsi="Times New Roman"/>
          <w:lang w:val="sk-SK"/>
        </w:rPr>
        <w:t xml:space="preserve"> o zozname zálohovaných obalov, ktoré nie sú opakovane použiteľné, a o výške zálohy za ne a o výške zálohy za zálohované opakovane použiteľné obaly. </w:t>
      </w:r>
      <w:bookmarkEnd w:id="6359"/>
    </w:p>
    <w:p w14:paraId="020E3437" w14:textId="77777777" w:rsidR="00EF0D2B" w:rsidRPr="00192A41" w:rsidRDefault="00BF1F47" w:rsidP="009A23C8">
      <w:pPr>
        <w:spacing w:after="0"/>
        <w:jc w:val="both"/>
        <w:rPr>
          <w:lang w:val="sk-SK"/>
        </w:rPr>
      </w:pPr>
      <w:bookmarkStart w:id="6360" w:name="poznamky.poznamka-6aba"/>
      <w:bookmarkEnd w:id="6357"/>
      <w:r w:rsidRPr="00192A41">
        <w:rPr>
          <w:rFonts w:ascii="Times New Roman" w:hAnsi="Times New Roman"/>
          <w:lang w:val="sk-SK"/>
        </w:rPr>
        <w:t xml:space="preserve"> </w:t>
      </w:r>
      <w:bookmarkStart w:id="6361" w:name="poznamky.poznamka-6aba.oznacenie"/>
      <w:r w:rsidRPr="00192A41">
        <w:rPr>
          <w:rFonts w:ascii="Times New Roman" w:hAnsi="Times New Roman"/>
          <w:lang w:val="sk-SK"/>
        </w:rPr>
        <w:t xml:space="preserve">6aba) </w:t>
      </w:r>
      <w:bookmarkStart w:id="6362" w:name="poznamky.poznamka-6aba.text"/>
      <w:bookmarkEnd w:id="6361"/>
      <w:r w:rsidRPr="00192A41">
        <w:rPr>
          <w:rFonts w:ascii="Times New Roman" w:hAnsi="Times New Roman"/>
          <w:lang w:val="sk-SK"/>
        </w:rPr>
        <w:t xml:space="preserve">Čl. 77 ods. 1 písm. a) nariadenia Európskeho parlamentu a Rady (EÚ) č. 952/2013 z 9. októbra 2013, ktorým sa ustanovuje Colný kódex Únie (prepracované znenie) (Ú. v. EÚ L 269, 10. 10. 2013). </w:t>
      </w:r>
      <w:bookmarkEnd w:id="6362"/>
    </w:p>
    <w:p w14:paraId="75F5E32A" w14:textId="77777777" w:rsidR="00EF0D2B" w:rsidRPr="00192A41" w:rsidRDefault="00BF1F47" w:rsidP="009A23C8">
      <w:pPr>
        <w:spacing w:after="0"/>
        <w:jc w:val="both"/>
        <w:rPr>
          <w:lang w:val="sk-SK"/>
        </w:rPr>
      </w:pPr>
      <w:bookmarkStart w:id="6363" w:name="poznamky.poznamka-6abb"/>
      <w:bookmarkEnd w:id="6360"/>
      <w:r w:rsidRPr="00192A41">
        <w:rPr>
          <w:rFonts w:ascii="Times New Roman" w:hAnsi="Times New Roman"/>
          <w:lang w:val="sk-SK"/>
        </w:rPr>
        <w:t xml:space="preserve"> </w:t>
      </w:r>
      <w:bookmarkStart w:id="6364" w:name="poznamky.poznamka-6abb.oznacenie"/>
      <w:r w:rsidRPr="00192A41">
        <w:rPr>
          <w:rFonts w:ascii="Times New Roman" w:hAnsi="Times New Roman"/>
          <w:lang w:val="sk-SK"/>
        </w:rPr>
        <w:t xml:space="preserve">6abb) </w:t>
      </w:r>
      <w:bookmarkStart w:id="6365" w:name="poznamky.poznamka-6abb.text"/>
      <w:bookmarkEnd w:id="6364"/>
      <w:r w:rsidRPr="00192A41">
        <w:rPr>
          <w:rFonts w:ascii="Times New Roman" w:hAnsi="Times New Roman"/>
          <w:lang w:val="sk-SK"/>
        </w:rPr>
        <w:t xml:space="preserve">Čl. 79 nariadenia (EÚ) č. 952/2013. </w:t>
      </w:r>
      <w:bookmarkEnd w:id="6365"/>
    </w:p>
    <w:p w14:paraId="7518C382" w14:textId="77777777" w:rsidR="00EF0D2B" w:rsidRPr="00192A41" w:rsidRDefault="00BF1F47" w:rsidP="009A23C8">
      <w:pPr>
        <w:spacing w:after="0"/>
        <w:jc w:val="both"/>
        <w:rPr>
          <w:lang w:val="sk-SK"/>
        </w:rPr>
      </w:pPr>
      <w:bookmarkStart w:id="6366" w:name="poznamky.poznamka-6abba"/>
      <w:bookmarkEnd w:id="6363"/>
      <w:r w:rsidRPr="00192A41">
        <w:rPr>
          <w:rFonts w:ascii="Times New Roman" w:hAnsi="Times New Roman"/>
          <w:lang w:val="sk-SK"/>
        </w:rPr>
        <w:t xml:space="preserve"> </w:t>
      </w:r>
      <w:bookmarkStart w:id="6367" w:name="poznamky.poznamka-6abba.oznacenie"/>
      <w:r w:rsidRPr="00192A41">
        <w:rPr>
          <w:rFonts w:ascii="Times New Roman" w:hAnsi="Times New Roman"/>
          <w:lang w:val="sk-SK"/>
        </w:rPr>
        <w:t xml:space="preserve">6abba) </w:t>
      </w:r>
      <w:bookmarkEnd w:id="6367"/>
      <w:r w:rsidRPr="00192A41">
        <w:rPr>
          <w:lang w:val="sk-SK"/>
        </w:rPr>
        <w:fldChar w:fldCharType="begin"/>
      </w:r>
      <w:r w:rsidRPr="00192A41">
        <w:rPr>
          <w:lang w:val="sk-SK"/>
        </w:rPr>
        <w:instrText>HYPERLINK "https://www.slov-lex.sk/pravne-predpisy/SK/ZZ/2009/563/" \l "paragraf-156" \h</w:instrText>
      </w:r>
      <w:r w:rsidRPr="00192A41">
        <w:rPr>
          <w:lang w:val="sk-SK"/>
        </w:rPr>
      </w:r>
      <w:r w:rsidRPr="00192A41">
        <w:rPr>
          <w:lang w:val="sk-SK"/>
        </w:rPr>
        <w:fldChar w:fldCharType="separate"/>
      </w:r>
      <w:r w:rsidRPr="00192A41">
        <w:rPr>
          <w:rFonts w:ascii="Times New Roman" w:hAnsi="Times New Roman"/>
          <w:lang w:val="sk-SK"/>
        </w:rPr>
        <w:t>§ 156</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36">
        <w:r w:rsidRPr="00192A41">
          <w:rPr>
            <w:rFonts w:ascii="Times New Roman" w:hAnsi="Times New Roman"/>
            <w:lang w:val="sk-SK"/>
          </w:rPr>
          <w:t>563/2009 Z. z.</w:t>
        </w:r>
      </w:hyperlink>
      <w:bookmarkStart w:id="6368" w:name="poznamky.poznamka-6abba.text"/>
      <w:r w:rsidRPr="00192A41">
        <w:rPr>
          <w:rFonts w:ascii="Times New Roman" w:hAnsi="Times New Roman"/>
          <w:lang w:val="sk-SK"/>
        </w:rPr>
        <w:t xml:space="preserve"> v znení neskorších predpisov. </w:t>
      </w:r>
      <w:bookmarkEnd w:id="6368"/>
    </w:p>
    <w:p w14:paraId="52114FBB" w14:textId="77777777" w:rsidR="00EF0D2B" w:rsidRPr="00192A41" w:rsidRDefault="00BF1F47" w:rsidP="009A23C8">
      <w:pPr>
        <w:spacing w:after="0"/>
        <w:jc w:val="both"/>
        <w:rPr>
          <w:lang w:val="sk-SK"/>
        </w:rPr>
      </w:pPr>
      <w:bookmarkStart w:id="6369" w:name="poznamky.poznamka-6abc"/>
      <w:bookmarkEnd w:id="6366"/>
      <w:r w:rsidRPr="00192A41">
        <w:rPr>
          <w:rFonts w:ascii="Times New Roman" w:hAnsi="Times New Roman"/>
          <w:lang w:val="sk-SK"/>
        </w:rPr>
        <w:t xml:space="preserve"> </w:t>
      </w:r>
      <w:bookmarkStart w:id="6370" w:name="poznamky.poznamka-6abc.oznacenie"/>
      <w:r w:rsidRPr="00192A41">
        <w:rPr>
          <w:rFonts w:ascii="Times New Roman" w:hAnsi="Times New Roman"/>
          <w:lang w:val="sk-SK"/>
        </w:rPr>
        <w:t xml:space="preserve">6abc) </w:t>
      </w:r>
      <w:bookmarkStart w:id="6371" w:name="poznamky.poznamka-6abc.text"/>
      <w:bookmarkEnd w:id="6370"/>
      <w:r w:rsidRPr="00192A41">
        <w:rPr>
          <w:rFonts w:ascii="Times New Roman" w:hAnsi="Times New Roman"/>
          <w:lang w:val="sk-SK"/>
        </w:rPr>
        <w:t xml:space="preserve">Čl. 41a vykonávacieho nariadenia (EÚ) 2019/2026. </w:t>
      </w:r>
      <w:bookmarkEnd w:id="6371"/>
    </w:p>
    <w:p w14:paraId="7D2C9C5C" w14:textId="77777777" w:rsidR="00EF0D2B" w:rsidRPr="00192A41" w:rsidRDefault="00BF1F47" w:rsidP="009A23C8">
      <w:pPr>
        <w:spacing w:after="0"/>
        <w:jc w:val="both"/>
        <w:rPr>
          <w:lang w:val="sk-SK"/>
        </w:rPr>
      </w:pPr>
      <w:bookmarkStart w:id="6372" w:name="poznamky.poznamka-6abd"/>
      <w:bookmarkEnd w:id="6369"/>
      <w:r w:rsidRPr="00192A41">
        <w:rPr>
          <w:rFonts w:ascii="Times New Roman" w:hAnsi="Times New Roman"/>
          <w:lang w:val="sk-SK"/>
        </w:rPr>
        <w:t xml:space="preserve"> </w:t>
      </w:r>
      <w:bookmarkStart w:id="6373" w:name="poznamky.poznamka-6abd.oznacenie"/>
      <w:r w:rsidRPr="00192A41">
        <w:rPr>
          <w:rFonts w:ascii="Times New Roman" w:hAnsi="Times New Roman"/>
          <w:lang w:val="sk-SK"/>
        </w:rPr>
        <w:t xml:space="preserve">6abd) </w:t>
      </w:r>
      <w:bookmarkEnd w:id="6373"/>
      <w:r w:rsidRPr="00192A41">
        <w:rPr>
          <w:lang w:val="sk-SK"/>
        </w:rPr>
        <w:fldChar w:fldCharType="begin"/>
      </w:r>
      <w:r w:rsidRPr="00192A41">
        <w:rPr>
          <w:lang w:val="sk-SK"/>
        </w:rPr>
        <w:instrText>HYPERLINK "https://www.slov-lex.sk/pravne-predpisy/SK/ZZ/2019/302/" \l "paragraf-2.odsek-1.pismeno-b" \h</w:instrText>
      </w:r>
      <w:r w:rsidRPr="00192A41">
        <w:rPr>
          <w:lang w:val="sk-SK"/>
        </w:rPr>
      </w:r>
      <w:r w:rsidRPr="00192A41">
        <w:rPr>
          <w:lang w:val="sk-SK"/>
        </w:rPr>
        <w:fldChar w:fldCharType="separate"/>
      </w:r>
      <w:r w:rsidRPr="00192A41">
        <w:rPr>
          <w:rFonts w:ascii="Times New Roman" w:hAnsi="Times New Roman"/>
          <w:lang w:val="sk-SK"/>
        </w:rPr>
        <w:t>§ 2 písm. b)</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37">
        <w:r w:rsidRPr="00192A41">
          <w:rPr>
            <w:rFonts w:ascii="Times New Roman" w:hAnsi="Times New Roman"/>
            <w:lang w:val="sk-SK"/>
          </w:rPr>
          <w:t>302/2019 Z. z.</w:t>
        </w:r>
      </w:hyperlink>
      <w:bookmarkStart w:id="6374" w:name="poznamky.poznamka-6abd.text"/>
      <w:r w:rsidRPr="00192A41">
        <w:rPr>
          <w:rFonts w:ascii="Times New Roman" w:hAnsi="Times New Roman"/>
          <w:lang w:val="sk-SK"/>
        </w:rPr>
        <w:t xml:space="preserve"> o zálohovaní jednorazových obalov na nápoje a o zmene a doplnení niektorých zákonov. </w:t>
      </w:r>
      <w:bookmarkEnd w:id="6374"/>
    </w:p>
    <w:p w14:paraId="3377770D" w14:textId="77777777" w:rsidR="00EF0D2B" w:rsidRPr="00192A41" w:rsidRDefault="00BF1F47" w:rsidP="009A23C8">
      <w:pPr>
        <w:spacing w:after="0"/>
        <w:jc w:val="both"/>
        <w:rPr>
          <w:lang w:val="sk-SK"/>
        </w:rPr>
      </w:pPr>
      <w:bookmarkStart w:id="6375" w:name="poznamky.poznamka-6ac"/>
      <w:bookmarkEnd w:id="6372"/>
      <w:r w:rsidRPr="00192A41">
        <w:rPr>
          <w:rFonts w:ascii="Times New Roman" w:hAnsi="Times New Roman"/>
          <w:lang w:val="sk-SK"/>
        </w:rPr>
        <w:t xml:space="preserve"> </w:t>
      </w:r>
      <w:bookmarkStart w:id="6376" w:name="poznamky.poznamka-6ac.oznacenie"/>
      <w:r w:rsidRPr="00192A41">
        <w:rPr>
          <w:rFonts w:ascii="Times New Roman" w:hAnsi="Times New Roman"/>
          <w:lang w:val="sk-SK"/>
        </w:rPr>
        <w:t xml:space="preserve">6ac) </w:t>
      </w:r>
      <w:bookmarkEnd w:id="6376"/>
      <w:r w:rsidRPr="00192A41">
        <w:rPr>
          <w:lang w:val="sk-SK"/>
        </w:rPr>
        <w:fldChar w:fldCharType="begin"/>
      </w:r>
      <w:r w:rsidRPr="00192A41">
        <w:rPr>
          <w:lang w:val="sk-SK"/>
        </w:rPr>
        <w:instrText>HYPERLINK "https://www.slov-lex.sk/pravne-predpisy/SK/ZZ/1964/40/" \l "paragraf-116" \h</w:instrText>
      </w:r>
      <w:r w:rsidRPr="00192A41">
        <w:rPr>
          <w:lang w:val="sk-SK"/>
        </w:rPr>
      </w:r>
      <w:r w:rsidRPr="00192A41">
        <w:rPr>
          <w:lang w:val="sk-SK"/>
        </w:rPr>
        <w:fldChar w:fldCharType="separate"/>
      </w:r>
      <w:r w:rsidRPr="00192A41">
        <w:rPr>
          <w:rFonts w:ascii="Times New Roman" w:hAnsi="Times New Roman"/>
          <w:lang w:val="sk-SK"/>
        </w:rPr>
        <w:t>§ 116 Občianskeho zákonníka</w:t>
      </w:r>
      <w:r w:rsidRPr="00192A41">
        <w:rPr>
          <w:rFonts w:ascii="Times New Roman" w:hAnsi="Times New Roman"/>
          <w:lang w:val="sk-SK"/>
        </w:rPr>
        <w:fldChar w:fldCharType="end"/>
      </w:r>
      <w:bookmarkStart w:id="6377" w:name="poznamky.poznamka-6ac.text"/>
      <w:r w:rsidRPr="00192A41">
        <w:rPr>
          <w:rFonts w:ascii="Times New Roman" w:hAnsi="Times New Roman"/>
          <w:lang w:val="sk-SK"/>
        </w:rPr>
        <w:t xml:space="preserve">. </w:t>
      </w:r>
      <w:bookmarkEnd w:id="6377"/>
    </w:p>
    <w:p w14:paraId="091EEA7E" w14:textId="5060D4C9" w:rsidR="00EF0D2B" w:rsidRPr="00192A41" w:rsidRDefault="00BF1F47" w:rsidP="009A23C8">
      <w:pPr>
        <w:spacing w:after="0"/>
        <w:jc w:val="both"/>
        <w:rPr>
          <w:rFonts w:ascii="Times New Roman" w:hAnsi="Times New Roman"/>
          <w:lang w:val="sk-SK"/>
        </w:rPr>
      </w:pPr>
      <w:bookmarkStart w:id="6378" w:name="poznamky.poznamka-6aca"/>
      <w:bookmarkEnd w:id="6375"/>
      <w:r w:rsidRPr="00192A41">
        <w:rPr>
          <w:rFonts w:ascii="Times New Roman" w:hAnsi="Times New Roman"/>
          <w:lang w:val="sk-SK"/>
        </w:rPr>
        <w:t xml:space="preserve"> </w:t>
      </w:r>
      <w:bookmarkStart w:id="6379" w:name="poznamky.poznamka-6aca.oznacenie"/>
      <w:r w:rsidRPr="00192A41">
        <w:rPr>
          <w:rFonts w:ascii="Times New Roman" w:hAnsi="Times New Roman"/>
          <w:lang w:val="sk-SK"/>
        </w:rPr>
        <w:t xml:space="preserve">6aca) </w:t>
      </w:r>
      <w:bookmarkEnd w:id="6379"/>
      <w:r w:rsidRPr="00192A41">
        <w:rPr>
          <w:rFonts w:ascii="Times New Roman" w:hAnsi="Times New Roman"/>
          <w:lang w:val="sk-SK"/>
        </w:rPr>
        <w:t xml:space="preserve">Zákon Národnej rady Slovenskej republiky č. </w:t>
      </w:r>
      <w:hyperlink r:id="rId38">
        <w:r w:rsidRPr="00192A41">
          <w:rPr>
            <w:rFonts w:ascii="Times New Roman" w:hAnsi="Times New Roman"/>
            <w:lang w:val="sk-SK"/>
          </w:rPr>
          <w:t>233/1995 Z. z.</w:t>
        </w:r>
      </w:hyperlink>
      <w:bookmarkStart w:id="6380" w:name="poznamky.poznamka-6aca.text"/>
      <w:r w:rsidRPr="00192A41">
        <w:rPr>
          <w:rFonts w:ascii="Times New Roman" w:hAnsi="Times New Roman"/>
          <w:lang w:val="sk-SK"/>
        </w:rPr>
        <w:t xml:space="preserve"> v znení neskorších predpisov. </w:t>
      </w:r>
      <w:bookmarkEnd w:id="6380"/>
    </w:p>
    <w:p w14:paraId="2DD011FD" w14:textId="061F342A" w:rsidR="00EC1627" w:rsidRPr="00192A41" w:rsidRDefault="00EC1627" w:rsidP="009A23C8">
      <w:pPr>
        <w:spacing w:after="0"/>
        <w:jc w:val="both"/>
        <w:rPr>
          <w:rFonts w:ascii="Times New Roman" w:hAnsi="Times New Roman"/>
          <w:lang w:val="sk-SK"/>
        </w:rPr>
      </w:pPr>
      <w:r w:rsidRPr="00192A41">
        <w:rPr>
          <w:rFonts w:ascii="Times New Roman" w:hAnsi="Times New Roman"/>
          <w:lang w:val="sk-SK"/>
        </w:rPr>
        <w:t xml:space="preserve"> 6acaa) Čl. 116 až 121 nariadenia (EÚ) č. 952/2013 v platnom znení.</w:t>
      </w:r>
    </w:p>
    <w:p w14:paraId="7620E80E" w14:textId="695247B0" w:rsidR="00EC1627" w:rsidRPr="00192A41" w:rsidRDefault="00EC1627" w:rsidP="009A23C8">
      <w:pPr>
        <w:spacing w:after="0"/>
        <w:jc w:val="both"/>
        <w:rPr>
          <w:rFonts w:ascii="Times New Roman" w:hAnsi="Times New Roman"/>
          <w:lang w:val="sk-SK"/>
        </w:rPr>
      </w:pPr>
      <w:r w:rsidRPr="00192A41">
        <w:rPr>
          <w:rFonts w:ascii="Times New Roman" w:hAnsi="Times New Roman"/>
          <w:lang w:val="sk-SK"/>
        </w:rPr>
        <w:t xml:space="preserve"> 6acab) Čl. 117 nariadenia (EÚ) č. 952/2013 v platnom znení.</w:t>
      </w:r>
    </w:p>
    <w:p w14:paraId="0216A32B" w14:textId="77777777" w:rsidR="00EF0D2B" w:rsidRPr="00192A41" w:rsidRDefault="00BF1F47" w:rsidP="009A23C8">
      <w:pPr>
        <w:spacing w:after="0"/>
        <w:jc w:val="both"/>
        <w:rPr>
          <w:lang w:val="sk-SK"/>
        </w:rPr>
      </w:pPr>
      <w:bookmarkStart w:id="6381" w:name="poznamky.poznamka-6acb"/>
      <w:bookmarkEnd w:id="6378"/>
      <w:r w:rsidRPr="00192A41">
        <w:rPr>
          <w:rFonts w:ascii="Times New Roman" w:hAnsi="Times New Roman"/>
          <w:lang w:val="sk-SK"/>
        </w:rPr>
        <w:t xml:space="preserve"> </w:t>
      </w:r>
      <w:bookmarkStart w:id="6382" w:name="poznamky.poznamka-6acb.oznacenie"/>
      <w:r w:rsidRPr="00192A41">
        <w:rPr>
          <w:rFonts w:ascii="Times New Roman" w:hAnsi="Times New Roman"/>
          <w:lang w:val="sk-SK"/>
        </w:rPr>
        <w:t xml:space="preserve">6acb) </w:t>
      </w:r>
      <w:bookmarkEnd w:id="6382"/>
      <w:r w:rsidRPr="00192A41">
        <w:rPr>
          <w:lang w:val="sk-SK"/>
        </w:rPr>
        <w:fldChar w:fldCharType="begin"/>
      </w:r>
      <w:r w:rsidRPr="00192A41">
        <w:rPr>
          <w:lang w:val="sk-SK"/>
        </w:rPr>
        <w:instrText>HYPERLINK "https://www.slov-lex.sk/pravne-predpisy/SK/ZZ/2005/7/" \l "paragraf-11" \h</w:instrText>
      </w:r>
      <w:r w:rsidRPr="00192A41">
        <w:rPr>
          <w:lang w:val="sk-SK"/>
        </w:rPr>
      </w:r>
      <w:r w:rsidRPr="00192A41">
        <w:rPr>
          <w:lang w:val="sk-SK"/>
        </w:rPr>
        <w:fldChar w:fldCharType="separate"/>
      </w:r>
      <w:r w:rsidRPr="00192A41">
        <w:rPr>
          <w:rFonts w:ascii="Times New Roman" w:hAnsi="Times New Roman"/>
          <w:lang w:val="sk-SK"/>
        </w:rPr>
        <w:t>§ 11 až 107b</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39">
        <w:r w:rsidRPr="00192A41">
          <w:rPr>
            <w:rFonts w:ascii="Times New Roman" w:hAnsi="Times New Roman"/>
            <w:lang w:val="sk-SK"/>
          </w:rPr>
          <w:t>7/2005 Z. z.</w:t>
        </w:r>
      </w:hyperlink>
      <w:bookmarkStart w:id="6383" w:name="poznamky.poznamka-6acb.text"/>
      <w:r w:rsidRPr="00192A41">
        <w:rPr>
          <w:rFonts w:ascii="Times New Roman" w:hAnsi="Times New Roman"/>
          <w:lang w:val="sk-SK"/>
        </w:rPr>
        <w:t xml:space="preserve"> o konkurze a reštrukturalizácii a o zmene a doplnení niektorých zákonov v znení neskorších predpisov. </w:t>
      </w:r>
      <w:bookmarkEnd w:id="6383"/>
    </w:p>
    <w:p w14:paraId="397E4F5C" w14:textId="77777777" w:rsidR="00EF0D2B" w:rsidRPr="00192A41" w:rsidRDefault="00BF1F47" w:rsidP="009A23C8">
      <w:pPr>
        <w:spacing w:after="0"/>
        <w:jc w:val="both"/>
        <w:rPr>
          <w:lang w:val="sk-SK"/>
        </w:rPr>
      </w:pPr>
      <w:bookmarkStart w:id="6384" w:name="poznamky.poznamka-6acc"/>
      <w:bookmarkEnd w:id="6381"/>
      <w:r w:rsidRPr="00192A41">
        <w:rPr>
          <w:rFonts w:ascii="Times New Roman" w:hAnsi="Times New Roman"/>
          <w:lang w:val="sk-SK"/>
        </w:rPr>
        <w:t xml:space="preserve"> </w:t>
      </w:r>
      <w:bookmarkStart w:id="6385" w:name="poznamky.poznamka-6acc.oznacenie"/>
      <w:r w:rsidRPr="00192A41">
        <w:rPr>
          <w:rFonts w:ascii="Times New Roman" w:hAnsi="Times New Roman"/>
          <w:lang w:val="sk-SK"/>
        </w:rPr>
        <w:t xml:space="preserve">6acc) </w:t>
      </w:r>
      <w:bookmarkEnd w:id="6385"/>
      <w:r w:rsidRPr="00192A41">
        <w:rPr>
          <w:lang w:val="sk-SK"/>
        </w:rPr>
        <w:fldChar w:fldCharType="begin"/>
      </w:r>
      <w:r w:rsidRPr="00192A41">
        <w:rPr>
          <w:lang w:val="sk-SK"/>
        </w:rPr>
        <w:instrText>HYPERLINK "https://www.slov-lex.sk/pravne-predpisy/SK/ZZ/2005/7/" \l "paragraf-166" \h</w:instrText>
      </w:r>
      <w:r w:rsidRPr="00192A41">
        <w:rPr>
          <w:lang w:val="sk-SK"/>
        </w:rPr>
      </w:r>
      <w:r w:rsidRPr="00192A41">
        <w:rPr>
          <w:lang w:val="sk-SK"/>
        </w:rPr>
        <w:fldChar w:fldCharType="separate"/>
      </w:r>
      <w:r w:rsidRPr="00192A41">
        <w:rPr>
          <w:rFonts w:ascii="Times New Roman" w:hAnsi="Times New Roman"/>
          <w:lang w:val="sk-SK"/>
        </w:rPr>
        <w:t>§ 166 až 171d</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40">
        <w:r w:rsidRPr="00192A41">
          <w:rPr>
            <w:rFonts w:ascii="Times New Roman" w:hAnsi="Times New Roman"/>
            <w:lang w:val="sk-SK"/>
          </w:rPr>
          <w:t>7/2005 Z. z.</w:t>
        </w:r>
      </w:hyperlink>
      <w:bookmarkStart w:id="6386" w:name="poznamky.poznamka-6acc.text"/>
      <w:r w:rsidRPr="00192A41">
        <w:rPr>
          <w:rFonts w:ascii="Times New Roman" w:hAnsi="Times New Roman"/>
          <w:lang w:val="sk-SK"/>
        </w:rPr>
        <w:t xml:space="preserve"> v znení neskorších predpisov. </w:t>
      </w:r>
      <w:bookmarkEnd w:id="6386"/>
    </w:p>
    <w:p w14:paraId="3DB752BE" w14:textId="77777777" w:rsidR="00EF0D2B" w:rsidRPr="00192A41" w:rsidRDefault="00BF1F47" w:rsidP="009A23C8">
      <w:pPr>
        <w:spacing w:after="0"/>
        <w:jc w:val="both"/>
        <w:rPr>
          <w:lang w:val="sk-SK"/>
        </w:rPr>
      </w:pPr>
      <w:bookmarkStart w:id="6387" w:name="poznamky.poznamka-6acd"/>
      <w:bookmarkEnd w:id="6384"/>
      <w:r w:rsidRPr="00192A41">
        <w:rPr>
          <w:rFonts w:ascii="Times New Roman" w:hAnsi="Times New Roman"/>
          <w:lang w:val="sk-SK"/>
        </w:rPr>
        <w:t xml:space="preserve"> </w:t>
      </w:r>
      <w:bookmarkStart w:id="6388" w:name="poznamky.poznamka-6acd.oznacenie"/>
      <w:r w:rsidRPr="00192A41">
        <w:rPr>
          <w:rFonts w:ascii="Times New Roman" w:hAnsi="Times New Roman"/>
          <w:lang w:val="sk-SK"/>
        </w:rPr>
        <w:t xml:space="preserve">6acd) </w:t>
      </w:r>
      <w:bookmarkEnd w:id="6388"/>
      <w:r w:rsidRPr="00192A41">
        <w:rPr>
          <w:lang w:val="sk-SK"/>
        </w:rPr>
        <w:fldChar w:fldCharType="begin"/>
      </w:r>
      <w:r w:rsidRPr="00192A41">
        <w:rPr>
          <w:lang w:val="sk-SK"/>
        </w:rPr>
        <w:instrText>HYPERLINK "https://www.slov-lex.sk/pravne-predpisy/SK/ZZ/2015/161/" \l "paragraf-187" \h</w:instrText>
      </w:r>
      <w:r w:rsidRPr="00192A41">
        <w:rPr>
          <w:lang w:val="sk-SK"/>
        </w:rPr>
      </w:r>
      <w:r w:rsidRPr="00192A41">
        <w:rPr>
          <w:lang w:val="sk-SK"/>
        </w:rPr>
        <w:fldChar w:fldCharType="separate"/>
      </w:r>
      <w:r w:rsidRPr="00192A41">
        <w:rPr>
          <w:rFonts w:ascii="Times New Roman" w:hAnsi="Times New Roman"/>
          <w:lang w:val="sk-SK"/>
        </w:rPr>
        <w:t>§ 187</w:t>
      </w:r>
      <w:r w:rsidRPr="00192A41">
        <w:rPr>
          <w:rFonts w:ascii="Times New Roman" w:hAnsi="Times New Roman"/>
          <w:lang w:val="sk-SK"/>
        </w:rPr>
        <w:fldChar w:fldCharType="end"/>
      </w:r>
      <w:bookmarkStart w:id="6389" w:name="poznamky.poznamka-6acd.text"/>
      <w:r w:rsidRPr="00192A41">
        <w:rPr>
          <w:rFonts w:ascii="Times New Roman" w:hAnsi="Times New Roman"/>
          <w:lang w:val="sk-SK"/>
        </w:rPr>
        <w:t xml:space="preserve"> Civilného mimosporového poriadku. </w:t>
      </w:r>
      <w:bookmarkEnd w:id="6389"/>
    </w:p>
    <w:p w14:paraId="3CEE1718" w14:textId="77777777" w:rsidR="00EF0D2B" w:rsidRPr="00192A41" w:rsidRDefault="00BF1F47" w:rsidP="009A23C8">
      <w:pPr>
        <w:spacing w:after="0"/>
        <w:jc w:val="both"/>
        <w:rPr>
          <w:lang w:val="sk-SK"/>
        </w:rPr>
      </w:pPr>
      <w:bookmarkStart w:id="6390" w:name="poznamky.poznamka-6ace"/>
      <w:bookmarkEnd w:id="6387"/>
      <w:r w:rsidRPr="00192A41">
        <w:rPr>
          <w:rFonts w:ascii="Times New Roman" w:hAnsi="Times New Roman"/>
          <w:lang w:val="sk-SK"/>
        </w:rPr>
        <w:t xml:space="preserve"> </w:t>
      </w:r>
      <w:bookmarkStart w:id="6391" w:name="poznamky.poznamka-6ace.oznacenie"/>
      <w:r w:rsidRPr="00192A41">
        <w:rPr>
          <w:rFonts w:ascii="Times New Roman" w:hAnsi="Times New Roman"/>
          <w:lang w:val="sk-SK"/>
        </w:rPr>
        <w:t xml:space="preserve">6ace) </w:t>
      </w:r>
      <w:bookmarkEnd w:id="6391"/>
      <w:r w:rsidRPr="00192A41">
        <w:rPr>
          <w:lang w:val="sk-SK"/>
        </w:rPr>
        <w:fldChar w:fldCharType="begin"/>
      </w:r>
      <w:r w:rsidRPr="00192A41">
        <w:rPr>
          <w:lang w:val="sk-SK"/>
        </w:rPr>
        <w:instrText>HYPERLINK "https://www.slov-lex.sk/pravne-predpisy/SK/ZZ/2015/161/" \l "paragraf-188" \h</w:instrText>
      </w:r>
      <w:r w:rsidRPr="00192A41">
        <w:rPr>
          <w:lang w:val="sk-SK"/>
        </w:rPr>
      </w:r>
      <w:r w:rsidRPr="00192A41">
        <w:rPr>
          <w:lang w:val="sk-SK"/>
        </w:rPr>
        <w:fldChar w:fldCharType="separate"/>
      </w:r>
      <w:r w:rsidRPr="00192A41">
        <w:rPr>
          <w:rFonts w:ascii="Times New Roman" w:hAnsi="Times New Roman"/>
          <w:lang w:val="sk-SK"/>
        </w:rPr>
        <w:t>§ 188</w:t>
      </w:r>
      <w:r w:rsidRPr="00192A41">
        <w:rPr>
          <w:rFonts w:ascii="Times New Roman" w:hAnsi="Times New Roman"/>
          <w:lang w:val="sk-SK"/>
        </w:rPr>
        <w:fldChar w:fldCharType="end"/>
      </w:r>
      <w:bookmarkStart w:id="6392" w:name="poznamky.poznamka-6ace.text"/>
      <w:r w:rsidRPr="00192A41">
        <w:rPr>
          <w:rFonts w:ascii="Times New Roman" w:hAnsi="Times New Roman"/>
          <w:lang w:val="sk-SK"/>
        </w:rPr>
        <w:t xml:space="preserve"> Civilného mimosporového poriadku. </w:t>
      </w:r>
      <w:bookmarkEnd w:id="6392"/>
    </w:p>
    <w:p w14:paraId="14F8C5EB" w14:textId="77777777" w:rsidR="00EF0D2B" w:rsidRPr="00192A41" w:rsidRDefault="00BF1F47" w:rsidP="009A23C8">
      <w:pPr>
        <w:spacing w:after="0"/>
        <w:jc w:val="both"/>
        <w:rPr>
          <w:lang w:val="sk-SK"/>
        </w:rPr>
      </w:pPr>
      <w:bookmarkStart w:id="6393" w:name="poznamky.poznamka-6acf"/>
      <w:bookmarkEnd w:id="6390"/>
      <w:r w:rsidRPr="00192A41">
        <w:rPr>
          <w:rFonts w:ascii="Times New Roman" w:hAnsi="Times New Roman"/>
          <w:lang w:val="sk-SK"/>
        </w:rPr>
        <w:t xml:space="preserve"> </w:t>
      </w:r>
      <w:bookmarkStart w:id="6394" w:name="poznamky.poznamka-6acf.oznacenie"/>
      <w:r w:rsidRPr="00192A41">
        <w:rPr>
          <w:rFonts w:ascii="Times New Roman" w:hAnsi="Times New Roman"/>
          <w:lang w:val="sk-SK"/>
        </w:rPr>
        <w:t xml:space="preserve">6acf) </w:t>
      </w:r>
      <w:bookmarkEnd w:id="6394"/>
      <w:r w:rsidRPr="00192A41">
        <w:rPr>
          <w:lang w:val="sk-SK"/>
        </w:rPr>
        <w:fldChar w:fldCharType="begin"/>
      </w:r>
      <w:r w:rsidRPr="00192A41">
        <w:rPr>
          <w:lang w:val="sk-SK"/>
        </w:rPr>
        <w:instrText>HYPERLINK "https://www.slov-lex.sk/pravne-predpisy/SK/ZZ/2015/161/" \l "paragraf-205" \h</w:instrText>
      </w:r>
      <w:r w:rsidRPr="00192A41">
        <w:rPr>
          <w:lang w:val="sk-SK"/>
        </w:rPr>
      </w:r>
      <w:r w:rsidRPr="00192A41">
        <w:rPr>
          <w:lang w:val="sk-SK"/>
        </w:rPr>
        <w:fldChar w:fldCharType="separate"/>
      </w:r>
      <w:r w:rsidRPr="00192A41">
        <w:rPr>
          <w:rFonts w:ascii="Times New Roman" w:hAnsi="Times New Roman"/>
          <w:lang w:val="sk-SK"/>
        </w:rPr>
        <w:t>§ 205</w:t>
      </w:r>
      <w:r w:rsidRPr="00192A41">
        <w:rPr>
          <w:rFonts w:ascii="Times New Roman" w:hAnsi="Times New Roman"/>
          <w:lang w:val="sk-SK"/>
        </w:rPr>
        <w:fldChar w:fldCharType="end"/>
      </w:r>
      <w:bookmarkStart w:id="6395" w:name="poznamky.poznamka-6acf.text"/>
      <w:r w:rsidRPr="00192A41">
        <w:rPr>
          <w:rFonts w:ascii="Times New Roman" w:hAnsi="Times New Roman"/>
          <w:lang w:val="sk-SK"/>
        </w:rPr>
        <w:t xml:space="preserve"> Civilného mimosporového poriadku. </w:t>
      </w:r>
      <w:bookmarkEnd w:id="6395"/>
    </w:p>
    <w:p w14:paraId="26CD85D0" w14:textId="77777777" w:rsidR="00EF0D2B" w:rsidRPr="00192A41" w:rsidRDefault="00BF1F47" w:rsidP="009A23C8">
      <w:pPr>
        <w:spacing w:after="0"/>
        <w:jc w:val="both"/>
        <w:rPr>
          <w:lang w:val="sk-SK"/>
        </w:rPr>
      </w:pPr>
      <w:bookmarkStart w:id="6396" w:name="poznamky.poznamka-6acg"/>
      <w:bookmarkEnd w:id="6393"/>
      <w:r w:rsidRPr="00192A41">
        <w:rPr>
          <w:rFonts w:ascii="Times New Roman" w:hAnsi="Times New Roman"/>
          <w:lang w:val="sk-SK"/>
        </w:rPr>
        <w:t xml:space="preserve"> </w:t>
      </w:r>
      <w:bookmarkStart w:id="6397" w:name="poznamky.poznamka-6acg.oznacenie"/>
      <w:r w:rsidRPr="00192A41">
        <w:rPr>
          <w:rFonts w:ascii="Times New Roman" w:hAnsi="Times New Roman"/>
          <w:lang w:val="sk-SK"/>
        </w:rPr>
        <w:t xml:space="preserve">6acg) </w:t>
      </w:r>
      <w:bookmarkEnd w:id="6397"/>
      <w:r w:rsidRPr="00192A41">
        <w:rPr>
          <w:rFonts w:ascii="Times New Roman" w:hAnsi="Times New Roman"/>
          <w:lang w:val="sk-SK"/>
        </w:rPr>
        <w:t xml:space="preserve">Napríklad </w:t>
      </w:r>
      <w:hyperlink r:id="rId41" w:anchor="paragraf-14.odsek-2">
        <w:r w:rsidRPr="00192A41">
          <w:rPr>
            <w:rFonts w:ascii="Times New Roman" w:hAnsi="Times New Roman"/>
            <w:lang w:val="sk-SK"/>
          </w:rPr>
          <w:t>§ 14 ods. 2</w:t>
        </w:r>
      </w:hyperlink>
      <w:r w:rsidRPr="00192A41">
        <w:rPr>
          <w:rFonts w:ascii="Times New Roman" w:hAnsi="Times New Roman"/>
          <w:lang w:val="sk-SK"/>
        </w:rPr>
        <w:t xml:space="preserve"> zákona č. </w:t>
      </w:r>
      <w:hyperlink r:id="rId42">
        <w:r w:rsidRPr="00192A41">
          <w:rPr>
            <w:rFonts w:ascii="Times New Roman" w:hAnsi="Times New Roman"/>
            <w:lang w:val="sk-SK"/>
          </w:rPr>
          <w:t>307/2016 Z. z.</w:t>
        </w:r>
      </w:hyperlink>
      <w:bookmarkStart w:id="6398" w:name="poznamky.poznamka-6acg.text"/>
      <w:r w:rsidRPr="00192A41">
        <w:rPr>
          <w:rFonts w:ascii="Times New Roman" w:hAnsi="Times New Roman"/>
          <w:lang w:val="sk-SK"/>
        </w:rPr>
        <w:t xml:space="preserve"> o upomínacom konaní a o doplnení niektorých zákonov. </w:t>
      </w:r>
      <w:bookmarkEnd w:id="6398"/>
    </w:p>
    <w:p w14:paraId="3593544E" w14:textId="77777777" w:rsidR="00EF0D2B" w:rsidRPr="00192A41" w:rsidRDefault="00BF1F47" w:rsidP="009A23C8">
      <w:pPr>
        <w:spacing w:after="0"/>
        <w:jc w:val="both"/>
        <w:rPr>
          <w:lang w:val="sk-SK"/>
        </w:rPr>
      </w:pPr>
      <w:bookmarkStart w:id="6399" w:name="poznamky.poznamka-6ad"/>
      <w:bookmarkEnd w:id="6396"/>
      <w:r w:rsidRPr="00192A41">
        <w:rPr>
          <w:rFonts w:ascii="Times New Roman" w:hAnsi="Times New Roman"/>
          <w:lang w:val="sk-SK"/>
        </w:rPr>
        <w:t xml:space="preserve"> </w:t>
      </w:r>
      <w:bookmarkStart w:id="6400" w:name="poznamky.poznamka-6ad.oznacenie"/>
      <w:r w:rsidRPr="00192A41">
        <w:rPr>
          <w:rFonts w:ascii="Times New Roman" w:hAnsi="Times New Roman"/>
          <w:lang w:val="sk-SK"/>
        </w:rPr>
        <w:t xml:space="preserve">6ad) </w:t>
      </w:r>
      <w:bookmarkEnd w:id="6400"/>
      <w:r w:rsidRPr="00192A41">
        <w:rPr>
          <w:lang w:val="sk-SK"/>
        </w:rPr>
        <w:fldChar w:fldCharType="begin"/>
      </w:r>
      <w:r w:rsidRPr="00192A41">
        <w:rPr>
          <w:lang w:val="sk-SK"/>
        </w:rPr>
        <w:instrText>HYPERLINK "https://www.slov-lex.sk/pravne-predpisy/SK/ZZ/2018/112/" \l "paragraf-3" \h</w:instrText>
      </w:r>
      <w:r w:rsidRPr="00192A41">
        <w:rPr>
          <w:lang w:val="sk-SK"/>
        </w:rPr>
      </w:r>
      <w:r w:rsidRPr="00192A41">
        <w:rPr>
          <w:lang w:val="sk-SK"/>
        </w:rPr>
        <w:fldChar w:fldCharType="separate"/>
      </w:r>
      <w:r w:rsidRPr="00192A41">
        <w:rPr>
          <w:rFonts w:ascii="Times New Roman" w:hAnsi="Times New Roman"/>
          <w:lang w:val="sk-SK"/>
        </w:rPr>
        <w:t>§ 3 zákona č. 112/2018 Z. z.</w:t>
      </w:r>
      <w:r w:rsidRPr="00192A41">
        <w:rPr>
          <w:rFonts w:ascii="Times New Roman" w:hAnsi="Times New Roman"/>
          <w:lang w:val="sk-SK"/>
        </w:rPr>
        <w:fldChar w:fldCharType="end"/>
      </w:r>
      <w:bookmarkStart w:id="6401" w:name="poznamky.poznamka-6ad.text"/>
      <w:r w:rsidRPr="00192A41">
        <w:rPr>
          <w:rFonts w:ascii="Times New Roman" w:hAnsi="Times New Roman"/>
          <w:lang w:val="sk-SK"/>
        </w:rPr>
        <w:t xml:space="preserve"> o sociálnej ekonomike a sociálnych podnikoch a o zmene a doplnení niektorých zákonov. </w:t>
      </w:r>
      <w:bookmarkEnd w:id="6401"/>
    </w:p>
    <w:p w14:paraId="701602B5" w14:textId="77777777" w:rsidR="00EF0D2B" w:rsidRPr="00192A41" w:rsidRDefault="00BF1F47" w:rsidP="009A23C8">
      <w:pPr>
        <w:spacing w:after="0"/>
        <w:jc w:val="both"/>
        <w:rPr>
          <w:lang w:val="sk-SK"/>
        </w:rPr>
      </w:pPr>
      <w:bookmarkStart w:id="6402" w:name="poznamky.poznamka-6ae"/>
      <w:bookmarkEnd w:id="6399"/>
      <w:r w:rsidRPr="00192A41">
        <w:rPr>
          <w:rFonts w:ascii="Times New Roman" w:hAnsi="Times New Roman"/>
          <w:lang w:val="sk-SK"/>
        </w:rPr>
        <w:t xml:space="preserve"> </w:t>
      </w:r>
      <w:bookmarkStart w:id="6403" w:name="poznamky.poznamka-6ae.oznacenie"/>
      <w:r w:rsidRPr="00192A41">
        <w:rPr>
          <w:rFonts w:ascii="Times New Roman" w:hAnsi="Times New Roman"/>
          <w:lang w:val="sk-SK"/>
        </w:rPr>
        <w:t xml:space="preserve">6ae) </w:t>
      </w:r>
      <w:bookmarkEnd w:id="6403"/>
      <w:r w:rsidRPr="00192A41">
        <w:rPr>
          <w:lang w:val="sk-SK"/>
        </w:rPr>
        <w:fldChar w:fldCharType="begin"/>
      </w:r>
      <w:r w:rsidRPr="00192A41">
        <w:rPr>
          <w:lang w:val="sk-SK"/>
        </w:rPr>
        <w:instrText>HYPERLINK "https://www.slov-lex.sk/pravne-predpisy/SK/ZZ/2018/112/" \l "paragraf-5.odsek-2" \h</w:instrText>
      </w:r>
      <w:r w:rsidRPr="00192A41">
        <w:rPr>
          <w:lang w:val="sk-SK"/>
        </w:rPr>
      </w:r>
      <w:r w:rsidRPr="00192A41">
        <w:rPr>
          <w:lang w:val="sk-SK"/>
        </w:rPr>
        <w:fldChar w:fldCharType="separate"/>
      </w:r>
      <w:r w:rsidRPr="00192A41">
        <w:rPr>
          <w:rFonts w:ascii="Times New Roman" w:hAnsi="Times New Roman"/>
          <w:lang w:val="sk-SK"/>
        </w:rPr>
        <w:t>§ 5 ods. 2 zákona č. 112/2018 Z. z.</w:t>
      </w:r>
      <w:r w:rsidRPr="00192A41">
        <w:rPr>
          <w:rFonts w:ascii="Times New Roman" w:hAnsi="Times New Roman"/>
          <w:lang w:val="sk-SK"/>
        </w:rPr>
        <w:fldChar w:fldCharType="end"/>
      </w:r>
      <w:bookmarkStart w:id="6404" w:name="poznamky.poznamka-6ae.text"/>
      <w:r w:rsidRPr="00192A41">
        <w:rPr>
          <w:rFonts w:ascii="Times New Roman" w:hAnsi="Times New Roman"/>
          <w:lang w:val="sk-SK"/>
        </w:rPr>
        <w:t xml:space="preserve"> </w:t>
      </w:r>
      <w:bookmarkEnd w:id="6404"/>
    </w:p>
    <w:p w14:paraId="1772D9CF" w14:textId="77777777" w:rsidR="00EF0D2B" w:rsidRPr="00192A41" w:rsidRDefault="00BF1F47" w:rsidP="009A23C8">
      <w:pPr>
        <w:spacing w:after="0"/>
        <w:jc w:val="both"/>
        <w:rPr>
          <w:lang w:val="sk-SK"/>
        </w:rPr>
      </w:pPr>
      <w:bookmarkStart w:id="6405" w:name="poznamky.poznamka-6ag"/>
      <w:bookmarkEnd w:id="6402"/>
      <w:r w:rsidRPr="00192A41">
        <w:rPr>
          <w:rFonts w:ascii="Times New Roman" w:hAnsi="Times New Roman"/>
          <w:lang w:val="sk-SK"/>
        </w:rPr>
        <w:t xml:space="preserve"> </w:t>
      </w:r>
      <w:bookmarkStart w:id="6406" w:name="poznamky.poznamka-6ag.oznacenie"/>
      <w:r w:rsidRPr="00192A41">
        <w:rPr>
          <w:rFonts w:ascii="Times New Roman" w:hAnsi="Times New Roman"/>
          <w:lang w:val="sk-SK"/>
        </w:rPr>
        <w:t xml:space="preserve">6ag) </w:t>
      </w:r>
      <w:bookmarkEnd w:id="6406"/>
      <w:r w:rsidRPr="00192A41">
        <w:rPr>
          <w:lang w:val="sk-SK"/>
        </w:rPr>
        <w:fldChar w:fldCharType="begin"/>
      </w:r>
      <w:r w:rsidRPr="00192A41">
        <w:rPr>
          <w:lang w:val="sk-SK"/>
        </w:rPr>
        <w:instrText>HYPERLINK "https://www.slov-lex.sk/pravne-predpisy/SK/ZZ/2022/222/" \l "paragraf-2.odsek-1.pismeno-b" \h</w:instrText>
      </w:r>
      <w:r w:rsidRPr="00192A41">
        <w:rPr>
          <w:lang w:val="sk-SK"/>
        </w:rPr>
      </w:r>
      <w:r w:rsidRPr="00192A41">
        <w:rPr>
          <w:lang w:val="sk-SK"/>
        </w:rPr>
        <w:fldChar w:fldCharType="separate"/>
      </w:r>
      <w:r w:rsidRPr="00192A41">
        <w:rPr>
          <w:rFonts w:ascii="Times New Roman" w:hAnsi="Times New Roman"/>
          <w:lang w:val="sk-SK"/>
        </w:rPr>
        <w:t>§ 2 písm. b)</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43">
        <w:r w:rsidRPr="00192A41">
          <w:rPr>
            <w:rFonts w:ascii="Times New Roman" w:hAnsi="Times New Roman"/>
            <w:lang w:val="sk-SK"/>
          </w:rPr>
          <w:t>222/2022 Z. z.</w:t>
        </w:r>
      </w:hyperlink>
      <w:bookmarkStart w:id="6407" w:name="poznamky.poznamka-6ag.text"/>
      <w:r w:rsidRPr="00192A41">
        <w:rPr>
          <w:rFonts w:ascii="Times New Roman" w:hAnsi="Times New Roman"/>
          <w:lang w:val="sk-SK"/>
        </w:rPr>
        <w:t xml:space="preserve"> o štátnej podpore nájomného bývania a o zmene a doplnení niektorých zákonov. </w:t>
      </w:r>
      <w:bookmarkEnd w:id="6407"/>
    </w:p>
    <w:p w14:paraId="2C1A9E03" w14:textId="77777777" w:rsidR="00EF0D2B" w:rsidRPr="00192A41" w:rsidRDefault="00BF1F47" w:rsidP="009A23C8">
      <w:pPr>
        <w:spacing w:after="0"/>
        <w:jc w:val="both"/>
        <w:rPr>
          <w:lang w:val="sk-SK"/>
        </w:rPr>
      </w:pPr>
      <w:bookmarkStart w:id="6408" w:name="poznamky.poznamka-6ah"/>
      <w:bookmarkEnd w:id="6405"/>
      <w:r w:rsidRPr="00192A41">
        <w:rPr>
          <w:rFonts w:ascii="Times New Roman" w:hAnsi="Times New Roman"/>
          <w:lang w:val="sk-SK"/>
        </w:rPr>
        <w:t xml:space="preserve"> </w:t>
      </w:r>
      <w:bookmarkStart w:id="6409" w:name="poznamky.poznamka-6ah.oznacenie"/>
      <w:r w:rsidRPr="00192A41">
        <w:rPr>
          <w:rFonts w:ascii="Times New Roman" w:hAnsi="Times New Roman"/>
          <w:lang w:val="sk-SK"/>
        </w:rPr>
        <w:t xml:space="preserve">6ah) </w:t>
      </w:r>
      <w:bookmarkEnd w:id="6409"/>
      <w:r w:rsidRPr="00192A41">
        <w:rPr>
          <w:lang w:val="sk-SK"/>
        </w:rPr>
        <w:fldChar w:fldCharType="begin"/>
      </w:r>
      <w:r w:rsidRPr="00192A41">
        <w:rPr>
          <w:lang w:val="sk-SK"/>
        </w:rPr>
        <w:instrText>HYPERLINK "https://www.slov-lex.sk/pravne-predpisy/SK/ZZ/2022/222/" \l "paragraf-2.odsek-1.pismeno-g" \h</w:instrText>
      </w:r>
      <w:r w:rsidRPr="00192A41">
        <w:rPr>
          <w:lang w:val="sk-SK"/>
        </w:rPr>
      </w:r>
      <w:r w:rsidRPr="00192A41">
        <w:rPr>
          <w:lang w:val="sk-SK"/>
        </w:rPr>
        <w:fldChar w:fldCharType="separate"/>
      </w:r>
      <w:r w:rsidRPr="00192A41">
        <w:rPr>
          <w:rFonts w:ascii="Times New Roman" w:hAnsi="Times New Roman"/>
          <w:lang w:val="sk-SK"/>
        </w:rPr>
        <w:t>§ 2 písm. g)</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44">
        <w:r w:rsidRPr="00192A41">
          <w:rPr>
            <w:rFonts w:ascii="Times New Roman" w:hAnsi="Times New Roman"/>
            <w:lang w:val="sk-SK"/>
          </w:rPr>
          <w:t>222/2022 Z. z.</w:t>
        </w:r>
      </w:hyperlink>
      <w:bookmarkStart w:id="6410" w:name="poznamky.poznamka-6ah.text"/>
      <w:r w:rsidRPr="00192A41">
        <w:rPr>
          <w:rFonts w:ascii="Times New Roman" w:hAnsi="Times New Roman"/>
          <w:lang w:val="sk-SK"/>
        </w:rPr>
        <w:t xml:space="preserve"> </w:t>
      </w:r>
      <w:bookmarkEnd w:id="6410"/>
    </w:p>
    <w:p w14:paraId="142C9B54" w14:textId="77777777" w:rsidR="00EF0D2B" w:rsidRPr="00192A41" w:rsidRDefault="00BF1F47" w:rsidP="009A23C8">
      <w:pPr>
        <w:spacing w:after="0"/>
        <w:jc w:val="both"/>
        <w:rPr>
          <w:lang w:val="sk-SK"/>
        </w:rPr>
      </w:pPr>
      <w:bookmarkStart w:id="6411" w:name="poznamky.poznamka-6ai"/>
      <w:bookmarkEnd w:id="6408"/>
      <w:r w:rsidRPr="00192A41">
        <w:rPr>
          <w:rFonts w:ascii="Times New Roman" w:hAnsi="Times New Roman"/>
          <w:lang w:val="sk-SK"/>
        </w:rPr>
        <w:t xml:space="preserve"> </w:t>
      </w:r>
      <w:bookmarkStart w:id="6412" w:name="poznamky.poznamka-6ai.oznacenie"/>
      <w:r w:rsidRPr="00192A41">
        <w:rPr>
          <w:rFonts w:ascii="Times New Roman" w:hAnsi="Times New Roman"/>
          <w:lang w:val="sk-SK"/>
        </w:rPr>
        <w:t xml:space="preserve">6ai) </w:t>
      </w:r>
      <w:bookmarkEnd w:id="6412"/>
      <w:r w:rsidRPr="00192A41">
        <w:rPr>
          <w:lang w:val="sk-SK"/>
        </w:rPr>
        <w:fldChar w:fldCharType="begin"/>
      </w:r>
      <w:r w:rsidRPr="00192A41">
        <w:rPr>
          <w:lang w:val="sk-SK"/>
        </w:rPr>
        <w:instrText>HYPERLINK "https://www.slov-lex.sk/pravne-predpisy/SK/ZZ/2022/222/" \l "paragraf-2.odsek-1.pismeno-j" \h</w:instrText>
      </w:r>
      <w:r w:rsidRPr="00192A41">
        <w:rPr>
          <w:lang w:val="sk-SK"/>
        </w:rPr>
      </w:r>
      <w:r w:rsidRPr="00192A41">
        <w:rPr>
          <w:lang w:val="sk-SK"/>
        </w:rPr>
        <w:fldChar w:fldCharType="separate"/>
      </w:r>
      <w:r w:rsidRPr="00192A41">
        <w:rPr>
          <w:rFonts w:ascii="Times New Roman" w:hAnsi="Times New Roman"/>
          <w:lang w:val="sk-SK"/>
        </w:rPr>
        <w:t>§ 2 písm. j)</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45">
        <w:r w:rsidRPr="00192A41">
          <w:rPr>
            <w:rFonts w:ascii="Times New Roman" w:hAnsi="Times New Roman"/>
            <w:lang w:val="sk-SK"/>
          </w:rPr>
          <w:t>222/2022 Z. z.</w:t>
        </w:r>
      </w:hyperlink>
      <w:bookmarkStart w:id="6413" w:name="poznamky.poznamka-6ai.text"/>
      <w:r w:rsidRPr="00192A41">
        <w:rPr>
          <w:rFonts w:ascii="Times New Roman" w:hAnsi="Times New Roman"/>
          <w:lang w:val="sk-SK"/>
        </w:rPr>
        <w:t xml:space="preserve"> </w:t>
      </w:r>
      <w:bookmarkEnd w:id="6413"/>
    </w:p>
    <w:p w14:paraId="0E4FAEE0" w14:textId="77777777" w:rsidR="00EF0D2B" w:rsidRPr="00192A41" w:rsidRDefault="00BF1F47" w:rsidP="009A23C8">
      <w:pPr>
        <w:spacing w:after="0"/>
        <w:jc w:val="both"/>
        <w:rPr>
          <w:lang w:val="sk-SK"/>
        </w:rPr>
      </w:pPr>
      <w:bookmarkStart w:id="6414" w:name="poznamky.poznamka-6aj"/>
      <w:bookmarkEnd w:id="6411"/>
      <w:r w:rsidRPr="00192A41">
        <w:rPr>
          <w:rFonts w:ascii="Times New Roman" w:hAnsi="Times New Roman"/>
          <w:lang w:val="sk-SK"/>
        </w:rPr>
        <w:t xml:space="preserve"> </w:t>
      </w:r>
      <w:bookmarkStart w:id="6415" w:name="poznamky.poznamka-6aj.oznacenie"/>
      <w:r w:rsidRPr="00192A41">
        <w:rPr>
          <w:rFonts w:ascii="Times New Roman" w:hAnsi="Times New Roman"/>
          <w:lang w:val="sk-SK"/>
        </w:rPr>
        <w:t xml:space="preserve">6aj) </w:t>
      </w:r>
      <w:bookmarkEnd w:id="6415"/>
      <w:r w:rsidRPr="00192A41">
        <w:rPr>
          <w:lang w:val="sk-SK"/>
        </w:rPr>
        <w:fldChar w:fldCharType="begin"/>
      </w:r>
      <w:r w:rsidRPr="00192A41">
        <w:rPr>
          <w:lang w:val="sk-SK"/>
        </w:rPr>
        <w:instrText>HYPERLINK "https://www.slov-lex.sk/pravne-predpisy/SK/ZZ/2022/222/" \l "paragraf-2.odsek-1.pismeno-c" \h</w:instrText>
      </w:r>
      <w:r w:rsidRPr="00192A41">
        <w:rPr>
          <w:lang w:val="sk-SK"/>
        </w:rPr>
      </w:r>
      <w:r w:rsidRPr="00192A41">
        <w:rPr>
          <w:lang w:val="sk-SK"/>
        </w:rPr>
        <w:fldChar w:fldCharType="separate"/>
      </w:r>
      <w:r w:rsidRPr="00192A41">
        <w:rPr>
          <w:rFonts w:ascii="Times New Roman" w:hAnsi="Times New Roman"/>
          <w:lang w:val="sk-SK"/>
        </w:rPr>
        <w:t>§ 2 písm. c)</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46">
        <w:r w:rsidRPr="00192A41">
          <w:rPr>
            <w:rFonts w:ascii="Times New Roman" w:hAnsi="Times New Roman"/>
            <w:lang w:val="sk-SK"/>
          </w:rPr>
          <w:t>222/2022 Z. z.</w:t>
        </w:r>
      </w:hyperlink>
      <w:bookmarkStart w:id="6416" w:name="poznamky.poznamka-6aj.text"/>
      <w:r w:rsidRPr="00192A41">
        <w:rPr>
          <w:rFonts w:ascii="Times New Roman" w:hAnsi="Times New Roman"/>
          <w:lang w:val="sk-SK"/>
        </w:rPr>
        <w:t xml:space="preserve"> v znení neskorších predpisov. </w:t>
      </w:r>
      <w:bookmarkEnd w:id="6416"/>
    </w:p>
    <w:p w14:paraId="21F4742F" w14:textId="77777777" w:rsidR="00EF0D2B" w:rsidRPr="00192A41" w:rsidRDefault="00BF1F47" w:rsidP="009A23C8">
      <w:pPr>
        <w:spacing w:after="0"/>
        <w:jc w:val="both"/>
        <w:rPr>
          <w:lang w:val="sk-SK"/>
        </w:rPr>
      </w:pPr>
      <w:bookmarkStart w:id="6417" w:name="poznamky.poznamka-6b"/>
      <w:bookmarkEnd w:id="6414"/>
      <w:r w:rsidRPr="00192A41">
        <w:rPr>
          <w:rFonts w:ascii="Times New Roman" w:hAnsi="Times New Roman"/>
          <w:lang w:val="sk-SK"/>
        </w:rPr>
        <w:t xml:space="preserve"> </w:t>
      </w:r>
      <w:bookmarkStart w:id="6418" w:name="poznamky.poznamka-6b.oznacenie"/>
      <w:r w:rsidRPr="00192A41">
        <w:rPr>
          <w:rFonts w:ascii="Times New Roman" w:hAnsi="Times New Roman"/>
          <w:lang w:val="sk-SK"/>
        </w:rPr>
        <w:t xml:space="preserve">6b) </w:t>
      </w:r>
      <w:bookmarkEnd w:id="6418"/>
      <w:r w:rsidRPr="00192A41">
        <w:rPr>
          <w:rFonts w:ascii="Times New Roman" w:hAnsi="Times New Roman"/>
          <w:lang w:val="sk-SK"/>
        </w:rPr>
        <w:t xml:space="preserve">Čl. 12 nariadenia Rady (EHS) č. 2913/92 z 12.10.1992, ktorým sa ustanovuje Colný kódex Spoločenstva (Ú. v. ES L 302,19.10. 1992). </w:t>
      </w:r>
    </w:p>
    <w:p w14:paraId="11A723C6" w14:textId="77777777" w:rsidR="00EF0D2B" w:rsidRPr="00192A41" w:rsidRDefault="00BF1F47" w:rsidP="009A23C8">
      <w:pPr>
        <w:spacing w:after="0"/>
        <w:jc w:val="both"/>
        <w:rPr>
          <w:lang w:val="sk-SK"/>
        </w:rPr>
      </w:pPr>
      <w:hyperlink r:id="rId47" w:anchor="paragraf-16">
        <w:r w:rsidRPr="00192A41">
          <w:rPr>
            <w:rFonts w:ascii="Times New Roman" w:hAnsi="Times New Roman"/>
            <w:lang w:val="sk-SK"/>
          </w:rPr>
          <w:t>§ 16 až 18 zákona č. 199/2004 Z. z.</w:t>
        </w:r>
      </w:hyperlink>
      <w:bookmarkStart w:id="6419" w:name="poznamky.poznamka-6b.text"/>
      <w:r w:rsidRPr="00192A41">
        <w:rPr>
          <w:rFonts w:ascii="Times New Roman" w:hAnsi="Times New Roman"/>
          <w:lang w:val="sk-SK"/>
        </w:rPr>
        <w:t xml:space="preserve"> Colný zákon a o zmene a doplnení niektorých zákonov v znení neskorších predpisov. </w:t>
      </w:r>
      <w:bookmarkEnd w:id="6419"/>
    </w:p>
    <w:p w14:paraId="54140FD0" w14:textId="77777777" w:rsidR="00EF0D2B" w:rsidRPr="00192A41" w:rsidRDefault="00BF1F47" w:rsidP="009A23C8">
      <w:pPr>
        <w:spacing w:after="0"/>
        <w:jc w:val="both"/>
        <w:rPr>
          <w:lang w:val="sk-SK"/>
        </w:rPr>
      </w:pPr>
      <w:bookmarkStart w:id="6420" w:name="poznamky.poznamka-7"/>
      <w:bookmarkEnd w:id="6417"/>
      <w:r w:rsidRPr="00192A41">
        <w:rPr>
          <w:rFonts w:ascii="Times New Roman" w:hAnsi="Times New Roman"/>
          <w:lang w:val="sk-SK"/>
        </w:rPr>
        <w:t xml:space="preserve"> </w:t>
      </w:r>
      <w:bookmarkStart w:id="6421" w:name="poznamky.poznamka-7.oznacenie"/>
      <w:r w:rsidRPr="00192A41">
        <w:rPr>
          <w:rFonts w:ascii="Times New Roman" w:hAnsi="Times New Roman"/>
          <w:lang w:val="sk-SK"/>
        </w:rPr>
        <w:t xml:space="preserve">7) </w:t>
      </w:r>
      <w:bookmarkEnd w:id="6421"/>
      <w:r w:rsidRPr="00192A41">
        <w:rPr>
          <w:lang w:val="sk-SK"/>
        </w:rPr>
        <w:fldChar w:fldCharType="begin"/>
      </w:r>
      <w:r w:rsidRPr="00192A41">
        <w:rPr>
          <w:lang w:val="sk-SK"/>
        </w:rPr>
        <w:instrText>HYPERLINK "https://www.slov-lex.sk/pravne-predpisy/SK/ZZ/2001/507/" \l "paragraf-3" \h</w:instrText>
      </w:r>
      <w:r w:rsidRPr="00192A41">
        <w:rPr>
          <w:lang w:val="sk-SK"/>
        </w:rPr>
      </w:r>
      <w:r w:rsidRPr="00192A41">
        <w:rPr>
          <w:lang w:val="sk-SK"/>
        </w:rPr>
        <w:fldChar w:fldCharType="separate"/>
      </w:r>
      <w:r w:rsidRPr="00192A41">
        <w:rPr>
          <w:rFonts w:ascii="Times New Roman" w:hAnsi="Times New Roman"/>
          <w:lang w:val="sk-SK"/>
        </w:rPr>
        <w:t>§ 3 zákona č. 507/2001 Z. z.</w:t>
      </w:r>
      <w:r w:rsidRPr="00192A41">
        <w:rPr>
          <w:rFonts w:ascii="Times New Roman" w:hAnsi="Times New Roman"/>
          <w:lang w:val="sk-SK"/>
        </w:rPr>
        <w:fldChar w:fldCharType="end"/>
      </w:r>
      <w:bookmarkStart w:id="6422" w:name="poznamky.poznamka-7.text"/>
      <w:r w:rsidRPr="00192A41">
        <w:rPr>
          <w:rFonts w:ascii="Times New Roman" w:hAnsi="Times New Roman"/>
          <w:lang w:val="sk-SK"/>
        </w:rPr>
        <w:t xml:space="preserve"> o poštových službách. </w:t>
      </w:r>
      <w:bookmarkEnd w:id="6422"/>
    </w:p>
    <w:p w14:paraId="20AF70D6" w14:textId="77777777" w:rsidR="00EF0D2B" w:rsidRPr="00192A41" w:rsidRDefault="00BF1F47" w:rsidP="009A23C8">
      <w:pPr>
        <w:spacing w:after="0"/>
        <w:jc w:val="both"/>
        <w:rPr>
          <w:lang w:val="sk-SK"/>
        </w:rPr>
      </w:pPr>
      <w:bookmarkStart w:id="6423" w:name="poznamky.poznamka-8"/>
      <w:bookmarkEnd w:id="6420"/>
      <w:r w:rsidRPr="00192A41">
        <w:rPr>
          <w:rFonts w:ascii="Times New Roman" w:hAnsi="Times New Roman"/>
          <w:lang w:val="sk-SK"/>
        </w:rPr>
        <w:t xml:space="preserve"> </w:t>
      </w:r>
      <w:bookmarkStart w:id="6424" w:name="poznamky.poznamka-8.oznacenie"/>
      <w:r w:rsidRPr="00192A41">
        <w:rPr>
          <w:rFonts w:ascii="Times New Roman" w:hAnsi="Times New Roman"/>
          <w:lang w:val="sk-SK"/>
        </w:rPr>
        <w:t xml:space="preserve">8) </w:t>
      </w:r>
      <w:bookmarkEnd w:id="6424"/>
      <w:r w:rsidRPr="00192A41">
        <w:rPr>
          <w:rFonts w:ascii="Times New Roman" w:hAnsi="Times New Roman"/>
          <w:lang w:val="sk-SK"/>
        </w:rPr>
        <w:t xml:space="preserve">Zákon č. </w:t>
      </w:r>
      <w:hyperlink r:id="rId48">
        <w:r w:rsidRPr="00192A41">
          <w:rPr>
            <w:rFonts w:ascii="Times New Roman" w:hAnsi="Times New Roman"/>
            <w:lang w:val="sk-SK"/>
          </w:rPr>
          <w:t>576/2004 Z. z.</w:t>
        </w:r>
      </w:hyperlink>
      <w:bookmarkStart w:id="6425" w:name="poznamky.poznamka-8.text"/>
      <w:r w:rsidRPr="00192A41">
        <w:rPr>
          <w:rFonts w:ascii="Times New Roman" w:hAnsi="Times New Roman"/>
          <w:lang w:val="sk-SK"/>
        </w:rPr>
        <w:t xml:space="preserve"> o zdravotnej starostlivosti, službách súvisiacich s poskytovaním zdravotnej starostlivosti a o zmene a doplnení niektorých zákonov v znení neskorších predpisov. </w:t>
      </w:r>
      <w:bookmarkEnd w:id="6425"/>
    </w:p>
    <w:p w14:paraId="05888628" w14:textId="77777777" w:rsidR="00EF0D2B" w:rsidRPr="00192A41" w:rsidRDefault="00BF1F47" w:rsidP="009A23C8">
      <w:pPr>
        <w:spacing w:after="0"/>
        <w:jc w:val="both"/>
        <w:rPr>
          <w:lang w:val="sk-SK"/>
        </w:rPr>
      </w:pPr>
      <w:bookmarkStart w:id="6426" w:name="poznamky.poznamka-11"/>
      <w:bookmarkEnd w:id="6423"/>
      <w:r w:rsidRPr="00192A41">
        <w:rPr>
          <w:rFonts w:ascii="Times New Roman" w:hAnsi="Times New Roman"/>
          <w:lang w:val="sk-SK"/>
        </w:rPr>
        <w:t xml:space="preserve"> </w:t>
      </w:r>
      <w:bookmarkStart w:id="6427" w:name="poznamky.poznamka-11.oznacenie"/>
      <w:r w:rsidRPr="00192A41">
        <w:rPr>
          <w:rFonts w:ascii="Times New Roman" w:hAnsi="Times New Roman"/>
          <w:lang w:val="sk-SK"/>
        </w:rPr>
        <w:t xml:space="preserve">11) </w:t>
      </w:r>
      <w:bookmarkEnd w:id="6427"/>
      <w:r w:rsidRPr="00192A41">
        <w:rPr>
          <w:rFonts w:ascii="Times New Roman" w:hAnsi="Times New Roman"/>
          <w:lang w:val="sk-SK"/>
        </w:rPr>
        <w:t xml:space="preserve">Napríklad zákon č. </w:t>
      </w:r>
      <w:hyperlink r:id="rId49">
        <w:r w:rsidRPr="00192A41">
          <w:rPr>
            <w:rFonts w:ascii="Times New Roman" w:hAnsi="Times New Roman"/>
            <w:lang w:val="sk-SK"/>
          </w:rPr>
          <w:t>195/1998 Z. z.</w:t>
        </w:r>
      </w:hyperlink>
      <w:bookmarkStart w:id="6428" w:name="poznamky.poznamka-11.text"/>
      <w:r w:rsidRPr="00192A41">
        <w:rPr>
          <w:rFonts w:ascii="Times New Roman" w:hAnsi="Times New Roman"/>
          <w:lang w:val="sk-SK"/>
        </w:rPr>
        <w:t xml:space="preserve"> o sociálnej pomoci v znení neskorších predpisov. </w:t>
      </w:r>
      <w:bookmarkEnd w:id="6428"/>
    </w:p>
    <w:p w14:paraId="618F59C9" w14:textId="77777777" w:rsidR="00EF0D2B" w:rsidRPr="00192A41" w:rsidRDefault="00BF1F47" w:rsidP="009A23C8">
      <w:pPr>
        <w:spacing w:after="0"/>
        <w:jc w:val="both"/>
        <w:rPr>
          <w:lang w:val="sk-SK"/>
        </w:rPr>
      </w:pPr>
      <w:bookmarkStart w:id="6429" w:name="poznamky.poznamka-12"/>
      <w:bookmarkEnd w:id="6426"/>
      <w:r w:rsidRPr="00192A41">
        <w:rPr>
          <w:rFonts w:ascii="Times New Roman" w:hAnsi="Times New Roman"/>
          <w:lang w:val="sk-SK"/>
        </w:rPr>
        <w:t xml:space="preserve"> </w:t>
      </w:r>
      <w:bookmarkStart w:id="6430" w:name="poznamky.poznamka-12.oznacenie"/>
      <w:r w:rsidRPr="00192A41">
        <w:rPr>
          <w:rFonts w:ascii="Times New Roman" w:hAnsi="Times New Roman"/>
          <w:lang w:val="sk-SK"/>
        </w:rPr>
        <w:t xml:space="preserve">12) </w:t>
      </w:r>
      <w:bookmarkEnd w:id="6430"/>
      <w:r w:rsidRPr="00192A41">
        <w:rPr>
          <w:rFonts w:ascii="Times New Roman" w:hAnsi="Times New Roman"/>
          <w:lang w:val="sk-SK"/>
        </w:rPr>
        <w:t xml:space="preserve">Zákon Národnej rady Slovenskej republiky č. </w:t>
      </w:r>
      <w:hyperlink r:id="rId50">
        <w:r w:rsidRPr="00192A41">
          <w:rPr>
            <w:rFonts w:ascii="Times New Roman" w:hAnsi="Times New Roman"/>
            <w:lang w:val="sk-SK"/>
          </w:rPr>
          <w:t>279/1993 Z. z.</w:t>
        </w:r>
      </w:hyperlink>
      <w:r w:rsidRPr="00192A41">
        <w:rPr>
          <w:rFonts w:ascii="Times New Roman" w:hAnsi="Times New Roman"/>
          <w:lang w:val="sk-SK"/>
        </w:rPr>
        <w:t xml:space="preserve"> o školských zariadeniach v znení neskorších predpisov. </w:t>
      </w:r>
    </w:p>
    <w:p w14:paraId="33F21385" w14:textId="77777777" w:rsidR="00EF0D2B" w:rsidRPr="00192A41" w:rsidRDefault="00BF1F47" w:rsidP="009A23C8">
      <w:pPr>
        <w:spacing w:after="0"/>
        <w:jc w:val="both"/>
        <w:rPr>
          <w:lang w:val="sk-SK"/>
        </w:rPr>
      </w:pPr>
      <w:r w:rsidRPr="00192A41">
        <w:rPr>
          <w:rFonts w:ascii="Times New Roman" w:hAnsi="Times New Roman"/>
          <w:lang w:val="sk-SK"/>
        </w:rPr>
        <w:t xml:space="preserve"> Zákon č. </w:t>
      </w:r>
      <w:hyperlink r:id="rId51">
        <w:r w:rsidRPr="00192A41">
          <w:rPr>
            <w:rFonts w:ascii="Times New Roman" w:hAnsi="Times New Roman"/>
            <w:lang w:val="sk-SK"/>
          </w:rPr>
          <w:t>29/1984 Zb.</w:t>
        </w:r>
      </w:hyperlink>
      <w:r w:rsidRPr="00192A41">
        <w:rPr>
          <w:rFonts w:ascii="Times New Roman" w:hAnsi="Times New Roman"/>
          <w:lang w:val="sk-SK"/>
        </w:rPr>
        <w:t xml:space="preserve"> o sústave základných a stredných škôl (školský zákon) v znení neskorších predpisov. </w:t>
      </w:r>
    </w:p>
    <w:p w14:paraId="011CAAB5" w14:textId="77777777" w:rsidR="00EF0D2B" w:rsidRPr="00192A41" w:rsidRDefault="00BF1F47" w:rsidP="009A23C8">
      <w:pPr>
        <w:spacing w:after="0"/>
        <w:jc w:val="both"/>
        <w:rPr>
          <w:lang w:val="sk-SK"/>
        </w:rPr>
      </w:pPr>
      <w:r w:rsidRPr="00192A41">
        <w:rPr>
          <w:rFonts w:ascii="Times New Roman" w:hAnsi="Times New Roman"/>
          <w:lang w:val="sk-SK"/>
        </w:rPr>
        <w:t xml:space="preserve"> Zákon č. </w:t>
      </w:r>
      <w:hyperlink r:id="rId52">
        <w:r w:rsidRPr="00192A41">
          <w:rPr>
            <w:rFonts w:ascii="Times New Roman" w:hAnsi="Times New Roman"/>
            <w:lang w:val="sk-SK"/>
          </w:rPr>
          <w:t>131/2002 Z. z.</w:t>
        </w:r>
      </w:hyperlink>
      <w:bookmarkStart w:id="6431" w:name="poznamky.poznamka-12.text"/>
      <w:r w:rsidRPr="00192A41">
        <w:rPr>
          <w:rFonts w:ascii="Times New Roman" w:hAnsi="Times New Roman"/>
          <w:lang w:val="sk-SK"/>
        </w:rPr>
        <w:t xml:space="preserve"> o vysokých školách a o zmene a doplnení niektorých zákonov v znení neskorších predpisov. </w:t>
      </w:r>
      <w:bookmarkEnd w:id="6431"/>
    </w:p>
    <w:p w14:paraId="43CD9D9F" w14:textId="77777777" w:rsidR="00EF0D2B" w:rsidRPr="00192A41" w:rsidRDefault="00BF1F47" w:rsidP="009A23C8">
      <w:pPr>
        <w:spacing w:after="0"/>
        <w:jc w:val="both"/>
        <w:rPr>
          <w:lang w:val="sk-SK"/>
        </w:rPr>
      </w:pPr>
      <w:bookmarkStart w:id="6432" w:name="poznamky.poznamka-13"/>
      <w:bookmarkEnd w:id="6429"/>
      <w:r w:rsidRPr="00192A41">
        <w:rPr>
          <w:rFonts w:ascii="Times New Roman" w:hAnsi="Times New Roman"/>
          <w:lang w:val="sk-SK"/>
        </w:rPr>
        <w:t xml:space="preserve"> </w:t>
      </w:r>
      <w:bookmarkStart w:id="6433" w:name="poznamky.poznamka-13.oznacenie"/>
      <w:r w:rsidRPr="00192A41">
        <w:rPr>
          <w:rFonts w:ascii="Times New Roman" w:hAnsi="Times New Roman"/>
          <w:lang w:val="sk-SK"/>
        </w:rPr>
        <w:t xml:space="preserve">13) </w:t>
      </w:r>
      <w:bookmarkEnd w:id="6433"/>
      <w:r w:rsidRPr="00192A41">
        <w:rPr>
          <w:rFonts w:ascii="Times New Roman" w:hAnsi="Times New Roman"/>
          <w:lang w:val="sk-SK"/>
        </w:rPr>
        <w:t xml:space="preserve">Zákon Národnej rady Slovenskej republiky č. </w:t>
      </w:r>
      <w:hyperlink r:id="rId53">
        <w:r w:rsidRPr="00192A41">
          <w:rPr>
            <w:rFonts w:ascii="Times New Roman" w:hAnsi="Times New Roman"/>
            <w:lang w:val="sk-SK"/>
          </w:rPr>
          <w:t>5/2004 Z. z.</w:t>
        </w:r>
      </w:hyperlink>
      <w:bookmarkStart w:id="6434" w:name="poznamky.poznamka-13.text"/>
      <w:r w:rsidRPr="00192A41">
        <w:rPr>
          <w:rFonts w:ascii="Times New Roman" w:hAnsi="Times New Roman"/>
          <w:lang w:val="sk-SK"/>
        </w:rPr>
        <w:t xml:space="preserve"> o službách zamestnanosti. </w:t>
      </w:r>
      <w:bookmarkEnd w:id="6434"/>
    </w:p>
    <w:p w14:paraId="4224BB9F" w14:textId="77777777" w:rsidR="00EF0D2B" w:rsidRPr="00192A41" w:rsidRDefault="00BF1F47" w:rsidP="009A23C8">
      <w:pPr>
        <w:spacing w:after="0"/>
        <w:jc w:val="both"/>
        <w:rPr>
          <w:lang w:val="sk-SK"/>
        </w:rPr>
      </w:pPr>
      <w:bookmarkStart w:id="6435" w:name="poznamky.poznamka-14"/>
      <w:bookmarkEnd w:id="6432"/>
      <w:r w:rsidRPr="00192A41">
        <w:rPr>
          <w:rFonts w:ascii="Times New Roman" w:hAnsi="Times New Roman"/>
          <w:lang w:val="sk-SK"/>
        </w:rPr>
        <w:t xml:space="preserve"> </w:t>
      </w:r>
      <w:bookmarkStart w:id="6436" w:name="poznamky.poznamka-14.oznacenie"/>
      <w:r w:rsidRPr="00192A41">
        <w:rPr>
          <w:rFonts w:ascii="Times New Roman" w:hAnsi="Times New Roman"/>
          <w:lang w:val="sk-SK"/>
        </w:rPr>
        <w:t xml:space="preserve">14) </w:t>
      </w:r>
      <w:bookmarkEnd w:id="6436"/>
      <w:r w:rsidRPr="00192A41">
        <w:rPr>
          <w:rFonts w:ascii="Times New Roman" w:hAnsi="Times New Roman"/>
          <w:lang w:val="sk-SK"/>
        </w:rPr>
        <w:t xml:space="preserve">Napríklad zákon č. </w:t>
      </w:r>
      <w:hyperlink r:id="rId54">
        <w:r w:rsidRPr="00192A41">
          <w:rPr>
            <w:rFonts w:ascii="Times New Roman" w:hAnsi="Times New Roman"/>
            <w:lang w:val="sk-SK"/>
          </w:rPr>
          <w:t>385/1997 Z. z.</w:t>
        </w:r>
      </w:hyperlink>
      <w:r w:rsidRPr="00192A41">
        <w:rPr>
          <w:rFonts w:ascii="Times New Roman" w:hAnsi="Times New Roman"/>
          <w:lang w:val="sk-SK"/>
        </w:rPr>
        <w:t xml:space="preserve"> o Slovenskom národnom divadle, zákon č. </w:t>
      </w:r>
      <w:hyperlink r:id="rId55">
        <w:r w:rsidRPr="00192A41">
          <w:rPr>
            <w:rFonts w:ascii="Times New Roman" w:hAnsi="Times New Roman"/>
            <w:lang w:val="sk-SK"/>
          </w:rPr>
          <w:t>114/2000 Z. z.</w:t>
        </w:r>
      </w:hyperlink>
      <w:r w:rsidRPr="00192A41">
        <w:rPr>
          <w:rFonts w:ascii="Times New Roman" w:hAnsi="Times New Roman"/>
          <w:lang w:val="sk-SK"/>
        </w:rPr>
        <w:t xml:space="preserve"> o Slovenskej filharmónii, zákon č. </w:t>
      </w:r>
      <w:hyperlink r:id="rId56">
        <w:r w:rsidRPr="00192A41">
          <w:rPr>
            <w:rFonts w:ascii="Times New Roman" w:hAnsi="Times New Roman"/>
            <w:lang w:val="sk-SK"/>
          </w:rPr>
          <w:t>68/1997 Z. z.</w:t>
        </w:r>
      </w:hyperlink>
      <w:bookmarkStart w:id="6437" w:name="poznamky.poznamka-14.text"/>
      <w:r w:rsidRPr="00192A41">
        <w:rPr>
          <w:rFonts w:ascii="Times New Roman" w:hAnsi="Times New Roman"/>
          <w:lang w:val="sk-SK"/>
        </w:rPr>
        <w:t xml:space="preserve"> o Matici slovenskej v znení zákona č. 183/2000 Z. z. </w:t>
      </w:r>
      <w:bookmarkEnd w:id="6437"/>
    </w:p>
    <w:p w14:paraId="163EA66B" w14:textId="77777777" w:rsidR="00EF0D2B" w:rsidRPr="00192A41" w:rsidRDefault="00BF1F47" w:rsidP="009A23C8">
      <w:pPr>
        <w:spacing w:after="0"/>
        <w:jc w:val="both"/>
        <w:rPr>
          <w:lang w:val="sk-SK"/>
        </w:rPr>
      </w:pPr>
      <w:bookmarkStart w:id="6438" w:name="poznamky.poznamka-15"/>
      <w:bookmarkEnd w:id="6435"/>
      <w:r w:rsidRPr="00192A41">
        <w:rPr>
          <w:rFonts w:ascii="Times New Roman" w:hAnsi="Times New Roman"/>
          <w:lang w:val="sk-SK"/>
        </w:rPr>
        <w:t xml:space="preserve"> </w:t>
      </w:r>
      <w:bookmarkStart w:id="6439" w:name="poznamky.poznamka-15.oznacenie"/>
      <w:r w:rsidRPr="00192A41">
        <w:rPr>
          <w:rFonts w:ascii="Times New Roman" w:hAnsi="Times New Roman"/>
          <w:lang w:val="sk-SK"/>
        </w:rPr>
        <w:t xml:space="preserve">15) </w:t>
      </w:r>
      <w:bookmarkEnd w:id="6439"/>
      <w:r w:rsidRPr="00192A41">
        <w:rPr>
          <w:rFonts w:ascii="Times New Roman" w:hAnsi="Times New Roman"/>
          <w:lang w:val="sk-SK"/>
        </w:rPr>
        <w:t xml:space="preserve">Zákon Národnej rady Slovenskej republiky č. </w:t>
      </w:r>
      <w:hyperlink r:id="rId57">
        <w:r w:rsidRPr="00192A41">
          <w:rPr>
            <w:rFonts w:ascii="Times New Roman" w:hAnsi="Times New Roman"/>
            <w:lang w:val="sk-SK"/>
          </w:rPr>
          <w:t>303/1995 Z. z.</w:t>
        </w:r>
      </w:hyperlink>
      <w:bookmarkStart w:id="6440" w:name="poznamky.poznamka-15.text"/>
      <w:r w:rsidRPr="00192A41">
        <w:rPr>
          <w:rFonts w:ascii="Times New Roman" w:hAnsi="Times New Roman"/>
          <w:lang w:val="sk-SK"/>
        </w:rPr>
        <w:t xml:space="preserve"> o rozpočtových pravidlách v znení neskorších predpisov. </w:t>
      </w:r>
      <w:bookmarkEnd w:id="6440"/>
    </w:p>
    <w:p w14:paraId="7C8320AC" w14:textId="77777777" w:rsidR="00EF0D2B" w:rsidRPr="00192A41" w:rsidRDefault="00BF1F47" w:rsidP="009A23C8">
      <w:pPr>
        <w:spacing w:after="0"/>
        <w:jc w:val="both"/>
        <w:rPr>
          <w:lang w:val="sk-SK"/>
        </w:rPr>
      </w:pPr>
      <w:bookmarkStart w:id="6441" w:name="poznamky.poznamka-17"/>
      <w:bookmarkEnd w:id="6438"/>
      <w:r w:rsidRPr="00192A41">
        <w:rPr>
          <w:rFonts w:ascii="Times New Roman" w:hAnsi="Times New Roman"/>
          <w:lang w:val="sk-SK"/>
        </w:rPr>
        <w:t xml:space="preserve"> </w:t>
      </w:r>
      <w:bookmarkStart w:id="6442" w:name="poznamky.poznamka-17.oznacenie"/>
      <w:r w:rsidRPr="00192A41">
        <w:rPr>
          <w:rFonts w:ascii="Times New Roman" w:hAnsi="Times New Roman"/>
          <w:lang w:val="sk-SK"/>
        </w:rPr>
        <w:t xml:space="preserve">17) </w:t>
      </w:r>
      <w:bookmarkEnd w:id="6442"/>
      <w:r w:rsidRPr="00192A41">
        <w:rPr>
          <w:rFonts w:ascii="Times New Roman" w:hAnsi="Times New Roman"/>
          <w:lang w:val="sk-SK"/>
        </w:rPr>
        <w:t xml:space="preserve">Zákon č. </w:t>
      </w:r>
      <w:hyperlink r:id="rId58">
        <w:r w:rsidRPr="00192A41">
          <w:rPr>
            <w:rFonts w:ascii="Times New Roman" w:hAnsi="Times New Roman"/>
            <w:lang w:val="sk-SK"/>
          </w:rPr>
          <w:t>461/2003 Z. z.</w:t>
        </w:r>
      </w:hyperlink>
      <w:bookmarkStart w:id="6443" w:name="poznamky.poznamka-17.text"/>
      <w:r w:rsidRPr="00192A41">
        <w:rPr>
          <w:rFonts w:ascii="Times New Roman" w:hAnsi="Times New Roman"/>
          <w:lang w:val="sk-SK"/>
        </w:rPr>
        <w:t xml:space="preserve"> o sociálnom poistení v znení neskorších predpisov. </w:t>
      </w:r>
      <w:bookmarkEnd w:id="6443"/>
    </w:p>
    <w:p w14:paraId="4D896377" w14:textId="77777777" w:rsidR="00EF0D2B" w:rsidRPr="00192A41" w:rsidRDefault="00BF1F47" w:rsidP="009A23C8">
      <w:pPr>
        <w:spacing w:after="0"/>
        <w:jc w:val="both"/>
        <w:rPr>
          <w:lang w:val="sk-SK"/>
        </w:rPr>
      </w:pPr>
      <w:bookmarkStart w:id="6444" w:name="poznamky.poznamka-18"/>
      <w:bookmarkEnd w:id="6441"/>
      <w:r w:rsidRPr="00192A41">
        <w:rPr>
          <w:rFonts w:ascii="Times New Roman" w:hAnsi="Times New Roman"/>
          <w:lang w:val="sk-SK"/>
        </w:rPr>
        <w:t xml:space="preserve"> </w:t>
      </w:r>
      <w:bookmarkStart w:id="6445" w:name="poznamky.poznamka-18.oznacenie"/>
      <w:r w:rsidRPr="00192A41">
        <w:rPr>
          <w:rFonts w:ascii="Times New Roman" w:hAnsi="Times New Roman"/>
          <w:lang w:val="sk-SK"/>
        </w:rPr>
        <w:t xml:space="preserve">18) </w:t>
      </w:r>
      <w:bookmarkEnd w:id="6445"/>
      <w:r w:rsidRPr="00192A41">
        <w:rPr>
          <w:rFonts w:ascii="Times New Roman" w:hAnsi="Times New Roman"/>
          <w:lang w:val="sk-SK"/>
        </w:rPr>
        <w:t xml:space="preserve">Zákon Národnej rady Slovenskej republiky č. </w:t>
      </w:r>
      <w:hyperlink r:id="rId59">
        <w:r w:rsidRPr="00192A41">
          <w:rPr>
            <w:rFonts w:ascii="Times New Roman" w:hAnsi="Times New Roman"/>
            <w:lang w:val="sk-SK"/>
          </w:rPr>
          <w:t>273/1994 Z. z.</w:t>
        </w:r>
      </w:hyperlink>
      <w:bookmarkStart w:id="6446" w:name="poznamky.poznamka-18.text"/>
      <w:r w:rsidRPr="00192A41">
        <w:rPr>
          <w:rFonts w:ascii="Times New Roman" w:hAnsi="Times New Roman"/>
          <w:lang w:val="sk-SK"/>
        </w:rPr>
        <w:t xml:space="preserve"> o zdravotnom poistení, financovaní zdravotného poistenia, o zriadení Všeobecnej zdravotnej poisťovne a o zriaďovaní rezortných, odvetvových, podnikových a občianskych zdravotných poisťovní v znení neskorších predpisov. </w:t>
      </w:r>
      <w:bookmarkEnd w:id="6446"/>
    </w:p>
    <w:p w14:paraId="2AB9A52C" w14:textId="77777777" w:rsidR="00EF0D2B" w:rsidRPr="00192A41" w:rsidRDefault="00BF1F47" w:rsidP="009A23C8">
      <w:pPr>
        <w:spacing w:after="0"/>
        <w:jc w:val="both"/>
        <w:rPr>
          <w:lang w:val="sk-SK"/>
        </w:rPr>
      </w:pPr>
      <w:bookmarkStart w:id="6447" w:name="poznamky.poznamka-19"/>
      <w:bookmarkEnd w:id="6444"/>
      <w:r w:rsidRPr="00192A41">
        <w:rPr>
          <w:rFonts w:ascii="Times New Roman" w:hAnsi="Times New Roman"/>
          <w:lang w:val="sk-SK"/>
        </w:rPr>
        <w:t xml:space="preserve"> </w:t>
      </w:r>
      <w:bookmarkStart w:id="6448" w:name="poznamky.poznamka-19.oznacenie"/>
      <w:r w:rsidRPr="00192A41">
        <w:rPr>
          <w:rFonts w:ascii="Times New Roman" w:hAnsi="Times New Roman"/>
          <w:lang w:val="sk-SK"/>
        </w:rPr>
        <w:t xml:space="preserve">19) </w:t>
      </w:r>
      <w:bookmarkEnd w:id="6448"/>
      <w:r w:rsidRPr="00192A41">
        <w:rPr>
          <w:lang w:val="sk-SK"/>
        </w:rPr>
        <w:fldChar w:fldCharType="begin"/>
      </w:r>
      <w:r w:rsidRPr="00192A41">
        <w:rPr>
          <w:lang w:val="sk-SK"/>
        </w:rPr>
        <w:instrText>HYPERLINK "https://www.slov-lex.sk/pravne-predpisy/SK/ZZ/2025/25/" \l "paragraf-7.odsek-1" \h</w:instrText>
      </w:r>
      <w:r w:rsidRPr="00192A41">
        <w:rPr>
          <w:lang w:val="sk-SK"/>
        </w:rPr>
      </w:r>
      <w:r w:rsidRPr="00192A41">
        <w:rPr>
          <w:lang w:val="sk-SK"/>
        </w:rPr>
        <w:fldChar w:fldCharType="separate"/>
      </w:r>
      <w:r w:rsidRPr="00192A41">
        <w:rPr>
          <w:rFonts w:ascii="Times New Roman" w:hAnsi="Times New Roman"/>
          <w:lang w:val="sk-SK"/>
        </w:rPr>
        <w:t>§ 7 ods. 1</w:t>
      </w:r>
      <w:r w:rsidRPr="00192A41">
        <w:rPr>
          <w:rFonts w:ascii="Times New Roman" w:hAnsi="Times New Roman"/>
          <w:lang w:val="sk-SK"/>
        </w:rPr>
        <w:fldChar w:fldCharType="end"/>
      </w:r>
      <w:bookmarkStart w:id="6449" w:name="poznamky.poznamka-19.text"/>
      <w:r w:rsidRPr="00192A41">
        <w:rPr>
          <w:rFonts w:ascii="Times New Roman" w:hAnsi="Times New Roman"/>
          <w:lang w:val="sk-SK"/>
        </w:rPr>
        <w:t xml:space="preserve"> Stavebného zákona. </w:t>
      </w:r>
      <w:bookmarkEnd w:id="6449"/>
    </w:p>
    <w:p w14:paraId="2F0253C4" w14:textId="77777777" w:rsidR="00EF0D2B" w:rsidRPr="00192A41" w:rsidRDefault="00BF1F47" w:rsidP="009A23C8">
      <w:pPr>
        <w:spacing w:after="0"/>
        <w:jc w:val="both"/>
        <w:rPr>
          <w:lang w:val="sk-SK"/>
        </w:rPr>
      </w:pPr>
      <w:bookmarkStart w:id="6450" w:name="poznamky.poznamka-19a"/>
      <w:bookmarkEnd w:id="6447"/>
      <w:r w:rsidRPr="00192A41">
        <w:rPr>
          <w:rFonts w:ascii="Times New Roman" w:hAnsi="Times New Roman"/>
          <w:lang w:val="sk-SK"/>
        </w:rPr>
        <w:t xml:space="preserve"> </w:t>
      </w:r>
      <w:bookmarkStart w:id="6451" w:name="poznamky.poznamka-19a.oznacenie"/>
      <w:r w:rsidRPr="00192A41">
        <w:rPr>
          <w:rFonts w:ascii="Times New Roman" w:hAnsi="Times New Roman"/>
          <w:lang w:val="sk-SK"/>
        </w:rPr>
        <w:t xml:space="preserve">19a) </w:t>
      </w:r>
      <w:bookmarkEnd w:id="6451"/>
      <w:r w:rsidRPr="00192A41">
        <w:rPr>
          <w:lang w:val="sk-SK"/>
        </w:rPr>
        <w:fldChar w:fldCharType="begin"/>
      </w:r>
      <w:r w:rsidRPr="00192A41">
        <w:rPr>
          <w:lang w:val="sk-SK"/>
        </w:rPr>
        <w:instrText>HYPERLINK "https://www.slov-lex.sk/pravne-predpisy/SK/ZZ/1993/182/" \l "paragraf-2.odsek-2" \h</w:instrText>
      </w:r>
      <w:r w:rsidRPr="00192A41">
        <w:rPr>
          <w:lang w:val="sk-SK"/>
        </w:rPr>
      </w:r>
      <w:r w:rsidRPr="00192A41">
        <w:rPr>
          <w:lang w:val="sk-SK"/>
        </w:rPr>
        <w:fldChar w:fldCharType="separate"/>
      </w:r>
      <w:r w:rsidRPr="00192A41">
        <w:rPr>
          <w:rFonts w:ascii="Times New Roman" w:hAnsi="Times New Roman"/>
          <w:lang w:val="sk-SK"/>
        </w:rPr>
        <w:t>§ 2 ods. 2</w:t>
      </w:r>
      <w:r w:rsidRPr="00192A41">
        <w:rPr>
          <w:rFonts w:ascii="Times New Roman" w:hAnsi="Times New Roman"/>
          <w:lang w:val="sk-SK"/>
        </w:rPr>
        <w:fldChar w:fldCharType="end"/>
      </w:r>
      <w:r w:rsidRPr="00192A41">
        <w:rPr>
          <w:rFonts w:ascii="Times New Roman" w:hAnsi="Times New Roman"/>
          <w:lang w:val="sk-SK"/>
        </w:rPr>
        <w:t xml:space="preserve"> zákona Národnej rady Slovenskej republiky č. </w:t>
      </w:r>
      <w:hyperlink r:id="rId60">
        <w:r w:rsidRPr="00192A41">
          <w:rPr>
            <w:rFonts w:ascii="Times New Roman" w:hAnsi="Times New Roman"/>
            <w:lang w:val="sk-SK"/>
          </w:rPr>
          <w:t>182/1993 Z. z.</w:t>
        </w:r>
      </w:hyperlink>
      <w:bookmarkStart w:id="6452" w:name="poznamky.poznamka-19a.text"/>
      <w:r w:rsidRPr="00192A41">
        <w:rPr>
          <w:rFonts w:ascii="Times New Roman" w:hAnsi="Times New Roman"/>
          <w:lang w:val="sk-SK"/>
        </w:rPr>
        <w:t xml:space="preserve"> o vlastníctve bytov a nebytových priestorov v znení neskorších predpisov. </w:t>
      </w:r>
      <w:bookmarkEnd w:id="6452"/>
    </w:p>
    <w:p w14:paraId="07544453" w14:textId="77777777" w:rsidR="00EF0D2B" w:rsidRPr="00192A41" w:rsidRDefault="00BF1F47" w:rsidP="009A23C8">
      <w:pPr>
        <w:spacing w:after="0"/>
        <w:jc w:val="both"/>
        <w:rPr>
          <w:lang w:val="sk-SK"/>
        </w:rPr>
      </w:pPr>
      <w:bookmarkStart w:id="6453" w:name="poznamky.poznamka-19aa"/>
      <w:bookmarkEnd w:id="6450"/>
      <w:r w:rsidRPr="00192A41">
        <w:rPr>
          <w:rFonts w:ascii="Times New Roman" w:hAnsi="Times New Roman"/>
          <w:lang w:val="sk-SK"/>
        </w:rPr>
        <w:t xml:space="preserve"> </w:t>
      </w:r>
      <w:bookmarkStart w:id="6454" w:name="poznamky.poznamka-19aa.oznacenie"/>
      <w:r w:rsidRPr="00192A41">
        <w:rPr>
          <w:rFonts w:ascii="Times New Roman" w:hAnsi="Times New Roman"/>
          <w:lang w:val="sk-SK"/>
        </w:rPr>
        <w:t xml:space="preserve">19aa) </w:t>
      </w:r>
      <w:bookmarkStart w:id="6455" w:name="poznamky.poznamka-19aa.text"/>
      <w:bookmarkEnd w:id="6454"/>
      <w:r w:rsidRPr="00192A41">
        <w:rPr>
          <w:rFonts w:ascii="Times New Roman" w:hAnsi="Times New Roman"/>
          <w:lang w:val="sk-SK"/>
        </w:rPr>
        <w:t xml:space="preserve">Nariadenie Európskeho parlamentu a Rady (ES) č. 451/2008 z 23. apríla 2008, ktorým sa zavádza nová štatistická klasifikácia produktov podľa činností (CPA) a ktorým sa zrušuje nariadenie Rady (EHS) č. 3696/93 (Ú. v. EÚ L 145, 4. 6. 2008) v platnom znení. </w:t>
      </w:r>
      <w:bookmarkEnd w:id="6455"/>
    </w:p>
    <w:p w14:paraId="46CDC785" w14:textId="77777777" w:rsidR="00EF0D2B" w:rsidRPr="00192A41" w:rsidRDefault="00BF1F47" w:rsidP="009A23C8">
      <w:pPr>
        <w:spacing w:after="0"/>
        <w:jc w:val="both"/>
        <w:rPr>
          <w:lang w:val="sk-SK"/>
        </w:rPr>
      </w:pPr>
      <w:bookmarkStart w:id="6456" w:name="poznamky.poznamka-20"/>
      <w:bookmarkEnd w:id="6453"/>
      <w:r w:rsidRPr="00192A41">
        <w:rPr>
          <w:rFonts w:ascii="Times New Roman" w:hAnsi="Times New Roman"/>
          <w:lang w:val="sk-SK"/>
        </w:rPr>
        <w:t xml:space="preserve"> </w:t>
      </w:r>
      <w:bookmarkStart w:id="6457" w:name="poznamky.poznamka-20.oznacenie"/>
      <w:r w:rsidRPr="00192A41">
        <w:rPr>
          <w:rFonts w:ascii="Times New Roman" w:hAnsi="Times New Roman"/>
          <w:lang w:val="sk-SK"/>
        </w:rPr>
        <w:t xml:space="preserve">20) </w:t>
      </w:r>
      <w:bookmarkEnd w:id="6457"/>
      <w:r w:rsidRPr="00192A41">
        <w:rPr>
          <w:rFonts w:ascii="Times New Roman" w:hAnsi="Times New Roman"/>
          <w:lang w:val="sk-SK"/>
        </w:rPr>
        <w:t xml:space="preserve">Zákon č. </w:t>
      </w:r>
      <w:hyperlink r:id="rId61">
        <w:r w:rsidRPr="00192A41">
          <w:rPr>
            <w:rFonts w:ascii="Times New Roman" w:hAnsi="Times New Roman"/>
            <w:lang w:val="sk-SK"/>
          </w:rPr>
          <w:t>203/2011 Z. z.</w:t>
        </w:r>
      </w:hyperlink>
      <w:bookmarkStart w:id="6458" w:name="poznamky.poznamka-20.text"/>
      <w:r w:rsidRPr="00192A41">
        <w:rPr>
          <w:rFonts w:ascii="Times New Roman" w:hAnsi="Times New Roman"/>
          <w:lang w:val="sk-SK"/>
        </w:rPr>
        <w:t xml:space="preserve"> o kolektívnom investovaní v znení neskorších predpisov. </w:t>
      </w:r>
      <w:bookmarkEnd w:id="6458"/>
    </w:p>
    <w:p w14:paraId="5F6C08F7" w14:textId="77777777" w:rsidR="00EF0D2B" w:rsidRPr="00192A41" w:rsidRDefault="00BF1F47" w:rsidP="009A23C8">
      <w:pPr>
        <w:spacing w:after="0"/>
        <w:jc w:val="both"/>
        <w:rPr>
          <w:lang w:val="sk-SK"/>
        </w:rPr>
      </w:pPr>
      <w:bookmarkStart w:id="6459" w:name="poznamky.poznamka-20a"/>
      <w:bookmarkEnd w:id="6456"/>
      <w:r w:rsidRPr="00192A41">
        <w:rPr>
          <w:rFonts w:ascii="Times New Roman" w:hAnsi="Times New Roman"/>
          <w:lang w:val="sk-SK"/>
        </w:rPr>
        <w:t xml:space="preserve"> </w:t>
      </w:r>
      <w:bookmarkStart w:id="6460" w:name="poznamky.poznamka-20a.oznacenie"/>
      <w:r w:rsidRPr="00192A41">
        <w:rPr>
          <w:rFonts w:ascii="Times New Roman" w:hAnsi="Times New Roman"/>
          <w:lang w:val="sk-SK"/>
        </w:rPr>
        <w:t xml:space="preserve">20a) </w:t>
      </w:r>
      <w:bookmarkEnd w:id="6460"/>
      <w:r w:rsidRPr="00192A41">
        <w:rPr>
          <w:rFonts w:ascii="Times New Roman" w:hAnsi="Times New Roman"/>
          <w:lang w:val="sk-SK"/>
        </w:rPr>
        <w:t xml:space="preserve">Zákon č. </w:t>
      </w:r>
      <w:hyperlink r:id="rId62">
        <w:r w:rsidRPr="00192A41">
          <w:rPr>
            <w:rFonts w:ascii="Times New Roman" w:hAnsi="Times New Roman"/>
            <w:lang w:val="sk-SK"/>
          </w:rPr>
          <w:t>43/2004 Z. z.</w:t>
        </w:r>
      </w:hyperlink>
      <w:bookmarkStart w:id="6461" w:name="poznamky.poznamka-20a.text"/>
      <w:r w:rsidRPr="00192A41">
        <w:rPr>
          <w:rFonts w:ascii="Times New Roman" w:hAnsi="Times New Roman"/>
          <w:lang w:val="sk-SK"/>
        </w:rPr>
        <w:t xml:space="preserve"> o starobnom dôchodkovom sporení a o zmene a doplnení niektorých zákonov v znení zákona č. 186/2004 Z. z. </w:t>
      </w:r>
      <w:bookmarkEnd w:id="6461"/>
    </w:p>
    <w:p w14:paraId="4EA0C8CA" w14:textId="77777777" w:rsidR="00EF0D2B" w:rsidRPr="00192A41" w:rsidRDefault="00BF1F47" w:rsidP="009A23C8">
      <w:pPr>
        <w:spacing w:after="0"/>
        <w:jc w:val="both"/>
        <w:rPr>
          <w:lang w:val="sk-SK"/>
        </w:rPr>
      </w:pPr>
      <w:bookmarkStart w:id="6462" w:name="poznamky.poznamka-20b"/>
      <w:bookmarkEnd w:id="6459"/>
      <w:r w:rsidRPr="00192A41">
        <w:rPr>
          <w:rFonts w:ascii="Times New Roman" w:hAnsi="Times New Roman"/>
          <w:lang w:val="sk-SK"/>
        </w:rPr>
        <w:t xml:space="preserve"> </w:t>
      </w:r>
      <w:bookmarkStart w:id="6463" w:name="poznamky.poznamka-20b.oznacenie"/>
      <w:r w:rsidRPr="00192A41">
        <w:rPr>
          <w:rFonts w:ascii="Times New Roman" w:hAnsi="Times New Roman"/>
          <w:lang w:val="sk-SK"/>
        </w:rPr>
        <w:t xml:space="preserve">20b) </w:t>
      </w:r>
      <w:bookmarkEnd w:id="6463"/>
      <w:r w:rsidRPr="00192A41">
        <w:rPr>
          <w:rFonts w:ascii="Times New Roman" w:hAnsi="Times New Roman"/>
          <w:lang w:val="sk-SK"/>
        </w:rPr>
        <w:t xml:space="preserve">Zákon č. </w:t>
      </w:r>
      <w:hyperlink r:id="rId63">
        <w:r w:rsidRPr="00192A41">
          <w:rPr>
            <w:rFonts w:ascii="Times New Roman" w:hAnsi="Times New Roman"/>
            <w:lang w:val="sk-SK"/>
          </w:rPr>
          <w:t>650/2004 Z. z.</w:t>
        </w:r>
      </w:hyperlink>
      <w:bookmarkStart w:id="6464" w:name="poznamky.poznamka-20b.text"/>
      <w:r w:rsidRPr="00192A41">
        <w:rPr>
          <w:rFonts w:ascii="Times New Roman" w:hAnsi="Times New Roman"/>
          <w:lang w:val="sk-SK"/>
        </w:rPr>
        <w:t xml:space="preserve"> o doplnkovom dôchodkovom sporení a o zmene a doplnení niektorých zákonov. </w:t>
      </w:r>
      <w:bookmarkEnd w:id="6464"/>
    </w:p>
    <w:p w14:paraId="0943DE27" w14:textId="77777777" w:rsidR="00EF0D2B" w:rsidRPr="00192A41" w:rsidRDefault="00BF1F47" w:rsidP="009A23C8">
      <w:pPr>
        <w:spacing w:after="0"/>
        <w:jc w:val="both"/>
        <w:rPr>
          <w:lang w:val="sk-SK"/>
        </w:rPr>
      </w:pPr>
      <w:bookmarkStart w:id="6465" w:name="poznamky.poznamka-21"/>
      <w:bookmarkEnd w:id="6462"/>
      <w:r w:rsidRPr="00192A41">
        <w:rPr>
          <w:rFonts w:ascii="Times New Roman" w:hAnsi="Times New Roman"/>
          <w:lang w:val="sk-SK"/>
        </w:rPr>
        <w:t xml:space="preserve"> </w:t>
      </w:r>
      <w:bookmarkStart w:id="6466" w:name="poznamky.poznamka-21.oznacenie"/>
      <w:r w:rsidRPr="00192A41">
        <w:rPr>
          <w:rFonts w:ascii="Times New Roman" w:hAnsi="Times New Roman"/>
          <w:lang w:val="sk-SK"/>
        </w:rPr>
        <w:t xml:space="preserve">21) </w:t>
      </w:r>
      <w:bookmarkEnd w:id="6466"/>
      <w:r w:rsidRPr="00192A41">
        <w:rPr>
          <w:rFonts w:ascii="Times New Roman" w:hAnsi="Times New Roman"/>
          <w:lang w:val="sk-SK"/>
        </w:rPr>
        <w:t xml:space="preserve">Zákon Slovenskej národnej rady č. </w:t>
      </w:r>
      <w:hyperlink r:id="rId64">
        <w:r w:rsidRPr="00192A41">
          <w:rPr>
            <w:rFonts w:ascii="Times New Roman" w:hAnsi="Times New Roman"/>
            <w:lang w:val="sk-SK"/>
          </w:rPr>
          <w:t>194/1990 Zb.</w:t>
        </w:r>
      </w:hyperlink>
      <w:bookmarkStart w:id="6467" w:name="poznamky.poznamka-21.text"/>
      <w:r w:rsidRPr="00192A41">
        <w:rPr>
          <w:rFonts w:ascii="Times New Roman" w:hAnsi="Times New Roman"/>
          <w:lang w:val="sk-SK"/>
        </w:rPr>
        <w:t xml:space="preserve"> o lotériách a iných podobných hrách v znení neskorších predpisov. </w:t>
      </w:r>
      <w:bookmarkEnd w:id="6467"/>
    </w:p>
    <w:p w14:paraId="0BAE3FCF" w14:textId="77777777" w:rsidR="00EF0D2B" w:rsidRPr="00192A41" w:rsidRDefault="00BF1F47" w:rsidP="009A23C8">
      <w:pPr>
        <w:spacing w:after="0"/>
        <w:jc w:val="both"/>
        <w:rPr>
          <w:lang w:val="sk-SK"/>
        </w:rPr>
      </w:pPr>
      <w:bookmarkStart w:id="6468" w:name="poznamky.poznamka-21a"/>
      <w:bookmarkEnd w:id="6465"/>
      <w:r w:rsidRPr="00192A41">
        <w:rPr>
          <w:rFonts w:ascii="Times New Roman" w:hAnsi="Times New Roman"/>
          <w:lang w:val="sk-SK"/>
        </w:rPr>
        <w:t xml:space="preserve"> </w:t>
      </w:r>
      <w:bookmarkStart w:id="6469" w:name="poznamky.poznamka-21a.oznacenie"/>
      <w:r w:rsidRPr="00192A41">
        <w:rPr>
          <w:rFonts w:ascii="Times New Roman" w:hAnsi="Times New Roman"/>
          <w:lang w:val="sk-SK"/>
        </w:rPr>
        <w:t xml:space="preserve">21a) </w:t>
      </w:r>
      <w:bookmarkEnd w:id="6469"/>
      <w:r w:rsidRPr="00192A41">
        <w:rPr>
          <w:rFonts w:ascii="Times New Roman" w:hAnsi="Times New Roman"/>
          <w:lang w:val="sk-SK"/>
        </w:rPr>
        <w:t xml:space="preserve">Čl. 343 Konsolidovaného znenia Zmluvy o fungovaní Európskej únii (Ú. v. EÚ C 83, 30. 3. 2010). </w:t>
      </w:r>
    </w:p>
    <w:p w14:paraId="495785C2" w14:textId="77777777" w:rsidR="00EF0D2B" w:rsidRPr="00192A41" w:rsidRDefault="00BF1F47" w:rsidP="009A23C8">
      <w:pPr>
        <w:spacing w:after="0"/>
        <w:jc w:val="both"/>
        <w:rPr>
          <w:lang w:val="sk-SK"/>
        </w:rPr>
      </w:pPr>
      <w:r w:rsidRPr="00192A41">
        <w:rPr>
          <w:rFonts w:ascii="Times New Roman" w:hAnsi="Times New Roman"/>
          <w:lang w:val="sk-SK"/>
        </w:rPr>
        <w:t xml:space="preserve"> Dohoda medzi vládou Slovenskej republiky a Komisiou Európskych spoločenstiev o vykonávaní protokolmi o výsadách a imunitách Európskych spoločenstiev (oznámenie Ministerstva zahraničných vecí Slovenskej republiky č. </w:t>
      </w:r>
      <w:hyperlink r:id="rId65">
        <w:r w:rsidRPr="00192A41">
          <w:rPr>
            <w:rFonts w:ascii="Times New Roman" w:hAnsi="Times New Roman"/>
            <w:lang w:val="sk-SK"/>
          </w:rPr>
          <w:t>553/2004 Z. z.)</w:t>
        </w:r>
      </w:hyperlink>
      <w:bookmarkStart w:id="6470" w:name="poznamky.poznamka-21a.text"/>
      <w:r w:rsidRPr="00192A41">
        <w:rPr>
          <w:rFonts w:ascii="Times New Roman" w:hAnsi="Times New Roman"/>
          <w:lang w:val="sk-SK"/>
        </w:rPr>
        <w:t xml:space="preserve">. </w:t>
      </w:r>
      <w:bookmarkEnd w:id="6470"/>
    </w:p>
    <w:p w14:paraId="3DB35225" w14:textId="77777777" w:rsidR="00EF0D2B" w:rsidRPr="00192A41" w:rsidRDefault="00BF1F47" w:rsidP="009A23C8">
      <w:pPr>
        <w:spacing w:after="0"/>
        <w:jc w:val="both"/>
        <w:rPr>
          <w:lang w:val="sk-SK"/>
        </w:rPr>
      </w:pPr>
      <w:bookmarkStart w:id="6471" w:name="poznamky.poznamka-21b"/>
      <w:bookmarkEnd w:id="6468"/>
      <w:r w:rsidRPr="00192A41">
        <w:rPr>
          <w:rFonts w:ascii="Times New Roman" w:hAnsi="Times New Roman"/>
          <w:lang w:val="sk-SK"/>
        </w:rPr>
        <w:t xml:space="preserve"> </w:t>
      </w:r>
      <w:bookmarkStart w:id="6472" w:name="poznamky.poznamka-21b.oznacenie"/>
      <w:r w:rsidRPr="00192A41">
        <w:rPr>
          <w:rFonts w:ascii="Times New Roman" w:hAnsi="Times New Roman"/>
          <w:lang w:val="sk-SK"/>
        </w:rPr>
        <w:t xml:space="preserve">21b) </w:t>
      </w:r>
      <w:bookmarkStart w:id="6473" w:name="poznamky.poznamka-21b.text"/>
      <w:bookmarkEnd w:id="6472"/>
      <w:r w:rsidRPr="00192A41">
        <w:rPr>
          <w:rFonts w:ascii="Times New Roman" w:hAnsi="Times New Roman"/>
          <w:lang w:val="sk-SK"/>
        </w:rPr>
        <w:t xml:space="preserve">Čl. 335 ods. 4 vykonávacieho nariadenia Komisie (EÚ) 2015/2447 z 24. novembra 2015, ktorým sa stanovujú podrobné pravidlá vykonávania určitých ustanovení nariadenia Európskeho parlamentu a Rady (EÚ) č. 952/2013, ktorým sa ustanovuje Colný kódex Únie (Ú. v. EÚ L 343, 29. 12. 2015) v platnom znení. </w:t>
      </w:r>
      <w:bookmarkEnd w:id="6473"/>
    </w:p>
    <w:p w14:paraId="23633A26" w14:textId="77777777" w:rsidR="00EF0D2B" w:rsidRPr="00192A41" w:rsidRDefault="00BF1F47" w:rsidP="009A23C8">
      <w:pPr>
        <w:spacing w:after="0"/>
        <w:jc w:val="both"/>
        <w:rPr>
          <w:lang w:val="sk-SK"/>
        </w:rPr>
      </w:pPr>
      <w:bookmarkStart w:id="6474" w:name="poznamky.poznamka-22"/>
      <w:bookmarkEnd w:id="6471"/>
      <w:r w:rsidRPr="00192A41">
        <w:rPr>
          <w:rFonts w:ascii="Times New Roman" w:hAnsi="Times New Roman"/>
          <w:lang w:val="sk-SK"/>
        </w:rPr>
        <w:t xml:space="preserve"> </w:t>
      </w:r>
      <w:bookmarkStart w:id="6475" w:name="poznamky.poznamka-22.oznacenie"/>
      <w:r w:rsidRPr="00192A41">
        <w:rPr>
          <w:rFonts w:ascii="Times New Roman" w:hAnsi="Times New Roman"/>
          <w:lang w:val="sk-SK"/>
        </w:rPr>
        <w:t xml:space="preserve">22) </w:t>
      </w:r>
      <w:bookmarkStart w:id="6476" w:name="poznamky.poznamka-22.text"/>
      <w:bookmarkEnd w:id="6475"/>
      <w:r w:rsidRPr="00192A41">
        <w:rPr>
          <w:rFonts w:ascii="Times New Roman" w:hAnsi="Times New Roman"/>
          <w:lang w:val="sk-SK"/>
        </w:rPr>
        <w:t xml:space="preserve">Nariadenie Rady (EHS) č. 918/83 z 28. marca 1983 ustanovujúce v spoločenstve systém oslobodení od cla (Úradný vestník Európskej únie L 105 z 23. 4. 1983) v platnom znení. </w:t>
      </w:r>
      <w:bookmarkEnd w:id="6476"/>
    </w:p>
    <w:p w14:paraId="30BA7C14" w14:textId="77777777" w:rsidR="00EF0D2B" w:rsidRPr="00192A41" w:rsidRDefault="00BF1F47" w:rsidP="009A23C8">
      <w:pPr>
        <w:spacing w:after="0"/>
        <w:jc w:val="both"/>
        <w:rPr>
          <w:lang w:val="sk-SK"/>
        </w:rPr>
      </w:pPr>
      <w:bookmarkStart w:id="6477" w:name="poznamky.poznamka-23"/>
      <w:bookmarkEnd w:id="6474"/>
      <w:r w:rsidRPr="00192A41">
        <w:rPr>
          <w:rFonts w:ascii="Times New Roman" w:hAnsi="Times New Roman"/>
          <w:lang w:val="sk-SK"/>
        </w:rPr>
        <w:t xml:space="preserve"> </w:t>
      </w:r>
      <w:bookmarkStart w:id="6478" w:name="poznamky.poznamka-23.oznacenie"/>
      <w:r w:rsidRPr="00192A41">
        <w:rPr>
          <w:rFonts w:ascii="Times New Roman" w:hAnsi="Times New Roman"/>
          <w:lang w:val="sk-SK"/>
        </w:rPr>
        <w:t xml:space="preserve">23) </w:t>
      </w:r>
      <w:bookmarkEnd w:id="6478"/>
      <w:r w:rsidRPr="00192A41">
        <w:rPr>
          <w:rFonts w:ascii="Times New Roman" w:hAnsi="Times New Roman"/>
          <w:lang w:val="sk-SK"/>
        </w:rPr>
        <w:t xml:space="preserve">Napríklad vyhláška ministra zahraničných vecí č. </w:t>
      </w:r>
      <w:hyperlink r:id="rId66">
        <w:r w:rsidRPr="00192A41">
          <w:rPr>
            <w:rFonts w:ascii="Times New Roman" w:hAnsi="Times New Roman"/>
            <w:lang w:val="sk-SK"/>
          </w:rPr>
          <w:t>157/1964 Zb.</w:t>
        </w:r>
      </w:hyperlink>
      <w:r w:rsidRPr="00192A41">
        <w:rPr>
          <w:rFonts w:ascii="Times New Roman" w:hAnsi="Times New Roman"/>
          <w:lang w:val="sk-SK"/>
        </w:rPr>
        <w:t xml:space="preserve"> o Viedenskom dohovore o diplomatických stykoch, vyhláška ministra zahraničných vecí č. </w:t>
      </w:r>
      <w:hyperlink r:id="rId67">
        <w:r w:rsidRPr="00192A41">
          <w:rPr>
            <w:rFonts w:ascii="Times New Roman" w:hAnsi="Times New Roman"/>
            <w:lang w:val="sk-SK"/>
          </w:rPr>
          <w:t>32/1969 Zb.</w:t>
        </w:r>
      </w:hyperlink>
      <w:bookmarkStart w:id="6479" w:name="poznamky.poznamka-23.text"/>
      <w:r w:rsidRPr="00192A41">
        <w:rPr>
          <w:rFonts w:ascii="Times New Roman" w:hAnsi="Times New Roman"/>
          <w:lang w:val="sk-SK"/>
        </w:rPr>
        <w:t xml:space="preserve"> o Viedenskom dohovore o konzulárnych stykoch. </w:t>
      </w:r>
      <w:bookmarkEnd w:id="6479"/>
    </w:p>
    <w:p w14:paraId="7D36CE8C" w14:textId="77777777" w:rsidR="00EF0D2B" w:rsidRPr="00192A41" w:rsidRDefault="00BF1F47" w:rsidP="009A23C8">
      <w:pPr>
        <w:spacing w:after="0"/>
        <w:jc w:val="both"/>
        <w:rPr>
          <w:lang w:val="sk-SK"/>
        </w:rPr>
      </w:pPr>
      <w:bookmarkStart w:id="6480" w:name="poznamky.poznamka-24"/>
      <w:bookmarkEnd w:id="6477"/>
      <w:r w:rsidRPr="00192A41">
        <w:rPr>
          <w:rFonts w:ascii="Times New Roman" w:hAnsi="Times New Roman"/>
          <w:lang w:val="sk-SK"/>
        </w:rPr>
        <w:t xml:space="preserve"> </w:t>
      </w:r>
      <w:bookmarkStart w:id="6481" w:name="poznamky.poznamka-24.oznacenie"/>
      <w:r w:rsidRPr="00192A41">
        <w:rPr>
          <w:rFonts w:ascii="Times New Roman" w:hAnsi="Times New Roman"/>
          <w:lang w:val="sk-SK"/>
        </w:rPr>
        <w:t xml:space="preserve">24) </w:t>
      </w:r>
      <w:bookmarkEnd w:id="6481"/>
      <w:r w:rsidRPr="00192A41">
        <w:rPr>
          <w:rFonts w:ascii="Times New Roman" w:hAnsi="Times New Roman"/>
          <w:lang w:val="sk-SK"/>
        </w:rPr>
        <w:t xml:space="preserve">Napríklad vyhláška ministra zahraničných vecí č. </w:t>
      </w:r>
      <w:hyperlink r:id="rId68">
        <w:r w:rsidRPr="00192A41">
          <w:rPr>
            <w:rFonts w:ascii="Times New Roman" w:hAnsi="Times New Roman"/>
            <w:lang w:val="sk-SK"/>
          </w:rPr>
          <w:t>21/1968 Zb.</w:t>
        </w:r>
      </w:hyperlink>
      <w:bookmarkStart w:id="6482" w:name="poznamky.poznamka-24.text"/>
      <w:r w:rsidRPr="00192A41">
        <w:rPr>
          <w:rFonts w:ascii="Times New Roman" w:hAnsi="Times New Roman"/>
          <w:lang w:val="sk-SK"/>
        </w:rPr>
        <w:t xml:space="preserve"> o Dohovore o výsadách a imunitách medzinárodných odborných organizácií. </w:t>
      </w:r>
      <w:bookmarkEnd w:id="6482"/>
    </w:p>
    <w:p w14:paraId="3A9ED568" w14:textId="77777777" w:rsidR="00EF0D2B" w:rsidRPr="00192A41" w:rsidRDefault="00BF1F47" w:rsidP="009A23C8">
      <w:pPr>
        <w:spacing w:after="0"/>
        <w:jc w:val="both"/>
        <w:rPr>
          <w:lang w:val="sk-SK"/>
        </w:rPr>
      </w:pPr>
      <w:bookmarkStart w:id="6483" w:name="poznamky.poznamka-24a"/>
      <w:bookmarkEnd w:id="6480"/>
      <w:r w:rsidRPr="00192A41">
        <w:rPr>
          <w:rFonts w:ascii="Times New Roman" w:hAnsi="Times New Roman"/>
          <w:lang w:val="sk-SK"/>
        </w:rPr>
        <w:t xml:space="preserve"> </w:t>
      </w:r>
      <w:bookmarkStart w:id="6484" w:name="poznamky.poznamka-24a.oznacenie"/>
      <w:r w:rsidRPr="00192A41">
        <w:rPr>
          <w:rFonts w:ascii="Times New Roman" w:hAnsi="Times New Roman"/>
          <w:lang w:val="sk-SK"/>
        </w:rPr>
        <w:t xml:space="preserve">24a) </w:t>
      </w:r>
      <w:bookmarkEnd w:id="6484"/>
      <w:r w:rsidRPr="00192A41">
        <w:rPr>
          <w:lang w:val="sk-SK"/>
        </w:rPr>
        <w:fldChar w:fldCharType="begin"/>
      </w:r>
      <w:r w:rsidRPr="00192A41">
        <w:rPr>
          <w:lang w:val="sk-SK"/>
        </w:rPr>
        <w:instrText>HYPERLINK "https://www.slov-lex.sk/pravne-predpisy/SK/ZZ/1964/40/" \l "paragraf-115" \h</w:instrText>
      </w:r>
      <w:r w:rsidRPr="00192A41">
        <w:rPr>
          <w:lang w:val="sk-SK"/>
        </w:rPr>
      </w:r>
      <w:r w:rsidRPr="00192A41">
        <w:rPr>
          <w:lang w:val="sk-SK"/>
        </w:rPr>
        <w:fldChar w:fldCharType="separate"/>
      </w:r>
      <w:r w:rsidRPr="00192A41">
        <w:rPr>
          <w:rFonts w:ascii="Times New Roman" w:hAnsi="Times New Roman"/>
          <w:lang w:val="sk-SK"/>
        </w:rPr>
        <w:t>§ 115 Občianskeho zákonníka</w:t>
      </w:r>
      <w:r w:rsidRPr="00192A41">
        <w:rPr>
          <w:rFonts w:ascii="Times New Roman" w:hAnsi="Times New Roman"/>
          <w:lang w:val="sk-SK"/>
        </w:rPr>
        <w:fldChar w:fldCharType="end"/>
      </w:r>
      <w:bookmarkStart w:id="6485" w:name="poznamky.poznamka-24a.text"/>
      <w:r w:rsidRPr="00192A41">
        <w:rPr>
          <w:rFonts w:ascii="Times New Roman" w:hAnsi="Times New Roman"/>
          <w:lang w:val="sk-SK"/>
        </w:rPr>
        <w:t xml:space="preserve">. </w:t>
      </w:r>
      <w:bookmarkEnd w:id="6485"/>
    </w:p>
    <w:p w14:paraId="7A6DDD0E" w14:textId="77777777" w:rsidR="00EF0D2B" w:rsidRPr="00192A41" w:rsidRDefault="00BF1F47" w:rsidP="009A23C8">
      <w:pPr>
        <w:spacing w:after="0"/>
        <w:jc w:val="both"/>
        <w:rPr>
          <w:lang w:val="sk-SK"/>
        </w:rPr>
      </w:pPr>
      <w:bookmarkStart w:id="6486" w:name="poznamky.poznamka-24aa"/>
      <w:bookmarkEnd w:id="6483"/>
      <w:r w:rsidRPr="00192A41">
        <w:rPr>
          <w:rFonts w:ascii="Times New Roman" w:hAnsi="Times New Roman"/>
          <w:lang w:val="sk-SK"/>
        </w:rPr>
        <w:t xml:space="preserve"> </w:t>
      </w:r>
      <w:bookmarkStart w:id="6487" w:name="poznamky.poznamka-24aa.oznacenie"/>
      <w:r w:rsidRPr="00192A41">
        <w:rPr>
          <w:rFonts w:ascii="Times New Roman" w:hAnsi="Times New Roman"/>
          <w:lang w:val="sk-SK"/>
        </w:rPr>
        <w:t xml:space="preserve">24aa) </w:t>
      </w:r>
      <w:bookmarkEnd w:id="6487"/>
      <w:r w:rsidRPr="00192A41">
        <w:rPr>
          <w:lang w:val="sk-SK"/>
        </w:rPr>
        <w:fldChar w:fldCharType="begin"/>
      </w:r>
      <w:r w:rsidRPr="00192A41">
        <w:rPr>
          <w:lang w:val="sk-SK"/>
        </w:rPr>
        <w:instrText>HYPERLINK "https://www.slov-lex.sk/pravne-predpisy/SK/ZZ/2004/199/" \l "paragraf-54" \h</w:instrText>
      </w:r>
      <w:r w:rsidRPr="00192A41">
        <w:rPr>
          <w:lang w:val="sk-SK"/>
        </w:rPr>
      </w:r>
      <w:r w:rsidRPr="00192A41">
        <w:rPr>
          <w:lang w:val="sk-SK"/>
        </w:rPr>
        <w:fldChar w:fldCharType="separate"/>
      </w:r>
      <w:r w:rsidRPr="00192A41">
        <w:rPr>
          <w:rFonts w:ascii="Times New Roman" w:hAnsi="Times New Roman"/>
          <w:lang w:val="sk-SK"/>
        </w:rPr>
        <w:t>§ 54</w:t>
      </w:r>
      <w:r w:rsidRPr="00192A41">
        <w:rPr>
          <w:rFonts w:ascii="Times New Roman" w:hAnsi="Times New Roman"/>
          <w:lang w:val="sk-SK"/>
        </w:rPr>
        <w:fldChar w:fldCharType="end"/>
      </w:r>
      <w:r w:rsidRPr="00192A41">
        <w:rPr>
          <w:rFonts w:ascii="Times New Roman" w:hAnsi="Times New Roman"/>
          <w:lang w:val="sk-SK"/>
        </w:rPr>
        <w:t xml:space="preserve"> a </w:t>
      </w:r>
      <w:hyperlink r:id="rId69" w:anchor="paragraf-55">
        <w:r w:rsidRPr="00192A41">
          <w:rPr>
            <w:rFonts w:ascii="Times New Roman" w:hAnsi="Times New Roman"/>
            <w:lang w:val="sk-SK"/>
          </w:rPr>
          <w:t>55</w:t>
        </w:r>
      </w:hyperlink>
      <w:r w:rsidRPr="00192A41">
        <w:rPr>
          <w:rFonts w:ascii="Times New Roman" w:hAnsi="Times New Roman"/>
          <w:lang w:val="sk-SK"/>
        </w:rPr>
        <w:t xml:space="preserve"> zákona č. </w:t>
      </w:r>
      <w:hyperlink r:id="rId70">
        <w:r w:rsidRPr="00192A41">
          <w:rPr>
            <w:rFonts w:ascii="Times New Roman" w:hAnsi="Times New Roman"/>
            <w:lang w:val="sk-SK"/>
          </w:rPr>
          <w:t>199/2004 Z. z.</w:t>
        </w:r>
      </w:hyperlink>
      <w:bookmarkStart w:id="6488" w:name="poznamky.poznamka-24aa.text"/>
      <w:r w:rsidRPr="00192A41">
        <w:rPr>
          <w:rFonts w:ascii="Times New Roman" w:hAnsi="Times New Roman"/>
          <w:lang w:val="sk-SK"/>
        </w:rPr>
        <w:t xml:space="preserve"> v znení neskorších predpisov. </w:t>
      </w:r>
      <w:bookmarkEnd w:id="6488"/>
    </w:p>
    <w:p w14:paraId="63C65FF7" w14:textId="77777777" w:rsidR="00EF0D2B" w:rsidRPr="00192A41" w:rsidRDefault="00BF1F47" w:rsidP="009A23C8">
      <w:pPr>
        <w:spacing w:after="0"/>
        <w:jc w:val="both"/>
        <w:rPr>
          <w:lang w:val="sk-SK"/>
        </w:rPr>
      </w:pPr>
      <w:bookmarkStart w:id="6489" w:name="poznamky.poznamka-24b"/>
      <w:bookmarkEnd w:id="6486"/>
      <w:r w:rsidRPr="00192A41">
        <w:rPr>
          <w:rFonts w:ascii="Times New Roman" w:hAnsi="Times New Roman"/>
          <w:lang w:val="sk-SK"/>
        </w:rPr>
        <w:t xml:space="preserve"> </w:t>
      </w:r>
      <w:bookmarkStart w:id="6490" w:name="poznamky.poznamka-24b.oznacenie"/>
      <w:r w:rsidRPr="00192A41">
        <w:rPr>
          <w:rFonts w:ascii="Times New Roman" w:hAnsi="Times New Roman"/>
          <w:lang w:val="sk-SK"/>
        </w:rPr>
        <w:t xml:space="preserve">24b) </w:t>
      </w:r>
      <w:bookmarkEnd w:id="6490"/>
      <w:r w:rsidRPr="00192A41">
        <w:rPr>
          <w:lang w:val="sk-SK"/>
        </w:rPr>
        <w:fldChar w:fldCharType="begin"/>
      </w:r>
      <w:r w:rsidRPr="00192A41">
        <w:rPr>
          <w:lang w:val="sk-SK"/>
        </w:rPr>
        <w:instrText>HYPERLINK "https://www.slov-lex.sk/pravne-predpisy/SK/ZZ/2003/595/" \l "paragraf-19.odsek-2.pismeno-l.bod-3" \h</w:instrText>
      </w:r>
      <w:r w:rsidRPr="00192A41">
        <w:rPr>
          <w:lang w:val="sk-SK"/>
        </w:rPr>
      </w:r>
      <w:r w:rsidRPr="00192A41">
        <w:rPr>
          <w:lang w:val="sk-SK"/>
        </w:rPr>
        <w:fldChar w:fldCharType="separate"/>
      </w:r>
      <w:r w:rsidRPr="00192A41">
        <w:rPr>
          <w:rFonts w:ascii="Times New Roman" w:hAnsi="Times New Roman"/>
          <w:lang w:val="sk-SK"/>
        </w:rPr>
        <w:t>§ 19 ods. 2 písm. l) tretí bod zákona č. 595/2003 Z. z.</w:t>
      </w:r>
      <w:r w:rsidRPr="00192A41">
        <w:rPr>
          <w:rFonts w:ascii="Times New Roman" w:hAnsi="Times New Roman"/>
          <w:lang w:val="sk-SK"/>
        </w:rPr>
        <w:fldChar w:fldCharType="end"/>
      </w:r>
      <w:bookmarkStart w:id="6491" w:name="poznamky.poznamka-24b.text"/>
      <w:r w:rsidRPr="00192A41">
        <w:rPr>
          <w:rFonts w:ascii="Times New Roman" w:hAnsi="Times New Roman"/>
          <w:lang w:val="sk-SK"/>
        </w:rPr>
        <w:t xml:space="preserve"> o dani z príjmov v znení zákona č. 60/2009 Z. z. </w:t>
      </w:r>
      <w:bookmarkEnd w:id="6491"/>
    </w:p>
    <w:p w14:paraId="4C5C6690" w14:textId="77777777" w:rsidR="00EF0D2B" w:rsidRPr="00192A41" w:rsidRDefault="00BF1F47" w:rsidP="009A23C8">
      <w:pPr>
        <w:spacing w:after="0"/>
        <w:jc w:val="both"/>
        <w:rPr>
          <w:lang w:val="sk-SK"/>
        </w:rPr>
      </w:pPr>
      <w:bookmarkStart w:id="6492" w:name="poznamky.poznamka-25"/>
      <w:bookmarkEnd w:id="6489"/>
      <w:r w:rsidRPr="00192A41">
        <w:rPr>
          <w:rFonts w:ascii="Times New Roman" w:hAnsi="Times New Roman"/>
          <w:lang w:val="sk-SK"/>
        </w:rPr>
        <w:t xml:space="preserve"> </w:t>
      </w:r>
      <w:bookmarkStart w:id="6493" w:name="poznamky.poznamka-25.oznacenie"/>
      <w:r w:rsidRPr="00192A41">
        <w:rPr>
          <w:rFonts w:ascii="Times New Roman" w:hAnsi="Times New Roman"/>
          <w:lang w:val="sk-SK"/>
        </w:rPr>
        <w:t xml:space="preserve">25) </w:t>
      </w:r>
      <w:bookmarkStart w:id="6494" w:name="poznamky.poznamka-25.text"/>
      <w:bookmarkEnd w:id="6493"/>
      <w:r w:rsidRPr="00192A41">
        <w:rPr>
          <w:rFonts w:ascii="Times New Roman" w:hAnsi="Times New Roman"/>
          <w:lang w:val="sk-SK"/>
        </w:rPr>
        <w:t xml:space="preserve">Čl. 1 ods. 32 delegovaného nariadenia Komisie (EÚ) 2015/2446 z 28. júla 2015, ktorým sa dopĺňa nariadenie Európskeho parlamentu a Rady (EÚ) č. 952/2013, pokiaľ ide o podrobné pravidlá, ktorými sa bližšie určujú niektoré ustanovenia Colného kódexu Únie (Ú. v. EÚ L 343, 29. 12. 2015) v platnom znení. </w:t>
      </w:r>
      <w:bookmarkEnd w:id="6494"/>
    </w:p>
    <w:p w14:paraId="0FD7885E" w14:textId="77777777" w:rsidR="00EF0D2B" w:rsidRPr="00192A41" w:rsidRDefault="00BF1F47" w:rsidP="009A23C8">
      <w:pPr>
        <w:spacing w:after="0"/>
        <w:jc w:val="both"/>
        <w:rPr>
          <w:lang w:val="sk-SK"/>
        </w:rPr>
      </w:pPr>
      <w:bookmarkStart w:id="6495" w:name="poznamky.poznamka-25a"/>
      <w:bookmarkEnd w:id="6492"/>
      <w:r w:rsidRPr="00192A41">
        <w:rPr>
          <w:rFonts w:ascii="Times New Roman" w:hAnsi="Times New Roman"/>
          <w:lang w:val="sk-SK"/>
        </w:rPr>
        <w:t xml:space="preserve"> </w:t>
      </w:r>
      <w:bookmarkStart w:id="6496" w:name="poznamky.poznamka-25a.oznacenie"/>
      <w:r w:rsidRPr="00192A41">
        <w:rPr>
          <w:rFonts w:ascii="Times New Roman" w:hAnsi="Times New Roman"/>
          <w:lang w:val="sk-SK"/>
        </w:rPr>
        <w:t xml:space="preserve">25a) </w:t>
      </w:r>
      <w:bookmarkEnd w:id="6496"/>
      <w:r w:rsidRPr="00192A41">
        <w:rPr>
          <w:lang w:val="sk-SK"/>
        </w:rPr>
        <w:fldChar w:fldCharType="begin"/>
      </w:r>
      <w:r w:rsidRPr="00192A41">
        <w:rPr>
          <w:lang w:val="sk-SK"/>
        </w:rPr>
        <w:instrText>HYPERLINK "https://www.slov-lex.sk/pravne-predpisy/SK/ZZ/2004/98/" \l "paragraf-18.odsek-2" \h</w:instrText>
      </w:r>
      <w:r w:rsidRPr="00192A41">
        <w:rPr>
          <w:lang w:val="sk-SK"/>
        </w:rPr>
      </w:r>
      <w:r w:rsidRPr="00192A41">
        <w:rPr>
          <w:lang w:val="sk-SK"/>
        </w:rPr>
        <w:fldChar w:fldCharType="separate"/>
      </w:r>
      <w:r w:rsidRPr="00192A41">
        <w:rPr>
          <w:rFonts w:ascii="Times New Roman" w:hAnsi="Times New Roman"/>
          <w:lang w:val="sk-SK"/>
        </w:rPr>
        <w:t>§ 18 ods. 2</w:t>
      </w:r>
      <w:r w:rsidRPr="00192A41">
        <w:rPr>
          <w:rFonts w:ascii="Times New Roman" w:hAnsi="Times New Roman"/>
          <w:lang w:val="sk-SK"/>
        </w:rPr>
        <w:fldChar w:fldCharType="end"/>
      </w:r>
      <w:r w:rsidRPr="00192A41">
        <w:rPr>
          <w:rFonts w:ascii="Times New Roman" w:hAnsi="Times New Roman"/>
          <w:lang w:val="sk-SK"/>
        </w:rPr>
        <w:t xml:space="preserve"> a </w:t>
      </w:r>
      <w:hyperlink r:id="rId71" w:anchor="paragraf-18.odsek-3">
        <w:r w:rsidRPr="00192A41">
          <w:rPr>
            <w:rFonts w:ascii="Times New Roman" w:hAnsi="Times New Roman"/>
            <w:lang w:val="sk-SK"/>
          </w:rPr>
          <w:t>3</w:t>
        </w:r>
      </w:hyperlink>
      <w:r w:rsidRPr="00192A41">
        <w:rPr>
          <w:rFonts w:ascii="Times New Roman" w:hAnsi="Times New Roman"/>
          <w:lang w:val="sk-SK"/>
        </w:rPr>
        <w:t xml:space="preserve"> zákona č. </w:t>
      </w:r>
      <w:hyperlink r:id="rId72">
        <w:r w:rsidRPr="00192A41">
          <w:rPr>
            <w:rFonts w:ascii="Times New Roman" w:hAnsi="Times New Roman"/>
            <w:lang w:val="sk-SK"/>
          </w:rPr>
          <w:t>98/2004 Z. z.</w:t>
        </w:r>
      </w:hyperlink>
      <w:bookmarkStart w:id="6497" w:name="poznamky.poznamka-25a.text"/>
      <w:r w:rsidRPr="00192A41">
        <w:rPr>
          <w:rFonts w:ascii="Times New Roman" w:hAnsi="Times New Roman"/>
          <w:lang w:val="sk-SK"/>
        </w:rPr>
        <w:t xml:space="preserve"> v znení neskorších predpisov. </w:t>
      </w:r>
      <w:bookmarkEnd w:id="6497"/>
    </w:p>
    <w:p w14:paraId="5A9740C2" w14:textId="77777777" w:rsidR="00EF0D2B" w:rsidRPr="00192A41" w:rsidRDefault="00BF1F47" w:rsidP="009A23C8">
      <w:pPr>
        <w:spacing w:after="0"/>
        <w:jc w:val="both"/>
        <w:rPr>
          <w:lang w:val="sk-SK"/>
        </w:rPr>
      </w:pPr>
      <w:bookmarkStart w:id="6498" w:name="poznamky.poznamka-25b"/>
      <w:bookmarkEnd w:id="6495"/>
      <w:r w:rsidRPr="00192A41">
        <w:rPr>
          <w:rFonts w:ascii="Times New Roman" w:hAnsi="Times New Roman"/>
          <w:lang w:val="sk-SK"/>
        </w:rPr>
        <w:t xml:space="preserve"> </w:t>
      </w:r>
      <w:bookmarkStart w:id="6499" w:name="poznamky.poznamka-25b.oznacenie"/>
      <w:r w:rsidRPr="00192A41">
        <w:rPr>
          <w:rFonts w:ascii="Times New Roman" w:hAnsi="Times New Roman"/>
          <w:lang w:val="sk-SK"/>
        </w:rPr>
        <w:t xml:space="preserve">25b) </w:t>
      </w:r>
      <w:bookmarkEnd w:id="6499"/>
      <w:r w:rsidRPr="00192A41">
        <w:rPr>
          <w:lang w:val="sk-SK"/>
        </w:rPr>
        <w:fldChar w:fldCharType="begin"/>
      </w:r>
      <w:r w:rsidRPr="00192A41">
        <w:rPr>
          <w:lang w:val="sk-SK"/>
        </w:rPr>
        <w:instrText>HYPERLINK "https://www.slov-lex.sk/pravne-predpisy/SK/ZZ/2019/161/" \l "prilohy.priloha-priloha_c_1_k_vyhlaske_c_161_2019_z_z" \h</w:instrText>
      </w:r>
      <w:r w:rsidRPr="00192A41">
        <w:rPr>
          <w:lang w:val="sk-SK"/>
        </w:rPr>
      </w:r>
      <w:r w:rsidRPr="00192A41">
        <w:rPr>
          <w:lang w:val="sk-SK"/>
        </w:rPr>
        <w:fldChar w:fldCharType="separate"/>
      </w:r>
      <w:r w:rsidRPr="00192A41">
        <w:rPr>
          <w:rFonts w:ascii="Times New Roman" w:hAnsi="Times New Roman"/>
          <w:lang w:val="sk-SK"/>
        </w:rPr>
        <w:t>Príloha č. 1</w:t>
      </w:r>
      <w:r w:rsidRPr="00192A41">
        <w:rPr>
          <w:rFonts w:ascii="Times New Roman" w:hAnsi="Times New Roman"/>
          <w:lang w:val="sk-SK"/>
        </w:rPr>
        <w:fldChar w:fldCharType="end"/>
      </w:r>
      <w:r w:rsidRPr="00192A41">
        <w:rPr>
          <w:rFonts w:ascii="Times New Roman" w:hAnsi="Times New Roman"/>
          <w:lang w:val="sk-SK"/>
        </w:rPr>
        <w:t xml:space="preserve"> k vyhláške Úradu pre normalizáciu, metrológiu a skúšobníctvo Slovenskej republiky č. </w:t>
      </w:r>
      <w:hyperlink r:id="rId73">
        <w:r w:rsidRPr="00192A41">
          <w:rPr>
            <w:rFonts w:ascii="Times New Roman" w:hAnsi="Times New Roman"/>
            <w:lang w:val="sk-SK"/>
          </w:rPr>
          <w:t>161/2019 Z. z.</w:t>
        </w:r>
      </w:hyperlink>
      <w:bookmarkStart w:id="6500" w:name="poznamky.poznamka-25b.text"/>
      <w:r w:rsidRPr="00192A41">
        <w:rPr>
          <w:rFonts w:ascii="Times New Roman" w:hAnsi="Times New Roman"/>
          <w:lang w:val="sk-SK"/>
        </w:rPr>
        <w:t xml:space="preserve"> o meradlách a metrologickej kontrole. </w:t>
      </w:r>
      <w:bookmarkEnd w:id="6500"/>
    </w:p>
    <w:p w14:paraId="779C3EAC" w14:textId="77777777" w:rsidR="00EF0D2B" w:rsidRPr="00192A41" w:rsidRDefault="00BF1F47" w:rsidP="009A23C8">
      <w:pPr>
        <w:spacing w:after="0"/>
        <w:jc w:val="both"/>
        <w:rPr>
          <w:lang w:val="sk-SK"/>
        </w:rPr>
      </w:pPr>
      <w:bookmarkStart w:id="6501" w:name="poznamky.poznamka-25c"/>
      <w:bookmarkEnd w:id="6498"/>
      <w:r w:rsidRPr="00192A41">
        <w:rPr>
          <w:rFonts w:ascii="Times New Roman" w:hAnsi="Times New Roman"/>
          <w:lang w:val="sk-SK"/>
        </w:rPr>
        <w:t xml:space="preserve"> </w:t>
      </w:r>
      <w:bookmarkStart w:id="6502" w:name="poznamky.poznamka-25c.oznacenie"/>
      <w:r w:rsidRPr="00192A41">
        <w:rPr>
          <w:rFonts w:ascii="Times New Roman" w:hAnsi="Times New Roman"/>
          <w:lang w:val="sk-SK"/>
        </w:rPr>
        <w:t xml:space="preserve">25c) </w:t>
      </w:r>
      <w:bookmarkEnd w:id="6502"/>
      <w:r w:rsidRPr="00192A41">
        <w:rPr>
          <w:lang w:val="sk-SK"/>
        </w:rPr>
        <w:fldChar w:fldCharType="begin"/>
      </w:r>
      <w:r w:rsidRPr="00192A41">
        <w:rPr>
          <w:lang w:val="sk-SK"/>
        </w:rPr>
        <w:instrText>HYPERLINK "https://www.slov-lex.sk/pravne-predpisy/SK/ZZ/2004/98/" \l "paragraf-22.odsek-1" \h</w:instrText>
      </w:r>
      <w:r w:rsidRPr="00192A41">
        <w:rPr>
          <w:lang w:val="sk-SK"/>
        </w:rPr>
      </w:r>
      <w:r w:rsidRPr="00192A41">
        <w:rPr>
          <w:lang w:val="sk-SK"/>
        </w:rPr>
        <w:fldChar w:fldCharType="separate"/>
      </w:r>
      <w:r w:rsidRPr="00192A41">
        <w:rPr>
          <w:rFonts w:ascii="Times New Roman" w:hAnsi="Times New Roman"/>
          <w:lang w:val="sk-SK"/>
        </w:rPr>
        <w:t>§ 22 ods. 1</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74">
        <w:r w:rsidRPr="00192A41">
          <w:rPr>
            <w:rFonts w:ascii="Times New Roman" w:hAnsi="Times New Roman"/>
            <w:lang w:val="sk-SK"/>
          </w:rPr>
          <w:t>98/2004 Z. z.</w:t>
        </w:r>
      </w:hyperlink>
      <w:r w:rsidRPr="00192A41">
        <w:rPr>
          <w:rFonts w:ascii="Times New Roman" w:hAnsi="Times New Roman"/>
          <w:lang w:val="sk-SK"/>
        </w:rPr>
        <w:t xml:space="preserve"> v znení zákona č. </w:t>
      </w:r>
      <w:hyperlink r:id="rId75">
        <w:r w:rsidRPr="00192A41">
          <w:rPr>
            <w:rFonts w:ascii="Times New Roman" w:hAnsi="Times New Roman"/>
            <w:lang w:val="sk-SK"/>
          </w:rPr>
          <w:t>546/2011 Z. z.</w:t>
        </w:r>
      </w:hyperlink>
      <w:bookmarkStart w:id="6503" w:name="poznamky.poznamka-25c.text"/>
      <w:r w:rsidRPr="00192A41">
        <w:rPr>
          <w:rFonts w:ascii="Times New Roman" w:hAnsi="Times New Roman"/>
          <w:lang w:val="sk-SK"/>
        </w:rPr>
        <w:t xml:space="preserve"> </w:t>
      </w:r>
      <w:bookmarkEnd w:id="6503"/>
    </w:p>
    <w:p w14:paraId="401D316A" w14:textId="77777777" w:rsidR="00EF0D2B" w:rsidRPr="00192A41" w:rsidRDefault="00BF1F47" w:rsidP="009A23C8">
      <w:pPr>
        <w:spacing w:after="0"/>
        <w:jc w:val="both"/>
        <w:rPr>
          <w:lang w:val="sk-SK"/>
        </w:rPr>
      </w:pPr>
      <w:bookmarkStart w:id="6504" w:name="poznamky.poznamka-25d"/>
      <w:bookmarkEnd w:id="6501"/>
      <w:r w:rsidRPr="00192A41">
        <w:rPr>
          <w:rFonts w:ascii="Times New Roman" w:hAnsi="Times New Roman"/>
          <w:lang w:val="sk-SK"/>
        </w:rPr>
        <w:t xml:space="preserve"> </w:t>
      </w:r>
      <w:bookmarkStart w:id="6505" w:name="poznamky.poznamka-25d.oznacenie"/>
      <w:r w:rsidRPr="00192A41">
        <w:rPr>
          <w:rFonts w:ascii="Times New Roman" w:hAnsi="Times New Roman"/>
          <w:lang w:val="sk-SK"/>
        </w:rPr>
        <w:t xml:space="preserve">25d) </w:t>
      </w:r>
      <w:bookmarkEnd w:id="6505"/>
      <w:r w:rsidRPr="00192A41">
        <w:rPr>
          <w:lang w:val="sk-SK"/>
        </w:rPr>
        <w:fldChar w:fldCharType="begin"/>
      </w:r>
      <w:r w:rsidRPr="00192A41">
        <w:rPr>
          <w:lang w:val="sk-SK"/>
        </w:rPr>
        <w:instrText>HYPERLINK "https://www.slov-lex.sk/pravne-predpisy/SK/ZZ/2004/98/" \l "paragraf-23.odsek-12" \h</w:instrText>
      </w:r>
      <w:r w:rsidRPr="00192A41">
        <w:rPr>
          <w:lang w:val="sk-SK"/>
        </w:rPr>
      </w:r>
      <w:r w:rsidRPr="00192A41">
        <w:rPr>
          <w:lang w:val="sk-SK"/>
        </w:rPr>
        <w:fldChar w:fldCharType="separate"/>
      </w:r>
      <w:r w:rsidRPr="00192A41">
        <w:rPr>
          <w:rFonts w:ascii="Times New Roman" w:hAnsi="Times New Roman"/>
          <w:lang w:val="sk-SK"/>
        </w:rPr>
        <w:t>§ 23 ods. 12</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76">
        <w:r w:rsidRPr="00192A41">
          <w:rPr>
            <w:rFonts w:ascii="Times New Roman" w:hAnsi="Times New Roman"/>
            <w:lang w:val="sk-SK"/>
          </w:rPr>
          <w:t>98/2004 Z. z.</w:t>
        </w:r>
      </w:hyperlink>
      <w:bookmarkStart w:id="6506" w:name="poznamky.poznamka-25d.text"/>
      <w:r w:rsidRPr="00192A41">
        <w:rPr>
          <w:rFonts w:ascii="Times New Roman" w:hAnsi="Times New Roman"/>
          <w:lang w:val="sk-SK"/>
        </w:rPr>
        <w:t xml:space="preserve"> v znení neskorších predpisov. </w:t>
      </w:r>
      <w:bookmarkEnd w:id="6506"/>
    </w:p>
    <w:p w14:paraId="3AFD7CC2" w14:textId="77777777" w:rsidR="00EF0D2B" w:rsidRPr="00192A41" w:rsidRDefault="00BF1F47" w:rsidP="009A23C8">
      <w:pPr>
        <w:spacing w:after="0"/>
        <w:jc w:val="both"/>
        <w:rPr>
          <w:lang w:val="sk-SK"/>
        </w:rPr>
      </w:pPr>
      <w:bookmarkStart w:id="6507" w:name="poznamky.poznamka-25e"/>
      <w:bookmarkEnd w:id="6504"/>
      <w:r w:rsidRPr="00192A41">
        <w:rPr>
          <w:rFonts w:ascii="Times New Roman" w:hAnsi="Times New Roman"/>
          <w:lang w:val="sk-SK"/>
        </w:rPr>
        <w:t xml:space="preserve"> </w:t>
      </w:r>
      <w:bookmarkStart w:id="6508" w:name="poznamky.poznamka-25e.oznacenie"/>
      <w:r w:rsidRPr="00192A41">
        <w:rPr>
          <w:rFonts w:ascii="Times New Roman" w:hAnsi="Times New Roman"/>
          <w:lang w:val="sk-SK"/>
        </w:rPr>
        <w:t xml:space="preserve">25e) </w:t>
      </w:r>
      <w:bookmarkEnd w:id="6508"/>
      <w:r w:rsidRPr="00192A41">
        <w:rPr>
          <w:lang w:val="sk-SK"/>
        </w:rPr>
        <w:fldChar w:fldCharType="begin"/>
      </w:r>
      <w:r w:rsidRPr="00192A41">
        <w:rPr>
          <w:lang w:val="sk-SK"/>
        </w:rPr>
        <w:instrText>HYPERLINK "https://www.slov-lex.sk/pravne-predpisy/SK/ZZ/2004/98/" \l "paragraf-23.odsek-9" \h</w:instrText>
      </w:r>
      <w:r w:rsidRPr="00192A41">
        <w:rPr>
          <w:lang w:val="sk-SK"/>
        </w:rPr>
      </w:r>
      <w:r w:rsidRPr="00192A41">
        <w:rPr>
          <w:lang w:val="sk-SK"/>
        </w:rPr>
        <w:fldChar w:fldCharType="separate"/>
      </w:r>
      <w:r w:rsidRPr="00192A41">
        <w:rPr>
          <w:rFonts w:ascii="Times New Roman" w:hAnsi="Times New Roman"/>
          <w:lang w:val="sk-SK"/>
        </w:rPr>
        <w:t>§ 23 ods. 9</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77">
        <w:r w:rsidRPr="00192A41">
          <w:rPr>
            <w:rFonts w:ascii="Times New Roman" w:hAnsi="Times New Roman"/>
            <w:lang w:val="sk-SK"/>
          </w:rPr>
          <w:t>98/2004 Z. z.</w:t>
        </w:r>
      </w:hyperlink>
      <w:bookmarkStart w:id="6509" w:name="poznamky.poznamka-25e.text"/>
      <w:r w:rsidRPr="00192A41">
        <w:rPr>
          <w:rFonts w:ascii="Times New Roman" w:hAnsi="Times New Roman"/>
          <w:lang w:val="sk-SK"/>
        </w:rPr>
        <w:t xml:space="preserve"> v znení neskorších predpisov. </w:t>
      </w:r>
      <w:bookmarkEnd w:id="6509"/>
    </w:p>
    <w:p w14:paraId="29A802BB" w14:textId="77777777" w:rsidR="00EF0D2B" w:rsidRPr="00192A41" w:rsidRDefault="00BF1F47" w:rsidP="009A23C8">
      <w:pPr>
        <w:spacing w:after="0"/>
        <w:jc w:val="both"/>
        <w:rPr>
          <w:lang w:val="sk-SK"/>
        </w:rPr>
      </w:pPr>
      <w:bookmarkStart w:id="6510" w:name="poznamky.poznamka-25f"/>
      <w:bookmarkEnd w:id="6507"/>
      <w:r w:rsidRPr="00192A41">
        <w:rPr>
          <w:rFonts w:ascii="Times New Roman" w:hAnsi="Times New Roman"/>
          <w:lang w:val="sk-SK"/>
        </w:rPr>
        <w:t xml:space="preserve"> </w:t>
      </w:r>
      <w:bookmarkStart w:id="6511" w:name="poznamky.poznamka-25f.oznacenie"/>
      <w:r w:rsidRPr="00192A41">
        <w:rPr>
          <w:rFonts w:ascii="Times New Roman" w:hAnsi="Times New Roman"/>
          <w:lang w:val="sk-SK"/>
        </w:rPr>
        <w:t xml:space="preserve">25f) </w:t>
      </w:r>
      <w:bookmarkEnd w:id="6511"/>
      <w:r w:rsidRPr="00192A41">
        <w:rPr>
          <w:lang w:val="sk-SK"/>
        </w:rPr>
        <w:fldChar w:fldCharType="begin"/>
      </w:r>
      <w:r w:rsidRPr="00192A41">
        <w:rPr>
          <w:lang w:val="sk-SK"/>
        </w:rPr>
        <w:instrText>HYPERLINK "https://www.slov-lex.sk/pravne-predpisy/SK/ZZ/2004/98/" \l "paragraf-12.odsek-1" \h</w:instrText>
      </w:r>
      <w:r w:rsidRPr="00192A41">
        <w:rPr>
          <w:lang w:val="sk-SK"/>
        </w:rPr>
      </w:r>
      <w:r w:rsidRPr="00192A41">
        <w:rPr>
          <w:lang w:val="sk-SK"/>
        </w:rPr>
        <w:fldChar w:fldCharType="separate"/>
      </w:r>
      <w:r w:rsidRPr="00192A41">
        <w:rPr>
          <w:rFonts w:ascii="Times New Roman" w:hAnsi="Times New Roman"/>
          <w:lang w:val="sk-SK"/>
        </w:rPr>
        <w:t>§ 12 ods. 1</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78">
        <w:r w:rsidRPr="00192A41">
          <w:rPr>
            <w:rFonts w:ascii="Times New Roman" w:hAnsi="Times New Roman"/>
            <w:lang w:val="sk-SK"/>
          </w:rPr>
          <w:t>98/2004 Z. z.</w:t>
        </w:r>
      </w:hyperlink>
      <w:bookmarkStart w:id="6512" w:name="poznamky.poznamka-25f.text"/>
      <w:r w:rsidRPr="00192A41">
        <w:rPr>
          <w:rFonts w:ascii="Times New Roman" w:hAnsi="Times New Roman"/>
          <w:lang w:val="sk-SK"/>
        </w:rPr>
        <w:t xml:space="preserve"> v znení neskorších predpisov. </w:t>
      </w:r>
      <w:bookmarkEnd w:id="6512"/>
    </w:p>
    <w:p w14:paraId="2D7D9B1F" w14:textId="77777777" w:rsidR="00EF0D2B" w:rsidRPr="00192A41" w:rsidRDefault="00BF1F47" w:rsidP="009A23C8">
      <w:pPr>
        <w:spacing w:after="0"/>
        <w:jc w:val="both"/>
        <w:rPr>
          <w:lang w:val="sk-SK"/>
        </w:rPr>
      </w:pPr>
      <w:bookmarkStart w:id="6513" w:name="poznamky.poznamka-26"/>
      <w:bookmarkEnd w:id="6510"/>
      <w:r w:rsidRPr="00192A41">
        <w:rPr>
          <w:rFonts w:ascii="Times New Roman" w:hAnsi="Times New Roman"/>
          <w:lang w:val="sk-SK"/>
        </w:rPr>
        <w:t xml:space="preserve"> </w:t>
      </w:r>
      <w:bookmarkStart w:id="6514" w:name="poznamky.poznamka-26.oznacenie"/>
      <w:r w:rsidRPr="00192A41">
        <w:rPr>
          <w:rFonts w:ascii="Times New Roman" w:hAnsi="Times New Roman"/>
          <w:lang w:val="sk-SK"/>
        </w:rPr>
        <w:t xml:space="preserve">26) </w:t>
      </w:r>
      <w:bookmarkEnd w:id="6514"/>
      <w:r w:rsidRPr="00192A41">
        <w:rPr>
          <w:lang w:val="sk-SK"/>
        </w:rPr>
        <w:fldChar w:fldCharType="begin"/>
      </w:r>
      <w:r w:rsidRPr="00192A41">
        <w:rPr>
          <w:lang w:val="sk-SK"/>
        </w:rPr>
        <w:instrText>HYPERLINK "https://www.slov-lex.sk/pravne-predpisy/SK/ZZ/2003/595/" \l "paragraf-22" \h</w:instrText>
      </w:r>
      <w:r w:rsidRPr="00192A41">
        <w:rPr>
          <w:lang w:val="sk-SK"/>
        </w:rPr>
      </w:r>
      <w:r w:rsidRPr="00192A41">
        <w:rPr>
          <w:lang w:val="sk-SK"/>
        </w:rPr>
        <w:fldChar w:fldCharType="separate"/>
      </w:r>
      <w:r w:rsidRPr="00192A41">
        <w:rPr>
          <w:rFonts w:ascii="Times New Roman" w:hAnsi="Times New Roman"/>
          <w:lang w:val="sk-SK"/>
        </w:rPr>
        <w:t>§ 22 zákona č. 595/2003 Z. z.</w:t>
      </w:r>
      <w:r w:rsidRPr="00192A41">
        <w:rPr>
          <w:rFonts w:ascii="Times New Roman" w:hAnsi="Times New Roman"/>
          <w:lang w:val="sk-SK"/>
        </w:rPr>
        <w:fldChar w:fldCharType="end"/>
      </w:r>
      <w:bookmarkStart w:id="6515" w:name="poznamky.poznamka-26.text"/>
      <w:r w:rsidRPr="00192A41">
        <w:rPr>
          <w:rFonts w:ascii="Times New Roman" w:hAnsi="Times New Roman"/>
          <w:lang w:val="sk-SK"/>
        </w:rPr>
        <w:t xml:space="preserve"> o dani z príjmov v znení neskorších predpisov. </w:t>
      </w:r>
      <w:bookmarkEnd w:id="6515"/>
    </w:p>
    <w:p w14:paraId="46B4D046" w14:textId="77777777" w:rsidR="00EF0D2B" w:rsidRPr="00192A41" w:rsidRDefault="00BF1F47" w:rsidP="009A23C8">
      <w:pPr>
        <w:spacing w:after="0"/>
        <w:jc w:val="both"/>
        <w:rPr>
          <w:lang w:val="sk-SK"/>
        </w:rPr>
      </w:pPr>
      <w:bookmarkStart w:id="6516" w:name="poznamky.poznamka-26a"/>
      <w:bookmarkEnd w:id="6513"/>
      <w:r w:rsidRPr="00192A41">
        <w:rPr>
          <w:rFonts w:ascii="Times New Roman" w:hAnsi="Times New Roman"/>
          <w:lang w:val="sk-SK"/>
        </w:rPr>
        <w:t xml:space="preserve"> </w:t>
      </w:r>
      <w:bookmarkStart w:id="6517" w:name="poznamky.poznamka-26a.oznacenie"/>
      <w:r w:rsidRPr="00192A41">
        <w:rPr>
          <w:rFonts w:ascii="Times New Roman" w:hAnsi="Times New Roman"/>
          <w:lang w:val="sk-SK"/>
        </w:rPr>
        <w:t xml:space="preserve">26a) </w:t>
      </w:r>
      <w:bookmarkEnd w:id="6517"/>
      <w:r w:rsidRPr="00192A41">
        <w:rPr>
          <w:lang w:val="sk-SK"/>
        </w:rPr>
        <w:fldChar w:fldCharType="begin"/>
      </w:r>
      <w:r w:rsidRPr="00192A41">
        <w:rPr>
          <w:lang w:val="sk-SK"/>
        </w:rPr>
        <w:instrText>HYPERLINK "https://www.slov-lex.sk/pravne-predpisy/SK/ZZ/2025/25/" \l "paragraf-2" \h</w:instrText>
      </w:r>
      <w:r w:rsidRPr="00192A41">
        <w:rPr>
          <w:lang w:val="sk-SK"/>
        </w:rPr>
      </w:r>
      <w:r w:rsidRPr="00192A41">
        <w:rPr>
          <w:lang w:val="sk-SK"/>
        </w:rPr>
        <w:fldChar w:fldCharType="separate"/>
      </w:r>
      <w:r w:rsidRPr="00192A41">
        <w:rPr>
          <w:rFonts w:ascii="Times New Roman" w:hAnsi="Times New Roman"/>
          <w:lang w:val="sk-SK"/>
        </w:rPr>
        <w:t>§ 2</w:t>
      </w:r>
      <w:r w:rsidRPr="00192A41">
        <w:rPr>
          <w:rFonts w:ascii="Times New Roman" w:hAnsi="Times New Roman"/>
          <w:lang w:val="sk-SK"/>
        </w:rPr>
        <w:fldChar w:fldCharType="end"/>
      </w:r>
      <w:bookmarkStart w:id="6518" w:name="poznamky.poznamka-26a.text"/>
      <w:r w:rsidRPr="00192A41">
        <w:rPr>
          <w:rFonts w:ascii="Times New Roman" w:hAnsi="Times New Roman"/>
          <w:lang w:val="sk-SK"/>
        </w:rPr>
        <w:t xml:space="preserve"> Stavebného zákona. </w:t>
      </w:r>
      <w:bookmarkEnd w:id="6518"/>
    </w:p>
    <w:p w14:paraId="21A6E95E" w14:textId="77777777" w:rsidR="00EF0D2B" w:rsidRPr="00192A41" w:rsidRDefault="00BF1F47" w:rsidP="009A23C8">
      <w:pPr>
        <w:spacing w:after="0"/>
        <w:jc w:val="both"/>
        <w:rPr>
          <w:lang w:val="sk-SK"/>
        </w:rPr>
      </w:pPr>
      <w:bookmarkStart w:id="6519" w:name="poznamky.poznamka-26b"/>
      <w:bookmarkEnd w:id="6516"/>
      <w:r w:rsidRPr="00192A41">
        <w:rPr>
          <w:rFonts w:ascii="Times New Roman" w:hAnsi="Times New Roman"/>
          <w:lang w:val="sk-SK"/>
        </w:rPr>
        <w:t xml:space="preserve"> </w:t>
      </w:r>
      <w:bookmarkStart w:id="6520" w:name="poznamky.poznamka-26b.oznacenie"/>
      <w:r w:rsidRPr="00192A41">
        <w:rPr>
          <w:rFonts w:ascii="Times New Roman" w:hAnsi="Times New Roman"/>
          <w:lang w:val="sk-SK"/>
        </w:rPr>
        <w:t xml:space="preserve">26b) </w:t>
      </w:r>
      <w:bookmarkEnd w:id="6520"/>
      <w:r w:rsidRPr="00192A41">
        <w:rPr>
          <w:lang w:val="sk-SK"/>
        </w:rPr>
        <w:fldChar w:fldCharType="begin"/>
      </w:r>
      <w:r w:rsidRPr="00192A41">
        <w:rPr>
          <w:lang w:val="sk-SK"/>
        </w:rPr>
        <w:instrText>HYPERLINK "https://www.slov-lex.sk/pravne-predpisy/SK/ZZ/2025/25/" \l "paragraf-5.odsek-2" \h</w:instrText>
      </w:r>
      <w:r w:rsidRPr="00192A41">
        <w:rPr>
          <w:lang w:val="sk-SK"/>
        </w:rPr>
      </w:r>
      <w:r w:rsidRPr="00192A41">
        <w:rPr>
          <w:lang w:val="sk-SK"/>
        </w:rPr>
        <w:fldChar w:fldCharType="separate"/>
      </w:r>
      <w:r w:rsidRPr="00192A41">
        <w:rPr>
          <w:rFonts w:ascii="Times New Roman" w:hAnsi="Times New Roman"/>
          <w:lang w:val="sk-SK"/>
        </w:rPr>
        <w:t>§ 5 ods. 2</w:t>
      </w:r>
      <w:r w:rsidRPr="00192A41">
        <w:rPr>
          <w:rFonts w:ascii="Times New Roman" w:hAnsi="Times New Roman"/>
          <w:lang w:val="sk-SK"/>
        </w:rPr>
        <w:fldChar w:fldCharType="end"/>
      </w:r>
      <w:bookmarkStart w:id="6521" w:name="poznamky.poznamka-26b.text"/>
      <w:r w:rsidRPr="00192A41">
        <w:rPr>
          <w:rFonts w:ascii="Times New Roman" w:hAnsi="Times New Roman"/>
          <w:lang w:val="sk-SK"/>
        </w:rPr>
        <w:t xml:space="preserve"> Stavebného zákona. </w:t>
      </w:r>
      <w:bookmarkEnd w:id="6521"/>
    </w:p>
    <w:p w14:paraId="1B53901F" w14:textId="77777777" w:rsidR="00EF0D2B" w:rsidRPr="00192A41" w:rsidRDefault="00BF1F47" w:rsidP="009A23C8">
      <w:pPr>
        <w:spacing w:after="0"/>
        <w:jc w:val="both"/>
        <w:rPr>
          <w:lang w:val="sk-SK"/>
        </w:rPr>
      </w:pPr>
      <w:bookmarkStart w:id="6522" w:name="poznamky.poznamka-27"/>
      <w:bookmarkEnd w:id="6519"/>
      <w:r w:rsidRPr="00192A41">
        <w:rPr>
          <w:rFonts w:ascii="Times New Roman" w:hAnsi="Times New Roman"/>
          <w:lang w:val="sk-SK"/>
        </w:rPr>
        <w:t xml:space="preserve"> </w:t>
      </w:r>
      <w:bookmarkStart w:id="6523" w:name="poznamky.poznamka-27.oznacenie"/>
      <w:r w:rsidRPr="00192A41">
        <w:rPr>
          <w:rFonts w:ascii="Times New Roman" w:hAnsi="Times New Roman"/>
          <w:lang w:val="sk-SK"/>
        </w:rPr>
        <w:t xml:space="preserve">27) </w:t>
      </w:r>
      <w:bookmarkEnd w:id="6523"/>
      <w:r w:rsidRPr="00192A41">
        <w:rPr>
          <w:lang w:val="sk-SK"/>
        </w:rPr>
        <w:fldChar w:fldCharType="begin"/>
      </w:r>
      <w:r w:rsidRPr="00192A41">
        <w:rPr>
          <w:lang w:val="sk-SK"/>
        </w:rPr>
        <w:instrText>HYPERLINK "https://www.slov-lex.sk/pravne-predpisy/SK/ZZ/2025/25/" \l "paragraf-60" \h</w:instrText>
      </w:r>
      <w:r w:rsidRPr="00192A41">
        <w:rPr>
          <w:lang w:val="sk-SK"/>
        </w:rPr>
      </w:r>
      <w:r w:rsidRPr="00192A41">
        <w:rPr>
          <w:lang w:val="sk-SK"/>
        </w:rPr>
        <w:fldChar w:fldCharType="separate"/>
      </w:r>
      <w:r w:rsidRPr="00192A41">
        <w:rPr>
          <w:rFonts w:ascii="Times New Roman" w:hAnsi="Times New Roman"/>
          <w:lang w:val="sk-SK"/>
        </w:rPr>
        <w:t>§ 60</w:t>
      </w:r>
      <w:r w:rsidRPr="00192A41">
        <w:rPr>
          <w:rFonts w:ascii="Times New Roman" w:hAnsi="Times New Roman"/>
          <w:lang w:val="sk-SK"/>
        </w:rPr>
        <w:fldChar w:fldCharType="end"/>
      </w:r>
      <w:bookmarkStart w:id="6524" w:name="poznamky.poznamka-27.text"/>
      <w:r w:rsidRPr="00192A41">
        <w:rPr>
          <w:rFonts w:ascii="Times New Roman" w:hAnsi="Times New Roman"/>
          <w:lang w:val="sk-SK"/>
        </w:rPr>
        <w:t xml:space="preserve"> Stavebného zákona. </w:t>
      </w:r>
      <w:bookmarkEnd w:id="6524"/>
    </w:p>
    <w:p w14:paraId="6FCCA7FC" w14:textId="77777777" w:rsidR="00EF0D2B" w:rsidRPr="00192A41" w:rsidRDefault="00BF1F47" w:rsidP="009A23C8">
      <w:pPr>
        <w:spacing w:after="0"/>
        <w:jc w:val="both"/>
        <w:rPr>
          <w:lang w:val="sk-SK"/>
        </w:rPr>
      </w:pPr>
      <w:bookmarkStart w:id="6525" w:name="poznamky.poznamka-27a"/>
      <w:bookmarkEnd w:id="6522"/>
      <w:r w:rsidRPr="00192A41">
        <w:rPr>
          <w:rFonts w:ascii="Times New Roman" w:hAnsi="Times New Roman"/>
          <w:lang w:val="sk-SK"/>
        </w:rPr>
        <w:t xml:space="preserve"> </w:t>
      </w:r>
      <w:bookmarkStart w:id="6526" w:name="poznamky.poznamka-27a.oznacenie"/>
      <w:r w:rsidRPr="00192A41">
        <w:rPr>
          <w:rFonts w:ascii="Times New Roman" w:hAnsi="Times New Roman"/>
          <w:lang w:val="sk-SK"/>
        </w:rPr>
        <w:t xml:space="preserve">27a) </w:t>
      </w:r>
      <w:bookmarkEnd w:id="6526"/>
      <w:r w:rsidRPr="00192A41">
        <w:rPr>
          <w:rFonts w:ascii="Times New Roman" w:hAnsi="Times New Roman"/>
          <w:lang w:val="sk-SK"/>
        </w:rPr>
        <w:t xml:space="preserve">Zákon č. </w:t>
      </w:r>
      <w:hyperlink r:id="rId79">
        <w:r w:rsidRPr="00192A41">
          <w:rPr>
            <w:rFonts w:ascii="Times New Roman" w:hAnsi="Times New Roman"/>
            <w:lang w:val="sk-SK"/>
          </w:rPr>
          <w:t>595/2003 Z. z.</w:t>
        </w:r>
      </w:hyperlink>
      <w:bookmarkStart w:id="6527" w:name="poznamky.poznamka-27a.text"/>
      <w:r w:rsidRPr="00192A41">
        <w:rPr>
          <w:rFonts w:ascii="Times New Roman" w:hAnsi="Times New Roman"/>
          <w:lang w:val="sk-SK"/>
        </w:rPr>
        <w:t xml:space="preserve"> v znení neskorších predpisov. </w:t>
      </w:r>
      <w:bookmarkEnd w:id="6527"/>
    </w:p>
    <w:p w14:paraId="19556DA1" w14:textId="77777777" w:rsidR="00EF0D2B" w:rsidRPr="00192A41" w:rsidRDefault="00BF1F47" w:rsidP="009A23C8">
      <w:pPr>
        <w:spacing w:after="0"/>
        <w:jc w:val="both"/>
        <w:rPr>
          <w:lang w:val="sk-SK"/>
        </w:rPr>
      </w:pPr>
      <w:bookmarkStart w:id="6528" w:name="poznamky.poznamka-27b"/>
      <w:bookmarkEnd w:id="6525"/>
      <w:r w:rsidRPr="00192A41">
        <w:rPr>
          <w:rFonts w:ascii="Times New Roman" w:hAnsi="Times New Roman"/>
          <w:lang w:val="sk-SK"/>
        </w:rPr>
        <w:t xml:space="preserve"> </w:t>
      </w:r>
      <w:bookmarkStart w:id="6529" w:name="poznamky.poznamka-27b.oznacenie"/>
      <w:r w:rsidRPr="00192A41">
        <w:rPr>
          <w:rFonts w:ascii="Times New Roman" w:hAnsi="Times New Roman"/>
          <w:lang w:val="sk-SK"/>
        </w:rPr>
        <w:t xml:space="preserve">27b) </w:t>
      </w:r>
      <w:bookmarkStart w:id="6530" w:name="poznamky.poznamka-27b.text"/>
      <w:bookmarkEnd w:id="6529"/>
      <w:r w:rsidRPr="00192A41">
        <w:rPr>
          <w:rFonts w:ascii="Times New Roman" w:hAnsi="Times New Roman"/>
          <w:lang w:val="sk-SK"/>
        </w:rPr>
        <w:t xml:space="preserve">Nariadenie Rady (EHS) č. 3037/90 z 9. októbra 1990 o štatistickej klasifikácii ekonomických činností v Európskom spoločenstve (Mimoriadne vydanie Ú. v. EÚ, kap. 2/zv. 4; Ú. v. ES L 293, 24. 10. 1990) v platnom znení. </w:t>
      </w:r>
      <w:bookmarkEnd w:id="6530"/>
    </w:p>
    <w:p w14:paraId="7D5B6F5C" w14:textId="77777777" w:rsidR="00EF0D2B" w:rsidRPr="00192A41" w:rsidRDefault="00BF1F47" w:rsidP="009A23C8">
      <w:pPr>
        <w:spacing w:after="0"/>
        <w:jc w:val="both"/>
        <w:rPr>
          <w:lang w:val="sk-SK"/>
        </w:rPr>
      </w:pPr>
      <w:bookmarkStart w:id="6531" w:name="poznamky.poznamka-27ba"/>
      <w:bookmarkEnd w:id="6528"/>
      <w:r w:rsidRPr="00192A41">
        <w:rPr>
          <w:rFonts w:ascii="Times New Roman" w:hAnsi="Times New Roman"/>
          <w:lang w:val="sk-SK"/>
        </w:rPr>
        <w:t xml:space="preserve"> </w:t>
      </w:r>
      <w:bookmarkStart w:id="6532" w:name="poznamky.poznamka-27ba.oznacenie"/>
      <w:r w:rsidRPr="00192A41">
        <w:rPr>
          <w:rFonts w:ascii="Times New Roman" w:hAnsi="Times New Roman"/>
          <w:lang w:val="sk-SK"/>
        </w:rPr>
        <w:t xml:space="preserve">27ba) </w:t>
      </w:r>
      <w:bookmarkStart w:id="6533" w:name="poznamky.poznamka-27ba.text"/>
      <w:bookmarkEnd w:id="6532"/>
      <w:r w:rsidRPr="00192A41">
        <w:rPr>
          <w:rFonts w:ascii="Times New Roman" w:hAnsi="Times New Roman"/>
          <w:lang w:val="sk-SK"/>
        </w:rPr>
        <w:t xml:space="preserve">Nariadenie Komisie (ES) č. 1174/2009 z 30. novembra 2009, ktorým sa stanovujú pravidlá vykonávania čl. 34a a 37 nariadenia Rady (ES) č. 1798/2003, pokiaľ ide o daň z pridanej hodnoty podľa smernice Rady 2008/9/ES (Ú. v. EÚ L 314, 1. 12. 2009). </w:t>
      </w:r>
      <w:bookmarkEnd w:id="6533"/>
    </w:p>
    <w:p w14:paraId="37CC0D44" w14:textId="77777777" w:rsidR="00EF0D2B" w:rsidRPr="00192A41" w:rsidRDefault="00BF1F47" w:rsidP="009A23C8">
      <w:pPr>
        <w:spacing w:after="0"/>
        <w:jc w:val="both"/>
        <w:rPr>
          <w:lang w:val="sk-SK"/>
        </w:rPr>
      </w:pPr>
      <w:bookmarkStart w:id="6534" w:name="poznamky.poznamka-27bb"/>
      <w:bookmarkEnd w:id="6531"/>
      <w:r w:rsidRPr="00192A41">
        <w:rPr>
          <w:rFonts w:ascii="Times New Roman" w:hAnsi="Times New Roman"/>
          <w:lang w:val="sk-SK"/>
        </w:rPr>
        <w:t xml:space="preserve"> </w:t>
      </w:r>
      <w:bookmarkStart w:id="6535" w:name="poznamky.poznamka-27bb.oznacenie"/>
      <w:r w:rsidRPr="00192A41">
        <w:rPr>
          <w:rFonts w:ascii="Times New Roman" w:hAnsi="Times New Roman"/>
          <w:lang w:val="sk-SK"/>
        </w:rPr>
        <w:t xml:space="preserve">27bb) </w:t>
      </w:r>
      <w:bookmarkEnd w:id="6535"/>
      <w:r w:rsidRPr="00192A41">
        <w:rPr>
          <w:lang w:val="sk-SK"/>
        </w:rPr>
        <w:fldChar w:fldCharType="begin"/>
      </w:r>
      <w:r w:rsidRPr="00192A41">
        <w:rPr>
          <w:lang w:val="sk-SK"/>
        </w:rPr>
        <w:instrText>HYPERLINK "https://www.slov-lex.sk/pravne-predpisy/SK/ZZ/2009/563/" \l "paragraf-10.odsek-3" \h</w:instrText>
      </w:r>
      <w:r w:rsidRPr="00192A41">
        <w:rPr>
          <w:lang w:val="sk-SK"/>
        </w:rPr>
      </w:r>
      <w:r w:rsidRPr="00192A41">
        <w:rPr>
          <w:lang w:val="sk-SK"/>
        </w:rPr>
        <w:fldChar w:fldCharType="separate"/>
      </w:r>
      <w:r w:rsidRPr="00192A41">
        <w:rPr>
          <w:rFonts w:ascii="Times New Roman" w:hAnsi="Times New Roman"/>
          <w:lang w:val="sk-SK"/>
        </w:rPr>
        <w:t>§ 10 ods. 3 zákona č. 563/2009 Z. z.</w:t>
      </w:r>
      <w:r w:rsidRPr="00192A41">
        <w:rPr>
          <w:rFonts w:ascii="Times New Roman" w:hAnsi="Times New Roman"/>
          <w:lang w:val="sk-SK"/>
        </w:rPr>
        <w:fldChar w:fldCharType="end"/>
      </w:r>
      <w:r w:rsidRPr="00192A41">
        <w:rPr>
          <w:rFonts w:ascii="Times New Roman" w:hAnsi="Times New Roman"/>
          <w:lang w:val="sk-SK"/>
        </w:rPr>
        <w:t xml:space="preserve"> o správe daní (daňový poriadok) a o zmene a doplnení niektorých zákonov v znení zákona č. 331/2011 Z. z. </w:t>
      </w:r>
    </w:p>
    <w:p w14:paraId="33D764F1" w14:textId="77777777" w:rsidR="00EF0D2B" w:rsidRPr="00192A41" w:rsidRDefault="00BF1F47" w:rsidP="009A23C8">
      <w:pPr>
        <w:spacing w:after="0"/>
        <w:jc w:val="both"/>
        <w:rPr>
          <w:lang w:val="sk-SK"/>
        </w:rPr>
      </w:pPr>
      <w:bookmarkStart w:id="6536" w:name="poznamky.poznamka-27bb.text"/>
      <w:bookmarkStart w:id="6537" w:name="poznamky.poznamka-27bc"/>
      <w:bookmarkEnd w:id="6534"/>
      <w:bookmarkEnd w:id="6536"/>
      <w:r w:rsidRPr="00192A41">
        <w:rPr>
          <w:rFonts w:ascii="Times New Roman" w:hAnsi="Times New Roman"/>
          <w:lang w:val="sk-SK"/>
        </w:rPr>
        <w:t xml:space="preserve"> </w:t>
      </w:r>
      <w:bookmarkStart w:id="6538" w:name="poznamky.poznamka-27bc.oznacenie"/>
      <w:r w:rsidRPr="00192A41">
        <w:rPr>
          <w:rFonts w:ascii="Times New Roman" w:hAnsi="Times New Roman"/>
          <w:lang w:val="sk-SK"/>
        </w:rPr>
        <w:t xml:space="preserve">27bc) </w:t>
      </w:r>
      <w:bookmarkEnd w:id="6538"/>
      <w:r w:rsidRPr="00192A41">
        <w:rPr>
          <w:lang w:val="sk-SK"/>
        </w:rPr>
        <w:fldChar w:fldCharType="begin"/>
      </w:r>
      <w:r w:rsidRPr="00192A41">
        <w:rPr>
          <w:lang w:val="sk-SK"/>
        </w:rPr>
        <w:instrText>HYPERLINK "https://www.slov-lex.sk/pravne-predpisy/SK/ZZ/2009/563/" \l "paragraf-32" \h</w:instrText>
      </w:r>
      <w:r w:rsidRPr="00192A41">
        <w:rPr>
          <w:lang w:val="sk-SK"/>
        </w:rPr>
      </w:r>
      <w:r w:rsidRPr="00192A41">
        <w:rPr>
          <w:lang w:val="sk-SK"/>
        </w:rPr>
        <w:fldChar w:fldCharType="separate"/>
      </w:r>
      <w:r w:rsidRPr="00192A41">
        <w:rPr>
          <w:rFonts w:ascii="Times New Roman" w:hAnsi="Times New Roman"/>
          <w:lang w:val="sk-SK"/>
        </w:rPr>
        <w:t>§ 32 zákona č. 563/2009 Z. z.</w:t>
      </w:r>
      <w:r w:rsidRPr="00192A41">
        <w:rPr>
          <w:rFonts w:ascii="Times New Roman" w:hAnsi="Times New Roman"/>
          <w:lang w:val="sk-SK"/>
        </w:rPr>
        <w:fldChar w:fldCharType="end"/>
      </w:r>
      <w:r w:rsidRPr="00192A41">
        <w:rPr>
          <w:rFonts w:ascii="Times New Roman" w:hAnsi="Times New Roman"/>
          <w:lang w:val="sk-SK"/>
        </w:rPr>
        <w:t xml:space="preserve"> </w:t>
      </w:r>
    </w:p>
    <w:p w14:paraId="59C4F251" w14:textId="77777777" w:rsidR="00EF0D2B" w:rsidRPr="00192A41" w:rsidRDefault="00BF1F47" w:rsidP="009A23C8">
      <w:pPr>
        <w:spacing w:after="0"/>
        <w:jc w:val="both"/>
        <w:rPr>
          <w:lang w:val="sk-SK"/>
        </w:rPr>
      </w:pPr>
      <w:bookmarkStart w:id="6539" w:name="poznamky.poznamka-27bc.text"/>
      <w:bookmarkStart w:id="6540" w:name="poznamky.poznamka-27bd"/>
      <w:bookmarkEnd w:id="6537"/>
      <w:bookmarkEnd w:id="6539"/>
      <w:r w:rsidRPr="00192A41">
        <w:rPr>
          <w:rFonts w:ascii="Times New Roman" w:hAnsi="Times New Roman"/>
          <w:lang w:val="sk-SK"/>
        </w:rPr>
        <w:t xml:space="preserve"> </w:t>
      </w:r>
      <w:bookmarkStart w:id="6541" w:name="poznamky.poznamka-27bd.oznacenie"/>
      <w:r w:rsidRPr="00192A41">
        <w:rPr>
          <w:rFonts w:ascii="Times New Roman" w:hAnsi="Times New Roman"/>
          <w:lang w:val="sk-SK"/>
        </w:rPr>
        <w:t xml:space="preserve">27bd) </w:t>
      </w:r>
      <w:bookmarkEnd w:id="6541"/>
      <w:r w:rsidRPr="00192A41">
        <w:rPr>
          <w:lang w:val="sk-SK"/>
        </w:rPr>
        <w:fldChar w:fldCharType="begin"/>
      </w:r>
      <w:r w:rsidRPr="00192A41">
        <w:rPr>
          <w:lang w:val="sk-SK"/>
        </w:rPr>
        <w:instrText>HYPERLINK "https://www.slov-lex.sk/pravne-predpisy/SK/ZZ/2009/563/" \l "paragraf-79" \h</w:instrText>
      </w:r>
      <w:r w:rsidRPr="00192A41">
        <w:rPr>
          <w:lang w:val="sk-SK"/>
        </w:rPr>
      </w:r>
      <w:r w:rsidRPr="00192A41">
        <w:rPr>
          <w:lang w:val="sk-SK"/>
        </w:rPr>
        <w:fldChar w:fldCharType="separate"/>
      </w:r>
      <w:r w:rsidRPr="00192A41">
        <w:rPr>
          <w:rFonts w:ascii="Times New Roman" w:hAnsi="Times New Roman"/>
          <w:lang w:val="sk-SK"/>
        </w:rPr>
        <w:t>§ 79 zákona č. 563/2009 Z. z.</w:t>
      </w:r>
      <w:r w:rsidRPr="00192A41">
        <w:rPr>
          <w:rFonts w:ascii="Times New Roman" w:hAnsi="Times New Roman"/>
          <w:lang w:val="sk-SK"/>
        </w:rPr>
        <w:fldChar w:fldCharType="end"/>
      </w:r>
      <w:bookmarkStart w:id="6542" w:name="poznamky.poznamka-27bd.text"/>
      <w:r w:rsidRPr="00192A41">
        <w:rPr>
          <w:rFonts w:ascii="Times New Roman" w:hAnsi="Times New Roman"/>
          <w:lang w:val="sk-SK"/>
        </w:rPr>
        <w:t xml:space="preserve"> v znení neskorších predpisov. </w:t>
      </w:r>
      <w:bookmarkEnd w:id="6542"/>
    </w:p>
    <w:p w14:paraId="7390EA09" w14:textId="77777777" w:rsidR="00EF0D2B" w:rsidRPr="00192A41" w:rsidRDefault="00BF1F47" w:rsidP="009A23C8">
      <w:pPr>
        <w:spacing w:after="0"/>
        <w:jc w:val="both"/>
        <w:rPr>
          <w:lang w:val="sk-SK"/>
        </w:rPr>
      </w:pPr>
      <w:bookmarkStart w:id="6543" w:name="poznamky.poznamka-27c"/>
      <w:bookmarkEnd w:id="6540"/>
      <w:r w:rsidRPr="00192A41">
        <w:rPr>
          <w:rFonts w:ascii="Times New Roman" w:hAnsi="Times New Roman"/>
          <w:lang w:val="sk-SK"/>
        </w:rPr>
        <w:t xml:space="preserve"> </w:t>
      </w:r>
      <w:bookmarkStart w:id="6544" w:name="poznamky.poznamka-27c.oznacenie"/>
      <w:r w:rsidRPr="00192A41">
        <w:rPr>
          <w:rFonts w:ascii="Times New Roman" w:hAnsi="Times New Roman"/>
          <w:lang w:val="sk-SK"/>
        </w:rPr>
        <w:t xml:space="preserve">27c) </w:t>
      </w:r>
      <w:bookmarkEnd w:id="6544"/>
      <w:r w:rsidRPr="00192A41">
        <w:rPr>
          <w:lang w:val="sk-SK"/>
        </w:rPr>
        <w:fldChar w:fldCharType="begin"/>
      </w:r>
      <w:r w:rsidRPr="00192A41">
        <w:rPr>
          <w:lang w:val="sk-SK"/>
        </w:rPr>
        <w:instrText>HYPERLINK "https://www.slov-lex.sk/pravne-predpisy/SK/ZZ/2009/563/" \l "paragraf-72" \h</w:instrText>
      </w:r>
      <w:r w:rsidRPr="00192A41">
        <w:rPr>
          <w:lang w:val="sk-SK"/>
        </w:rPr>
      </w:r>
      <w:r w:rsidRPr="00192A41">
        <w:rPr>
          <w:lang w:val="sk-SK"/>
        </w:rPr>
        <w:fldChar w:fldCharType="separate"/>
      </w:r>
      <w:r w:rsidRPr="00192A41">
        <w:rPr>
          <w:rFonts w:ascii="Times New Roman" w:hAnsi="Times New Roman"/>
          <w:lang w:val="sk-SK"/>
        </w:rPr>
        <w:t>§ 72</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80">
        <w:r w:rsidRPr="00192A41">
          <w:rPr>
            <w:rFonts w:ascii="Times New Roman" w:hAnsi="Times New Roman"/>
            <w:lang w:val="sk-SK"/>
          </w:rPr>
          <w:t>563/2009 Z. z.</w:t>
        </w:r>
      </w:hyperlink>
      <w:r w:rsidRPr="00192A41">
        <w:rPr>
          <w:rFonts w:ascii="Times New Roman" w:hAnsi="Times New Roman"/>
          <w:lang w:val="sk-SK"/>
        </w:rPr>
        <w:t xml:space="preserve"> </w:t>
      </w:r>
    </w:p>
    <w:p w14:paraId="13C5574E" w14:textId="77777777" w:rsidR="00EF0D2B" w:rsidRPr="00192A41" w:rsidRDefault="00BF1F47" w:rsidP="009A23C8">
      <w:pPr>
        <w:spacing w:after="0"/>
        <w:jc w:val="both"/>
        <w:rPr>
          <w:lang w:val="sk-SK"/>
        </w:rPr>
      </w:pPr>
      <w:bookmarkStart w:id="6545" w:name="poznamky.poznamka-27c.text"/>
      <w:bookmarkStart w:id="6546" w:name="poznamky.poznamka-27d"/>
      <w:bookmarkEnd w:id="6543"/>
      <w:bookmarkEnd w:id="6545"/>
      <w:r w:rsidRPr="00192A41">
        <w:rPr>
          <w:rFonts w:ascii="Times New Roman" w:hAnsi="Times New Roman"/>
          <w:lang w:val="sk-SK"/>
        </w:rPr>
        <w:t xml:space="preserve"> </w:t>
      </w:r>
      <w:bookmarkStart w:id="6547" w:name="poznamky.poznamka-27d.oznacenie"/>
      <w:r w:rsidRPr="00192A41">
        <w:rPr>
          <w:rFonts w:ascii="Times New Roman" w:hAnsi="Times New Roman"/>
          <w:lang w:val="sk-SK"/>
        </w:rPr>
        <w:t xml:space="preserve">27d) </w:t>
      </w:r>
      <w:bookmarkEnd w:id="6547"/>
      <w:r w:rsidRPr="00192A41">
        <w:rPr>
          <w:lang w:val="sk-SK"/>
        </w:rPr>
        <w:fldChar w:fldCharType="begin"/>
      </w:r>
      <w:r w:rsidRPr="00192A41">
        <w:rPr>
          <w:lang w:val="sk-SK"/>
        </w:rPr>
        <w:instrText>HYPERLINK "https://www.slov-lex.sk/pravne-predpisy/SK/ZZ/2009/563/" \l "paragraf-155.odsek-1.pismeno-f.bod-2" \h</w:instrText>
      </w:r>
      <w:r w:rsidRPr="00192A41">
        <w:rPr>
          <w:lang w:val="sk-SK"/>
        </w:rPr>
      </w:r>
      <w:r w:rsidRPr="00192A41">
        <w:rPr>
          <w:lang w:val="sk-SK"/>
        </w:rPr>
        <w:fldChar w:fldCharType="separate"/>
      </w:r>
      <w:r w:rsidRPr="00192A41">
        <w:rPr>
          <w:rFonts w:ascii="Times New Roman" w:hAnsi="Times New Roman"/>
          <w:lang w:val="sk-SK"/>
        </w:rPr>
        <w:t>§ 155 ods. 1 písm. f) druhý bod</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81">
        <w:r w:rsidRPr="00192A41">
          <w:rPr>
            <w:rFonts w:ascii="Times New Roman" w:hAnsi="Times New Roman"/>
            <w:lang w:val="sk-SK"/>
          </w:rPr>
          <w:t>563/2009 Z. z.</w:t>
        </w:r>
      </w:hyperlink>
      <w:r w:rsidRPr="00192A41">
        <w:rPr>
          <w:rFonts w:ascii="Times New Roman" w:hAnsi="Times New Roman"/>
          <w:lang w:val="sk-SK"/>
        </w:rPr>
        <w:t xml:space="preserve"> </w:t>
      </w:r>
    </w:p>
    <w:p w14:paraId="57D57AF8" w14:textId="77777777" w:rsidR="00EF0D2B" w:rsidRPr="00192A41" w:rsidRDefault="00BF1F47" w:rsidP="009A23C8">
      <w:pPr>
        <w:spacing w:after="0"/>
        <w:jc w:val="both"/>
        <w:rPr>
          <w:lang w:val="sk-SK"/>
        </w:rPr>
      </w:pPr>
      <w:bookmarkStart w:id="6548" w:name="poznamky.poznamka-27d.text"/>
      <w:bookmarkStart w:id="6549" w:name="poznamky.poznamka-27e"/>
      <w:bookmarkEnd w:id="6546"/>
      <w:bookmarkEnd w:id="6548"/>
      <w:r w:rsidRPr="00192A41">
        <w:rPr>
          <w:rFonts w:ascii="Times New Roman" w:hAnsi="Times New Roman"/>
          <w:lang w:val="sk-SK"/>
        </w:rPr>
        <w:t xml:space="preserve"> </w:t>
      </w:r>
      <w:bookmarkStart w:id="6550" w:name="poznamky.poznamka-27e.oznacenie"/>
      <w:r w:rsidRPr="00192A41">
        <w:rPr>
          <w:rFonts w:ascii="Times New Roman" w:hAnsi="Times New Roman"/>
          <w:lang w:val="sk-SK"/>
        </w:rPr>
        <w:t xml:space="preserve">27e) </w:t>
      </w:r>
      <w:bookmarkEnd w:id="6550"/>
      <w:r w:rsidRPr="00192A41">
        <w:rPr>
          <w:lang w:val="sk-SK"/>
        </w:rPr>
        <w:fldChar w:fldCharType="begin"/>
      </w:r>
      <w:r w:rsidRPr="00192A41">
        <w:rPr>
          <w:lang w:val="sk-SK"/>
        </w:rPr>
        <w:instrText>HYPERLINK "https://www.slov-lex.sk/pravne-predpisy/SK/ZZ/2009/563/" \l "paragraf-79.odsek-3" \h</w:instrText>
      </w:r>
      <w:r w:rsidRPr="00192A41">
        <w:rPr>
          <w:lang w:val="sk-SK"/>
        </w:rPr>
      </w:r>
      <w:r w:rsidRPr="00192A41">
        <w:rPr>
          <w:lang w:val="sk-SK"/>
        </w:rPr>
        <w:fldChar w:fldCharType="separate"/>
      </w:r>
      <w:r w:rsidRPr="00192A41">
        <w:rPr>
          <w:rFonts w:ascii="Times New Roman" w:hAnsi="Times New Roman"/>
          <w:lang w:val="sk-SK"/>
        </w:rPr>
        <w:t>§ 79 ods. 3 zákona č. 563/2009 Z. z.</w:t>
      </w:r>
      <w:r w:rsidRPr="00192A41">
        <w:rPr>
          <w:rFonts w:ascii="Times New Roman" w:hAnsi="Times New Roman"/>
          <w:lang w:val="sk-SK"/>
        </w:rPr>
        <w:fldChar w:fldCharType="end"/>
      </w:r>
      <w:r w:rsidRPr="00192A41">
        <w:rPr>
          <w:rFonts w:ascii="Times New Roman" w:hAnsi="Times New Roman"/>
          <w:lang w:val="sk-SK"/>
        </w:rPr>
        <w:t xml:space="preserve"> v znení zákona č. 331/2011 Z. z. </w:t>
      </w:r>
    </w:p>
    <w:p w14:paraId="25EFDB65" w14:textId="77777777" w:rsidR="00EF0D2B" w:rsidRPr="00192A41" w:rsidRDefault="00BF1F47" w:rsidP="009A23C8">
      <w:pPr>
        <w:spacing w:after="0"/>
        <w:jc w:val="both"/>
        <w:rPr>
          <w:lang w:val="sk-SK"/>
        </w:rPr>
      </w:pPr>
      <w:bookmarkStart w:id="6551" w:name="poznamky.poznamka-27e.text"/>
      <w:bookmarkStart w:id="6552" w:name="poznamky.poznamka-27f"/>
      <w:bookmarkEnd w:id="6549"/>
      <w:bookmarkEnd w:id="6551"/>
      <w:r w:rsidRPr="00192A41">
        <w:rPr>
          <w:rFonts w:ascii="Times New Roman" w:hAnsi="Times New Roman"/>
          <w:lang w:val="sk-SK"/>
        </w:rPr>
        <w:t xml:space="preserve"> </w:t>
      </w:r>
      <w:bookmarkStart w:id="6553" w:name="poznamky.poznamka-27f.oznacenie"/>
      <w:r w:rsidRPr="00192A41">
        <w:rPr>
          <w:rFonts w:ascii="Times New Roman" w:hAnsi="Times New Roman"/>
          <w:lang w:val="sk-SK"/>
        </w:rPr>
        <w:t xml:space="preserve">27f) </w:t>
      </w:r>
      <w:bookmarkEnd w:id="6553"/>
      <w:r w:rsidRPr="00192A41">
        <w:rPr>
          <w:lang w:val="sk-SK"/>
        </w:rPr>
        <w:fldChar w:fldCharType="begin"/>
      </w:r>
      <w:r w:rsidRPr="00192A41">
        <w:rPr>
          <w:lang w:val="sk-SK"/>
        </w:rPr>
        <w:instrText>HYPERLINK "https://www.slov-lex.sk/pravne-predpisy/SK/ZZ/2009/563/" \l "paragraf-13.odsek-6" \h</w:instrText>
      </w:r>
      <w:r w:rsidRPr="00192A41">
        <w:rPr>
          <w:lang w:val="sk-SK"/>
        </w:rPr>
      </w:r>
      <w:r w:rsidRPr="00192A41">
        <w:rPr>
          <w:lang w:val="sk-SK"/>
        </w:rPr>
        <w:fldChar w:fldCharType="separate"/>
      </w:r>
      <w:r w:rsidRPr="00192A41">
        <w:rPr>
          <w:rFonts w:ascii="Times New Roman" w:hAnsi="Times New Roman"/>
          <w:lang w:val="sk-SK"/>
        </w:rPr>
        <w:t>§ 13 ods. 6 až 9 zákona č. 563/2009 Z. z.</w:t>
      </w:r>
      <w:r w:rsidRPr="00192A41">
        <w:rPr>
          <w:rFonts w:ascii="Times New Roman" w:hAnsi="Times New Roman"/>
          <w:lang w:val="sk-SK"/>
        </w:rPr>
        <w:fldChar w:fldCharType="end"/>
      </w:r>
      <w:bookmarkStart w:id="6554" w:name="poznamky.poznamka-27f.text"/>
      <w:r w:rsidRPr="00192A41">
        <w:rPr>
          <w:rFonts w:ascii="Times New Roman" w:hAnsi="Times New Roman"/>
          <w:lang w:val="sk-SK"/>
        </w:rPr>
        <w:t xml:space="preserve"> </w:t>
      </w:r>
      <w:bookmarkEnd w:id="6554"/>
    </w:p>
    <w:p w14:paraId="7DC074C0" w14:textId="77777777" w:rsidR="00EF0D2B" w:rsidRPr="00192A41" w:rsidRDefault="00BF1F47" w:rsidP="009A23C8">
      <w:pPr>
        <w:spacing w:after="0"/>
        <w:jc w:val="both"/>
        <w:rPr>
          <w:lang w:val="sk-SK"/>
        </w:rPr>
      </w:pPr>
      <w:bookmarkStart w:id="6555" w:name="poznamky.poznamka-27g"/>
      <w:bookmarkEnd w:id="6552"/>
      <w:r w:rsidRPr="00192A41">
        <w:rPr>
          <w:rFonts w:ascii="Times New Roman" w:hAnsi="Times New Roman"/>
          <w:lang w:val="sk-SK"/>
        </w:rPr>
        <w:t xml:space="preserve"> </w:t>
      </w:r>
      <w:bookmarkStart w:id="6556" w:name="poznamky.poznamka-27g.oznacenie"/>
      <w:r w:rsidRPr="00192A41">
        <w:rPr>
          <w:rFonts w:ascii="Times New Roman" w:hAnsi="Times New Roman"/>
          <w:lang w:val="sk-SK"/>
        </w:rPr>
        <w:t xml:space="preserve">27g) </w:t>
      </w:r>
      <w:bookmarkStart w:id="6557" w:name="poznamky.poznamka-27g.text"/>
      <w:bookmarkEnd w:id="6556"/>
      <w:r w:rsidRPr="00192A41">
        <w:rPr>
          <w:rFonts w:ascii="Times New Roman" w:hAnsi="Times New Roman"/>
          <w:lang w:val="sk-SK"/>
        </w:rPr>
        <w:t xml:space="preserve">Príloha II vykonávacieho nariadenia Rady (EÚ) 2022/432 z 15. marca 2022, ktorým sa mení vykonávacie nariadenie (EÚ) č. 282/2011, pokiaľ ide o potvrdenie o oslobodení od DPH a/alebo spotrebnej dane (Ú. v. EÚ L 88, 16. 3. 2022). </w:t>
      </w:r>
      <w:bookmarkEnd w:id="6557"/>
    </w:p>
    <w:p w14:paraId="5B4BF065" w14:textId="77777777" w:rsidR="00EF0D2B" w:rsidRPr="00192A41" w:rsidRDefault="00BF1F47" w:rsidP="009A23C8">
      <w:pPr>
        <w:spacing w:after="0"/>
        <w:jc w:val="both"/>
        <w:rPr>
          <w:lang w:val="sk-SK"/>
        </w:rPr>
      </w:pPr>
      <w:bookmarkStart w:id="6558" w:name="poznamky.poznamka-28"/>
      <w:bookmarkEnd w:id="6555"/>
      <w:r w:rsidRPr="00192A41">
        <w:rPr>
          <w:rFonts w:ascii="Times New Roman" w:hAnsi="Times New Roman"/>
          <w:lang w:val="sk-SK"/>
        </w:rPr>
        <w:t xml:space="preserve"> </w:t>
      </w:r>
      <w:bookmarkStart w:id="6559" w:name="poznamky.poznamka-28.oznacenie"/>
      <w:r w:rsidRPr="00192A41">
        <w:rPr>
          <w:rFonts w:ascii="Times New Roman" w:hAnsi="Times New Roman"/>
          <w:lang w:val="sk-SK"/>
        </w:rPr>
        <w:t xml:space="preserve">28) </w:t>
      </w:r>
      <w:bookmarkEnd w:id="6559"/>
      <w:r w:rsidRPr="00192A41">
        <w:rPr>
          <w:rFonts w:ascii="Times New Roman" w:hAnsi="Times New Roman"/>
          <w:lang w:val="sk-SK"/>
        </w:rPr>
        <w:t xml:space="preserve">Zákon č. </w:t>
      </w:r>
      <w:hyperlink r:id="rId82">
        <w:r w:rsidRPr="00192A41">
          <w:rPr>
            <w:rFonts w:ascii="Times New Roman" w:hAnsi="Times New Roman"/>
            <w:lang w:val="sk-SK"/>
          </w:rPr>
          <w:t>213/1997 Z. z.</w:t>
        </w:r>
      </w:hyperlink>
      <w:bookmarkStart w:id="6560" w:name="poznamky.poznamka-28.text"/>
      <w:r w:rsidRPr="00192A41">
        <w:rPr>
          <w:rFonts w:ascii="Times New Roman" w:hAnsi="Times New Roman"/>
          <w:lang w:val="sk-SK"/>
        </w:rPr>
        <w:t xml:space="preserve"> o neziskových organizáciách poskytujúcich všeobecne prospešné služby v znení zákona č. 35/2002 Z. z. </w:t>
      </w:r>
      <w:bookmarkEnd w:id="6560"/>
    </w:p>
    <w:p w14:paraId="0B523C45" w14:textId="77777777" w:rsidR="00EF0D2B" w:rsidRPr="00192A41" w:rsidRDefault="00BF1F47" w:rsidP="009A23C8">
      <w:pPr>
        <w:spacing w:after="0"/>
        <w:jc w:val="both"/>
        <w:rPr>
          <w:lang w:val="sk-SK"/>
        </w:rPr>
      </w:pPr>
      <w:bookmarkStart w:id="6561" w:name="poznamky.poznamka-28a"/>
      <w:bookmarkEnd w:id="6558"/>
      <w:r w:rsidRPr="00192A41">
        <w:rPr>
          <w:rFonts w:ascii="Times New Roman" w:hAnsi="Times New Roman"/>
          <w:lang w:val="sk-SK"/>
        </w:rPr>
        <w:t xml:space="preserve"> </w:t>
      </w:r>
      <w:bookmarkStart w:id="6562" w:name="poznamky.poznamka-28a.oznacenie"/>
      <w:r w:rsidRPr="00192A41">
        <w:rPr>
          <w:rFonts w:ascii="Times New Roman" w:hAnsi="Times New Roman"/>
          <w:lang w:val="sk-SK"/>
        </w:rPr>
        <w:t xml:space="preserve">28a) </w:t>
      </w:r>
      <w:bookmarkStart w:id="6563" w:name="poznamky.poznamka-28a.text"/>
      <w:bookmarkEnd w:id="6562"/>
      <w:r w:rsidRPr="00192A41">
        <w:rPr>
          <w:rFonts w:ascii="Times New Roman" w:hAnsi="Times New Roman"/>
          <w:lang w:val="sk-SK"/>
        </w:rPr>
        <w:t xml:space="preserve">Čl. 496 nariadenia Komisie (EHS) č. 2454/93 z 2. júla 1993, ktorým sa vykonáva nariadenie Rady (EHS) č. 2913/92, ktorým sa ustanovuje Colný kódex spoločenstva (Mimoriadne vydanie Ú. v. EÚ, kap. 2/zv. 6; Ú. v. ES L 253, 11.10.1993) v platnom znení. </w:t>
      </w:r>
      <w:bookmarkEnd w:id="6563"/>
    </w:p>
    <w:p w14:paraId="6CDED3EB" w14:textId="77777777" w:rsidR="00EF0D2B" w:rsidRPr="00192A41" w:rsidRDefault="00BF1F47" w:rsidP="009A23C8">
      <w:pPr>
        <w:spacing w:after="0"/>
        <w:jc w:val="both"/>
        <w:rPr>
          <w:lang w:val="sk-SK"/>
        </w:rPr>
      </w:pPr>
      <w:bookmarkStart w:id="6564" w:name="poznamky.poznamka-28aa"/>
      <w:bookmarkEnd w:id="6561"/>
      <w:r w:rsidRPr="00192A41">
        <w:rPr>
          <w:rFonts w:ascii="Times New Roman" w:hAnsi="Times New Roman"/>
          <w:lang w:val="sk-SK"/>
        </w:rPr>
        <w:t xml:space="preserve"> </w:t>
      </w:r>
      <w:bookmarkStart w:id="6565" w:name="poznamky.poznamka-28aa.oznacenie"/>
      <w:r w:rsidRPr="00192A41">
        <w:rPr>
          <w:rFonts w:ascii="Times New Roman" w:hAnsi="Times New Roman"/>
          <w:lang w:val="sk-SK"/>
        </w:rPr>
        <w:t xml:space="preserve">28aa) </w:t>
      </w:r>
      <w:bookmarkStart w:id="6566" w:name="poznamky.poznamka-28aa.text"/>
      <w:bookmarkEnd w:id="6565"/>
      <w:r w:rsidRPr="00192A41">
        <w:rPr>
          <w:rFonts w:ascii="Times New Roman" w:hAnsi="Times New Roman"/>
          <w:lang w:val="sk-SK"/>
        </w:rPr>
        <w:t xml:space="preserve">Vykonávacie nariadenie Komisie (EÚ) 2020/194 z 12. februára 2020, ktorým sa stanovujú podrobné pravidlá uplatňovania nariadenia Rady (EÚ) č. 904/2010, pokiaľ ide o osobitné úpravy pre zdaniteľné osoby, ktoré poskytujú služby nezdaniteľným osobám, uskutočňujú predaj tovaru na diaľku a určité domáce dodania tovaru (Ú. v. EÚ L 40, 13.2.2020). </w:t>
      </w:r>
      <w:bookmarkEnd w:id="6566"/>
    </w:p>
    <w:p w14:paraId="3B74C8B2" w14:textId="77777777" w:rsidR="00EF0D2B" w:rsidRPr="00192A41" w:rsidRDefault="00BF1F47" w:rsidP="009A23C8">
      <w:pPr>
        <w:spacing w:after="0"/>
        <w:jc w:val="both"/>
        <w:rPr>
          <w:lang w:val="sk-SK"/>
        </w:rPr>
      </w:pPr>
      <w:bookmarkStart w:id="6567" w:name="poznamky.poznamka-28ab"/>
      <w:bookmarkEnd w:id="6564"/>
      <w:r w:rsidRPr="00192A41">
        <w:rPr>
          <w:rFonts w:ascii="Times New Roman" w:hAnsi="Times New Roman"/>
          <w:lang w:val="sk-SK"/>
        </w:rPr>
        <w:t xml:space="preserve"> </w:t>
      </w:r>
      <w:bookmarkStart w:id="6568" w:name="poznamky.poznamka-28ab.oznacenie"/>
      <w:r w:rsidRPr="00192A41">
        <w:rPr>
          <w:rFonts w:ascii="Times New Roman" w:hAnsi="Times New Roman"/>
          <w:lang w:val="sk-SK"/>
        </w:rPr>
        <w:t xml:space="preserve">28ab) </w:t>
      </w:r>
      <w:bookmarkEnd w:id="6568"/>
      <w:r w:rsidRPr="00192A41">
        <w:rPr>
          <w:lang w:val="sk-SK"/>
        </w:rPr>
        <w:fldChar w:fldCharType="begin"/>
      </w:r>
      <w:r w:rsidRPr="00192A41">
        <w:rPr>
          <w:lang w:val="sk-SK"/>
        </w:rPr>
        <w:instrText>HYPERLINK "https://www.slov-lex.sk/pravne-predpisy/SK/ZZ/2009/563/" \l "paragraf-13.odsek-5" \h</w:instrText>
      </w:r>
      <w:r w:rsidRPr="00192A41">
        <w:rPr>
          <w:lang w:val="sk-SK"/>
        </w:rPr>
      </w:r>
      <w:r w:rsidRPr="00192A41">
        <w:rPr>
          <w:lang w:val="sk-SK"/>
        </w:rPr>
        <w:fldChar w:fldCharType="separate"/>
      </w:r>
      <w:r w:rsidRPr="00192A41">
        <w:rPr>
          <w:rFonts w:ascii="Times New Roman" w:hAnsi="Times New Roman"/>
          <w:lang w:val="sk-SK"/>
        </w:rPr>
        <w:t>§ 13 ods. 5</w:t>
      </w:r>
      <w:r w:rsidRPr="00192A41">
        <w:rPr>
          <w:rFonts w:ascii="Times New Roman" w:hAnsi="Times New Roman"/>
          <w:lang w:val="sk-SK"/>
        </w:rPr>
        <w:fldChar w:fldCharType="end"/>
      </w:r>
      <w:r w:rsidRPr="00192A41">
        <w:rPr>
          <w:rFonts w:ascii="Times New Roman" w:hAnsi="Times New Roman"/>
          <w:lang w:val="sk-SK"/>
        </w:rPr>
        <w:t xml:space="preserve"> a </w:t>
      </w:r>
      <w:hyperlink r:id="rId83" w:anchor="paragraf-13.odsek-6">
        <w:r w:rsidRPr="00192A41">
          <w:rPr>
            <w:rFonts w:ascii="Times New Roman" w:hAnsi="Times New Roman"/>
            <w:lang w:val="sk-SK"/>
          </w:rPr>
          <w:t>6</w:t>
        </w:r>
      </w:hyperlink>
      <w:r w:rsidRPr="00192A41">
        <w:rPr>
          <w:rFonts w:ascii="Times New Roman" w:hAnsi="Times New Roman"/>
          <w:lang w:val="sk-SK"/>
        </w:rPr>
        <w:t xml:space="preserve"> a </w:t>
      </w:r>
      <w:hyperlink r:id="rId84" w:anchor="paragraf-14">
        <w:r w:rsidRPr="00192A41">
          <w:rPr>
            <w:rFonts w:ascii="Times New Roman" w:hAnsi="Times New Roman"/>
            <w:lang w:val="sk-SK"/>
          </w:rPr>
          <w:t>§ 14</w:t>
        </w:r>
      </w:hyperlink>
      <w:r w:rsidRPr="00192A41">
        <w:rPr>
          <w:rFonts w:ascii="Times New Roman" w:hAnsi="Times New Roman"/>
          <w:lang w:val="sk-SK"/>
        </w:rPr>
        <w:t xml:space="preserve"> zákona č. </w:t>
      </w:r>
      <w:hyperlink r:id="rId85">
        <w:r w:rsidRPr="00192A41">
          <w:rPr>
            <w:rFonts w:ascii="Times New Roman" w:hAnsi="Times New Roman"/>
            <w:lang w:val="sk-SK"/>
          </w:rPr>
          <w:t>563/2009 Z. z.</w:t>
        </w:r>
      </w:hyperlink>
      <w:bookmarkStart w:id="6569" w:name="poznamky.poznamka-28ab.text"/>
      <w:r w:rsidRPr="00192A41">
        <w:rPr>
          <w:rFonts w:ascii="Times New Roman" w:hAnsi="Times New Roman"/>
          <w:lang w:val="sk-SK"/>
        </w:rPr>
        <w:t xml:space="preserve"> v znení neskorších predpisov. </w:t>
      </w:r>
      <w:bookmarkEnd w:id="6569"/>
    </w:p>
    <w:p w14:paraId="0A4424EA" w14:textId="77777777" w:rsidR="00EF0D2B" w:rsidRPr="00192A41" w:rsidRDefault="00BF1F47" w:rsidP="009A23C8">
      <w:pPr>
        <w:spacing w:after="0"/>
        <w:jc w:val="both"/>
        <w:rPr>
          <w:lang w:val="sk-SK"/>
        </w:rPr>
      </w:pPr>
      <w:bookmarkStart w:id="6570" w:name="poznamky.poznamka-28ac"/>
      <w:bookmarkEnd w:id="6567"/>
      <w:r w:rsidRPr="00192A41">
        <w:rPr>
          <w:rFonts w:ascii="Times New Roman" w:hAnsi="Times New Roman"/>
          <w:lang w:val="sk-SK"/>
        </w:rPr>
        <w:t xml:space="preserve"> </w:t>
      </w:r>
      <w:bookmarkStart w:id="6571" w:name="poznamky.poznamka-28ac.oznacenie"/>
      <w:r w:rsidRPr="00192A41">
        <w:rPr>
          <w:rFonts w:ascii="Times New Roman" w:hAnsi="Times New Roman"/>
          <w:lang w:val="sk-SK"/>
        </w:rPr>
        <w:t xml:space="preserve">28ac) </w:t>
      </w:r>
      <w:bookmarkStart w:id="6572" w:name="poznamky.poznamka-28ac.text"/>
      <w:bookmarkEnd w:id="6571"/>
      <w:r w:rsidRPr="00192A41">
        <w:rPr>
          <w:rFonts w:ascii="Times New Roman" w:hAnsi="Times New Roman"/>
          <w:lang w:val="sk-SK"/>
        </w:rPr>
        <w:t xml:space="preserve">Čl. 63c vykonávacieho nariadenia (EÚ) 2019/2026. </w:t>
      </w:r>
      <w:bookmarkEnd w:id="6572"/>
    </w:p>
    <w:p w14:paraId="7348ED16" w14:textId="77777777" w:rsidR="00EF0D2B" w:rsidRPr="00192A41" w:rsidRDefault="00BF1F47" w:rsidP="009A23C8">
      <w:pPr>
        <w:spacing w:after="0"/>
        <w:jc w:val="both"/>
        <w:rPr>
          <w:lang w:val="sk-SK"/>
        </w:rPr>
      </w:pPr>
      <w:bookmarkStart w:id="6573" w:name="poznamky.poznamka-28ad"/>
      <w:bookmarkEnd w:id="6570"/>
      <w:r w:rsidRPr="00192A41">
        <w:rPr>
          <w:rFonts w:ascii="Times New Roman" w:hAnsi="Times New Roman"/>
          <w:lang w:val="sk-SK"/>
        </w:rPr>
        <w:t xml:space="preserve"> </w:t>
      </w:r>
      <w:bookmarkStart w:id="6574" w:name="poznamky.poznamka-28ad.oznacenie"/>
      <w:r w:rsidRPr="00192A41">
        <w:rPr>
          <w:rFonts w:ascii="Times New Roman" w:hAnsi="Times New Roman"/>
          <w:lang w:val="sk-SK"/>
        </w:rPr>
        <w:t xml:space="preserve">28ad) </w:t>
      </w:r>
      <w:bookmarkStart w:id="6575" w:name="poznamky.poznamka-28ad.text"/>
      <w:bookmarkEnd w:id="6574"/>
      <w:r w:rsidRPr="00192A41">
        <w:rPr>
          <w:rFonts w:ascii="Times New Roman" w:hAnsi="Times New Roman"/>
          <w:lang w:val="sk-SK"/>
        </w:rPr>
        <w:t xml:space="preserve">Vykonávacie nariadenie Rady (EÚ) č. 282/2011 z 15. marca 2011, ktorým sa ustanovujú vykonávacie opatrenia smernice 2006/112/ES o spoločnom systéme dane z pridanej hodnoty (prepracované znenie) (Ú. v. EÚ L 77, 23. 3. 2011) v platnom znení. </w:t>
      </w:r>
      <w:bookmarkEnd w:id="6575"/>
    </w:p>
    <w:p w14:paraId="4FBC5B27" w14:textId="77777777" w:rsidR="00EF0D2B" w:rsidRPr="00192A41" w:rsidRDefault="00BF1F47" w:rsidP="009A23C8">
      <w:pPr>
        <w:spacing w:after="0"/>
        <w:jc w:val="both"/>
        <w:rPr>
          <w:lang w:val="sk-SK"/>
        </w:rPr>
      </w:pPr>
      <w:bookmarkStart w:id="6576" w:name="poznamky.poznamka-28ae"/>
      <w:bookmarkEnd w:id="6573"/>
      <w:r w:rsidRPr="00192A41">
        <w:rPr>
          <w:rFonts w:ascii="Times New Roman" w:hAnsi="Times New Roman"/>
          <w:lang w:val="sk-SK"/>
        </w:rPr>
        <w:t xml:space="preserve"> </w:t>
      </w:r>
      <w:bookmarkStart w:id="6577" w:name="poznamky.poznamka-28ae.oznacenie"/>
      <w:r w:rsidRPr="00192A41">
        <w:rPr>
          <w:rFonts w:ascii="Times New Roman" w:hAnsi="Times New Roman"/>
          <w:lang w:val="sk-SK"/>
        </w:rPr>
        <w:t xml:space="preserve">28ae) </w:t>
      </w:r>
      <w:bookmarkStart w:id="6578" w:name="poznamky.poznamka-28ae.text"/>
      <w:bookmarkEnd w:id="6577"/>
      <w:r w:rsidRPr="00192A41">
        <w:rPr>
          <w:rFonts w:ascii="Times New Roman" w:hAnsi="Times New Roman"/>
          <w:lang w:val="sk-SK"/>
        </w:rPr>
        <w:t xml:space="preserve">Čl. 61a vykonávacieho nariadenia (EÚ) 2019/2026. </w:t>
      </w:r>
      <w:bookmarkEnd w:id="6578"/>
    </w:p>
    <w:p w14:paraId="0801D23F" w14:textId="77777777" w:rsidR="00EF0D2B" w:rsidRPr="00192A41" w:rsidRDefault="00BF1F47" w:rsidP="009A23C8">
      <w:pPr>
        <w:spacing w:after="0"/>
        <w:jc w:val="both"/>
        <w:rPr>
          <w:lang w:val="sk-SK"/>
        </w:rPr>
      </w:pPr>
      <w:bookmarkStart w:id="6579" w:name="poznamky.poznamka-28af"/>
      <w:bookmarkEnd w:id="6576"/>
      <w:r w:rsidRPr="00192A41">
        <w:rPr>
          <w:rFonts w:ascii="Times New Roman" w:hAnsi="Times New Roman"/>
          <w:lang w:val="sk-SK"/>
        </w:rPr>
        <w:t xml:space="preserve"> </w:t>
      </w:r>
      <w:bookmarkStart w:id="6580" w:name="poznamky.poznamka-28af.oznacenie"/>
      <w:r w:rsidRPr="00192A41">
        <w:rPr>
          <w:rFonts w:ascii="Times New Roman" w:hAnsi="Times New Roman"/>
          <w:lang w:val="sk-SK"/>
        </w:rPr>
        <w:t xml:space="preserve">28af) </w:t>
      </w:r>
      <w:bookmarkEnd w:id="6580"/>
      <w:r w:rsidRPr="00192A41">
        <w:rPr>
          <w:rFonts w:ascii="Times New Roman" w:hAnsi="Times New Roman"/>
          <w:lang w:val="sk-SK"/>
        </w:rPr>
        <w:t xml:space="preserve">Čl. 37b ods. 2 nariadenia Rady (EÚ) č. 904/2010 zo 7. októbra 2010 o administratívnej spolupráci a boji proti podvodom v oblasti dane z pridanej hodnoty (prepracované znenie) (Ú. v. EÚ L 268, 12. 10. 2010) v platnom znení. </w:t>
      </w:r>
    </w:p>
    <w:p w14:paraId="0874B44D" w14:textId="77777777" w:rsidR="00EF0D2B" w:rsidRPr="00192A41" w:rsidRDefault="00BF1F47" w:rsidP="009A23C8">
      <w:pPr>
        <w:spacing w:after="0"/>
        <w:jc w:val="both"/>
        <w:rPr>
          <w:lang w:val="sk-SK"/>
        </w:rPr>
      </w:pPr>
      <w:bookmarkStart w:id="6581" w:name="poznamky.poznamka-28af.text"/>
      <w:r w:rsidRPr="00192A41">
        <w:rPr>
          <w:rFonts w:ascii="Times New Roman" w:hAnsi="Times New Roman"/>
          <w:lang w:val="sk-SK"/>
        </w:rPr>
        <w:t xml:space="preserve"> Čl. 4 ods. 3 písm. a) vykonávacieho nariadenia Komisie (EÚ) 2021/2007 zo 16. novembra 2021, ktorým sa stanovujú podrobné pravidlá uplatňovania nariadenia Rady (EÚ) č. 904/2010, pokiaľ ide o osobitnú úpravu pre malé podniky (Ú. v. EÚ L 407, 17. 11. 2021). </w:t>
      </w:r>
      <w:bookmarkEnd w:id="6581"/>
    </w:p>
    <w:p w14:paraId="00359F48" w14:textId="77777777" w:rsidR="00EF0D2B" w:rsidRPr="00192A41" w:rsidRDefault="00BF1F47" w:rsidP="009A23C8">
      <w:pPr>
        <w:spacing w:after="0"/>
        <w:jc w:val="both"/>
        <w:rPr>
          <w:lang w:val="sk-SK"/>
        </w:rPr>
      </w:pPr>
      <w:bookmarkStart w:id="6582" w:name="poznamky.poznamka-28ag"/>
      <w:bookmarkEnd w:id="6579"/>
      <w:r w:rsidRPr="00192A41">
        <w:rPr>
          <w:rFonts w:ascii="Times New Roman" w:hAnsi="Times New Roman"/>
          <w:lang w:val="sk-SK"/>
        </w:rPr>
        <w:t xml:space="preserve"> </w:t>
      </w:r>
      <w:bookmarkStart w:id="6583" w:name="poznamky.poznamka-28ag.oznacenie"/>
      <w:r w:rsidRPr="00192A41">
        <w:rPr>
          <w:rFonts w:ascii="Times New Roman" w:hAnsi="Times New Roman"/>
          <w:lang w:val="sk-SK"/>
        </w:rPr>
        <w:t xml:space="preserve">28ag) </w:t>
      </w:r>
      <w:bookmarkEnd w:id="6583"/>
      <w:r w:rsidRPr="00192A41">
        <w:rPr>
          <w:lang w:val="sk-SK"/>
        </w:rPr>
        <w:fldChar w:fldCharType="begin"/>
      </w:r>
      <w:r w:rsidRPr="00192A41">
        <w:rPr>
          <w:lang w:val="sk-SK"/>
        </w:rPr>
        <w:instrText>HYPERLINK "https://www.slov-lex.sk/pravne-predpisy/SK/ZZ/2009/563/" \l "paragraf-13.odsek-5" \h</w:instrText>
      </w:r>
      <w:r w:rsidRPr="00192A41">
        <w:rPr>
          <w:lang w:val="sk-SK"/>
        </w:rPr>
      </w:r>
      <w:r w:rsidRPr="00192A41">
        <w:rPr>
          <w:lang w:val="sk-SK"/>
        </w:rPr>
        <w:fldChar w:fldCharType="separate"/>
      </w:r>
      <w:r w:rsidRPr="00192A41">
        <w:rPr>
          <w:rFonts w:ascii="Times New Roman" w:hAnsi="Times New Roman"/>
          <w:lang w:val="sk-SK"/>
        </w:rPr>
        <w:t>§ 13 ods. 5</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86">
        <w:r w:rsidRPr="00192A41">
          <w:rPr>
            <w:rFonts w:ascii="Times New Roman" w:hAnsi="Times New Roman"/>
            <w:lang w:val="sk-SK"/>
          </w:rPr>
          <w:t>563/2009 Z. z.</w:t>
        </w:r>
      </w:hyperlink>
      <w:bookmarkStart w:id="6584" w:name="poznamky.poznamka-28ag.text"/>
      <w:r w:rsidRPr="00192A41">
        <w:rPr>
          <w:rFonts w:ascii="Times New Roman" w:hAnsi="Times New Roman"/>
          <w:lang w:val="sk-SK"/>
        </w:rPr>
        <w:t xml:space="preserve"> v znení neskorších predpisov. </w:t>
      </w:r>
      <w:bookmarkEnd w:id="6584"/>
    </w:p>
    <w:p w14:paraId="242C2E34" w14:textId="77777777" w:rsidR="00EF0D2B" w:rsidRPr="00192A41" w:rsidRDefault="00BF1F47" w:rsidP="009A23C8">
      <w:pPr>
        <w:spacing w:after="0"/>
        <w:jc w:val="both"/>
        <w:rPr>
          <w:lang w:val="sk-SK"/>
        </w:rPr>
      </w:pPr>
      <w:bookmarkStart w:id="6585" w:name="poznamky.poznamka-28b"/>
      <w:bookmarkEnd w:id="6582"/>
      <w:r w:rsidRPr="00192A41">
        <w:rPr>
          <w:rFonts w:ascii="Times New Roman" w:hAnsi="Times New Roman"/>
          <w:lang w:val="sk-SK"/>
        </w:rPr>
        <w:t xml:space="preserve"> </w:t>
      </w:r>
      <w:bookmarkStart w:id="6586" w:name="poznamky.poznamka-28b.oznacenie"/>
      <w:r w:rsidRPr="00192A41">
        <w:rPr>
          <w:rFonts w:ascii="Times New Roman" w:hAnsi="Times New Roman"/>
          <w:lang w:val="sk-SK"/>
        </w:rPr>
        <w:t xml:space="preserve">28b) </w:t>
      </w:r>
      <w:bookmarkEnd w:id="6586"/>
      <w:r w:rsidRPr="00192A41">
        <w:rPr>
          <w:rFonts w:ascii="Times New Roman" w:hAnsi="Times New Roman"/>
          <w:lang w:val="sk-SK"/>
        </w:rPr>
        <w:t xml:space="preserve">Zákon č. </w:t>
      </w:r>
      <w:hyperlink r:id="rId87">
        <w:r w:rsidRPr="00192A41">
          <w:rPr>
            <w:rFonts w:ascii="Times New Roman" w:hAnsi="Times New Roman"/>
            <w:lang w:val="sk-SK"/>
          </w:rPr>
          <w:t>572/2004 Z. z.</w:t>
        </w:r>
      </w:hyperlink>
      <w:bookmarkStart w:id="6587" w:name="poznamky.poznamka-28b.text"/>
      <w:r w:rsidRPr="00192A41">
        <w:rPr>
          <w:rFonts w:ascii="Times New Roman" w:hAnsi="Times New Roman"/>
          <w:lang w:val="sk-SK"/>
        </w:rPr>
        <w:t xml:space="preserve"> o obchodovaní s emisnými kvótami a o zmene a doplnení niektorých zákonov v znení neskorších predpisov. </w:t>
      </w:r>
      <w:bookmarkEnd w:id="6587"/>
    </w:p>
    <w:p w14:paraId="4DF53857" w14:textId="77777777" w:rsidR="00EF0D2B" w:rsidRPr="00192A41" w:rsidRDefault="00BF1F47" w:rsidP="009A23C8">
      <w:pPr>
        <w:spacing w:after="0"/>
        <w:jc w:val="both"/>
        <w:rPr>
          <w:lang w:val="sk-SK"/>
        </w:rPr>
      </w:pPr>
      <w:bookmarkStart w:id="6588" w:name="poznamky.poznamka-28c"/>
      <w:bookmarkEnd w:id="6585"/>
      <w:r w:rsidRPr="00192A41">
        <w:rPr>
          <w:rFonts w:ascii="Times New Roman" w:hAnsi="Times New Roman"/>
          <w:lang w:val="sk-SK"/>
        </w:rPr>
        <w:t xml:space="preserve"> </w:t>
      </w:r>
      <w:bookmarkStart w:id="6589" w:name="poznamky.poznamka-28c.oznacenie"/>
      <w:r w:rsidRPr="00192A41">
        <w:rPr>
          <w:rFonts w:ascii="Times New Roman" w:hAnsi="Times New Roman"/>
          <w:lang w:val="sk-SK"/>
        </w:rPr>
        <w:t xml:space="preserve">28c) </w:t>
      </w:r>
      <w:bookmarkEnd w:id="6589"/>
      <w:r w:rsidRPr="00192A41">
        <w:rPr>
          <w:rFonts w:ascii="Times New Roman" w:hAnsi="Times New Roman"/>
          <w:lang w:val="sk-SK"/>
        </w:rPr>
        <w:t xml:space="preserve">Napríklad </w:t>
      </w:r>
      <w:hyperlink r:id="rId88" w:anchor="paragraf-134">
        <w:r w:rsidRPr="00192A41">
          <w:rPr>
            <w:rFonts w:ascii="Times New Roman" w:hAnsi="Times New Roman"/>
            <w:lang w:val="sk-SK"/>
          </w:rPr>
          <w:t>§ 134 zákona Národnej rady Slovenskej republiky č. 233/1995 Z. z.</w:t>
        </w:r>
      </w:hyperlink>
      <w:r w:rsidRPr="00192A41">
        <w:rPr>
          <w:rFonts w:ascii="Times New Roman" w:hAnsi="Times New Roman"/>
          <w:lang w:val="sk-SK"/>
        </w:rPr>
        <w:t xml:space="preserve"> v znení zákona č. 341/2005 Z. z. a </w:t>
      </w:r>
      <w:hyperlink r:id="rId89" w:anchor="predpis.clanok-1.cast-stvrta.hlava-stvrta">
        <w:r w:rsidRPr="00192A41">
          <w:rPr>
            <w:rFonts w:ascii="Times New Roman" w:hAnsi="Times New Roman"/>
            <w:lang w:val="sk-SK"/>
          </w:rPr>
          <w:t>§ 88 až 153 zákona č. 563/2009 Z. z.</w:t>
        </w:r>
      </w:hyperlink>
      <w:bookmarkStart w:id="6590" w:name="poznamky.poznamka-28c.text"/>
      <w:r w:rsidRPr="00192A41">
        <w:rPr>
          <w:rFonts w:ascii="Times New Roman" w:hAnsi="Times New Roman"/>
          <w:lang w:val="sk-SK"/>
        </w:rPr>
        <w:t xml:space="preserve"> v znení neskorších predpisov. </w:t>
      </w:r>
      <w:bookmarkEnd w:id="6590"/>
    </w:p>
    <w:p w14:paraId="537F335A" w14:textId="77777777" w:rsidR="00EF0D2B" w:rsidRPr="00192A41" w:rsidRDefault="00BF1F47" w:rsidP="009A23C8">
      <w:pPr>
        <w:spacing w:after="0"/>
        <w:jc w:val="both"/>
        <w:rPr>
          <w:lang w:val="sk-SK"/>
        </w:rPr>
      </w:pPr>
      <w:bookmarkStart w:id="6591" w:name="poznamky.poznamka-28d"/>
      <w:bookmarkEnd w:id="6588"/>
      <w:r w:rsidRPr="00192A41">
        <w:rPr>
          <w:rFonts w:ascii="Times New Roman" w:hAnsi="Times New Roman"/>
          <w:lang w:val="sk-SK"/>
        </w:rPr>
        <w:t xml:space="preserve"> </w:t>
      </w:r>
      <w:bookmarkStart w:id="6592" w:name="poznamky.poznamka-28d.oznacenie"/>
      <w:r w:rsidRPr="00192A41">
        <w:rPr>
          <w:rFonts w:ascii="Times New Roman" w:hAnsi="Times New Roman"/>
          <w:lang w:val="sk-SK"/>
        </w:rPr>
        <w:t xml:space="preserve">28d) </w:t>
      </w:r>
      <w:bookmarkEnd w:id="6592"/>
      <w:r w:rsidRPr="00192A41">
        <w:rPr>
          <w:rFonts w:ascii="Times New Roman" w:hAnsi="Times New Roman"/>
          <w:lang w:val="sk-SK"/>
        </w:rPr>
        <w:t xml:space="preserve">Napríklad </w:t>
      </w:r>
      <w:hyperlink r:id="rId90" w:anchor="paragraf-151j">
        <w:r w:rsidRPr="00192A41">
          <w:rPr>
            <w:rFonts w:ascii="Times New Roman" w:hAnsi="Times New Roman"/>
            <w:lang w:val="sk-SK"/>
          </w:rPr>
          <w:t>§ 151j</w:t>
        </w:r>
      </w:hyperlink>
      <w:r w:rsidRPr="00192A41">
        <w:rPr>
          <w:rFonts w:ascii="Times New Roman" w:hAnsi="Times New Roman"/>
          <w:lang w:val="sk-SK"/>
        </w:rPr>
        <w:t xml:space="preserve"> a </w:t>
      </w:r>
      <w:hyperlink r:id="rId91" w:anchor="paragraf-553c">
        <w:r w:rsidRPr="00192A41">
          <w:rPr>
            <w:rFonts w:ascii="Times New Roman" w:hAnsi="Times New Roman"/>
            <w:lang w:val="sk-SK"/>
          </w:rPr>
          <w:t>553c Občianskeho zákonníka</w:t>
        </w:r>
      </w:hyperlink>
      <w:bookmarkStart w:id="6593" w:name="poznamky.poznamka-28d.text"/>
      <w:r w:rsidRPr="00192A41">
        <w:rPr>
          <w:rFonts w:ascii="Times New Roman" w:hAnsi="Times New Roman"/>
          <w:lang w:val="sk-SK"/>
        </w:rPr>
        <w:t xml:space="preserve">. </w:t>
      </w:r>
      <w:bookmarkEnd w:id="6593"/>
    </w:p>
    <w:p w14:paraId="51E1E40D" w14:textId="77777777" w:rsidR="00EF0D2B" w:rsidRPr="00192A41" w:rsidRDefault="00BF1F47" w:rsidP="009A23C8">
      <w:pPr>
        <w:spacing w:after="0"/>
        <w:jc w:val="both"/>
        <w:rPr>
          <w:lang w:val="sk-SK"/>
        </w:rPr>
      </w:pPr>
      <w:bookmarkStart w:id="6594" w:name="poznamky.poznamka-28da"/>
      <w:bookmarkEnd w:id="6591"/>
      <w:r w:rsidRPr="00192A41">
        <w:rPr>
          <w:rFonts w:ascii="Times New Roman" w:hAnsi="Times New Roman"/>
          <w:lang w:val="sk-SK"/>
        </w:rPr>
        <w:t xml:space="preserve"> </w:t>
      </w:r>
      <w:bookmarkStart w:id="6595" w:name="poznamky.poznamka-28da.oznacenie"/>
      <w:r w:rsidRPr="00192A41">
        <w:rPr>
          <w:rFonts w:ascii="Times New Roman" w:hAnsi="Times New Roman"/>
          <w:lang w:val="sk-SK"/>
        </w:rPr>
        <w:t xml:space="preserve">28da) </w:t>
      </w:r>
      <w:bookmarkStart w:id="6596" w:name="poznamky.poznamka-28da.text"/>
      <w:bookmarkEnd w:id="6595"/>
      <w:r w:rsidRPr="00192A41">
        <w:rPr>
          <w:rFonts w:ascii="Times New Roman" w:hAnsi="Times New Roman"/>
          <w:lang w:val="sk-SK"/>
        </w:rPr>
        <w:t xml:space="preserve">Príloha I k nariadeniu Rady (EHS) č. 2658/87 o colnej a štatistickej nomenklatúre a o Spoločnom colnom sadzobníku (Mimoriadne vydanie Ú.v. EÚ, kap. 2/zv. 2; Ú.v. ES L 256, 7. 9. 1987) v platnom znení. </w:t>
      </w:r>
      <w:bookmarkEnd w:id="6596"/>
    </w:p>
    <w:p w14:paraId="61F6B730" w14:textId="77777777" w:rsidR="00EF0D2B" w:rsidRPr="00192A41" w:rsidRDefault="00BF1F47" w:rsidP="009A23C8">
      <w:pPr>
        <w:spacing w:after="0"/>
        <w:jc w:val="both"/>
        <w:rPr>
          <w:lang w:val="sk-SK"/>
        </w:rPr>
      </w:pPr>
      <w:bookmarkStart w:id="6597" w:name="poznamky.poznamka-28db"/>
      <w:bookmarkEnd w:id="6594"/>
      <w:r w:rsidRPr="00192A41">
        <w:rPr>
          <w:rFonts w:ascii="Times New Roman" w:hAnsi="Times New Roman"/>
          <w:lang w:val="sk-SK"/>
        </w:rPr>
        <w:t xml:space="preserve"> </w:t>
      </w:r>
      <w:bookmarkStart w:id="6598" w:name="poznamky.poznamka-28db.oznacenie"/>
      <w:r w:rsidRPr="00192A41">
        <w:rPr>
          <w:rFonts w:ascii="Times New Roman" w:hAnsi="Times New Roman"/>
          <w:lang w:val="sk-SK"/>
        </w:rPr>
        <w:t xml:space="preserve">28db) </w:t>
      </w:r>
      <w:bookmarkStart w:id="6599" w:name="poznamky.poznamka-28db.text"/>
      <w:bookmarkEnd w:id="6598"/>
      <w:r w:rsidRPr="00192A41">
        <w:rPr>
          <w:rFonts w:ascii="Times New Roman" w:hAnsi="Times New Roman"/>
          <w:lang w:val="sk-SK"/>
        </w:rPr>
        <w:t xml:space="preserve">Nariadenie Komisie (EÚ) č. 1209/2014 z 29. októbra 2014, ktorým sa mení nariadenie Európskeho parlamentu a Rady (ES) č. 451/2008, ktorým sa zavádza nová štatistická klasifikácia produktov podľa činností (CPA) a ktorým sa zrušuje nariadenie Rady (EHS) č. 3696/93. </w:t>
      </w:r>
      <w:bookmarkEnd w:id="6599"/>
    </w:p>
    <w:p w14:paraId="50DE9EED" w14:textId="77777777" w:rsidR="00EF0D2B" w:rsidRPr="00192A41" w:rsidRDefault="00BF1F47" w:rsidP="009A23C8">
      <w:pPr>
        <w:spacing w:after="0"/>
        <w:jc w:val="both"/>
        <w:rPr>
          <w:lang w:val="sk-SK"/>
        </w:rPr>
      </w:pPr>
      <w:bookmarkStart w:id="6600" w:name="poznamky.poznamka-28dba"/>
      <w:bookmarkEnd w:id="6597"/>
      <w:r w:rsidRPr="00192A41">
        <w:rPr>
          <w:rFonts w:ascii="Times New Roman" w:hAnsi="Times New Roman"/>
          <w:lang w:val="sk-SK"/>
        </w:rPr>
        <w:t xml:space="preserve"> </w:t>
      </w:r>
      <w:bookmarkStart w:id="6601" w:name="poznamky.poznamka-28dba.oznacenie"/>
      <w:r w:rsidRPr="00192A41">
        <w:rPr>
          <w:rFonts w:ascii="Times New Roman" w:hAnsi="Times New Roman"/>
          <w:lang w:val="sk-SK"/>
        </w:rPr>
        <w:t xml:space="preserve">28dba) </w:t>
      </w:r>
      <w:bookmarkEnd w:id="6601"/>
      <w:r w:rsidRPr="00192A41">
        <w:rPr>
          <w:rFonts w:ascii="Times New Roman" w:hAnsi="Times New Roman"/>
          <w:lang w:val="sk-SK"/>
        </w:rPr>
        <w:t xml:space="preserve">Vyhláška Ministerstva financií Slovenskej republiky č. </w:t>
      </w:r>
      <w:hyperlink r:id="rId92">
        <w:r w:rsidRPr="00192A41">
          <w:rPr>
            <w:rFonts w:ascii="Times New Roman" w:hAnsi="Times New Roman"/>
            <w:lang w:val="sk-SK"/>
          </w:rPr>
          <w:t>378/2011 Z. z.</w:t>
        </w:r>
      </w:hyperlink>
      <w:bookmarkStart w:id="6602" w:name="poznamky.poznamka-28dba.text"/>
      <w:r w:rsidRPr="00192A41">
        <w:rPr>
          <w:rFonts w:ascii="Times New Roman" w:hAnsi="Times New Roman"/>
          <w:lang w:val="sk-SK"/>
        </w:rPr>
        <w:t xml:space="preserve"> o spôsobe označovania platby dane v znení neskorších predpisov. </w:t>
      </w:r>
      <w:bookmarkEnd w:id="6602"/>
    </w:p>
    <w:p w14:paraId="0783D8EC" w14:textId="77777777" w:rsidR="00EF0D2B" w:rsidRPr="00192A41" w:rsidRDefault="00BF1F47" w:rsidP="009A23C8">
      <w:pPr>
        <w:spacing w:after="0"/>
        <w:jc w:val="both"/>
        <w:rPr>
          <w:lang w:val="sk-SK"/>
        </w:rPr>
      </w:pPr>
      <w:bookmarkStart w:id="6603" w:name="poznamky.poznamka-28dbb"/>
      <w:bookmarkEnd w:id="6600"/>
      <w:r w:rsidRPr="00192A41">
        <w:rPr>
          <w:rFonts w:ascii="Times New Roman" w:hAnsi="Times New Roman"/>
          <w:lang w:val="sk-SK"/>
        </w:rPr>
        <w:t xml:space="preserve"> </w:t>
      </w:r>
      <w:bookmarkStart w:id="6604" w:name="poznamky.poznamka-28dbb.oznacenie"/>
      <w:r w:rsidRPr="00192A41">
        <w:rPr>
          <w:rFonts w:ascii="Times New Roman" w:hAnsi="Times New Roman"/>
          <w:lang w:val="sk-SK"/>
        </w:rPr>
        <w:t xml:space="preserve">28dbb) </w:t>
      </w:r>
      <w:bookmarkEnd w:id="6604"/>
      <w:r w:rsidRPr="00192A41">
        <w:rPr>
          <w:lang w:val="sk-SK"/>
        </w:rPr>
        <w:fldChar w:fldCharType="begin"/>
      </w:r>
      <w:r w:rsidRPr="00192A41">
        <w:rPr>
          <w:lang w:val="sk-SK"/>
        </w:rPr>
        <w:instrText>HYPERLINK "https://www.slov-lex.sk/pravne-predpisy/SK/ZZ/2009/563/" \l "paragraf-67.odsek-12" \h</w:instrText>
      </w:r>
      <w:r w:rsidRPr="00192A41">
        <w:rPr>
          <w:lang w:val="sk-SK"/>
        </w:rPr>
      </w:r>
      <w:r w:rsidRPr="00192A41">
        <w:rPr>
          <w:lang w:val="sk-SK"/>
        </w:rPr>
        <w:fldChar w:fldCharType="separate"/>
      </w:r>
      <w:r w:rsidRPr="00192A41">
        <w:rPr>
          <w:rFonts w:ascii="Times New Roman" w:hAnsi="Times New Roman"/>
          <w:lang w:val="sk-SK"/>
        </w:rPr>
        <w:t>§ 67 ods. 12</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93">
        <w:r w:rsidRPr="00192A41">
          <w:rPr>
            <w:rFonts w:ascii="Times New Roman" w:hAnsi="Times New Roman"/>
            <w:lang w:val="sk-SK"/>
          </w:rPr>
          <w:t>563/2009 Z. z.</w:t>
        </w:r>
      </w:hyperlink>
      <w:bookmarkStart w:id="6605" w:name="poznamky.poznamka-28dbb.text"/>
      <w:r w:rsidRPr="00192A41">
        <w:rPr>
          <w:rFonts w:ascii="Times New Roman" w:hAnsi="Times New Roman"/>
          <w:lang w:val="sk-SK"/>
        </w:rPr>
        <w:t xml:space="preserve"> v znení neskorších predpisov. </w:t>
      </w:r>
      <w:bookmarkEnd w:id="6605"/>
    </w:p>
    <w:p w14:paraId="68257BA5" w14:textId="77777777" w:rsidR="00EF0D2B" w:rsidRPr="00192A41" w:rsidRDefault="00BF1F47" w:rsidP="009A23C8">
      <w:pPr>
        <w:spacing w:after="0"/>
        <w:jc w:val="both"/>
        <w:rPr>
          <w:lang w:val="sk-SK"/>
        </w:rPr>
      </w:pPr>
      <w:bookmarkStart w:id="6606" w:name="poznamky.poznamka-28dbc"/>
      <w:bookmarkEnd w:id="6603"/>
      <w:r w:rsidRPr="00192A41">
        <w:rPr>
          <w:rFonts w:ascii="Times New Roman" w:hAnsi="Times New Roman"/>
          <w:lang w:val="sk-SK"/>
        </w:rPr>
        <w:t xml:space="preserve"> </w:t>
      </w:r>
      <w:bookmarkStart w:id="6607" w:name="poznamky.poznamka-28dbc.oznacenie"/>
      <w:r w:rsidRPr="00192A41">
        <w:rPr>
          <w:rFonts w:ascii="Times New Roman" w:hAnsi="Times New Roman"/>
          <w:lang w:val="sk-SK"/>
        </w:rPr>
        <w:t xml:space="preserve">28dbc) </w:t>
      </w:r>
      <w:bookmarkEnd w:id="6607"/>
      <w:r w:rsidRPr="00192A41">
        <w:rPr>
          <w:lang w:val="sk-SK"/>
        </w:rPr>
        <w:fldChar w:fldCharType="begin"/>
      </w:r>
      <w:r w:rsidRPr="00192A41">
        <w:rPr>
          <w:lang w:val="sk-SK"/>
        </w:rPr>
        <w:instrText>HYPERLINK "https://www.slov-lex.sk/pravne-predpisy/SK/ZZ/2009/563/" \l "paragraf-55.odsek-11" \h</w:instrText>
      </w:r>
      <w:r w:rsidRPr="00192A41">
        <w:rPr>
          <w:lang w:val="sk-SK"/>
        </w:rPr>
      </w:r>
      <w:r w:rsidRPr="00192A41">
        <w:rPr>
          <w:lang w:val="sk-SK"/>
        </w:rPr>
        <w:fldChar w:fldCharType="separate"/>
      </w:r>
      <w:r w:rsidRPr="00192A41">
        <w:rPr>
          <w:rFonts w:ascii="Times New Roman" w:hAnsi="Times New Roman"/>
          <w:lang w:val="sk-SK"/>
        </w:rPr>
        <w:t>§ 55 ods. 11</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94">
        <w:r w:rsidRPr="00192A41">
          <w:rPr>
            <w:rFonts w:ascii="Times New Roman" w:hAnsi="Times New Roman"/>
            <w:lang w:val="sk-SK"/>
          </w:rPr>
          <w:t>563/2009 Z. z.</w:t>
        </w:r>
      </w:hyperlink>
      <w:r w:rsidRPr="00192A41">
        <w:rPr>
          <w:rFonts w:ascii="Times New Roman" w:hAnsi="Times New Roman"/>
          <w:lang w:val="sk-SK"/>
        </w:rPr>
        <w:t xml:space="preserve"> v znení zákona č. </w:t>
      </w:r>
      <w:hyperlink r:id="rId95">
        <w:r w:rsidRPr="00192A41">
          <w:rPr>
            <w:rFonts w:ascii="Times New Roman" w:hAnsi="Times New Roman"/>
            <w:lang w:val="sk-SK"/>
          </w:rPr>
          <w:t>435/2011 Z. z.</w:t>
        </w:r>
      </w:hyperlink>
      <w:bookmarkStart w:id="6608" w:name="poznamky.poznamka-28dbc.text"/>
      <w:r w:rsidRPr="00192A41">
        <w:rPr>
          <w:rFonts w:ascii="Times New Roman" w:hAnsi="Times New Roman"/>
          <w:lang w:val="sk-SK"/>
        </w:rPr>
        <w:t xml:space="preserve"> </w:t>
      </w:r>
      <w:bookmarkEnd w:id="6608"/>
    </w:p>
    <w:p w14:paraId="010565B4" w14:textId="77777777" w:rsidR="00EF0D2B" w:rsidRPr="00192A41" w:rsidRDefault="00BF1F47" w:rsidP="009A23C8">
      <w:pPr>
        <w:spacing w:after="0"/>
        <w:jc w:val="both"/>
        <w:rPr>
          <w:lang w:val="sk-SK"/>
        </w:rPr>
      </w:pPr>
      <w:bookmarkStart w:id="6609" w:name="poznamky.poznamka-28dc"/>
      <w:bookmarkEnd w:id="6606"/>
      <w:r w:rsidRPr="00192A41">
        <w:rPr>
          <w:rFonts w:ascii="Times New Roman" w:hAnsi="Times New Roman"/>
          <w:lang w:val="sk-SK"/>
        </w:rPr>
        <w:t xml:space="preserve"> </w:t>
      </w:r>
      <w:bookmarkStart w:id="6610" w:name="poznamky.poznamka-28dc.oznacenie"/>
      <w:r w:rsidRPr="00192A41">
        <w:rPr>
          <w:rFonts w:ascii="Times New Roman" w:hAnsi="Times New Roman"/>
          <w:lang w:val="sk-SK"/>
        </w:rPr>
        <w:t xml:space="preserve">28dc) </w:t>
      </w:r>
      <w:bookmarkStart w:id="6611" w:name="poznamky.poznamka-28dc.text"/>
      <w:bookmarkEnd w:id="6610"/>
      <w:r w:rsidRPr="00192A41">
        <w:rPr>
          <w:rFonts w:ascii="Times New Roman" w:hAnsi="Times New Roman"/>
          <w:lang w:val="sk-SK"/>
        </w:rPr>
        <w:t xml:space="preserve">Čl. 54a vykonávacieho nariadenia Rady (EÚ) 2018/1912 zo 4. decembra 2018, ktorým sa mení vykonávacie nariadenie (EÚ) č. 282/2011, pokiaľ ide o určité oslobodenia od dane pri transakciách v rámci Spoločenstva (Ú. v. EÚ L 311, 7. 12. 2018). </w:t>
      </w:r>
      <w:bookmarkEnd w:id="6611"/>
    </w:p>
    <w:p w14:paraId="471B4810" w14:textId="77777777" w:rsidR="00EF0D2B" w:rsidRPr="00192A41" w:rsidRDefault="00BF1F47" w:rsidP="009A23C8">
      <w:pPr>
        <w:spacing w:after="0"/>
        <w:jc w:val="both"/>
        <w:rPr>
          <w:lang w:val="sk-SK"/>
        </w:rPr>
      </w:pPr>
      <w:bookmarkStart w:id="6612" w:name="poznamky.poznamka-28e"/>
      <w:bookmarkEnd w:id="6609"/>
      <w:r w:rsidRPr="00192A41">
        <w:rPr>
          <w:rFonts w:ascii="Times New Roman" w:hAnsi="Times New Roman"/>
          <w:lang w:val="sk-SK"/>
        </w:rPr>
        <w:t xml:space="preserve"> </w:t>
      </w:r>
      <w:bookmarkStart w:id="6613" w:name="poznamky.poznamka-28e.oznacenie"/>
      <w:r w:rsidRPr="00192A41">
        <w:rPr>
          <w:rFonts w:ascii="Times New Roman" w:hAnsi="Times New Roman"/>
          <w:lang w:val="sk-SK"/>
        </w:rPr>
        <w:t xml:space="preserve">28e) </w:t>
      </w:r>
      <w:bookmarkEnd w:id="6613"/>
      <w:r w:rsidRPr="00192A41">
        <w:rPr>
          <w:lang w:val="sk-SK"/>
        </w:rPr>
        <w:fldChar w:fldCharType="begin"/>
      </w:r>
      <w:r w:rsidRPr="00192A41">
        <w:rPr>
          <w:lang w:val="sk-SK"/>
        </w:rPr>
        <w:instrText>HYPERLINK "https://www.slov-lex.sk/pravne-predpisy/SK/ZZ/2004/725/" \l "paragraf-2.pismeno-al" \h</w:instrText>
      </w:r>
      <w:r w:rsidRPr="00192A41">
        <w:rPr>
          <w:lang w:val="sk-SK"/>
        </w:rPr>
      </w:r>
      <w:r w:rsidRPr="00192A41">
        <w:rPr>
          <w:lang w:val="sk-SK"/>
        </w:rPr>
        <w:fldChar w:fldCharType="separate"/>
      </w:r>
      <w:r w:rsidRPr="00192A41">
        <w:rPr>
          <w:rFonts w:ascii="Times New Roman" w:hAnsi="Times New Roman"/>
          <w:lang w:val="sk-SK"/>
        </w:rPr>
        <w:t>§ 2 písm. al) zákona č. 725/2004 Z. z.</w:t>
      </w:r>
      <w:r w:rsidRPr="00192A41">
        <w:rPr>
          <w:rFonts w:ascii="Times New Roman" w:hAnsi="Times New Roman"/>
          <w:lang w:val="sk-SK"/>
        </w:rPr>
        <w:fldChar w:fldCharType="end"/>
      </w:r>
      <w:bookmarkStart w:id="6614" w:name="poznamky.poznamka-28e.text"/>
      <w:r w:rsidRPr="00192A41">
        <w:rPr>
          <w:rFonts w:ascii="Times New Roman" w:hAnsi="Times New Roman"/>
          <w:lang w:val="sk-SK"/>
        </w:rPr>
        <w:t xml:space="preserve"> o podmienkach prevádzky vozidiel v premávke na pozemných komunikáciách a o zmene a doplnení niektorých zákonov. </w:t>
      </w:r>
      <w:bookmarkEnd w:id="6614"/>
    </w:p>
    <w:p w14:paraId="7CA864F4" w14:textId="77777777" w:rsidR="00EF0D2B" w:rsidRPr="00192A41" w:rsidRDefault="00BF1F47" w:rsidP="009A23C8">
      <w:pPr>
        <w:spacing w:after="0"/>
        <w:jc w:val="both"/>
        <w:rPr>
          <w:lang w:val="sk-SK"/>
        </w:rPr>
      </w:pPr>
      <w:bookmarkStart w:id="6615" w:name="poznamky.poznamka-28f"/>
      <w:bookmarkEnd w:id="6612"/>
      <w:r w:rsidRPr="00192A41">
        <w:rPr>
          <w:rFonts w:ascii="Times New Roman" w:hAnsi="Times New Roman"/>
          <w:lang w:val="sk-SK"/>
        </w:rPr>
        <w:t xml:space="preserve"> </w:t>
      </w:r>
      <w:bookmarkStart w:id="6616" w:name="poznamky.poznamka-28f.oznacenie"/>
      <w:r w:rsidRPr="00192A41">
        <w:rPr>
          <w:rFonts w:ascii="Times New Roman" w:hAnsi="Times New Roman"/>
          <w:lang w:val="sk-SK"/>
        </w:rPr>
        <w:t xml:space="preserve">28f) </w:t>
      </w:r>
      <w:bookmarkStart w:id="6617" w:name="poznamky.poznamka-28f.text"/>
      <w:bookmarkEnd w:id="6616"/>
      <w:r w:rsidRPr="00192A41">
        <w:rPr>
          <w:rFonts w:ascii="Times New Roman" w:hAnsi="Times New Roman"/>
          <w:lang w:val="sk-SK"/>
        </w:rPr>
        <w:t xml:space="preserve">Čl. 54b vykonávacieho nariadenia (EÚ) 2019/2026. </w:t>
      </w:r>
      <w:bookmarkEnd w:id="6617"/>
    </w:p>
    <w:p w14:paraId="6335D375" w14:textId="77777777" w:rsidR="00EF0D2B" w:rsidRPr="00192A41" w:rsidRDefault="00BF1F47" w:rsidP="009A23C8">
      <w:pPr>
        <w:spacing w:after="0"/>
        <w:jc w:val="both"/>
        <w:rPr>
          <w:lang w:val="sk-SK"/>
        </w:rPr>
      </w:pPr>
      <w:bookmarkStart w:id="6618" w:name="poznamky.poznamka-28g"/>
      <w:bookmarkEnd w:id="6615"/>
      <w:r w:rsidRPr="00192A41">
        <w:rPr>
          <w:rFonts w:ascii="Times New Roman" w:hAnsi="Times New Roman"/>
          <w:lang w:val="sk-SK"/>
        </w:rPr>
        <w:t xml:space="preserve"> </w:t>
      </w:r>
      <w:bookmarkStart w:id="6619" w:name="poznamky.poznamka-28g.oznacenie"/>
      <w:r w:rsidRPr="00192A41">
        <w:rPr>
          <w:rFonts w:ascii="Times New Roman" w:hAnsi="Times New Roman"/>
          <w:lang w:val="sk-SK"/>
        </w:rPr>
        <w:t xml:space="preserve">28g) </w:t>
      </w:r>
      <w:bookmarkStart w:id="6620" w:name="poznamky.poznamka-28g.text"/>
      <w:bookmarkEnd w:id="6619"/>
      <w:r w:rsidRPr="00192A41">
        <w:rPr>
          <w:rFonts w:ascii="Times New Roman" w:hAnsi="Times New Roman"/>
          <w:lang w:val="sk-SK"/>
        </w:rPr>
        <w:t xml:space="preserve">Čl. 54c vykonávacieho nariadenia (EÚ) 2019/2026. </w:t>
      </w:r>
      <w:bookmarkEnd w:id="6620"/>
    </w:p>
    <w:p w14:paraId="22FE2239" w14:textId="77777777" w:rsidR="00EF0D2B" w:rsidRPr="00192A41" w:rsidRDefault="00BF1F47" w:rsidP="009A23C8">
      <w:pPr>
        <w:spacing w:after="0"/>
        <w:jc w:val="both"/>
        <w:rPr>
          <w:lang w:val="sk-SK"/>
        </w:rPr>
      </w:pPr>
      <w:bookmarkStart w:id="6621" w:name="poznamky.poznamka-28h"/>
      <w:bookmarkEnd w:id="6618"/>
      <w:r w:rsidRPr="00192A41">
        <w:rPr>
          <w:rFonts w:ascii="Times New Roman" w:hAnsi="Times New Roman"/>
          <w:lang w:val="sk-SK"/>
        </w:rPr>
        <w:t xml:space="preserve"> </w:t>
      </w:r>
      <w:bookmarkStart w:id="6622" w:name="poznamky.poznamka-28h.oznacenie"/>
      <w:r w:rsidRPr="00192A41">
        <w:rPr>
          <w:rFonts w:ascii="Times New Roman" w:hAnsi="Times New Roman"/>
          <w:lang w:val="sk-SK"/>
        </w:rPr>
        <w:t xml:space="preserve">28h) </w:t>
      </w:r>
      <w:bookmarkEnd w:id="6622"/>
      <w:r w:rsidRPr="00192A41">
        <w:rPr>
          <w:lang w:val="sk-SK"/>
        </w:rPr>
        <w:fldChar w:fldCharType="begin"/>
      </w:r>
      <w:r w:rsidRPr="00192A41">
        <w:rPr>
          <w:lang w:val="sk-SK"/>
        </w:rPr>
        <w:instrText>HYPERLINK "https://www.slov-lex.sk/pravne-predpisy/SK/ZZ/2009/492/" \l "paragraf-2.odsek-3.pismeno-a" \h</w:instrText>
      </w:r>
      <w:r w:rsidRPr="00192A41">
        <w:rPr>
          <w:lang w:val="sk-SK"/>
        </w:rPr>
      </w:r>
      <w:r w:rsidRPr="00192A41">
        <w:rPr>
          <w:lang w:val="sk-SK"/>
        </w:rPr>
        <w:fldChar w:fldCharType="separate"/>
      </w:r>
      <w:r w:rsidRPr="00192A41">
        <w:rPr>
          <w:rFonts w:ascii="Times New Roman" w:hAnsi="Times New Roman"/>
          <w:lang w:val="sk-SK"/>
        </w:rPr>
        <w:t>§ 2 ods. 3 písm. a) až d)</w:t>
      </w:r>
      <w:r w:rsidRPr="00192A41">
        <w:rPr>
          <w:rFonts w:ascii="Times New Roman" w:hAnsi="Times New Roman"/>
          <w:lang w:val="sk-SK"/>
        </w:rPr>
        <w:fldChar w:fldCharType="end"/>
      </w:r>
      <w:r w:rsidRPr="00192A41">
        <w:rPr>
          <w:rFonts w:ascii="Times New Roman" w:hAnsi="Times New Roman"/>
          <w:lang w:val="sk-SK"/>
        </w:rPr>
        <w:t xml:space="preserve"> a </w:t>
      </w:r>
      <w:hyperlink r:id="rId96" w:anchor="paragraf-2.odsek-3.pismeno-g">
        <w:r w:rsidRPr="00192A41">
          <w:rPr>
            <w:rFonts w:ascii="Times New Roman" w:hAnsi="Times New Roman"/>
            <w:lang w:val="sk-SK"/>
          </w:rPr>
          <w:t>g)</w:t>
        </w:r>
      </w:hyperlink>
      <w:r w:rsidRPr="00192A41">
        <w:rPr>
          <w:rFonts w:ascii="Times New Roman" w:hAnsi="Times New Roman"/>
          <w:lang w:val="sk-SK"/>
        </w:rPr>
        <w:t xml:space="preserve"> zákona č. </w:t>
      </w:r>
      <w:hyperlink r:id="rId97">
        <w:r w:rsidRPr="00192A41">
          <w:rPr>
            <w:rFonts w:ascii="Times New Roman" w:hAnsi="Times New Roman"/>
            <w:lang w:val="sk-SK"/>
          </w:rPr>
          <w:t>492/2009 Z. z.</w:t>
        </w:r>
      </w:hyperlink>
      <w:r w:rsidRPr="00192A41">
        <w:rPr>
          <w:rFonts w:ascii="Times New Roman" w:hAnsi="Times New Roman"/>
          <w:lang w:val="sk-SK"/>
        </w:rPr>
        <w:t xml:space="preserve"> v znení zákona č. </w:t>
      </w:r>
      <w:hyperlink r:id="rId98">
        <w:r w:rsidRPr="00192A41">
          <w:rPr>
            <w:rFonts w:ascii="Times New Roman" w:hAnsi="Times New Roman"/>
            <w:lang w:val="sk-SK"/>
          </w:rPr>
          <w:t>281/2017 Z. z.</w:t>
        </w:r>
      </w:hyperlink>
      <w:bookmarkStart w:id="6623" w:name="poznamky.poznamka-28h.text"/>
      <w:r w:rsidRPr="00192A41">
        <w:rPr>
          <w:rFonts w:ascii="Times New Roman" w:hAnsi="Times New Roman"/>
          <w:lang w:val="sk-SK"/>
        </w:rPr>
        <w:t xml:space="preserve"> </w:t>
      </w:r>
      <w:bookmarkEnd w:id="6623"/>
    </w:p>
    <w:p w14:paraId="0A739BB5" w14:textId="77777777" w:rsidR="00EF0D2B" w:rsidRPr="00192A41" w:rsidRDefault="00BF1F47" w:rsidP="009A23C8">
      <w:pPr>
        <w:spacing w:after="0"/>
        <w:jc w:val="both"/>
        <w:rPr>
          <w:lang w:val="sk-SK"/>
        </w:rPr>
      </w:pPr>
      <w:bookmarkStart w:id="6624" w:name="poznamky.poznamka-28i"/>
      <w:bookmarkEnd w:id="6621"/>
      <w:r w:rsidRPr="00192A41">
        <w:rPr>
          <w:rFonts w:ascii="Times New Roman" w:hAnsi="Times New Roman"/>
          <w:lang w:val="sk-SK"/>
        </w:rPr>
        <w:t xml:space="preserve"> </w:t>
      </w:r>
      <w:bookmarkStart w:id="6625" w:name="poznamky.poznamka-28i.oznacenie"/>
      <w:r w:rsidRPr="00192A41">
        <w:rPr>
          <w:rFonts w:ascii="Times New Roman" w:hAnsi="Times New Roman"/>
          <w:lang w:val="sk-SK"/>
        </w:rPr>
        <w:t xml:space="preserve">28i) </w:t>
      </w:r>
      <w:bookmarkEnd w:id="6625"/>
      <w:r w:rsidRPr="00192A41">
        <w:rPr>
          <w:lang w:val="sk-SK"/>
        </w:rPr>
        <w:fldChar w:fldCharType="begin"/>
      </w:r>
      <w:r w:rsidRPr="00192A41">
        <w:rPr>
          <w:lang w:val="sk-SK"/>
        </w:rPr>
        <w:instrText>HYPERLINK "https://www.slov-lex.sk/pravne-predpisy/SK/ZZ/2009/492/" \l "paragraf-2.odsek-1.pismeno-c" \h</w:instrText>
      </w:r>
      <w:r w:rsidRPr="00192A41">
        <w:rPr>
          <w:lang w:val="sk-SK"/>
        </w:rPr>
      </w:r>
      <w:r w:rsidRPr="00192A41">
        <w:rPr>
          <w:lang w:val="sk-SK"/>
        </w:rPr>
        <w:fldChar w:fldCharType="separate"/>
      </w:r>
      <w:r w:rsidRPr="00192A41">
        <w:rPr>
          <w:rFonts w:ascii="Times New Roman" w:hAnsi="Times New Roman"/>
          <w:lang w:val="sk-SK"/>
        </w:rPr>
        <w:t>§ 2 ods. 1 písm. c) až f)</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99">
        <w:r w:rsidRPr="00192A41">
          <w:rPr>
            <w:rFonts w:ascii="Times New Roman" w:hAnsi="Times New Roman"/>
            <w:lang w:val="sk-SK"/>
          </w:rPr>
          <w:t>492/2009 Z. z.</w:t>
        </w:r>
      </w:hyperlink>
      <w:r w:rsidRPr="00192A41">
        <w:rPr>
          <w:rFonts w:ascii="Times New Roman" w:hAnsi="Times New Roman"/>
          <w:lang w:val="sk-SK"/>
        </w:rPr>
        <w:t xml:space="preserve"> v znení zákona č. </w:t>
      </w:r>
      <w:hyperlink r:id="rId100">
        <w:r w:rsidRPr="00192A41">
          <w:rPr>
            <w:rFonts w:ascii="Times New Roman" w:hAnsi="Times New Roman"/>
            <w:lang w:val="sk-SK"/>
          </w:rPr>
          <w:t>281/2017 Z. z.</w:t>
        </w:r>
      </w:hyperlink>
      <w:bookmarkStart w:id="6626" w:name="poznamky.poznamka-28i.text"/>
      <w:r w:rsidRPr="00192A41">
        <w:rPr>
          <w:rFonts w:ascii="Times New Roman" w:hAnsi="Times New Roman"/>
          <w:lang w:val="sk-SK"/>
        </w:rPr>
        <w:t xml:space="preserve"> </w:t>
      </w:r>
      <w:bookmarkEnd w:id="6626"/>
    </w:p>
    <w:p w14:paraId="10292EAC" w14:textId="77777777" w:rsidR="00EF0D2B" w:rsidRPr="00192A41" w:rsidRDefault="00BF1F47" w:rsidP="009A23C8">
      <w:pPr>
        <w:spacing w:after="0"/>
        <w:jc w:val="both"/>
        <w:rPr>
          <w:lang w:val="sk-SK"/>
        </w:rPr>
      </w:pPr>
      <w:bookmarkStart w:id="6627" w:name="poznamky.poznamka-28j"/>
      <w:bookmarkEnd w:id="6624"/>
      <w:r w:rsidRPr="00192A41">
        <w:rPr>
          <w:rFonts w:ascii="Times New Roman" w:hAnsi="Times New Roman"/>
          <w:lang w:val="sk-SK"/>
        </w:rPr>
        <w:t xml:space="preserve"> </w:t>
      </w:r>
      <w:bookmarkStart w:id="6628" w:name="poznamky.poznamka-28j.oznacenie"/>
      <w:r w:rsidRPr="00192A41">
        <w:rPr>
          <w:rFonts w:ascii="Times New Roman" w:hAnsi="Times New Roman"/>
          <w:lang w:val="sk-SK"/>
        </w:rPr>
        <w:t xml:space="preserve">28j) </w:t>
      </w:r>
      <w:bookmarkEnd w:id="6628"/>
      <w:r w:rsidRPr="00192A41">
        <w:rPr>
          <w:lang w:val="sk-SK"/>
        </w:rPr>
        <w:fldChar w:fldCharType="begin"/>
      </w:r>
      <w:r w:rsidRPr="00192A41">
        <w:rPr>
          <w:lang w:val="sk-SK"/>
        </w:rPr>
        <w:instrText>HYPERLINK "https://www.slov-lex.sk/pravne-predpisy/SK/ZZ/2009/492/" \l "paragraf-2.odsek-2" \h</w:instrText>
      </w:r>
      <w:r w:rsidRPr="00192A41">
        <w:rPr>
          <w:lang w:val="sk-SK"/>
        </w:rPr>
      </w:r>
      <w:r w:rsidRPr="00192A41">
        <w:rPr>
          <w:lang w:val="sk-SK"/>
        </w:rPr>
        <w:fldChar w:fldCharType="separate"/>
      </w:r>
      <w:r w:rsidRPr="00192A41">
        <w:rPr>
          <w:rFonts w:ascii="Times New Roman" w:hAnsi="Times New Roman"/>
          <w:lang w:val="sk-SK"/>
        </w:rPr>
        <w:t>§ 2 ods. 2</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101">
        <w:r w:rsidRPr="00192A41">
          <w:rPr>
            <w:rFonts w:ascii="Times New Roman" w:hAnsi="Times New Roman"/>
            <w:lang w:val="sk-SK"/>
          </w:rPr>
          <w:t>492/2009 Z. z.</w:t>
        </w:r>
      </w:hyperlink>
      <w:r w:rsidRPr="00192A41">
        <w:rPr>
          <w:rFonts w:ascii="Times New Roman" w:hAnsi="Times New Roman"/>
          <w:lang w:val="sk-SK"/>
        </w:rPr>
        <w:t xml:space="preserve"> v znení zákona č. </w:t>
      </w:r>
      <w:hyperlink r:id="rId102">
        <w:r w:rsidRPr="00192A41">
          <w:rPr>
            <w:rFonts w:ascii="Times New Roman" w:hAnsi="Times New Roman"/>
            <w:lang w:val="sk-SK"/>
          </w:rPr>
          <w:t>281/2017 Z. z.</w:t>
        </w:r>
      </w:hyperlink>
      <w:bookmarkStart w:id="6629" w:name="poznamky.poznamka-28j.text"/>
      <w:r w:rsidRPr="00192A41">
        <w:rPr>
          <w:rFonts w:ascii="Times New Roman" w:hAnsi="Times New Roman"/>
          <w:lang w:val="sk-SK"/>
        </w:rPr>
        <w:t xml:space="preserve"> </w:t>
      </w:r>
      <w:bookmarkEnd w:id="6629"/>
    </w:p>
    <w:p w14:paraId="16F02DA4" w14:textId="77777777" w:rsidR="00EF0D2B" w:rsidRPr="00192A41" w:rsidRDefault="00BF1F47" w:rsidP="009A23C8">
      <w:pPr>
        <w:spacing w:after="0"/>
        <w:jc w:val="both"/>
        <w:rPr>
          <w:lang w:val="sk-SK"/>
        </w:rPr>
      </w:pPr>
      <w:bookmarkStart w:id="6630" w:name="poznamky.poznamka-28k"/>
      <w:bookmarkEnd w:id="6627"/>
      <w:r w:rsidRPr="00192A41">
        <w:rPr>
          <w:rFonts w:ascii="Times New Roman" w:hAnsi="Times New Roman"/>
          <w:lang w:val="sk-SK"/>
        </w:rPr>
        <w:t xml:space="preserve"> </w:t>
      </w:r>
      <w:bookmarkStart w:id="6631" w:name="poznamky.poznamka-28k.oznacenie"/>
      <w:r w:rsidRPr="00192A41">
        <w:rPr>
          <w:rFonts w:ascii="Times New Roman" w:hAnsi="Times New Roman"/>
          <w:lang w:val="sk-SK"/>
        </w:rPr>
        <w:t xml:space="preserve">28k) </w:t>
      </w:r>
      <w:bookmarkEnd w:id="6631"/>
      <w:r w:rsidRPr="00192A41">
        <w:rPr>
          <w:lang w:val="sk-SK"/>
        </w:rPr>
        <w:fldChar w:fldCharType="begin"/>
      </w:r>
      <w:r w:rsidRPr="00192A41">
        <w:rPr>
          <w:lang w:val="sk-SK"/>
        </w:rPr>
        <w:instrText>HYPERLINK "https://www.slov-lex.sk/pravne-predpisy/SK/ZZ/2009/492/" \l "paragraf-2.odsek-8" \h</w:instrText>
      </w:r>
      <w:r w:rsidRPr="00192A41">
        <w:rPr>
          <w:lang w:val="sk-SK"/>
        </w:rPr>
      </w:r>
      <w:r w:rsidRPr="00192A41">
        <w:rPr>
          <w:lang w:val="sk-SK"/>
        </w:rPr>
        <w:fldChar w:fldCharType="separate"/>
      </w:r>
      <w:r w:rsidRPr="00192A41">
        <w:rPr>
          <w:rFonts w:ascii="Times New Roman" w:hAnsi="Times New Roman"/>
          <w:lang w:val="sk-SK"/>
        </w:rPr>
        <w:t>§ 2 ods. 8</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103">
        <w:r w:rsidRPr="00192A41">
          <w:rPr>
            <w:rFonts w:ascii="Times New Roman" w:hAnsi="Times New Roman"/>
            <w:lang w:val="sk-SK"/>
          </w:rPr>
          <w:t>492/2009 Z. z.</w:t>
        </w:r>
      </w:hyperlink>
      <w:r w:rsidRPr="00192A41">
        <w:rPr>
          <w:rFonts w:ascii="Times New Roman" w:hAnsi="Times New Roman"/>
          <w:lang w:val="sk-SK"/>
        </w:rPr>
        <w:t xml:space="preserve"> v znení zákona č. </w:t>
      </w:r>
      <w:hyperlink r:id="rId104">
        <w:r w:rsidRPr="00192A41">
          <w:rPr>
            <w:rFonts w:ascii="Times New Roman" w:hAnsi="Times New Roman"/>
            <w:lang w:val="sk-SK"/>
          </w:rPr>
          <w:t>454/2021 Z. z.</w:t>
        </w:r>
      </w:hyperlink>
      <w:bookmarkStart w:id="6632" w:name="poznamky.poznamka-28k.text"/>
      <w:r w:rsidRPr="00192A41">
        <w:rPr>
          <w:rFonts w:ascii="Times New Roman" w:hAnsi="Times New Roman"/>
          <w:lang w:val="sk-SK"/>
        </w:rPr>
        <w:t xml:space="preserve"> </w:t>
      </w:r>
      <w:bookmarkEnd w:id="6632"/>
    </w:p>
    <w:p w14:paraId="1713A60D" w14:textId="77777777" w:rsidR="00EF0D2B" w:rsidRPr="00192A41" w:rsidRDefault="00BF1F47" w:rsidP="009A23C8">
      <w:pPr>
        <w:spacing w:after="0"/>
        <w:jc w:val="both"/>
        <w:rPr>
          <w:lang w:val="sk-SK"/>
        </w:rPr>
      </w:pPr>
      <w:bookmarkStart w:id="6633" w:name="poznamky.poznamka-28l"/>
      <w:bookmarkEnd w:id="6630"/>
      <w:r w:rsidRPr="00192A41">
        <w:rPr>
          <w:rFonts w:ascii="Times New Roman" w:hAnsi="Times New Roman"/>
          <w:lang w:val="sk-SK"/>
        </w:rPr>
        <w:t xml:space="preserve"> </w:t>
      </w:r>
      <w:bookmarkStart w:id="6634" w:name="poznamky.poznamka-28l.oznacenie"/>
      <w:r w:rsidRPr="00192A41">
        <w:rPr>
          <w:rFonts w:ascii="Times New Roman" w:hAnsi="Times New Roman"/>
          <w:lang w:val="sk-SK"/>
        </w:rPr>
        <w:t xml:space="preserve">28l) </w:t>
      </w:r>
      <w:bookmarkEnd w:id="6634"/>
      <w:r w:rsidRPr="00192A41">
        <w:rPr>
          <w:lang w:val="sk-SK"/>
        </w:rPr>
        <w:fldChar w:fldCharType="begin"/>
      </w:r>
      <w:r w:rsidRPr="00192A41">
        <w:rPr>
          <w:lang w:val="sk-SK"/>
        </w:rPr>
        <w:instrText>HYPERLINK "https://www.slov-lex.sk/pravne-predpisy/SK/ZZ/2009/492/" \l "paragraf-2.odsek-4" \h</w:instrText>
      </w:r>
      <w:r w:rsidRPr="00192A41">
        <w:rPr>
          <w:lang w:val="sk-SK"/>
        </w:rPr>
      </w:r>
      <w:r w:rsidRPr="00192A41">
        <w:rPr>
          <w:lang w:val="sk-SK"/>
        </w:rPr>
        <w:fldChar w:fldCharType="separate"/>
      </w:r>
      <w:r w:rsidRPr="00192A41">
        <w:rPr>
          <w:rFonts w:ascii="Times New Roman" w:hAnsi="Times New Roman"/>
          <w:lang w:val="sk-SK"/>
        </w:rPr>
        <w:t>§ 2 ods. 4</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105">
        <w:r w:rsidRPr="00192A41">
          <w:rPr>
            <w:rFonts w:ascii="Times New Roman" w:hAnsi="Times New Roman"/>
            <w:lang w:val="sk-SK"/>
          </w:rPr>
          <w:t>492/2009 Z. z.</w:t>
        </w:r>
      </w:hyperlink>
      <w:bookmarkStart w:id="6635" w:name="poznamky.poznamka-28l.text"/>
      <w:r w:rsidRPr="00192A41">
        <w:rPr>
          <w:rFonts w:ascii="Times New Roman" w:hAnsi="Times New Roman"/>
          <w:lang w:val="sk-SK"/>
        </w:rPr>
        <w:t xml:space="preserve"> v znení neskorších predpisov. </w:t>
      </w:r>
      <w:bookmarkEnd w:id="6635"/>
    </w:p>
    <w:p w14:paraId="67D60069" w14:textId="77777777" w:rsidR="00EF0D2B" w:rsidRPr="00192A41" w:rsidRDefault="00BF1F47" w:rsidP="009A23C8">
      <w:pPr>
        <w:spacing w:after="0"/>
        <w:jc w:val="both"/>
        <w:rPr>
          <w:lang w:val="sk-SK"/>
        </w:rPr>
      </w:pPr>
      <w:bookmarkStart w:id="6636" w:name="poznamky.poznamka-28m"/>
      <w:bookmarkEnd w:id="6633"/>
      <w:r w:rsidRPr="00192A41">
        <w:rPr>
          <w:rFonts w:ascii="Times New Roman" w:hAnsi="Times New Roman"/>
          <w:lang w:val="sk-SK"/>
        </w:rPr>
        <w:t xml:space="preserve"> </w:t>
      </w:r>
      <w:bookmarkStart w:id="6637" w:name="poznamky.poznamka-28m.oznacenie"/>
      <w:r w:rsidRPr="00192A41">
        <w:rPr>
          <w:rFonts w:ascii="Times New Roman" w:hAnsi="Times New Roman"/>
          <w:lang w:val="sk-SK"/>
        </w:rPr>
        <w:t xml:space="preserve">28m) </w:t>
      </w:r>
      <w:bookmarkEnd w:id="6637"/>
      <w:r w:rsidRPr="00192A41">
        <w:rPr>
          <w:lang w:val="sk-SK"/>
        </w:rPr>
        <w:fldChar w:fldCharType="begin"/>
      </w:r>
      <w:r w:rsidRPr="00192A41">
        <w:rPr>
          <w:lang w:val="sk-SK"/>
        </w:rPr>
        <w:instrText>HYPERLINK "https://www.slov-lex.sk/pravne-predpisy/SK/ZZ/2009/492/" \l "paragraf-2.odsek-5" \h</w:instrText>
      </w:r>
      <w:r w:rsidRPr="00192A41">
        <w:rPr>
          <w:lang w:val="sk-SK"/>
        </w:rPr>
      </w:r>
      <w:r w:rsidRPr="00192A41">
        <w:rPr>
          <w:lang w:val="sk-SK"/>
        </w:rPr>
        <w:fldChar w:fldCharType="separate"/>
      </w:r>
      <w:r w:rsidRPr="00192A41">
        <w:rPr>
          <w:rFonts w:ascii="Times New Roman" w:hAnsi="Times New Roman"/>
          <w:lang w:val="sk-SK"/>
        </w:rPr>
        <w:t>§ 2 ods. 5</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106">
        <w:r w:rsidRPr="00192A41">
          <w:rPr>
            <w:rFonts w:ascii="Times New Roman" w:hAnsi="Times New Roman"/>
            <w:lang w:val="sk-SK"/>
          </w:rPr>
          <w:t>492/2009 Z. z.</w:t>
        </w:r>
      </w:hyperlink>
      <w:r w:rsidRPr="00192A41">
        <w:rPr>
          <w:rFonts w:ascii="Times New Roman" w:hAnsi="Times New Roman"/>
          <w:lang w:val="sk-SK"/>
        </w:rPr>
        <w:t xml:space="preserve"> v znení zákona č. </w:t>
      </w:r>
      <w:hyperlink r:id="rId107">
        <w:r w:rsidRPr="00192A41">
          <w:rPr>
            <w:rFonts w:ascii="Times New Roman" w:hAnsi="Times New Roman"/>
            <w:lang w:val="sk-SK"/>
          </w:rPr>
          <w:t>281/2017 Z. z.</w:t>
        </w:r>
      </w:hyperlink>
      <w:bookmarkStart w:id="6638" w:name="poznamky.poznamka-28m.text"/>
      <w:r w:rsidRPr="00192A41">
        <w:rPr>
          <w:rFonts w:ascii="Times New Roman" w:hAnsi="Times New Roman"/>
          <w:lang w:val="sk-SK"/>
        </w:rPr>
        <w:t xml:space="preserve"> </w:t>
      </w:r>
      <w:bookmarkEnd w:id="6638"/>
    </w:p>
    <w:p w14:paraId="17DAA51F" w14:textId="77777777" w:rsidR="00EF0D2B" w:rsidRPr="00192A41" w:rsidRDefault="00BF1F47" w:rsidP="009A23C8">
      <w:pPr>
        <w:spacing w:after="0"/>
        <w:jc w:val="both"/>
        <w:rPr>
          <w:lang w:val="sk-SK"/>
        </w:rPr>
      </w:pPr>
      <w:bookmarkStart w:id="6639" w:name="poznamky.poznamka-28n"/>
      <w:bookmarkEnd w:id="6636"/>
      <w:r w:rsidRPr="00192A41">
        <w:rPr>
          <w:rFonts w:ascii="Times New Roman" w:hAnsi="Times New Roman"/>
          <w:lang w:val="sk-SK"/>
        </w:rPr>
        <w:t xml:space="preserve"> </w:t>
      </w:r>
      <w:bookmarkStart w:id="6640" w:name="poznamky.poznamka-28n.oznacenie"/>
      <w:r w:rsidRPr="00192A41">
        <w:rPr>
          <w:rFonts w:ascii="Times New Roman" w:hAnsi="Times New Roman"/>
          <w:lang w:val="sk-SK"/>
        </w:rPr>
        <w:t xml:space="preserve">28n) </w:t>
      </w:r>
      <w:bookmarkEnd w:id="6640"/>
      <w:r w:rsidRPr="00192A41">
        <w:rPr>
          <w:lang w:val="sk-SK"/>
        </w:rPr>
        <w:fldChar w:fldCharType="begin"/>
      </w:r>
      <w:r w:rsidRPr="00192A41">
        <w:rPr>
          <w:lang w:val="sk-SK"/>
        </w:rPr>
        <w:instrText>HYPERLINK "https://www.slov-lex.sk/pravne-predpisy/SK/ZZ/2009/492/" \l "paragraf-2.odsek-25" \h</w:instrText>
      </w:r>
      <w:r w:rsidRPr="00192A41">
        <w:rPr>
          <w:lang w:val="sk-SK"/>
        </w:rPr>
      </w:r>
      <w:r w:rsidRPr="00192A41">
        <w:rPr>
          <w:lang w:val="sk-SK"/>
        </w:rPr>
        <w:fldChar w:fldCharType="separate"/>
      </w:r>
      <w:r w:rsidRPr="00192A41">
        <w:rPr>
          <w:rFonts w:ascii="Times New Roman" w:hAnsi="Times New Roman"/>
          <w:lang w:val="sk-SK"/>
        </w:rPr>
        <w:t>§ 2 ods. 25</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108">
        <w:r w:rsidRPr="00192A41">
          <w:rPr>
            <w:rFonts w:ascii="Times New Roman" w:hAnsi="Times New Roman"/>
            <w:lang w:val="sk-SK"/>
          </w:rPr>
          <w:t>492/2009 Z. z.</w:t>
        </w:r>
      </w:hyperlink>
      <w:bookmarkStart w:id="6641" w:name="poznamky.poznamka-28n.text"/>
      <w:r w:rsidRPr="00192A41">
        <w:rPr>
          <w:rFonts w:ascii="Times New Roman" w:hAnsi="Times New Roman"/>
          <w:lang w:val="sk-SK"/>
        </w:rPr>
        <w:t xml:space="preserve"> </w:t>
      </w:r>
      <w:bookmarkEnd w:id="6641"/>
    </w:p>
    <w:p w14:paraId="39FD5C18" w14:textId="77777777" w:rsidR="00EF0D2B" w:rsidRPr="00192A41" w:rsidRDefault="00BF1F47" w:rsidP="009A23C8">
      <w:pPr>
        <w:spacing w:after="0"/>
        <w:jc w:val="both"/>
        <w:rPr>
          <w:lang w:val="sk-SK"/>
        </w:rPr>
      </w:pPr>
      <w:bookmarkStart w:id="6642" w:name="poznamky.poznamka-28o"/>
      <w:bookmarkEnd w:id="6639"/>
      <w:r w:rsidRPr="00192A41">
        <w:rPr>
          <w:rFonts w:ascii="Times New Roman" w:hAnsi="Times New Roman"/>
          <w:lang w:val="sk-SK"/>
        </w:rPr>
        <w:t xml:space="preserve"> </w:t>
      </w:r>
      <w:bookmarkStart w:id="6643" w:name="poznamky.poznamka-28o.oznacenie"/>
      <w:r w:rsidRPr="00192A41">
        <w:rPr>
          <w:rFonts w:ascii="Times New Roman" w:hAnsi="Times New Roman"/>
          <w:lang w:val="sk-SK"/>
        </w:rPr>
        <w:t xml:space="preserve">28o) </w:t>
      </w:r>
      <w:bookmarkEnd w:id="6643"/>
      <w:r w:rsidRPr="00192A41">
        <w:rPr>
          <w:lang w:val="sk-SK"/>
        </w:rPr>
        <w:fldChar w:fldCharType="begin"/>
      </w:r>
      <w:r w:rsidRPr="00192A41">
        <w:rPr>
          <w:lang w:val="sk-SK"/>
        </w:rPr>
        <w:instrText>HYPERLINK "https://www.slov-lex.sk/pravne-predpisy/SK/ZZ/2009/492/" \l "paragraf-2.odsek-26" \h</w:instrText>
      </w:r>
      <w:r w:rsidRPr="00192A41">
        <w:rPr>
          <w:lang w:val="sk-SK"/>
        </w:rPr>
      </w:r>
      <w:r w:rsidRPr="00192A41">
        <w:rPr>
          <w:lang w:val="sk-SK"/>
        </w:rPr>
        <w:fldChar w:fldCharType="separate"/>
      </w:r>
      <w:r w:rsidRPr="00192A41">
        <w:rPr>
          <w:rFonts w:ascii="Times New Roman" w:hAnsi="Times New Roman"/>
          <w:lang w:val="sk-SK"/>
        </w:rPr>
        <w:t>§ 2 ods. 26</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109">
        <w:r w:rsidRPr="00192A41">
          <w:rPr>
            <w:rFonts w:ascii="Times New Roman" w:hAnsi="Times New Roman"/>
            <w:lang w:val="sk-SK"/>
          </w:rPr>
          <w:t>492/2009 Z. z.</w:t>
        </w:r>
      </w:hyperlink>
      <w:r w:rsidRPr="00192A41">
        <w:rPr>
          <w:rFonts w:ascii="Times New Roman" w:hAnsi="Times New Roman"/>
          <w:lang w:val="sk-SK"/>
        </w:rPr>
        <w:t xml:space="preserve"> v znení zákona č. </w:t>
      </w:r>
      <w:hyperlink r:id="rId110">
        <w:r w:rsidRPr="00192A41">
          <w:rPr>
            <w:rFonts w:ascii="Times New Roman" w:hAnsi="Times New Roman"/>
            <w:lang w:val="sk-SK"/>
          </w:rPr>
          <w:t>394/2011 Z. z.</w:t>
        </w:r>
      </w:hyperlink>
      <w:bookmarkStart w:id="6644" w:name="poznamky.poznamka-28o.text"/>
      <w:r w:rsidRPr="00192A41">
        <w:rPr>
          <w:rFonts w:ascii="Times New Roman" w:hAnsi="Times New Roman"/>
          <w:lang w:val="sk-SK"/>
        </w:rPr>
        <w:t xml:space="preserve"> </w:t>
      </w:r>
      <w:bookmarkEnd w:id="6644"/>
    </w:p>
    <w:p w14:paraId="47C2E9A6" w14:textId="77777777" w:rsidR="00EF0D2B" w:rsidRPr="00192A41" w:rsidRDefault="00BF1F47" w:rsidP="009A23C8">
      <w:pPr>
        <w:spacing w:after="0"/>
        <w:jc w:val="both"/>
        <w:rPr>
          <w:lang w:val="sk-SK"/>
        </w:rPr>
      </w:pPr>
      <w:bookmarkStart w:id="6645" w:name="poznamky.poznamka-28p"/>
      <w:bookmarkEnd w:id="6642"/>
      <w:r w:rsidRPr="00192A41">
        <w:rPr>
          <w:rFonts w:ascii="Times New Roman" w:hAnsi="Times New Roman"/>
          <w:lang w:val="sk-SK"/>
        </w:rPr>
        <w:t xml:space="preserve"> </w:t>
      </w:r>
      <w:bookmarkStart w:id="6646" w:name="poznamky.poznamka-28p.oznacenie"/>
      <w:r w:rsidRPr="00192A41">
        <w:rPr>
          <w:rFonts w:ascii="Times New Roman" w:hAnsi="Times New Roman"/>
          <w:lang w:val="sk-SK"/>
        </w:rPr>
        <w:t xml:space="preserve">28p) </w:t>
      </w:r>
      <w:bookmarkEnd w:id="6646"/>
      <w:r w:rsidRPr="00192A41">
        <w:rPr>
          <w:rFonts w:ascii="Times New Roman" w:hAnsi="Times New Roman"/>
          <w:lang w:val="sk-SK"/>
        </w:rPr>
        <w:t xml:space="preserve">Čl. 24b a 24e nariadenia Rady (EÚ) č. 904/2010 zo 7. októbra 2010 o administratívnej spolupráci a boji proti podvodom v oblasti dane z pridanej hodnoty (prepracované znenie) (Ú. v. EÚ L 268, 12. 10. 2010) v platnom znení. </w:t>
      </w:r>
    </w:p>
    <w:p w14:paraId="248B15F9" w14:textId="77777777" w:rsidR="00EF0D2B" w:rsidRPr="00192A41" w:rsidRDefault="00BF1F47" w:rsidP="009A23C8">
      <w:pPr>
        <w:spacing w:after="0"/>
        <w:jc w:val="both"/>
        <w:rPr>
          <w:lang w:val="sk-SK"/>
        </w:rPr>
      </w:pPr>
      <w:bookmarkStart w:id="6647" w:name="poznamky.poznamka-28p.text"/>
      <w:r w:rsidRPr="00192A41">
        <w:rPr>
          <w:rFonts w:ascii="Times New Roman" w:hAnsi="Times New Roman"/>
          <w:lang w:val="sk-SK"/>
        </w:rPr>
        <w:t xml:space="preserve"> Čl. 4 a Príloha vykonávacieho nariadenia Komisie (EÚ) 2022/1504 zo 6. apríla 2022, ktorým sa stanovujú podrobné pravidlá uplatňovania nariadenia Rady (EÚ) č. 904/2010, pokiaľ ide o vytvorenie centrálneho elektronického systému informácií o platbách (CESOP) na boj proti podvodom v oblasti DPH (Ú. v. EÚ L 235, 12. 9. 2022). </w:t>
      </w:r>
      <w:bookmarkEnd w:id="6647"/>
    </w:p>
    <w:p w14:paraId="06D6AA68" w14:textId="60E175C9" w:rsidR="00EF0D2B" w:rsidRPr="00192A41" w:rsidRDefault="00BF1F47" w:rsidP="009A23C8">
      <w:pPr>
        <w:spacing w:after="0"/>
        <w:jc w:val="both"/>
        <w:rPr>
          <w:rFonts w:ascii="Times New Roman" w:hAnsi="Times New Roman"/>
          <w:lang w:val="sk-SK"/>
        </w:rPr>
      </w:pPr>
      <w:bookmarkStart w:id="6648" w:name="poznamky.poznamka-28r"/>
      <w:bookmarkEnd w:id="6645"/>
      <w:r w:rsidRPr="00192A41">
        <w:rPr>
          <w:rFonts w:ascii="Times New Roman" w:hAnsi="Times New Roman"/>
          <w:lang w:val="sk-SK"/>
        </w:rPr>
        <w:t xml:space="preserve"> </w:t>
      </w:r>
      <w:bookmarkStart w:id="6649" w:name="poznamky.poznamka-28r.oznacenie"/>
      <w:r w:rsidRPr="00192A41">
        <w:rPr>
          <w:rFonts w:ascii="Times New Roman" w:hAnsi="Times New Roman"/>
          <w:lang w:val="sk-SK"/>
        </w:rPr>
        <w:t xml:space="preserve">28r) </w:t>
      </w:r>
      <w:bookmarkEnd w:id="6649"/>
      <w:r w:rsidRPr="00192A41">
        <w:rPr>
          <w:lang w:val="sk-SK"/>
        </w:rPr>
        <w:fldChar w:fldCharType="begin"/>
      </w:r>
      <w:r w:rsidRPr="00192A41">
        <w:rPr>
          <w:lang w:val="sk-SK"/>
        </w:rPr>
        <w:instrText>HYPERLINK "https://www.slov-lex.sk/pravne-predpisy/SK/ZZ/2009/563/" \l "paragraf-154.odsek-1.pismeno-j" \h</w:instrText>
      </w:r>
      <w:r w:rsidRPr="00192A41">
        <w:rPr>
          <w:lang w:val="sk-SK"/>
        </w:rPr>
      </w:r>
      <w:r w:rsidRPr="00192A41">
        <w:rPr>
          <w:lang w:val="sk-SK"/>
        </w:rPr>
        <w:fldChar w:fldCharType="separate"/>
      </w:r>
      <w:r w:rsidRPr="00192A41">
        <w:rPr>
          <w:rFonts w:ascii="Times New Roman" w:hAnsi="Times New Roman"/>
          <w:lang w:val="sk-SK"/>
        </w:rPr>
        <w:t>§ 154 ods. 1 písm. j)</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111">
        <w:r w:rsidRPr="00192A41">
          <w:rPr>
            <w:rFonts w:ascii="Times New Roman" w:hAnsi="Times New Roman"/>
            <w:lang w:val="sk-SK"/>
          </w:rPr>
          <w:t>563/2009 Z. z.</w:t>
        </w:r>
      </w:hyperlink>
      <w:bookmarkStart w:id="6650" w:name="poznamky.poznamka-28r.text"/>
      <w:r w:rsidRPr="00192A41">
        <w:rPr>
          <w:rFonts w:ascii="Times New Roman" w:hAnsi="Times New Roman"/>
          <w:lang w:val="sk-SK"/>
        </w:rPr>
        <w:t xml:space="preserve"> </w:t>
      </w:r>
      <w:bookmarkEnd w:id="6650"/>
    </w:p>
    <w:p w14:paraId="33C6BDBA" w14:textId="47233335" w:rsidR="009A23C8" w:rsidRPr="00192A41" w:rsidRDefault="00502AFE" w:rsidP="009A23C8">
      <w:pPr>
        <w:pStyle w:val="paragraph"/>
        <w:spacing w:before="0" w:beforeAutospacing="0" w:after="0" w:afterAutospacing="0"/>
        <w:jc w:val="both"/>
        <w:textAlignment w:val="baseline"/>
        <w:rPr>
          <w:rStyle w:val="normaltextrun"/>
          <w:rFonts w:eastAsiaTheme="majorEastAsia"/>
          <w:color w:val="FF0000"/>
          <w:sz w:val="22"/>
          <w:szCs w:val="22"/>
        </w:rPr>
      </w:pPr>
      <w:r w:rsidRPr="00192A41">
        <w:rPr>
          <w:color w:val="FF0000"/>
          <w:sz w:val="22"/>
          <w:szCs w:val="22"/>
        </w:rPr>
        <w:t xml:space="preserve"> </w:t>
      </w:r>
      <w:r w:rsidR="00EF305B" w:rsidRPr="00192A41">
        <w:rPr>
          <w:color w:val="FF0000"/>
          <w:sz w:val="22"/>
          <w:szCs w:val="22"/>
        </w:rPr>
        <w:t>28s) Vykonávacie rozhodnutie Komisie (EÚ) 2017/1870 zo 16. októbra 2017 o uverejnení odkazu na európsku normu pre elektronickú fakturáciu a zoznamu syntaxí podľa smernice Európskeho parlamentu a Rady 2014/55/EÚ (Ú. v. EÚ L 266, 17. 10. 2017).</w:t>
      </w:r>
    </w:p>
    <w:p w14:paraId="74540D0D" w14:textId="187A1F8C" w:rsidR="00EF0D2B" w:rsidRPr="00192A41" w:rsidRDefault="00BF1F47" w:rsidP="009A23C8">
      <w:pPr>
        <w:spacing w:after="0"/>
        <w:jc w:val="both"/>
        <w:rPr>
          <w:rFonts w:ascii="Times New Roman" w:hAnsi="Times New Roman"/>
          <w:lang w:val="sk-SK"/>
        </w:rPr>
      </w:pPr>
      <w:bookmarkStart w:id="6651" w:name="poznamky.poznamka-29"/>
      <w:bookmarkEnd w:id="6648"/>
      <w:r w:rsidRPr="00192A41">
        <w:rPr>
          <w:rFonts w:ascii="Times New Roman" w:hAnsi="Times New Roman"/>
          <w:strike/>
          <w:lang w:val="sk-SK"/>
        </w:rPr>
        <w:t xml:space="preserve"> </w:t>
      </w:r>
      <w:bookmarkStart w:id="6652" w:name="poznamky.poznamka-29.oznacenie"/>
      <w:r w:rsidRPr="00192A41">
        <w:rPr>
          <w:rFonts w:ascii="Times New Roman" w:hAnsi="Times New Roman"/>
          <w:strike/>
          <w:lang w:val="sk-SK"/>
        </w:rPr>
        <w:t xml:space="preserve">29) </w:t>
      </w:r>
      <w:bookmarkEnd w:id="6652"/>
      <w:r w:rsidRPr="00192A41">
        <w:rPr>
          <w:rFonts w:ascii="Times New Roman" w:hAnsi="Times New Roman"/>
          <w:strike/>
          <w:lang w:val="sk-SK"/>
        </w:rPr>
        <w:t xml:space="preserve">Zákon č. </w:t>
      </w:r>
      <w:hyperlink r:id="rId112">
        <w:r w:rsidRPr="00192A41">
          <w:rPr>
            <w:rFonts w:ascii="Times New Roman" w:hAnsi="Times New Roman"/>
            <w:strike/>
            <w:lang w:val="sk-SK"/>
          </w:rPr>
          <w:t>215/2002 Z. z.</w:t>
        </w:r>
      </w:hyperlink>
      <w:bookmarkStart w:id="6653" w:name="poznamky.poznamka-29.text"/>
      <w:r w:rsidRPr="00192A41">
        <w:rPr>
          <w:rFonts w:ascii="Times New Roman" w:hAnsi="Times New Roman"/>
          <w:strike/>
          <w:lang w:val="sk-SK"/>
        </w:rPr>
        <w:t xml:space="preserve"> o elektronickom podpise a o zmene a doplnení niektorých zákonov v znení zákona č. 679/2004 Z. z.</w:t>
      </w:r>
      <w:r w:rsidRPr="00192A41">
        <w:rPr>
          <w:rFonts w:ascii="Times New Roman" w:hAnsi="Times New Roman"/>
          <w:lang w:val="sk-SK"/>
        </w:rPr>
        <w:t xml:space="preserve"> </w:t>
      </w:r>
      <w:bookmarkEnd w:id="6653"/>
    </w:p>
    <w:p w14:paraId="2E7CDC7D" w14:textId="57CFCB07" w:rsidR="00EF305B" w:rsidRPr="00192A41" w:rsidRDefault="00EF305B" w:rsidP="00EF305B">
      <w:pPr>
        <w:pStyle w:val="paragraph"/>
        <w:spacing w:before="0" w:beforeAutospacing="0" w:after="0" w:afterAutospacing="0"/>
        <w:jc w:val="both"/>
        <w:textAlignment w:val="baseline"/>
        <w:rPr>
          <w:rFonts w:ascii="Segoe UI" w:hAnsi="Segoe UI" w:cs="Segoe UI"/>
          <w:color w:val="FF0000"/>
          <w:sz w:val="22"/>
          <w:szCs w:val="22"/>
        </w:rPr>
      </w:pPr>
      <w:r w:rsidRPr="00192A41">
        <w:rPr>
          <w:rStyle w:val="normaltextrun"/>
          <w:rFonts w:eastAsiaTheme="majorEastAsia"/>
          <w:color w:val="FF0000"/>
          <w:sz w:val="22"/>
          <w:szCs w:val="22"/>
        </w:rPr>
        <w:t xml:space="preserve"> 29) Čl. 3 ods. 12 nariadenia Európskeho parlamentu a Rady (EÚ) č. 910/2014</w:t>
      </w:r>
      <w:r w:rsidR="00E81283" w:rsidRPr="00192A41">
        <w:rPr>
          <w:rStyle w:val="normaltextrun"/>
          <w:rFonts w:eastAsiaTheme="majorEastAsia"/>
          <w:color w:val="FF0000"/>
          <w:sz w:val="22"/>
          <w:szCs w:val="22"/>
        </w:rPr>
        <w:t xml:space="preserve"> z 23. júla 2014</w:t>
      </w:r>
      <w:r w:rsidRPr="00192A41">
        <w:rPr>
          <w:rStyle w:val="normaltextrun"/>
          <w:rFonts w:eastAsiaTheme="majorEastAsia"/>
          <w:color w:val="FF0000"/>
          <w:sz w:val="22"/>
          <w:szCs w:val="22"/>
        </w:rPr>
        <w:t xml:space="preserve"> o elektronickej identifikácii a dôveryhodných službách pre elektronické transakcie na vnútornom trhu a o zrušení smernice 1999/93/ES (Ú. v. EÚ L 257, 28. 8. 2014)</w:t>
      </w:r>
      <w:r w:rsidR="00E81283" w:rsidRPr="00192A41">
        <w:rPr>
          <w:rStyle w:val="normaltextrun"/>
          <w:rFonts w:eastAsiaTheme="majorEastAsia"/>
          <w:color w:val="FF0000"/>
          <w:sz w:val="22"/>
          <w:szCs w:val="22"/>
        </w:rPr>
        <w:t xml:space="preserve"> v platnom znení</w:t>
      </w:r>
      <w:r w:rsidRPr="00192A41">
        <w:rPr>
          <w:rStyle w:val="normaltextrun"/>
          <w:rFonts w:eastAsiaTheme="majorEastAsia"/>
          <w:color w:val="FF0000"/>
          <w:sz w:val="22"/>
          <w:szCs w:val="22"/>
        </w:rPr>
        <w:t>.</w:t>
      </w:r>
      <w:r w:rsidRPr="00192A41">
        <w:rPr>
          <w:rStyle w:val="eop"/>
          <w:rFonts w:eastAsiaTheme="majorEastAsia"/>
          <w:color w:val="FF0000"/>
          <w:sz w:val="22"/>
          <w:szCs w:val="22"/>
        </w:rPr>
        <w:t> </w:t>
      </w:r>
    </w:p>
    <w:p w14:paraId="5785B18B" w14:textId="7545F94E" w:rsidR="00EF0D2B" w:rsidRPr="00192A41" w:rsidRDefault="00BF1F47" w:rsidP="009A23C8">
      <w:pPr>
        <w:spacing w:after="0"/>
        <w:jc w:val="both"/>
        <w:rPr>
          <w:lang w:val="sk-SK"/>
        </w:rPr>
      </w:pPr>
      <w:bookmarkStart w:id="6654" w:name="poznamky.poznamka-29a.oznacenie"/>
      <w:bookmarkStart w:id="6655" w:name="poznamky.poznamka-29a"/>
      <w:bookmarkEnd w:id="6651"/>
      <w:r w:rsidRPr="00192A41">
        <w:rPr>
          <w:rFonts w:ascii="Times New Roman" w:hAnsi="Times New Roman"/>
          <w:lang w:val="sk-SK"/>
        </w:rPr>
        <w:t xml:space="preserve">29a) </w:t>
      </w:r>
      <w:bookmarkEnd w:id="6654"/>
      <w:r w:rsidRPr="00192A41">
        <w:rPr>
          <w:rFonts w:ascii="Times New Roman" w:hAnsi="Times New Roman"/>
          <w:lang w:val="sk-SK"/>
        </w:rPr>
        <w:t xml:space="preserve">Zákon č. </w:t>
      </w:r>
      <w:hyperlink r:id="rId113">
        <w:r w:rsidRPr="00192A41">
          <w:rPr>
            <w:rFonts w:ascii="Times New Roman" w:hAnsi="Times New Roman"/>
            <w:lang w:val="sk-SK"/>
          </w:rPr>
          <w:t>289/2008 Z. z.</w:t>
        </w:r>
      </w:hyperlink>
      <w:r w:rsidRPr="00192A41">
        <w:rPr>
          <w:rFonts w:ascii="Times New Roman" w:hAnsi="Times New Roman"/>
          <w:lang w:val="sk-SK"/>
        </w:rPr>
        <w:t xml:space="preserve"> o používaní elektronickej registračnej pokladnice a o zmene a doplnení zákona Slovenskej národnej rady č. </w:t>
      </w:r>
      <w:hyperlink r:id="rId114">
        <w:r w:rsidRPr="00192A41">
          <w:rPr>
            <w:rFonts w:ascii="Times New Roman" w:hAnsi="Times New Roman"/>
            <w:lang w:val="sk-SK"/>
          </w:rPr>
          <w:t>511/1992 Zb.</w:t>
        </w:r>
      </w:hyperlink>
      <w:bookmarkStart w:id="6656" w:name="poznamky.poznamka-29a.text"/>
      <w:r w:rsidRPr="00192A41">
        <w:rPr>
          <w:rFonts w:ascii="Times New Roman" w:hAnsi="Times New Roman"/>
          <w:lang w:val="sk-SK"/>
        </w:rPr>
        <w:t xml:space="preserve"> o správe daní a poplatkov a o zmenách v sústave územných finančných orgánov v znení neskorších predpisov v znení neskorších predpisov. </w:t>
      </w:r>
      <w:bookmarkEnd w:id="6656"/>
    </w:p>
    <w:p w14:paraId="3EF90B38" w14:textId="77777777" w:rsidR="00EF0D2B" w:rsidRPr="00192A41" w:rsidRDefault="00BF1F47" w:rsidP="009A23C8">
      <w:pPr>
        <w:spacing w:after="0"/>
        <w:jc w:val="both"/>
        <w:rPr>
          <w:lang w:val="sk-SK"/>
        </w:rPr>
      </w:pPr>
      <w:bookmarkStart w:id="6657" w:name="poznamky.poznamka-29aa"/>
      <w:bookmarkEnd w:id="6655"/>
      <w:r w:rsidRPr="00192A41">
        <w:rPr>
          <w:rFonts w:ascii="Times New Roman" w:hAnsi="Times New Roman"/>
          <w:lang w:val="sk-SK"/>
        </w:rPr>
        <w:t xml:space="preserve"> </w:t>
      </w:r>
      <w:bookmarkStart w:id="6658" w:name="poznamky.poznamka-29aa.oznacenie"/>
      <w:r w:rsidRPr="00192A41">
        <w:rPr>
          <w:rFonts w:ascii="Times New Roman" w:hAnsi="Times New Roman"/>
          <w:lang w:val="sk-SK"/>
        </w:rPr>
        <w:t xml:space="preserve">29aa) </w:t>
      </w:r>
      <w:bookmarkEnd w:id="6658"/>
      <w:r w:rsidRPr="00192A41">
        <w:rPr>
          <w:lang w:val="sk-SK"/>
        </w:rPr>
        <w:fldChar w:fldCharType="begin"/>
      </w:r>
      <w:r w:rsidRPr="00192A41">
        <w:rPr>
          <w:lang w:val="sk-SK"/>
        </w:rPr>
        <w:instrText>HYPERLINK "https://www.slov-lex.sk/pravne-predpisy/SK/ZZ/2009/563/" \l "paragraf-5" \h</w:instrText>
      </w:r>
      <w:r w:rsidRPr="00192A41">
        <w:rPr>
          <w:lang w:val="sk-SK"/>
        </w:rPr>
      </w:r>
      <w:r w:rsidRPr="00192A41">
        <w:rPr>
          <w:lang w:val="sk-SK"/>
        </w:rPr>
        <w:fldChar w:fldCharType="separate"/>
      </w:r>
      <w:r w:rsidRPr="00192A41">
        <w:rPr>
          <w:rFonts w:ascii="Times New Roman" w:hAnsi="Times New Roman"/>
          <w:lang w:val="sk-SK"/>
        </w:rPr>
        <w:t>§ 5</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115">
        <w:r w:rsidRPr="00192A41">
          <w:rPr>
            <w:rFonts w:ascii="Times New Roman" w:hAnsi="Times New Roman"/>
            <w:lang w:val="sk-SK"/>
          </w:rPr>
          <w:t>563/2009 Z. z.</w:t>
        </w:r>
      </w:hyperlink>
      <w:bookmarkStart w:id="6659" w:name="poznamky.poznamka-29aa.text"/>
      <w:r w:rsidRPr="00192A41">
        <w:rPr>
          <w:rFonts w:ascii="Times New Roman" w:hAnsi="Times New Roman"/>
          <w:lang w:val="sk-SK"/>
        </w:rPr>
        <w:t xml:space="preserve"> </w:t>
      </w:r>
      <w:bookmarkEnd w:id="6659"/>
    </w:p>
    <w:p w14:paraId="7330487F" w14:textId="0723732B" w:rsidR="00EF0D2B" w:rsidRPr="00192A41" w:rsidRDefault="00BF1F47" w:rsidP="009A23C8">
      <w:pPr>
        <w:spacing w:after="0"/>
        <w:jc w:val="both"/>
        <w:rPr>
          <w:rFonts w:ascii="Times New Roman" w:hAnsi="Times New Roman"/>
          <w:lang w:val="sk-SK"/>
        </w:rPr>
      </w:pPr>
      <w:bookmarkStart w:id="6660" w:name="poznamky.poznamka-29aaa"/>
      <w:bookmarkEnd w:id="6657"/>
      <w:r w:rsidRPr="00192A41">
        <w:rPr>
          <w:rFonts w:ascii="Times New Roman" w:hAnsi="Times New Roman"/>
          <w:lang w:val="sk-SK"/>
        </w:rPr>
        <w:t xml:space="preserve"> </w:t>
      </w:r>
      <w:bookmarkStart w:id="6661" w:name="poznamky.poznamka-29aaa.oznacenie"/>
      <w:r w:rsidRPr="00192A41">
        <w:rPr>
          <w:rFonts w:ascii="Times New Roman" w:hAnsi="Times New Roman"/>
          <w:lang w:val="sk-SK"/>
        </w:rPr>
        <w:t xml:space="preserve">29aaa) </w:t>
      </w:r>
      <w:bookmarkEnd w:id="6661"/>
      <w:r w:rsidRPr="00192A41">
        <w:rPr>
          <w:lang w:val="sk-SK"/>
        </w:rPr>
        <w:fldChar w:fldCharType="begin"/>
      </w:r>
      <w:r w:rsidRPr="00192A41">
        <w:rPr>
          <w:lang w:val="sk-SK"/>
        </w:rPr>
        <w:instrText>HYPERLINK "https://www.slov-lex.sk/pravne-predpisy/SK/ZZ/2009/563/" \l "paragraf-67.odsek-7" \h</w:instrText>
      </w:r>
      <w:r w:rsidRPr="00192A41">
        <w:rPr>
          <w:lang w:val="sk-SK"/>
        </w:rPr>
      </w:r>
      <w:r w:rsidRPr="00192A41">
        <w:rPr>
          <w:lang w:val="sk-SK"/>
        </w:rPr>
        <w:fldChar w:fldCharType="separate"/>
      </w:r>
      <w:r w:rsidRPr="00192A41">
        <w:rPr>
          <w:rFonts w:ascii="Times New Roman" w:hAnsi="Times New Roman"/>
          <w:lang w:val="sk-SK"/>
        </w:rPr>
        <w:t>§ 67 ods. 7</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116">
        <w:r w:rsidRPr="00192A41">
          <w:rPr>
            <w:rFonts w:ascii="Times New Roman" w:hAnsi="Times New Roman"/>
            <w:lang w:val="sk-SK"/>
          </w:rPr>
          <w:t>563/2009 Z. z.</w:t>
        </w:r>
      </w:hyperlink>
      <w:bookmarkStart w:id="6662" w:name="poznamky.poznamka-29aaa.text"/>
      <w:r w:rsidRPr="00192A41">
        <w:rPr>
          <w:rFonts w:ascii="Times New Roman" w:hAnsi="Times New Roman"/>
          <w:lang w:val="sk-SK"/>
        </w:rPr>
        <w:t xml:space="preserve"> v znení neskorších predpisov. </w:t>
      </w:r>
      <w:bookmarkEnd w:id="6662"/>
    </w:p>
    <w:p w14:paraId="7605DE3B" w14:textId="4E141606" w:rsidR="00EF305B" w:rsidRPr="00192A41" w:rsidRDefault="00EF305B" w:rsidP="009A23C8">
      <w:pPr>
        <w:spacing w:after="0"/>
        <w:jc w:val="both"/>
        <w:rPr>
          <w:lang w:val="sk-SK"/>
        </w:rPr>
      </w:pPr>
      <w:r w:rsidRPr="00192A41">
        <w:rPr>
          <w:rFonts w:ascii="Times New Roman" w:eastAsia="Times New Roman" w:hAnsi="Times New Roman" w:cs="Times New Roman"/>
          <w:color w:val="FF0000"/>
          <w:lang w:val="sk-SK"/>
        </w:rPr>
        <w:t xml:space="preserve"> 29aaaa) Čl. 3 ods. 27 nariadenia (EÚ) č. 910/2014</w:t>
      </w:r>
      <w:r w:rsidR="00E81283" w:rsidRPr="00192A41">
        <w:rPr>
          <w:rFonts w:ascii="Times New Roman" w:eastAsia="Times New Roman" w:hAnsi="Times New Roman" w:cs="Times New Roman"/>
          <w:color w:val="FF0000"/>
          <w:lang w:val="sk-SK"/>
        </w:rPr>
        <w:t xml:space="preserve"> v platnom znení</w:t>
      </w:r>
      <w:r w:rsidRPr="00192A41">
        <w:rPr>
          <w:rFonts w:ascii="Times New Roman" w:eastAsia="Times New Roman" w:hAnsi="Times New Roman" w:cs="Times New Roman"/>
          <w:color w:val="FF0000"/>
          <w:lang w:val="sk-SK"/>
        </w:rPr>
        <w:t>.</w:t>
      </w:r>
    </w:p>
    <w:p w14:paraId="1E5A1238" w14:textId="77777777" w:rsidR="00EF0D2B" w:rsidRPr="00192A41" w:rsidRDefault="00BF1F47" w:rsidP="009A23C8">
      <w:pPr>
        <w:spacing w:after="0"/>
        <w:jc w:val="both"/>
        <w:rPr>
          <w:lang w:val="sk-SK"/>
        </w:rPr>
      </w:pPr>
      <w:bookmarkStart w:id="6663" w:name="poznamky.poznamka-29ab"/>
      <w:bookmarkEnd w:id="6660"/>
      <w:r w:rsidRPr="00192A41">
        <w:rPr>
          <w:rFonts w:ascii="Times New Roman" w:hAnsi="Times New Roman"/>
          <w:lang w:val="sk-SK"/>
        </w:rPr>
        <w:t xml:space="preserve"> </w:t>
      </w:r>
      <w:bookmarkStart w:id="6664" w:name="poznamky.poznamka-29ab.oznacenie"/>
      <w:r w:rsidRPr="00192A41">
        <w:rPr>
          <w:rFonts w:ascii="Times New Roman" w:hAnsi="Times New Roman"/>
          <w:lang w:val="sk-SK"/>
        </w:rPr>
        <w:t xml:space="preserve">29ab) </w:t>
      </w:r>
      <w:bookmarkEnd w:id="6664"/>
      <w:r w:rsidRPr="00192A41">
        <w:rPr>
          <w:lang w:val="sk-SK"/>
        </w:rPr>
        <w:fldChar w:fldCharType="begin"/>
      </w:r>
      <w:r w:rsidRPr="00192A41">
        <w:rPr>
          <w:lang w:val="sk-SK"/>
        </w:rPr>
        <w:instrText>HYPERLINK "https://www.slov-lex.sk/pravne-predpisy/SK/ZZ/2008/289/" \l "paragraf-2.pismeno-n" \h</w:instrText>
      </w:r>
      <w:r w:rsidRPr="00192A41">
        <w:rPr>
          <w:lang w:val="sk-SK"/>
        </w:rPr>
      </w:r>
      <w:r w:rsidRPr="00192A41">
        <w:rPr>
          <w:lang w:val="sk-SK"/>
        </w:rPr>
        <w:fldChar w:fldCharType="separate"/>
      </w:r>
      <w:r w:rsidRPr="00192A41">
        <w:rPr>
          <w:rFonts w:ascii="Times New Roman" w:hAnsi="Times New Roman"/>
          <w:lang w:val="sk-SK"/>
        </w:rPr>
        <w:t>§ 2 písm. n) zákona č. 289/2008 Z. z.</w:t>
      </w:r>
      <w:r w:rsidRPr="00192A41">
        <w:rPr>
          <w:rFonts w:ascii="Times New Roman" w:hAnsi="Times New Roman"/>
          <w:lang w:val="sk-SK"/>
        </w:rPr>
        <w:fldChar w:fldCharType="end"/>
      </w:r>
      <w:bookmarkStart w:id="6665" w:name="poznamky.poznamka-29ab.text"/>
      <w:r w:rsidRPr="00192A41">
        <w:rPr>
          <w:rFonts w:ascii="Times New Roman" w:hAnsi="Times New Roman"/>
          <w:lang w:val="sk-SK"/>
        </w:rPr>
        <w:t xml:space="preserve"> </w:t>
      </w:r>
      <w:bookmarkEnd w:id="6665"/>
    </w:p>
    <w:p w14:paraId="0079BF58" w14:textId="77777777" w:rsidR="00EF0D2B" w:rsidRPr="00192A41" w:rsidRDefault="00BF1F47" w:rsidP="009A23C8">
      <w:pPr>
        <w:spacing w:after="0"/>
        <w:jc w:val="both"/>
        <w:rPr>
          <w:lang w:val="sk-SK"/>
        </w:rPr>
      </w:pPr>
      <w:bookmarkStart w:id="6666" w:name="poznamky.poznamka-29b"/>
      <w:bookmarkEnd w:id="6663"/>
      <w:r w:rsidRPr="00192A41">
        <w:rPr>
          <w:rFonts w:ascii="Times New Roman" w:hAnsi="Times New Roman"/>
          <w:lang w:val="sk-SK"/>
        </w:rPr>
        <w:t xml:space="preserve"> </w:t>
      </w:r>
      <w:bookmarkStart w:id="6667" w:name="poznamky.poznamka-29b.oznacenie"/>
      <w:r w:rsidRPr="00192A41">
        <w:rPr>
          <w:rFonts w:ascii="Times New Roman" w:hAnsi="Times New Roman"/>
          <w:lang w:val="sk-SK"/>
        </w:rPr>
        <w:t xml:space="preserve">29b) </w:t>
      </w:r>
      <w:bookmarkEnd w:id="6667"/>
      <w:r w:rsidRPr="00192A41">
        <w:rPr>
          <w:rFonts w:ascii="Times New Roman" w:hAnsi="Times New Roman"/>
          <w:lang w:val="sk-SK"/>
        </w:rPr>
        <w:t xml:space="preserve">Zákon č. </w:t>
      </w:r>
      <w:hyperlink r:id="rId117">
        <w:r w:rsidRPr="00192A41">
          <w:rPr>
            <w:rFonts w:ascii="Times New Roman" w:hAnsi="Times New Roman"/>
            <w:lang w:val="sk-SK"/>
          </w:rPr>
          <w:t>461/2003 Z. z.</w:t>
        </w:r>
      </w:hyperlink>
      <w:r w:rsidRPr="00192A41">
        <w:rPr>
          <w:rFonts w:ascii="Times New Roman" w:hAnsi="Times New Roman"/>
          <w:lang w:val="sk-SK"/>
        </w:rPr>
        <w:t xml:space="preserve"> v znení neskorších predpisov. </w:t>
      </w:r>
    </w:p>
    <w:p w14:paraId="0FD99DAF" w14:textId="77777777" w:rsidR="00EF0D2B" w:rsidRPr="00192A41" w:rsidRDefault="00BF1F47" w:rsidP="009A23C8">
      <w:pPr>
        <w:spacing w:after="0"/>
        <w:jc w:val="both"/>
        <w:rPr>
          <w:lang w:val="sk-SK"/>
        </w:rPr>
      </w:pPr>
      <w:r w:rsidRPr="00192A41">
        <w:rPr>
          <w:rFonts w:ascii="Times New Roman" w:hAnsi="Times New Roman"/>
          <w:lang w:val="sk-SK"/>
        </w:rPr>
        <w:t xml:space="preserve"> Zákon č. </w:t>
      </w:r>
      <w:hyperlink r:id="rId118">
        <w:r w:rsidRPr="00192A41">
          <w:rPr>
            <w:rFonts w:ascii="Times New Roman" w:hAnsi="Times New Roman"/>
            <w:lang w:val="sk-SK"/>
          </w:rPr>
          <w:t>580/2004 Z. z.</w:t>
        </w:r>
      </w:hyperlink>
      <w:bookmarkStart w:id="6668" w:name="poznamky.poznamka-29b.text"/>
      <w:r w:rsidRPr="00192A41">
        <w:rPr>
          <w:rFonts w:ascii="Times New Roman" w:hAnsi="Times New Roman"/>
          <w:lang w:val="sk-SK"/>
        </w:rPr>
        <w:t xml:space="preserve"> o zdravotnom poistení a o zmene a doplnení zákona č. 95/2002 Z. z. o poisťovníctve a o zmene a doplnení niektorých zákonov v znení neskorších predpisov. </w:t>
      </w:r>
      <w:bookmarkEnd w:id="6668"/>
    </w:p>
    <w:p w14:paraId="2A82F00F" w14:textId="77777777" w:rsidR="00EF0D2B" w:rsidRPr="00192A41" w:rsidRDefault="00BF1F47" w:rsidP="009A23C8">
      <w:pPr>
        <w:spacing w:after="0"/>
        <w:jc w:val="both"/>
        <w:rPr>
          <w:lang w:val="sk-SK"/>
        </w:rPr>
      </w:pPr>
      <w:bookmarkStart w:id="6669" w:name="poznamky.poznamka-29ba"/>
      <w:bookmarkEnd w:id="6666"/>
      <w:r w:rsidRPr="00192A41">
        <w:rPr>
          <w:rFonts w:ascii="Times New Roman" w:hAnsi="Times New Roman"/>
          <w:lang w:val="sk-SK"/>
        </w:rPr>
        <w:t xml:space="preserve"> </w:t>
      </w:r>
      <w:bookmarkStart w:id="6670" w:name="poznamky.poznamka-29ba.oznacenie"/>
      <w:r w:rsidRPr="00192A41">
        <w:rPr>
          <w:rFonts w:ascii="Times New Roman" w:hAnsi="Times New Roman"/>
          <w:lang w:val="sk-SK"/>
        </w:rPr>
        <w:t xml:space="preserve">29ba) </w:t>
      </w:r>
      <w:bookmarkEnd w:id="6670"/>
      <w:r w:rsidRPr="00192A41">
        <w:rPr>
          <w:lang w:val="sk-SK"/>
        </w:rPr>
        <w:fldChar w:fldCharType="begin"/>
      </w:r>
      <w:r w:rsidRPr="00192A41">
        <w:rPr>
          <w:lang w:val="sk-SK"/>
        </w:rPr>
        <w:instrText>HYPERLINK "https://www.slov-lex.sk/pravne-predpisy/SK/ZZ/2009/563/" \l "paragraf-68a" \h</w:instrText>
      </w:r>
      <w:r w:rsidRPr="00192A41">
        <w:rPr>
          <w:lang w:val="sk-SK"/>
        </w:rPr>
      </w:r>
      <w:r w:rsidRPr="00192A41">
        <w:rPr>
          <w:lang w:val="sk-SK"/>
        </w:rPr>
        <w:fldChar w:fldCharType="separate"/>
      </w:r>
      <w:r w:rsidRPr="00192A41">
        <w:rPr>
          <w:rFonts w:ascii="Times New Roman" w:hAnsi="Times New Roman"/>
          <w:lang w:val="sk-SK"/>
        </w:rPr>
        <w:t>§ 68a zákona č. 563/2009 Z. z.</w:t>
      </w:r>
      <w:r w:rsidRPr="00192A41">
        <w:rPr>
          <w:rFonts w:ascii="Times New Roman" w:hAnsi="Times New Roman"/>
          <w:lang w:val="sk-SK"/>
        </w:rPr>
        <w:fldChar w:fldCharType="end"/>
      </w:r>
      <w:bookmarkStart w:id="6671" w:name="poznamky.poznamka-29ba.text"/>
      <w:r w:rsidRPr="00192A41">
        <w:rPr>
          <w:rFonts w:ascii="Times New Roman" w:hAnsi="Times New Roman"/>
          <w:lang w:val="sk-SK"/>
        </w:rPr>
        <w:t xml:space="preserve"> v znení zákona č. 298/2016 Z. z. </w:t>
      </w:r>
      <w:bookmarkEnd w:id="6671"/>
    </w:p>
    <w:p w14:paraId="7C402CBD" w14:textId="3A3DC9A5" w:rsidR="00EF0D2B" w:rsidRPr="00192A41" w:rsidRDefault="00BF1F47" w:rsidP="009A23C8">
      <w:pPr>
        <w:spacing w:after="0"/>
        <w:jc w:val="both"/>
        <w:rPr>
          <w:rFonts w:ascii="Times New Roman" w:hAnsi="Times New Roman"/>
          <w:lang w:val="sk-SK"/>
        </w:rPr>
      </w:pPr>
      <w:bookmarkStart w:id="6672" w:name="poznamky.poznamka-29c"/>
      <w:bookmarkEnd w:id="6669"/>
      <w:r w:rsidRPr="00192A41">
        <w:rPr>
          <w:rFonts w:ascii="Times New Roman" w:hAnsi="Times New Roman"/>
          <w:lang w:val="sk-SK"/>
        </w:rPr>
        <w:t xml:space="preserve"> </w:t>
      </w:r>
      <w:bookmarkStart w:id="6673" w:name="poznamky.poznamka-29c.oznacenie"/>
      <w:r w:rsidRPr="00192A41">
        <w:rPr>
          <w:rFonts w:ascii="Times New Roman" w:hAnsi="Times New Roman"/>
          <w:lang w:val="sk-SK"/>
        </w:rPr>
        <w:t xml:space="preserve">29c) </w:t>
      </w:r>
      <w:bookmarkEnd w:id="6673"/>
      <w:r w:rsidRPr="00192A41">
        <w:rPr>
          <w:lang w:val="sk-SK"/>
        </w:rPr>
        <w:fldChar w:fldCharType="begin"/>
      </w:r>
      <w:r w:rsidRPr="00192A41">
        <w:rPr>
          <w:lang w:val="sk-SK"/>
        </w:rPr>
        <w:instrText>HYPERLINK "https://www.slov-lex.sk/pravne-predpisy/SK/ZZ/2009/563/" \l "paragraf-47a" \h</w:instrText>
      </w:r>
      <w:r w:rsidRPr="00192A41">
        <w:rPr>
          <w:lang w:val="sk-SK"/>
        </w:rPr>
      </w:r>
      <w:r w:rsidRPr="00192A41">
        <w:rPr>
          <w:lang w:val="sk-SK"/>
        </w:rPr>
        <w:fldChar w:fldCharType="separate"/>
      </w:r>
      <w:r w:rsidRPr="00192A41">
        <w:rPr>
          <w:rFonts w:ascii="Times New Roman" w:hAnsi="Times New Roman"/>
          <w:lang w:val="sk-SK"/>
        </w:rPr>
        <w:t>§ 47a zákona č. 563/2009 Z. z.</w:t>
      </w:r>
      <w:r w:rsidRPr="00192A41">
        <w:rPr>
          <w:rFonts w:ascii="Times New Roman" w:hAnsi="Times New Roman"/>
          <w:lang w:val="sk-SK"/>
        </w:rPr>
        <w:fldChar w:fldCharType="end"/>
      </w:r>
      <w:bookmarkStart w:id="6674" w:name="poznamky.poznamka-29c.text"/>
      <w:r w:rsidRPr="00192A41">
        <w:rPr>
          <w:rFonts w:ascii="Times New Roman" w:hAnsi="Times New Roman"/>
          <w:lang w:val="sk-SK"/>
        </w:rPr>
        <w:t xml:space="preserve"> v znení zákona č. 218/2014 Z. z. </w:t>
      </w:r>
      <w:bookmarkEnd w:id="6674"/>
    </w:p>
    <w:p w14:paraId="38791722" w14:textId="31734D16" w:rsidR="007529ED" w:rsidRPr="00192A41" w:rsidRDefault="00EF305B" w:rsidP="009A23C8">
      <w:pPr>
        <w:spacing w:after="0"/>
        <w:jc w:val="both"/>
        <w:rPr>
          <w:rFonts w:ascii="Times New Roman" w:hAnsi="Times New Roman"/>
          <w:strike/>
          <w:lang w:val="sk-SK"/>
        </w:rPr>
      </w:pPr>
      <w:bookmarkStart w:id="6675" w:name="poznamky.poznamka-30.oznacenie"/>
      <w:bookmarkStart w:id="6676" w:name="poznamky.poznamka-30"/>
      <w:bookmarkEnd w:id="6672"/>
      <w:r w:rsidRPr="00192A41">
        <w:rPr>
          <w:rFonts w:ascii="Times New Roman" w:hAnsi="Times New Roman"/>
          <w:lang w:val="sk-SK"/>
        </w:rPr>
        <w:t xml:space="preserve"> </w:t>
      </w:r>
      <w:r w:rsidR="00BF1F47" w:rsidRPr="00192A41">
        <w:rPr>
          <w:rFonts w:ascii="Times New Roman" w:hAnsi="Times New Roman"/>
          <w:strike/>
          <w:lang w:val="sk-SK"/>
        </w:rPr>
        <w:t xml:space="preserve">30) </w:t>
      </w:r>
      <w:bookmarkEnd w:id="6675"/>
      <w:r w:rsidR="00BF1F47" w:rsidRPr="00192A41">
        <w:rPr>
          <w:strike/>
          <w:lang w:val="sk-SK"/>
        </w:rPr>
        <w:fldChar w:fldCharType="begin"/>
      </w:r>
      <w:r w:rsidR="00BF1F47" w:rsidRPr="00192A41">
        <w:rPr>
          <w:strike/>
          <w:lang w:val="sk-SK"/>
        </w:rPr>
        <w:instrText>HYPERLINK "https://www.slov-lex.sk/pravne-predpisy/SK/ZZ/2003/595/" \l "paragraf-25" \h</w:instrText>
      </w:r>
      <w:r w:rsidR="00BF1F47" w:rsidRPr="00192A41">
        <w:rPr>
          <w:strike/>
          <w:lang w:val="sk-SK"/>
        </w:rPr>
      </w:r>
      <w:r w:rsidR="00BF1F47" w:rsidRPr="00192A41">
        <w:rPr>
          <w:strike/>
          <w:lang w:val="sk-SK"/>
        </w:rPr>
        <w:fldChar w:fldCharType="separate"/>
      </w:r>
      <w:r w:rsidR="00BF1F47" w:rsidRPr="00192A41">
        <w:rPr>
          <w:rFonts w:ascii="Times New Roman" w:hAnsi="Times New Roman"/>
          <w:strike/>
          <w:lang w:val="sk-SK"/>
        </w:rPr>
        <w:t>§ 25 zákona č. 595/2003 Z. z.</w:t>
      </w:r>
      <w:r w:rsidR="00BF1F47" w:rsidRPr="00192A41">
        <w:rPr>
          <w:rFonts w:ascii="Times New Roman" w:hAnsi="Times New Roman"/>
          <w:strike/>
          <w:lang w:val="sk-SK"/>
        </w:rPr>
        <w:fldChar w:fldCharType="end"/>
      </w:r>
      <w:bookmarkStart w:id="6677" w:name="poznamky.poznamka-30.text"/>
      <w:r w:rsidR="00BF1F47" w:rsidRPr="00192A41">
        <w:rPr>
          <w:rFonts w:ascii="Times New Roman" w:hAnsi="Times New Roman"/>
          <w:strike/>
          <w:lang w:val="sk-SK"/>
        </w:rPr>
        <w:t xml:space="preserve"> v znení neskorších predpisov. </w:t>
      </w:r>
      <w:bookmarkEnd w:id="6677"/>
      <w:r w:rsidR="007529ED" w:rsidRPr="00192A41">
        <w:rPr>
          <w:rFonts w:ascii="Times New Roman" w:eastAsia="Times New Roman" w:hAnsi="Times New Roman" w:cs="Times New Roman"/>
          <w:color w:val="FF0000"/>
          <w:lang w:val="sk-SK"/>
        </w:rPr>
        <w:t xml:space="preserve">30) § 50 ods. 1 písm. c) zákona </w:t>
      </w:r>
      <w:r w:rsidR="00E35D0C" w:rsidRPr="00192A41">
        <w:rPr>
          <w:rFonts w:ascii="Times New Roman" w:eastAsia="Times New Roman" w:hAnsi="Times New Roman" w:cs="Times New Roman"/>
          <w:color w:val="FF0000"/>
          <w:lang w:val="sk-SK"/>
        </w:rPr>
        <w:t xml:space="preserve">č. </w:t>
      </w:r>
      <w:r w:rsidR="007529ED" w:rsidRPr="00192A41">
        <w:rPr>
          <w:rFonts w:ascii="Times New Roman" w:eastAsia="Times New Roman" w:hAnsi="Times New Roman" w:cs="Times New Roman"/>
          <w:color w:val="FF0000"/>
          <w:lang w:val="sk-SK"/>
        </w:rPr>
        <w:t>563/2009 Z. z.</w:t>
      </w:r>
      <w:r w:rsidR="00005096" w:rsidRPr="00192A41">
        <w:rPr>
          <w:rFonts w:ascii="Times New Roman" w:eastAsia="Times New Roman" w:hAnsi="Times New Roman" w:cs="Times New Roman"/>
          <w:color w:val="FF0000"/>
          <w:lang w:val="sk-SK"/>
        </w:rPr>
        <w:t xml:space="preserve"> v znení zákona č. .../2025 Z. z.</w:t>
      </w:r>
    </w:p>
    <w:p w14:paraId="5BD421B5" w14:textId="77777777" w:rsidR="00EF0D2B" w:rsidRPr="00192A41" w:rsidRDefault="00BF1F47" w:rsidP="009A23C8">
      <w:pPr>
        <w:spacing w:after="0"/>
        <w:jc w:val="both"/>
        <w:rPr>
          <w:lang w:val="sk-SK"/>
        </w:rPr>
      </w:pPr>
      <w:bookmarkStart w:id="6678" w:name="poznamky.poznamka-31"/>
      <w:bookmarkEnd w:id="6676"/>
      <w:r w:rsidRPr="00192A41">
        <w:rPr>
          <w:rFonts w:ascii="Times New Roman" w:hAnsi="Times New Roman"/>
          <w:lang w:val="sk-SK"/>
        </w:rPr>
        <w:t xml:space="preserve"> </w:t>
      </w:r>
      <w:bookmarkStart w:id="6679" w:name="poznamky.poznamka-31.oznacenie"/>
      <w:r w:rsidRPr="00192A41">
        <w:rPr>
          <w:rFonts w:ascii="Times New Roman" w:hAnsi="Times New Roman"/>
          <w:lang w:val="sk-SK"/>
        </w:rPr>
        <w:t xml:space="preserve">31) </w:t>
      </w:r>
      <w:bookmarkEnd w:id="6679"/>
      <w:r w:rsidRPr="00192A41">
        <w:rPr>
          <w:rFonts w:ascii="Times New Roman" w:hAnsi="Times New Roman"/>
          <w:lang w:val="sk-SK"/>
        </w:rPr>
        <w:t xml:space="preserve">Zákon č. </w:t>
      </w:r>
      <w:hyperlink r:id="rId119">
        <w:r w:rsidRPr="00192A41">
          <w:rPr>
            <w:rFonts w:ascii="Times New Roman" w:hAnsi="Times New Roman"/>
            <w:lang w:val="sk-SK"/>
          </w:rPr>
          <w:t>431/2002 Z. z.</w:t>
        </w:r>
      </w:hyperlink>
      <w:bookmarkStart w:id="6680" w:name="poznamky.poznamka-31.text"/>
      <w:r w:rsidRPr="00192A41">
        <w:rPr>
          <w:rFonts w:ascii="Times New Roman" w:hAnsi="Times New Roman"/>
          <w:lang w:val="sk-SK"/>
        </w:rPr>
        <w:t xml:space="preserve"> o účtovníctve v znení zákona č. 562/2003 Z. z. </w:t>
      </w:r>
      <w:bookmarkEnd w:id="6680"/>
    </w:p>
    <w:p w14:paraId="741DFCA9" w14:textId="77777777" w:rsidR="00EF0D2B" w:rsidRPr="00192A41" w:rsidRDefault="00BF1F47" w:rsidP="009A23C8">
      <w:pPr>
        <w:spacing w:after="0"/>
        <w:jc w:val="both"/>
        <w:rPr>
          <w:lang w:val="sk-SK"/>
        </w:rPr>
      </w:pPr>
      <w:bookmarkStart w:id="6681" w:name="poznamky.poznamka-32"/>
      <w:bookmarkEnd w:id="6678"/>
      <w:r w:rsidRPr="00192A41">
        <w:rPr>
          <w:rFonts w:ascii="Times New Roman" w:hAnsi="Times New Roman"/>
          <w:lang w:val="sk-SK"/>
        </w:rPr>
        <w:t xml:space="preserve"> </w:t>
      </w:r>
      <w:bookmarkStart w:id="6682" w:name="poznamky.poznamka-32.oznacenie"/>
      <w:r w:rsidRPr="00192A41">
        <w:rPr>
          <w:rFonts w:ascii="Times New Roman" w:hAnsi="Times New Roman"/>
          <w:lang w:val="sk-SK"/>
        </w:rPr>
        <w:t xml:space="preserve">32) </w:t>
      </w:r>
      <w:bookmarkEnd w:id="6682"/>
      <w:r w:rsidRPr="00192A41">
        <w:rPr>
          <w:rFonts w:ascii="Times New Roman" w:hAnsi="Times New Roman"/>
          <w:lang w:val="sk-SK"/>
        </w:rPr>
        <w:t xml:space="preserve">Napríklad </w:t>
      </w:r>
      <w:hyperlink r:id="rId120" w:anchor="paragraf-13.odsek-1">
        <w:r w:rsidRPr="00192A41">
          <w:rPr>
            <w:rFonts w:ascii="Times New Roman" w:hAnsi="Times New Roman"/>
            <w:lang w:val="sk-SK"/>
          </w:rPr>
          <w:t>§ 13 ods. 1</w:t>
        </w:r>
      </w:hyperlink>
      <w:r w:rsidRPr="00192A41">
        <w:rPr>
          <w:rFonts w:ascii="Times New Roman" w:hAnsi="Times New Roman"/>
          <w:lang w:val="sk-SK"/>
        </w:rPr>
        <w:t xml:space="preserve"> zákona č. </w:t>
      </w:r>
      <w:hyperlink r:id="rId121">
        <w:r w:rsidRPr="00192A41">
          <w:rPr>
            <w:rFonts w:ascii="Times New Roman" w:hAnsi="Times New Roman"/>
            <w:lang w:val="sk-SK"/>
          </w:rPr>
          <w:t>455/1991 Zb.</w:t>
        </w:r>
      </w:hyperlink>
      <w:bookmarkStart w:id="6683" w:name="poznamky.poznamka-32.text"/>
      <w:r w:rsidRPr="00192A41">
        <w:rPr>
          <w:rFonts w:ascii="Times New Roman" w:hAnsi="Times New Roman"/>
          <w:lang w:val="sk-SK"/>
        </w:rPr>
        <w:t xml:space="preserve"> o živnostenskom podnikaní (živnostenský zákon) v znení neskorších predpisov. </w:t>
      </w:r>
      <w:bookmarkEnd w:id="6683"/>
    </w:p>
    <w:p w14:paraId="3D72CC6A" w14:textId="77777777" w:rsidR="00EF0D2B" w:rsidRPr="00192A41" w:rsidRDefault="00BF1F47" w:rsidP="009A23C8">
      <w:pPr>
        <w:spacing w:after="0"/>
        <w:jc w:val="both"/>
        <w:rPr>
          <w:lang w:val="sk-SK"/>
        </w:rPr>
      </w:pPr>
      <w:bookmarkStart w:id="6684" w:name="poznamky.poznamka-33"/>
      <w:bookmarkEnd w:id="6681"/>
      <w:r w:rsidRPr="00192A41">
        <w:rPr>
          <w:rFonts w:ascii="Times New Roman" w:hAnsi="Times New Roman"/>
          <w:lang w:val="sk-SK"/>
        </w:rPr>
        <w:t xml:space="preserve"> </w:t>
      </w:r>
      <w:bookmarkStart w:id="6685" w:name="poznamky.poznamka-33.oznacenie"/>
      <w:r w:rsidRPr="00192A41">
        <w:rPr>
          <w:rFonts w:ascii="Times New Roman" w:hAnsi="Times New Roman"/>
          <w:lang w:val="sk-SK"/>
        </w:rPr>
        <w:t xml:space="preserve">33) </w:t>
      </w:r>
      <w:bookmarkEnd w:id="6685"/>
      <w:r w:rsidRPr="00192A41">
        <w:rPr>
          <w:rFonts w:ascii="Times New Roman" w:hAnsi="Times New Roman"/>
          <w:lang w:val="sk-SK"/>
        </w:rPr>
        <w:t xml:space="preserve">Zákon č. </w:t>
      </w:r>
      <w:hyperlink r:id="rId122">
        <w:r w:rsidRPr="00192A41">
          <w:rPr>
            <w:rFonts w:ascii="Times New Roman" w:hAnsi="Times New Roman"/>
            <w:lang w:val="sk-SK"/>
          </w:rPr>
          <w:t>563/2009 Z. z.</w:t>
        </w:r>
      </w:hyperlink>
      <w:bookmarkStart w:id="6686" w:name="poznamky.poznamka-33.text"/>
      <w:r w:rsidRPr="00192A41">
        <w:rPr>
          <w:rFonts w:ascii="Times New Roman" w:hAnsi="Times New Roman"/>
          <w:lang w:val="sk-SK"/>
        </w:rPr>
        <w:t xml:space="preserve"> v znení zákona č. 331/2011 Z. z. </w:t>
      </w:r>
      <w:bookmarkEnd w:id="6686"/>
    </w:p>
    <w:p w14:paraId="7818E36F" w14:textId="0B6C0078" w:rsidR="00EF0D2B" w:rsidRPr="00192A41" w:rsidRDefault="00BF1F47" w:rsidP="009A23C8">
      <w:pPr>
        <w:spacing w:after="0"/>
        <w:jc w:val="both"/>
        <w:rPr>
          <w:rFonts w:ascii="Times New Roman" w:hAnsi="Times New Roman"/>
          <w:lang w:val="sk-SK"/>
        </w:rPr>
      </w:pPr>
      <w:bookmarkStart w:id="6687" w:name="poznamky.poznamka-33a"/>
      <w:bookmarkEnd w:id="6684"/>
      <w:r w:rsidRPr="00192A41">
        <w:rPr>
          <w:rFonts w:ascii="Times New Roman" w:hAnsi="Times New Roman"/>
          <w:lang w:val="sk-SK"/>
        </w:rPr>
        <w:t xml:space="preserve"> </w:t>
      </w:r>
      <w:bookmarkStart w:id="6688" w:name="poznamky.poznamka-33a.oznacenie"/>
      <w:r w:rsidRPr="00192A41">
        <w:rPr>
          <w:rFonts w:ascii="Times New Roman" w:hAnsi="Times New Roman"/>
          <w:lang w:val="sk-SK"/>
        </w:rPr>
        <w:t xml:space="preserve">33a) </w:t>
      </w:r>
      <w:bookmarkEnd w:id="6688"/>
      <w:r w:rsidRPr="00192A41">
        <w:rPr>
          <w:rFonts w:ascii="Times New Roman" w:hAnsi="Times New Roman"/>
          <w:lang w:val="sk-SK"/>
        </w:rPr>
        <w:t xml:space="preserve">Zákon č. </w:t>
      </w:r>
      <w:hyperlink r:id="rId123">
        <w:r w:rsidRPr="00192A41">
          <w:rPr>
            <w:rFonts w:ascii="Times New Roman" w:hAnsi="Times New Roman"/>
            <w:lang w:val="sk-SK"/>
          </w:rPr>
          <w:t>305/2013 Z. z.</w:t>
        </w:r>
      </w:hyperlink>
      <w:bookmarkStart w:id="6689" w:name="poznamky.poznamka-33a.text"/>
      <w:r w:rsidRPr="00192A41">
        <w:rPr>
          <w:rFonts w:ascii="Times New Roman" w:hAnsi="Times New Roman"/>
          <w:lang w:val="sk-SK"/>
        </w:rPr>
        <w:t xml:space="preserve"> o elektronickej podobe výkonu pôsobnosti orgánov verejnej moci a o zmene a doplnení niektorých zákonov (zákon o e-Governmente) v znení neskorších predpisov. </w:t>
      </w:r>
      <w:bookmarkEnd w:id="6689"/>
    </w:p>
    <w:p w14:paraId="495AB417" w14:textId="7D371868" w:rsidR="00D9670A" w:rsidRPr="00192A41" w:rsidRDefault="00D9670A" w:rsidP="009A23C8">
      <w:pPr>
        <w:spacing w:after="0"/>
        <w:jc w:val="both"/>
        <w:rPr>
          <w:lang w:val="sk-SK"/>
        </w:rPr>
      </w:pPr>
      <w:r w:rsidRPr="00192A41">
        <w:rPr>
          <w:rFonts w:ascii="Times New Roman" w:eastAsia="Times New Roman" w:hAnsi="Times New Roman" w:cs="Times New Roman"/>
          <w:color w:val="FF0000"/>
          <w:lang w:val="sk-SK"/>
        </w:rPr>
        <w:t xml:space="preserve">33aa) Vykonávacie </w:t>
      </w:r>
      <w:r w:rsidR="00407887" w:rsidRPr="00192A41">
        <w:rPr>
          <w:rFonts w:ascii="Times New Roman" w:eastAsia="Times New Roman" w:hAnsi="Times New Roman" w:cs="Times New Roman"/>
          <w:color w:val="FF0000"/>
          <w:lang w:val="sk-SK"/>
        </w:rPr>
        <w:t>nariadenie</w:t>
      </w:r>
      <w:r w:rsidRPr="00192A41">
        <w:rPr>
          <w:rFonts w:ascii="Times New Roman" w:eastAsia="Times New Roman" w:hAnsi="Times New Roman" w:cs="Times New Roman"/>
          <w:color w:val="FF0000"/>
          <w:lang w:val="sk-SK"/>
        </w:rPr>
        <w:t xml:space="preserve"> Komisie (EÚ) .....</w:t>
      </w:r>
    </w:p>
    <w:p w14:paraId="6DDA0CDC" w14:textId="77777777" w:rsidR="00EF0D2B" w:rsidRPr="00192A41" w:rsidRDefault="00BF1F47" w:rsidP="009A23C8">
      <w:pPr>
        <w:spacing w:after="0"/>
        <w:jc w:val="both"/>
        <w:rPr>
          <w:lang w:val="sk-SK"/>
        </w:rPr>
      </w:pPr>
      <w:bookmarkStart w:id="6690" w:name="poznamky.poznamka-34"/>
      <w:bookmarkEnd w:id="6687"/>
      <w:r w:rsidRPr="00192A41">
        <w:rPr>
          <w:rFonts w:ascii="Times New Roman" w:hAnsi="Times New Roman"/>
          <w:lang w:val="sk-SK"/>
        </w:rPr>
        <w:t xml:space="preserve"> </w:t>
      </w:r>
      <w:bookmarkStart w:id="6691" w:name="poznamky.poznamka-34.oznacenie"/>
      <w:r w:rsidRPr="00192A41">
        <w:rPr>
          <w:rFonts w:ascii="Times New Roman" w:hAnsi="Times New Roman"/>
          <w:lang w:val="sk-SK"/>
        </w:rPr>
        <w:t xml:space="preserve">34) </w:t>
      </w:r>
      <w:bookmarkEnd w:id="6691"/>
      <w:r w:rsidRPr="00192A41">
        <w:rPr>
          <w:rFonts w:ascii="Times New Roman" w:hAnsi="Times New Roman"/>
          <w:lang w:val="sk-SK"/>
        </w:rPr>
        <w:t xml:space="preserve">Oznámenie Ministerstva zahraničných vecí Slovenskej republiky č. </w:t>
      </w:r>
      <w:hyperlink r:id="rId124">
        <w:r w:rsidRPr="00192A41">
          <w:rPr>
            <w:rFonts w:ascii="Times New Roman" w:hAnsi="Times New Roman"/>
            <w:lang w:val="sk-SK"/>
          </w:rPr>
          <w:t>187/1996 Z. z.</w:t>
        </w:r>
      </w:hyperlink>
      <w:bookmarkStart w:id="6692" w:name="poznamky.poznamka-34.text"/>
      <w:r w:rsidRPr="00192A41">
        <w:rPr>
          <w:rFonts w:ascii="Times New Roman" w:hAnsi="Times New Roman"/>
          <w:lang w:val="sk-SK"/>
        </w:rPr>
        <w:t xml:space="preserve"> o pristúpení Slovenskej republiky k Dohovoru o spoločnom tranzitnom režime v znení oznámenia č. 193/2003 Z. z. </w:t>
      </w:r>
      <w:bookmarkEnd w:id="6692"/>
    </w:p>
    <w:p w14:paraId="612C57B8" w14:textId="77777777" w:rsidR="00EF0D2B" w:rsidRPr="00192A41" w:rsidRDefault="00BF1F47" w:rsidP="009A23C8">
      <w:pPr>
        <w:spacing w:after="0"/>
        <w:jc w:val="both"/>
        <w:rPr>
          <w:lang w:val="sk-SK"/>
        </w:rPr>
      </w:pPr>
      <w:bookmarkStart w:id="6693" w:name="poznamky.poznamka-35"/>
      <w:bookmarkEnd w:id="6690"/>
      <w:r w:rsidRPr="00192A41">
        <w:rPr>
          <w:rFonts w:ascii="Times New Roman" w:hAnsi="Times New Roman"/>
          <w:lang w:val="sk-SK"/>
        </w:rPr>
        <w:t xml:space="preserve"> </w:t>
      </w:r>
      <w:bookmarkStart w:id="6694" w:name="poznamky.poznamka-35.oznacenie"/>
      <w:r w:rsidRPr="00192A41">
        <w:rPr>
          <w:rFonts w:ascii="Times New Roman" w:hAnsi="Times New Roman"/>
          <w:lang w:val="sk-SK"/>
        </w:rPr>
        <w:t xml:space="preserve">35) </w:t>
      </w:r>
      <w:bookmarkEnd w:id="6694"/>
      <w:r w:rsidRPr="00192A41">
        <w:rPr>
          <w:lang w:val="sk-SK"/>
        </w:rPr>
        <w:fldChar w:fldCharType="begin"/>
      </w:r>
      <w:r w:rsidRPr="00192A41">
        <w:rPr>
          <w:lang w:val="sk-SK"/>
        </w:rPr>
        <w:instrText>HYPERLINK "https://www.slov-lex.sk/pravne-predpisy/SK/ZZ/2002/431/" \l "paragraf-29" \h</w:instrText>
      </w:r>
      <w:r w:rsidRPr="00192A41">
        <w:rPr>
          <w:lang w:val="sk-SK"/>
        </w:rPr>
      </w:r>
      <w:r w:rsidRPr="00192A41">
        <w:rPr>
          <w:lang w:val="sk-SK"/>
        </w:rPr>
        <w:fldChar w:fldCharType="separate"/>
      </w:r>
      <w:r w:rsidRPr="00192A41">
        <w:rPr>
          <w:rFonts w:ascii="Times New Roman" w:hAnsi="Times New Roman"/>
          <w:lang w:val="sk-SK"/>
        </w:rPr>
        <w:t>§ 29 zákona č. 431/2002 Z. z.</w:t>
      </w:r>
      <w:r w:rsidRPr="00192A41">
        <w:rPr>
          <w:rFonts w:ascii="Times New Roman" w:hAnsi="Times New Roman"/>
          <w:lang w:val="sk-SK"/>
        </w:rPr>
        <w:fldChar w:fldCharType="end"/>
      </w:r>
      <w:bookmarkStart w:id="6695" w:name="poznamky.poznamka-35.text"/>
      <w:r w:rsidRPr="00192A41">
        <w:rPr>
          <w:rFonts w:ascii="Times New Roman" w:hAnsi="Times New Roman"/>
          <w:lang w:val="sk-SK"/>
        </w:rPr>
        <w:t xml:space="preserve"> o účtovníctve v znení neskorších predpisov. </w:t>
      </w:r>
      <w:bookmarkEnd w:id="6695"/>
    </w:p>
    <w:p w14:paraId="7D2E1B29" w14:textId="77777777" w:rsidR="00EF0D2B" w:rsidRPr="00192A41" w:rsidRDefault="00BF1F47" w:rsidP="009A23C8">
      <w:pPr>
        <w:spacing w:after="0"/>
        <w:jc w:val="both"/>
        <w:rPr>
          <w:lang w:val="sk-SK"/>
        </w:rPr>
      </w:pPr>
      <w:bookmarkStart w:id="6696" w:name="poznamky.poznamka-36"/>
      <w:bookmarkEnd w:id="6693"/>
      <w:r w:rsidRPr="00192A41">
        <w:rPr>
          <w:rFonts w:ascii="Times New Roman" w:hAnsi="Times New Roman"/>
          <w:lang w:val="sk-SK"/>
        </w:rPr>
        <w:t xml:space="preserve"> </w:t>
      </w:r>
      <w:bookmarkStart w:id="6697" w:name="poznamky.poznamka-36.oznacenie"/>
      <w:r w:rsidRPr="00192A41">
        <w:rPr>
          <w:rFonts w:ascii="Times New Roman" w:hAnsi="Times New Roman"/>
          <w:lang w:val="sk-SK"/>
        </w:rPr>
        <w:t xml:space="preserve">36) </w:t>
      </w:r>
      <w:bookmarkStart w:id="6698" w:name="poznamky.poznamka-36.text"/>
      <w:bookmarkEnd w:id="6697"/>
      <w:r w:rsidRPr="00192A41">
        <w:rPr>
          <w:rFonts w:ascii="Times New Roman" w:hAnsi="Times New Roman"/>
          <w:lang w:val="sk-SK"/>
        </w:rPr>
        <w:t xml:space="preserve">Čl. 14 nariadenia Rady (ES) č. 479/2009 z 25. mája 2009 o uplatňovaní Protokolu o postupe pri nadmernom schodku, ktorý tvorí prílohu Zmluvy o založení Európskeho spoločenstva (kodifikované znenie) (Ú. v. EÚ L 145, 10. 6. 2009). </w:t>
      </w:r>
      <w:bookmarkEnd w:id="6698"/>
    </w:p>
    <w:p w14:paraId="6CD4F49E" w14:textId="77777777" w:rsidR="00EF0D2B" w:rsidRPr="00192A41" w:rsidRDefault="00BF1F47" w:rsidP="009A23C8">
      <w:pPr>
        <w:spacing w:after="0"/>
        <w:jc w:val="both"/>
        <w:rPr>
          <w:lang w:val="sk-SK"/>
        </w:rPr>
      </w:pPr>
      <w:bookmarkStart w:id="6699" w:name="poznamky.poznamka-37"/>
      <w:bookmarkEnd w:id="6696"/>
      <w:r w:rsidRPr="00192A41">
        <w:rPr>
          <w:rFonts w:ascii="Times New Roman" w:hAnsi="Times New Roman"/>
          <w:lang w:val="sk-SK"/>
        </w:rPr>
        <w:t xml:space="preserve"> </w:t>
      </w:r>
      <w:bookmarkStart w:id="6700" w:name="poznamky.poznamka-37.oznacenie"/>
      <w:r w:rsidRPr="00192A41">
        <w:rPr>
          <w:rFonts w:ascii="Times New Roman" w:hAnsi="Times New Roman"/>
          <w:lang w:val="sk-SK"/>
        </w:rPr>
        <w:t xml:space="preserve">37) </w:t>
      </w:r>
      <w:bookmarkStart w:id="6701" w:name="poznamky.poznamka-37.text"/>
      <w:bookmarkEnd w:id="6700"/>
      <w:r w:rsidRPr="00192A41">
        <w:rPr>
          <w:rFonts w:ascii="Times New Roman" w:hAnsi="Times New Roman"/>
          <w:lang w:val="sk-SK"/>
        </w:rPr>
        <w:t xml:space="preserve">§ 35b ods. 1 písm. h) zákona Slovenskej národnej rady č. 511/1992 Zb. o správe daní a poplatkov a o zmenách v sústave územných finančných orgánov v znení zákona č. 83/2009 Z. z. </w:t>
      </w:r>
      <w:bookmarkEnd w:id="6701"/>
    </w:p>
    <w:p w14:paraId="40B95400" w14:textId="77777777" w:rsidR="00EF0D2B" w:rsidRPr="00192A41" w:rsidRDefault="00BF1F47" w:rsidP="009A23C8">
      <w:pPr>
        <w:spacing w:after="0"/>
        <w:jc w:val="both"/>
        <w:rPr>
          <w:lang w:val="sk-SK"/>
        </w:rPr>
      </w:pPr>
      <w:bookmarkStart w:id="6702" w:name="poznamky.poznamka-38"/>
      <w:bookmarkEnd w:id="6699"/>
      <w:r w:rsidRPr="00192A41">
        <w:rPr>
          <w:rFonts w:ascii="Times New Roman" w:hAnsi="Times New Roman"/>
          <w:lang w:val="sk-SK"/>
        </w:rPr>
        <w:t xml:space="preserve"> </w:t>
      </w:r>
      <w:bookmarkStart w:id="6703" w:name="poznamky.poznamka-38.oznacenie"/>
      <w:r w:rsidRPr="00192A41">
        <w:rPr>
          <w:rFonts w:ascii="Times New Roman" w:hAnsi="Times New Roman"/>
          <w:lang w:val="sk-SK"/>
        </w:rPr>
        <w:t xml:space="preserve">38) </w:t>
      </w:r>
      <w:bookmarkEnd w:id="6703"/>
      <w:r w:rsidRPr="00192A41">
        <w:rPr>
          <w:lang w:val="sk-SK"/>
        </w:rPr>
        <w:fldChar w:fldCharType="begin"/>
      </w:r>
      <w:r w:rsidRPr="00192A41">
        <w:rPr>
          <w:lang w:val="sk-SK"/>
        </w:rPr>
        <w:instrText>HYPERLINK "https://www.slov-lex.sk/pravne-predpisy/SK/ZZ/2009/563/" \l "paragraf-62.odsek-1.pismeno-h" \h</w:instrText>
      </w:r>
      <w:r w:rsidRPr="00192A41">
        <w:rPr>
          <w:lang w:val="sk-SK"/>
        </w:rPr>
      </w:r>
      <w:r w:rsidRPr="00192A41">
        <w:rPr>
          <w:lang w:val="sk-SK"/>
        </w:rPr>
        <w:fldChar w:fldCharType="separate"/>
      </w:r>
      <w:r w:rsidRPr="00192A41">
        <w:rPr>
          <w:rFonts w:ascii="Times New Roman" w:hAnsi="Times New Roman"/>
          <w:lang w:val="sk-SK"/>
        </w:rPr>
        <w:t>§ 62 ods. 1 písm. h)</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125">
        <w:r w:rsidRPr="00192A41">
          <w:rPr>
            <w:rFonts w:ascii="Times New Roman" w:hAnsi="Times New Roman"/>
            <w:lang w:val="sk-SK"/>
          </w:rPr>
          <w:t>563/2009 Z. z.</w:t>
        </w:r>
      </w:hyperlink>
      <w:bookmarkStart w:id="6704" w:name="poznamky.poznamka-38.text"/>
      <w:r w:rsidRPr="00192A41">
        <w:rPr>
          <w:rFonts w:ascii="Times New Roman" w:hAnsi="Times New Roman"/>
          <w:lang w:val="sk-SK"/>
        </w:rPr>
        <w:t xml:space="preserve"> </w:t>
      </w:r>
      <w:bookmarkEnd w:id="6704"/>
    </w:p>
    <w:p w14:paraId="20D84E8E" w14:textId="77777777" w:rsidR="00EF0D2B" w:rsidRPr="00192A41" w:rsidRDefault="00BF1F47" w:rsidP="009A23C8">
      <w:pPr>
        <w:spacing w:after="0"/>
        <w:jc w:val="both"/>
        <w:rPr>
          <w:lang w:val="sk-SK"/>
        </w:rPr>
      </w:pPr>
      <w:bookmarkStart w:id="6705" w:name="poznamky.poznamka-39"/>
      <w:bookmarkEnd w:id="6702"/>
      <w:r w:rsidRPr="00192A41">
        <w:rPr>
          <w:rFonts w:ascii="Times New Roman" w:hAnsi="Times New Roman"/>
          <w:lang w:val="sk-SK"/>
        </w:rPr>
        <w:t xml:space="preserve"> </w:t>
      </w:r>
      <w:bookmarkStart w:id="6706" w:name="poznamky.poznamka-39.oznacenie"/>
      <w:r w:rsidRPr="00192A41">
        <w:rPr>
          <w:rFonts w:ascii="Times New Roman" w:hAnsi="Times New Roman"/>
          <w:lang w:val="sk-SK"/>
        </w:rPr>
        <w:t xml:space="preserve">39) </w:t>
      </w:r>
      <w:bookmarkEnd w:id="6706"/>
      <w:r w:rsidRPr="00192A41">
        <w:rPr>
          <w:lang w:val="sk-SK"/>
        </w:rPr>
        <w:fldChar w:fldCharType="begin"/>
      </w:r>
      <w:r w:rsidRPr="00192A41">
        <w:rPr>
          <w:lang w:val="sk-SK"/>
        </w:rPr>
        <w:instrText>HYPERLINK "https://www.slov-lex.sk/pravne-predpisy/SK/ZZ/2007/355/" \l "paragraf-19.odsek-4" \h</w:instrText>
      </w:r>
      <w:r w:rsidRPr="00192A41">
        <w:rPr>
          <w:lang w:val="sk-SK"/>
        </w:rPr>
      </w:r>
      <w:r w:rsidRPr="00192A41">
        <w:rPr>
          <w:lang w:val="sk-SK"/>
        </w:rPr>
        <w:fldChar w:fldCharType="separate"/>
      </w:r>
      <w:r w:rsidRPr="00192A41">
        <w:rPr>
          <w:rFonts w:ascii="Times New Roman" w:hAnsi="Times New Roman"/>
          <w:lang w:val="sk-SK"/>
        </w:rPr>
        <w:t>§ 19 ods. 4</w:t>
      </w:r>
      <w:r w:rsidRPr="00192A41">
        <w:rPr>
          <w:rFonts w:ascii="Times New Roman" w:hAnsi="Times New Roman"/>
          <w:lang w:val="sk-SK"/>
        </w:rPr>
        <w:fldChar w:fldCharType="end"/>
      </w:r>
      <w:r w:rsidRPr="00192A41">
        <w:rPr>
          <w:rFonts w:ascii="Times New Roman" w:hAnsi="Times New Roman"/>
          <w:lang w:val="sk-SK"/>
        </w:rPr>
        <w:t xml:space="preserve"> zákona č. </w:t>
      </w:r>
      <w:hyperlink r:id="rId126">
        <w:r w:rsidRPr="00192A41">
          <w:rPr>
            <w:rFonts w:ascii="Times New Roman" w:hAnsi="Times New Roman"/>
            <w:lang w:val="sk-SK"/>
          </w:rPr>
          <w:t>355/2007 Z. z.</w:t>
        </w:r>
      </w:hyperlink>
      <w:r w:rsidRPr="00192A41">
        <w:rPr>
          <w:rFonts w:ascii="Times New Roman" w:hAnsi="Times New Roman"/>
          <w:lang w:val="sk-SK"/>
        </w:rPr>
        <w:t xml:space="preserve"> o ochrane, podpore a rozvoji verejného zdravia a o zmene a doplnení niektorých zákonov v znení zákona č. </w:t>
      </w:r>
      <w:hyperlink r:id="rId127">
        <w:r w:rsidRPr="00192A41">
          <w:rPr>
            <w:rFonts w:ascii="Times New Roman" w:hAnsi="Times New Roman"/>
            <w:lang w:val="sk-SK"/>
          </w:rPr>
          <w:t>306/2012 Z. z.</w:t>
        </w:r>
      </w:hyperlink>
      <w:bookmarkStart w:id="6707" w:name="poznamky.poznamka-39.text"/>
      <w:r w:rsidRPr="00192A41">
        <w:rPr>
          <w:rFonts w:ascii="Times New Roman" w:hAnsi="Times New Roman"/>
          <w:lang w:val="sk-SK"/>
        </w:rPr>
        <w:t xml:space="preserve"> </w:t>
      </w:r>
      <w:bookmarkEnd w:id="6707"/>
    </w:p>
    <w:p w14:paraId="254A6D29" w14:textId="2804E048" w:rsidR="00EF0D2B" w:rsidRPr="00192A41" w:rsidRDefault="00BF1F47" w:rsidP="009A23C8">
      <w:pPr>
        <w:spacing w:after="0"/>
        <w:jc w:val="both"/>
        <w:rPr>
          <w:rFonts w:ascii="Times New Roman" w:hAnsi="Times New Roman"/>
          <w:lang w:val="sk-SK"/>
        </w:rPr>
      </w:pPr>
      <w:bookmarkStart w:id="6708" w:name="poznamky.poznamka-40"/>
      <w:bookmarkEnd w:id="6705"/>
      <w:r w:rsidRPr="00192A41">
        <w:rPr>
          <w:rFonts w:ascii="Times New Roman" w:hAnsi="Times New Roman"/>
          <w:lang w:val="sk-SK"/>
        </w:rPr>
        <w:t xml:space="preserve"> </w:t>
      </w:r>
      <w:bookmarkStart w:id="6709" w:name="poznamky.poznamka-40.oznacenie"/>
      <w:r w:rsidRPr="00192A41">
        <w:rPr>
          <w:rFonts w:ascii="Times New Roman" w:hAnsi="Times New Roman"/>
          <w:lang w:val="sk-SK"/>
        </w:rPr>
        <w:t xml:space="preserve">40) </w:t>
      </w:r>
      <w:bookmarkStart w:id="6710" w:name="poznamky.poznamka-40.text"/>
      <w:bookmarkEnd w:id="6709"/>
      <w:r w:rsidRPr="00192A41">
        <w:rPr>
          <w:rFonts w:ascii="Times New Roman" w:hAnsi="Times New Roman"/>
          <w:lang w:val="sk-SK"/>
        </w:rPr>
        <w:t xml:space="preserve">Čl. 6 vykonávacieho nariadenia Rady (EÚ) č. 282/2011 z 15. marca 2011, ktorým sa ustanovujú vykonávacie opatrenia smernice 2006/112/ES o spoločnom systéme dane z pridanej hodnoty (prepracované znenie) (Ú. v. EÚ L 77, 23. 3. 2011) v platnom znení. </w:t>
      </w:r>
      <w:bookmarkEnd w:id="6710"/>
    </w:p>
    <w:p w14:paraId="334A93FD" w14:textId="77777777" w:rsidR="00EF0D2B" w:rsidRPr="00192A41" w:rsidRDefault="00EF0D2B" w:rsidP="000D7083">
      <w:pPr>
        <w:spacing w:after="0"/>
        <w:rPr>
          <w:lang w:val="sk-SK"/>
        </w:rPr>
      </w:pPr>
      <w:bookmarkStart w:id="6711" w:name="iri"/>
      <w:bookmarkEnd w:id="4"/>
      <w:bookmarkEnd w:id="5"/>
      <w:bookmarkEnd w:id="6"/>
      <w:bookmarkEnd w:id="7"/>
      <w:bookmarkEnd w:id="6300"/>
      <w:bookmarkEnd w:id="6708"/>
      <w:bookmarkEnd w:id="6711"/>
    </w:p>
    <w:sectPr w:rsidR="00EF0D2B" w:rsidRPr="00192A41" w:rsidSect="000D7083">
      <w:pgSz w:w="11907" w:h="16839" w:code="9"/>
      <w:pgMar w:top="851" w:right="567" w:bottom="454"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525"/>
    <w:multiLevelType w:val="hybridMultilevel"/>
    <w:tmpl w:val="B0043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35C79"/>
    <w:multiLevelType w:val="hybridMultilevel"/>
    <w:tmpl w:val="5BE25F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D45DD8"/>
    <w:multiLevelType w:val="hybridMultilevel"/>
    <w:tmpl w:val="E16A51C6"/>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0CD45D60"/>
    <w:multiLevelType w:val="hybridMultilevel"/>
    <w:tmpl w:val="FD2C1A8C"/>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15:restartNumberingAfterBreak="0">
    <w:nsid w:val="13E976F8"/>
    <w:multiLevelType w:val="hybridMultilevel"/>
    <w:tmpl w:val="52E6A8EA"/>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2E72ED"/>
    <w:multiLevelType w:val="hybridMultilevel"/>
    <w:tmpl w:val="681C7AAC"/>
    <w:lvl w:ilvl="0" w:tplc="7BD8789A">
      <w:start w:val="1"/>
      <w:numFmt w:val="lowerLetter"/>
      <w:lvlText w:val="%1)"/>
      <w:lvlJc w:val="left"/>
      <w:pPr>
        <w:ind w:left="720" w:hanging="360"/>
      </w:pPr>
      <w:rPr>
        <w:rFonts w:eastAsia="Times New Roman"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A72A35"/>
    <w:multiLevelType w:val="hybridMultilevel"/>
    <w:tmpl w:val="07D49BB0"/>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6C3090"/>
    <w:multiLevelType w:val="hybridMultilevel"/>
    <w:tmpl w:val="45624788"/>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BFD253D6">
      <w:start w:val="16"/>
      <w:numFmt w:val="decimal"/>
      <w:lvlText w:val="(%3)"/>
      <w:lvlJc w:val="left"/>
      <w:pPr>
        <w:ind w:left="2370" w:hanging="39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832B15"/>
    <w:multiLevelType w:val="hybridMultilevel"/>
    <w:tmpl w:val="A1606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AA4F7C"/>
    <w:multiLevelType w:val="hybridMultilevel"/>
    <w:tmpl w:val="FFF62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94FEB"/>
    <w:multiLevelType w:val="hybridMultilevel"/>
    <w:tmpl w:val="997EFAE8"/>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607C23"/>
    <w:multiLevelType w:val="hybridMultilevel"/>
    <w:tmpl w:val="33A0CED0"/>
    <w:lvl w:ilvl="0" w:tplc="E5BCEE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84A2A"/>
    <w:multiLevelType w:val="hybridMultilevel"/>
    <w:tmpl w:val="0250FB9A"/>
    <w:lvl w:ilvl="0" w:tplc="9E6AE8D0">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3" w15:restartNumberingAfterBreak="0">
    <w:nsid w:val="3E88267C"/>
    <w:multiLevelType w:val="hybridMultilevel"/>
    <w:tmpl w:val="308E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59098F"/>
    <w:multiLevelType w:val="hybridMultilevel"/>
    <w:tmpl w:val="BFCA4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B4750"/>
    <w:multiLevelType w:val="multilevel"/>
    <w:tmpl w:val="B5DC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A2525C"/>
    <w:multiLevelType w:val="hybridMultilevel"/>
    <w:tmpl w:val="9FAC2CD4"/>
    <w:lvl w:ilvl="0" w:tplc="121286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7E75AB"/>
    <w:multiLevelType w:val="hybridMultilevel"/>
    <w:tmpl w:val="2062D5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3E2824"/>
    <w:multiLevelType w:val="hybridMultilevel"/>
    <w:tmpl w:val="86F013CA"/>
    <w:lvl w:ilvl="0" w:tplc="3B44258A">
      <w:start w:val="1"/>
      <w:numFmt w:val="lowerLetter"/>
      <w:lvlText w:val="%1)"/>
      <w:lvlJc w:val="left"/>
      <w:pPr>
        <w:ind w:left="720" w:hanging="360"/>
      </w:pPr>
      <w:rPr>
        <w:rFonts w:eastAsia="Times New Roman"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35117D"/>
    <w:multiLevelType w:val="multilevel"/>
    <w:tmpl w:val="B5DC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9791F"/>
    <w:multiLevelType w:val="hybridMultilevel"/>
    <w:tmpl w:val="161C7A92"/>
    <w:lvl w:ilvl="0" w:tplc="B14C63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57F94495"/>
    <w:multiLevelType w:val="hybridMultilevel"/>
    <w:tmpl w:val="98B03B3A"/>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25E20"/>
    <w:multiLevelType w:val="hybridMultilevel"/>
    <w:tmpl w:val="6C1A7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58643D"/>
    <w:multiLevelType w:val="hybridMultilevel"/>
    <w:tmpl w:val="7E282244"/>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79CE3F6">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6D674D"/>
    <w:multiLevelType w:val="hybridMultilevel"/>
    <w:tmpl w:val="683EB1B6"/>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3B52A6"/>
    <w:multiLevelType w:val="hybridMultilevel"/>
    <w:tmpl w:val="7F460A06"/>
    <w:lvl w:ilvl="0" w:tplc="A31A8C6C">
      <w:start w:val="2716"/>
      <w:numFmt w:val="bullet"/>
      <w:lvlText w:val="–"/>
      <w:lvlJc w:val="left"/>
      <w:pPr>
        <w:ind w:left="720" w:hanging="360"/>
      </w:pPr>
      <w:rPr>
        <w:rFonts w:ascii="Times New Roman" w:eastAsia="Calibri"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FD11BCD"/>
    <w:multiLevelType w:val="hybridMultilevel"/>
    <w:tmpl w:val="8D2EA52C"/>
    <w:lvl w:ilvl="0" w:tplc="0809000F">
      <w:start w:val="1"/>
      <w:numFmt w:val="decimal"/>
      <w:lvlText w:val="%1."/>
      <w:lvlJc w:val="left"/>
      <w:pPr>
        <w:ind w:left="720" w:hanging="360"/>
      </w:pPr>
    </w:lvl>
    <w:lvl w:ilvl="1" w:tplc="0A548DA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C20972"/>
    <w:multiLevelType w:val="hybridMultilevel"/>
    <w:tmpl w:val="9FAC2C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2834AD"/>
    <w:multiLevelType w:val="hybridMultilevel"/>
    <w:tmpl w:val="6BB20D80"/>
    <w:lvl w:ilvl="0" w:tplc="CB76F2E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9" w15:restartNumberingAfterBreak="0">
    <w:nsid w:val="67B672D3"/>
    <w:multiLevelType w:val="hybridMultilevel"/>
    <w:tmpl w:val="0A2C9866"/>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9C5608"/>
    <w:multiLevelType w:val="hybridMultilevel"/>
    <w:tmpl w:val="DB18D6EE"/>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B56085"/>
    <w:multiLevelType w:val="hybridMultilevel"/>
    <w:tmpl w:val="C10EC3E6"/>
    <w:lvl w:ilvl="0" w:tplc="7F7E88D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5BD1757"/>
    <w:multiLevelType w:val="hybridMultilevel"/>
    <w:tmpl w:val="4ABA146E"/>
    <w:lvl w:ilvl="0" w:tplc="9F16B1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90527D"/>
    <w:multiLevelType w:val="hybridMultilevel"/>
    <w:tmpl w:val="72D4B0E6"/>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D3EEF9A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0336727">
    <w:abstractNumId w:val="19"/>
  </w:num>
  <w:num w:numId="2" w16cid:durableId="494956608">
    <w:abstractNumId w:val="15"/>
  </w:num>
  <w:num w:numId="3" w16cid:durableId="651061995">
    <w:abstractNumId w:val="12"/>
  </w:num>
  <w:num w:numId="4" w16cid:durableId="156771603">
    <w:abstractNumId w:val="25"/>
  </w:num>
  <w:num w:numId="5" w16cid:durableId="2020354885">
    <w:abstractNumId w:val="8"/>
  </w:num>
  <w:num w:numId="6" w16cid:durableId="152065822">
    <w:abstractNumId w:val="32"/>
  </w:num>
  <w:num w:numId="7" w16cid:durableId="1921138301">
    <w:abstractNumId w:val="5"/>
  </w:num>
  <w:num w:numId="8" w16cid:durableId="613026611">
    <w:abstractNumId w:val="26"/>
  </w:num>
  <w:num w:numId="9" w16cid:durableId="1235313303">
    <w:abstractNumId w:val="0"/>
  </w:num>
  <w:num w:numId="10" w16cid:durableId="937754674">
    <w:abstractNumId w:val="9"/>
  </w:num>
  <w:num w:numId="11" w16cid:durableId="1462844691">
    <w:abstractNumId w:val="21"/>
  </w:num>
  <w:num w:numId="12" w16cid:durableId="1190878307">
    <w:abstractNumId w:val="23"/>
  </w:num>
  <w:num w:numId="13" w16cid:durableId="254750252">
    <w:abstractNumId w:val="16"/>
  </w:num>
  <w:num w:numId="14" w16cid:durableId="1896693745">
    <w:abstractNumId w:val="31"/>
  </w:num>
  <w:num w:numId="15" w16cid:durableId="282352276">
    <w:abstractNumId w:val="18"/>
  </w:num>
  <w:num w:numId="16" w16cid:durableId="2058815188">
    <w:abstractNumId w:val="1"/>
  </w:num>
  <w:num w:numId="17" w16cid:durableId="99378775">
    <w:abstractNumId w:val="27"/>
  </w:num>
  <w:num w:numId="18" w16cid:durableId="923075157">
    <w:abstractNumId w:val="11"/>
  </w:num>
  <w:num w:numId="19" w16cid:durableId="1592932141">
    <w:abstractNumId w:val="6"/>
  </w:num>
  <w:num w:numId="20" w16cid:durableId="1772780833">
    <w:abstractNumId w:val="14"/>
  </w:num>
  <w:num w:numId="21" w16cid:durableId="1869836072">
    <w:abstractNumId w:val="17"/>
  </w:num>
  <w:num w:numId="22" w16cid:durableId="770051189">
    <w:abstractNumId w:val="2"/>
  </w:num>
  <w:num w:numId="23" w16cid:durableId="1181815798">
    <w:abstractNumId w:val="33"/>
  </w:num>
  <w:num w:numId="24" w16cid:durableId="269778173">
    <w:abstractNumId w:val="20"/>
  </w:num>
  <w:num w:numId="25" w16cid:durableId="1054431070">
    <w:abstractNumId w:val="30"/>
  </w:num>
  <w:num w:numId="26" w16cid:durableId="1569417940">
    <w:abstractNumId w:val="29"/>
  </w:num>
  <w:num w:numId="27" w16cid:durableId="927076534">
    <w:abstractNumId w:val="10"/>
  </w:num>
  <w:num w:numId="28" w16cid:durableId="1379814499">
    <w:abstractNumId w:val="4"/>
  </w:num>
  <w:num w:numId="29" w16cid:durableId="869563078">
    <w:abstractNumId w:val="7"/>
  </w:num>
  <w:num w:numId="30" w16cid:durableId="269507911">
    <w:abstractNumId w:val="13"/>
  </w:num>
  <w:num w:numId="31" w16cid:durableId="1714034114">
    <w:abstractNumId w:val="22"/>
  </w:num>
  <w:num w:numId="32" w16cid:durableId="887912800">
    <w:abstractNumId w:val="24"/>
  </w:num>
  <w:num w:numId="33" w16cid:durableId="1658807255">
    <w:abstractNumId w:val="3"/>
  </w:num>
  <w:num w:numId="34" w16cid:durableId="444547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2B"/>
    <w:rsid w:val="00005096"/>
    <w:rsid w:val="00011550"/>
    <w:rsid w:val="00030C49"/>
    <w:rsid w:val="000335C7"/>
    <w:rsid w:val="000350CB"/>
    <w:rsid w:val="00041D11"/>
    <w:rsid w:val="0006127B"/>
    <w:rsid w:val="000758EC"/>
    <w:rsid w:val="000926FA"/>
    <w:rsid w:val="000965C7"/>
    <w:rsid w:val="000D23DC"/>
    <w:rsid w:val="000D6671"/>
    <w:rsid w:val="000D7083"/>
    <w:rsid w:val="000D72CC"/>
    <w:rsid w:val="00124077"/>
    <w:rsid w:val="00125D4C"/>
    <w:rsid w:val="001267B4"/>
    <w:rsid w:val="00136A63"/>
    <w:rsid w:val="001904E8"/>
    <w:rsid w:val="00192A41"/>
    <w:rsid w:val="00192F78"/>
    <w:rsid w:val="001C1873"/>
    <w:rsid w:val="001D4AC3"/>
    <w:rsid w:val="001D59D7"/>
    <w:rsid w:val="001E4A88"/>
    <w:rsid w:val="001E594A"/>
    <w:rsid w:val="001F537E"/>
    <w:rsid w:val="00220C37"/>
    <w:rsid w:val="00225B6A"/>
    <w:rsid w:val="0027214E"/>
    <w:rsid w:val="00294DBA"/>
    <w:rsid w:val="002A1523"/>
    <w:rsid w:val="002D7344"/>
    <w:rsid w:val="00310F42"/>
    <w:rsid w:val="00365828"/>
    <w:rsid w:val="00370747"/>
    <w:rsid w:val="0039168A"/>
    <w:rsid w:val="003C55ED"/>
    <w:rsid w:val="003D4057"/>
    <w:rsid w:val="003E3225"/>
    <w:rsid w:val="003E532E"/>
    <w:rsid w:val="003E6762"/>
    <w:rsid w:val="003F15EE"/>
    <w:rsid w:val="00403434"/>
    <w:rsid w:val="00407887"/>
    <w:rsid w:val="00414955"/>
    <w:rsid w:val="00423C66"/>
    <w:rsid w:val="00435A97"/>
    <w:rsid w:val="004421C4"/>
    <w:rsid w:val="00446499"/>
    <w:rsid w:val="004663FE"/>
    <w:rsid w:val="00472761"/>
    <w:rsid w:val="00477268"/>
    <w:rsid w:val="00485B26"/>
    <w:rsid w:val="004976B1"/>
    <w:rsid w:val="00502AFE"/>
    <w:rsid w:val="00511749"/>
    <w:rsid w:val="00517EC5"/>
    <w:rsid w:val="00522679"/>
    <w:rsid w:val="00566E4D"/>
    <w:rsid w:val="005837CA"/>
    <w:rsid w:val="005A69C8"/>
    <w:rsid w:val="005C38F7"/>
    <w:rsid w:val="00623E3E"/>
    <w:rsid w:val="00634446"/>
    <w:rsid w:val="00636164"/>
    <w:rsid w:val="00681680"/>
    <w:rsid w:val="00681BF5"/>
    <w:rsid w:val="006826EC"/>
    <w:rsid w:val="006836B8"/>
    <w:rsid w:val="006906D3"/>
    <w:rsid w:val="006A6CAA"/>
    <w:rsid w:val="007102F4"/>
    <w:rsid w:val="007278AF"/>
    <w:rsid w:val="00727B7F"/>
    <w:rsid w:val="007529ED"/>
    <w:rsid w:val="007A0E4B"/>
    <w:rsid w:val="007C021C"/>
    <w:rsid w:val="007E0AFE"/>
    <w:rsid w:val="007F4FDD"/>
    <w:rsid w:val="008243C0"/>
    <w:rsid w:val="00834231"/>
    <w:rsid w:val="00835007"/>
    <w:rsid w:val="008430B8"/>
    <w:rsid w:val="0086389F"/>
    <w:rsid w:val="00866462"/>
    <w:rsid w:val="00874675"/>
    <w:rsid w:val="008A14CE"/>
    <w:rsid w:val="008E29AF"/>
    <w:rsid w:val="008F0FC3"/>
    <w:rsid w:val="0090672B"/>
    <w:rsid w:val="00927D5E"/>
    <w:rsid w:val="00931BDD"/>
    <w:rsid w:val="0093294F"/>
    <w:rsid w:val="00942831"/>
    <w:rsid w:val="009708B7"/>
    <w:rsid w:val="009811E0"/>
    <w:rsid w:val="009A23C8"/>
    <w:rsid w:val="009A2976"/>
    <w:rsid w:val="009B4C8F"/>
    <w:rsid w:val="009C3237"/>
    <w:rsid w:val="009F6415"/>
    <w:rsid w:val="00A005F4"/>
    <w:rsid w:val="00A069C1"/>
    <w:rsid w:val="00A22498"/>
    <w:rsid w:val="00A25352"/>
    <w:rsid w:val="00A34548"/>
    <w:rsid w:val="00A3731F"/>
    <w:rsid w:val="00A57C50"/>
    <w:rsid w:val="00A94777"/>
    <w:rsid w:val="00AA75A4"/>
    <w:rsid w:val="00AF35C9"/>
    <w:rsid w:val="00B15111"/>
    <w:rsid w:val="00B343BD"/>
    <w:rsid w:val="00B508B9"/>
    <w:rsid w:val="00B7162A"/>
    <w:rsid w:val="00B85C28"/>
    <w:rsid w:val="00B9651F"/>
    <w:rsid w:val="00BA10E4"/>
    <w:rsid w:val="00BC79CA"/>
    <w:rsid w:val="00BE6898"/>
    <w:rsid w:val="00BF0CE9"/>
    <w:rsid w:val="00BF1F47"/>
    <w:rsid w:val="00C232F4"/>
    <w:rsid w:val="00C61CDD"/>
    <w:rsid w:val="00C77109"/>
    <w:rsid w:val="00C9017A"/>
    <w:rsid w:val="00C97B99"/>
    <w:rsid w:val="00CD2DA1"/>
    <w:rsid w:val="00CE6299"/>
    <w:rsid w:val="00CE64AD"/>
    <w:rsid w:val="00CF0A9F"/>
    <w:rsid w:val="00D03960"/>
    <w:rsid w:val="00D9670A"/>
    <w:rsid w:val="00DC5E3F"/>
    <w:rsid w:val="00DE3C50"/>
    <w:rsid w:val="00E14459"/>
    <w:rsid w:val="00E35D0C"/>
    <w:rsid w:val="00E444A5"/>
    <w:rsid w:val="00E75E2D"/>
    <w:rsid w:val="00E81283"/>
    <w:rsid w:val="00E9001B"/>
    <w:rsid w:val="00E939B0"/>
    <w:rsid w:val="00EA56EA"/>
    <w:rsid w:val="00EB71B0"/>
    <w:rsid w:val="00EC05F3"/>
    <w:rsid w:val="00EC1627"/>
    <w:rsid w:val="00EF0D2B"/>
    <w:rsid w:val="00EF305B"/>
    <w:rsid w:val="00F05025"/>
    <w:rsid w:val="00F263CA"/>
    <w:rsid w:val="00F676CA"/>
    <w:rsid w:val="00F77CAE"/>
    <w:rsid w:val="00FB53B7"/>
    <w:rsid w:val="00FF5D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C2BC"/>
  <w15:docId w15:val="{A13B22C2-8F83-448D-B6F6-711FA45F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customStyle="1" w:styleId="paragraph">
    <w:name w:val="paragraph"/>
    <w:basedOn w:val="Normlny"/>
    <w:rsid w:val="009B4C8F"/>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normaltextrun">
    <w:name w:val="normaltextrun"/>
    <w:basedOn w:val="Predvolenpsmoodseku"/>
    <w:rsid w:val="009B4C8F"/>
  </w:style>
  <w:style w:type="character" w:customStyle="1" w:styleId="eop">
    <w:name w:val="eop"/>
    <w:basedOn w:val="Predvolenpsmoodseku"/>
    <w:rsid w:val="009B4C8F"/>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9B4C8F"/>
    <w:pPr>
      <w:ind w:left="720"/>
      <w:contextualSpacing/>
    </w:pPr>
  </w:style>
  <w:style w:type="character" w:customStyle="1" w:styleId="scxw78337941">
    <w:name w:val="scxw78337941"/>
    <w:basedOn w:val="Predvolenpsmoodseku"/>
    <w:rsid w:val="00F676CA"/>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1E4A88"/>
  </w:style>
  <w:style w:type="paragraph" w:styleId="Textkomentra">
    <w:name w:val="annotation text"/>
    <w:basedOn w:val="Normlny"/>
    <w:link w:val="TextkomentraChar"/>
    <w:uiPriority w:val="99"/>
    <w:unhideWhenUsed/>
    <w:rsid w:val="0039168A"/>
    <w:pPr>
      <w:spacing w:after="160" w:line="240" w:lineRule="auto"/>
    </w:pPr>
    <w:rPr>
      <w:sz w:val="20"/>
      <w:szCs w:val="20"/>
      <w:lang w:val="sk-SK"/>
    </w:rPr>
  </w:style>
  <w:style w:type="character" w:customStyle="1" w:styleId="TextkomentraChar">
    <w:name w:val="Text komentára Char"/>
    <w:basedOn w:val="Predvolenpsmoodseku"/>
    <w:link w:val="Textkomentra"/>
    <w:uiPriority w:val="99"/>
    <w:rsid w:val="0039168A"/>
    <w:rPr>
      <w:sz w:val="20"/>
      <w:szCs w:val="20"/>
      <w:lang w:val="sk-SK"/>
    </w:rPr>
  </w:style>
  <w:style w:type="character" w:styleId="Odkaznakomentr">
    <w:name w:val="annotation reference"/>
    <w:basedOn w:val="Predvolenpsmoodseku"/>
    <w:uiPriority w:val="99"/>
    <w:semiHidden/>
    <w:unhideWhenUsed/>
    <w:rsid w:val="0039168A"/>
    <w:rPr>
      <w:sz w:val="16"/>
      <w:szCs w:val="16"/>
    </w:rPr>
  </w:style>
  <w:style w:type="paragraph" w:styleId="Revzia">
    <w:name w:val="Revision"/>
    <w:hidden/>
    <w:uiPriority w:val="99"/>
    <w:semiHidden/>
    <w:rsid w:val="007C021C"/>
    <w:pPr>
      <w:spacing w:after="0" w:line="240" w:lineRule="auto"/>
    </w:pPr>
  </w:style>
  <w:style w:type="paragraph" w:styleId="Pta">
    <w:name w:val="footer"/>
    <w:basedOn w:val="Normlny"/>
    <w:link w:val="PtaChar"/>
    <w:uiPriority w:val="99"/>
    <w:unhideWhenUsed/>
    <w:rsid w:val="00623E3E"/>
    <w:pPr>
      <w:tabs>
        <w:tab w:val="center" w:pos="4680"/>
        <w:tab w:val="right" w:pos="9360"/>
      </w:tabs>
      <w:spacing w:after="0" w:line="240" w:lineRule="auto"/>
    </w:pPr>
    <w:rPr>
      <w:sz w:val="24"/>
      <w:szCs w:val="24"/>
      <w:lang w:val="sk-SK"/>
    </w:rPr>
  </w:style>
  <w:style w:type="character" w:customStyle="1" w:styleId="PtaChar">
    <w:name w:val="Päta Char"/>
    <w:basedOn w:val="Predvolenpsmoodseku"/>
    <w:link w:val="Pta"/>
    <w:uiPriority w:val="99"/>
    <w:rsid w:val="00623E3E"/>
    <w:rPr>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3/461/" TargetMode="External"/><Relationship Id="rId21" Type="http://schemas.openxmlformats.org/officeDocument/2006/relationships/hyperlink" Target="https://www.slov-lex.sk/pravne-predpisy/SK/ZZ/1992/10/" TargetMode="External"/><Relationship Id="rId42" Type="http://schemas.openxmlformats.org/officeDocument/2006/relationships/hyperlink" Target="https://www.slov-lex.sk/pravne-predpisy/SK/ZZ/2016/307/" TargetMode="External"/><Relationship Id="rId47" Type="http://schemas.openxmlformats.org/officeDocument/2006/relationships/hyperlink" Target="https://www.slov-lex.sk/pravne-predpisy/SK/ZZ/2004/199/" TargetMode="External"/><Relationship Id="rId63" Type="http://schemas.openxmlformats.org/officeDocument/2006/relationships/hyperlink" Target="https://www.slov-lex.sk/pravne-predpisy/SK/ZZ/2004/650/" TargetMode="External"/><Relationship Id="rId68" Type="http://schemas.openxmlformats.org/officeDocument/2006/relationships/hyperlink" Target="https://www.slov-lex.sk/pravne-predpisy/SK/ZZ/1968/21/" TargetMode="External"/><Relationship Id="rId84" Type="http://schemas.openxmlformats.org/officeDocument/2006/relationships/hyperlink" Target="https://www.slov-lex.sk/pravne-predpisy/SK/ZZ/2009/563/" TargetMode="External"/><Relationship Id="rId89" Type="http://schemas.openxmlformats.org/officeDocument/2006/relationships/hyperlink" Target="https://www.slov-lex.sk/pravne-predpisy/SK/ZZ/2009/563/" TargetMode="External"/><Relationship Id="rId112" Type="http://schemas.openxmlformats.org/officeDocument/2006/relationships/hyperlink" Target="https://www.slov-lex.sk/pravne-predpisy/SK/ZZ/2002/215/" TargetMode="External"/><Relationship Id="rId16" Type="http://schemas.openxmlformats.org/officeDocument/2006/relationships/hyperlink" Target="https://www.slov-lex.sk/pravne-predpisy/SK/ZZ/2000/238/" TargetMode="External"/><Relationship Id="rId107" Type="http://schemas.openxmlformats.org/officeDocument/2006/relationships/hyperlink" Target="https://www.slov-lex.sk/pravne-predpisy/SK/ZZ/2017/281/" TargetMode="External"/><Relationship Id="rId11" Type="http://schemas.openxmlformats.org/officeDocument/2006/relationships/image" Target="media/image1.png"/><Relationship Id="rId32" Type="http://schemas.openxmlformats.org/officeDocument/2006/relationships/hyperlink" Target="https://www.slov-lex.sk/pravne-predpisy/SK/ZZ/2009/563/" TargetMode="External"/><Relationship Id="rId37" Type="http://schemas.openxmlformats.org/officeDocument/2006/relationships/hyperlink" Target="https://www.slov-lex.sk/pravne-predpisy/SK/ZZ/2019/302/" TargetMode="External"/><Relationship Id="rId53" Type="http://schemas.openxmlformats.org/officeDocument/2006/relationships/hyperlink" Target="https://www.slov-lex.sk/pravne-predpisy/SK/ZZ/2004/5/" TargetMode="External"/><Relationship Id="rId58" Type="http://schemas.openxmlformats.org/officeDocument/2006/relationships/hyperlink" Target="https://www.slov-lex.sk/pravne-predpisy/SK/ZZ/2003/461/" TargetMode="External"/><Relationship Id="rId74" Type="http://schemas.openxmlformats.org/officeDocument/2006/relationships/hyperlink" Target="https://www.slov-lex.sk/pravne-predpisy/SK/ZZ/2004/98/" TargetMode="External"/><Relationship Id="rId79" Type="http://schemas.openxmlformats.org/officeDocument/2006/relationships/hyperlink" Target="https://www.slov-lex.sk/pravne-predpisy/SK/ZZ/2003/595/" TargetMode="External"/><Relationship Id="rId102" Type="http://schemas.openxmlformats.org/officeDocument/2006/relationships/hyperlink" Target="https://www.slov-lex.sk/pravne-predpisy/SK/ZZ/2017/281/" TargetMode="External"/><Relationship Id="rId123" Type="http://schemas.openxmlformats.org/officeDocument/2006/relationships/hyperlink" Target="https://www.slov-lex.sk/pravne-predpisy/SK/ZZ/2013/305/"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slov-lex.sk/pravne-predpisy/SK/ZZ/1964/40/" TargetMode="External"/><Relationship Id="rId95" Type="http://schemas.openxmlformats.org/officeDocument/2006/relationships/hyperlink" Target="https://www.slov-lex.sk/pravne-predpisy/SK/ZZ/2011/435/" TargetMode="External"/><Relationship Id="rId22" Type="http://schemas.openxmlformats.org/officeDocument/2006/relationships/hyperlink" Target="https://www.slov-lex.sk/pravne-predpisy/SK/ZZ/1998/337/" TargetMode="External"/><Relationship Id="rId27" Type="http://schemas.openxmlformats.org/officeDocument/2006/relationships/hyperlink" Target="https://www.slov-lex.sk/pravne-predpisy/SK/ZZ/2023/309/" TargetMode="External"/><Relationship Id="rId43" Type="http://schemas.openxmlformats.org/officeDocument/2006/relationships/hyperlink" Target="https://www.slov-lex.sk/pravne-predpisy/SK/ZZ/2022/222/" TargetMode="External"/><Relationship Id="rId48" Type="http://schemas.openxmlformats.org/officeDocument/2006/relationships/hyperlink" Target="https://www.slov-lex.sk/pravne-predpisy/SK/ZZ/2004/576/" TargetMode="External"/><Relationship Id="rId64" Type="http://schemas.openxmlformats.org/officeDocument/2006/relationships/hyperlink" Target="https://www.slov-lex.sk/pravne-predpisy/SK/ZZ/1990/194/" TargetMode="External"/><Relationship Id="rId69" Type="http://schemas.openxmlformats.org/officeDocument/2006/relationships/hyperlink" Target="https://www.slov-lex.sk/pravne-predpisy/SK/ZZ/2004/199/" TargetMode="External"/><Relationship Id="rId113" Type="http://schemas.openxmlformats.org/officeDocument/2006/relationships/hyperlink" Target="https://www.slov-lex.sk/pravne-predpisy/SK/ZZ/2008/289/" TargetMode="External"/><Relationship Id="rId118" Type="http://schemas.openxmlformats.org/officeDocument/2006/relationships/hyperlink" Target="https://www.slov-lex.sk/pravne-predpisy/SK/ZZ/2004/580/" TargetMode="External"/><Relationship Id="rId80" Type="http://schemas.openxmlformats.org/officeDocument/2006/relationships/hyperlink" Target="https://www.slov-lex.sk/pravne-predpisy/SK/ZZ/2009/563/" TargetMode="External"/><Relationship Id="rId85" Type="http://schemas.openxmlformats.org/officeDocument/2006/relationships/hyperlink" Target="https://www.slov-lex.sk/pravne-predpisy/SK/ZZ/2009/563/" TargetMode="External"/><Relationship Id="rId12" Type="http://schemas.openxmlformats.org/officeDocument/2006/relationships/hyperlink" Target="https://www.slov-lex.sk/static/pdf/pdf/prilohy/SK/ZZ/2004/222/20260101_3050158-2.pdf" TargetMode="External"/><Relationship Id="rId17" Type="http://schemas.openxmlformats.org/officeDocument/2006/relationships/hyperlink" Target="https://www.slov-lex.sk/pravne-predpisy/SK/ZZ/1995/233/" TargetMode="External"/><Relationship Id="rId33" Type="http://schemas.openxmlformats.org/officeDocument/2006/relationships/hyperlink" Target="https://www.slov-lex.sk/pravne-predpisy/SK/ZZ/2004/107/" TargetMode="External"/><Relationship Id="rId38" Type="http://schemas.openxmlformats.org/officeDocument/2006/relationships/hyperlink" Target="https://www.slov-lex.sk/pravne-predpisy/SK/ZZ/1995/233/" TargetMode="External"/><Relationship Id="rId59" Type="http://schemas.openxmlformats.org/officeDocument/2006/relationships/hyperlink" Target="https://www.slov-lex.sk/pravne-predpisy/SK/ZZ/1994/273/" TargetMode="External"/><Relationship Id="rId103" Type="http://schemas.openxmlformats.org/officeDocument/2006/relationships/hyperlink" Target="https://www.slov-lex.sk/pravne-predpisy/SK/ZZ/2009/492/" TargetMode="External"/><Relationship Id="rId108" Type="http://schemas.openxmlformats.org/officeDocument/2006/relationships/hyperlink" Target="https://www.slov-lex.sk/pravne-predpisy/SK/ZZ/2009/492/" TargetMode="External"/><Relationship Id="rId124" Type="http://schemas.openxmlformats.org/officeDocument/2006/relationships/hyperlink" Target="https://www.slov-lex.sk/pravne-predpisy/SK/ZZ/1996/187/" TargetMode="External"/><Relationship Id="rId129" Type="http://schemas.openxmlformats.org/officeDocument/2006/relationships/theme" Target="theme/theme1.xml"/><Relationship Id="rId54" Type="http://schemas.openxmlformats.org/officeDocument/2006/relationships/hyperlink" Target="https://www.slov-lex.sk/pravne-predpisy/SK/ZZ/1997/385/" TargetMode="External"/><Relationship Id="rId70" Type="http://schemas.openxmlformats.org/officeDocument/2006/relationships/hyperlink" Target="https://www.slov-lex.sk/pravne-predpisy/SK/ZZ/2004/199/" TargetMode="External"/><Relationship Id="rId75" Type="http://schemas.openxmlformats.org/officeDocument/2006/relationships/hyperlink" Target="https://www.slov-lex.sk/pravne-predpisy/SK/ZZ/2011/546/" TargetMode="External"/><Relationship Id="rId91" Type="http://schemas.openxmlformats.org/officeDocument/2006/relationships/hyperlink" Target="https://www.slov-lex.sk/pravne-predpisy/SK/ZZ/1964/40/" TargetMode="External"/><Relationship Id="rId96" Type="http://schemas.openxmlformats.org/officeDocument/2006/relationships/hyperlink" Target="https://www.slov-lex.sk/pravne-predpisy/SK/ZZ/2009/492/" TargetMode="External"/><Relationship Id="rId1" Type="http://schemas.openxmlformats.org/officeDocument/2006/relationships/customXml" Target="../customXml/item1.xml"/><Relationship Id="rId6" Type="http://schemas.openxmlformats.org/officeDocument/2006/relationships/hyperlink" Target="https://www.slov-lex.sk/pravne-predpisy/SK/ZZ/2019/404/" TargetMode="External"/><Relationship Id="rId23" Type="http://schemas.openxmlformats.org/officeDocument/2006/relationships/hyperlink" Target="https://www.slov-lex.sk/pravne-predpisy/SK/ZZ/1994/82/" TargetMode="External"/><Relationship Id="rId28" Type="http://schemas.openxmlformats.org/officeDocument/2006/relationships/hyperlink" Target="https://www.slov-lex.sk/pravne-predpisy/SK/ZZ/2023/309/" TargetMode="External"/><Relationship Id="rId49" Type="http://schemas.openxmlformats.org/officeDocument/2006/relationships/hyperlink" Target="https://www.slov-lex.sk/pravne-predpisy/SK/ZZ/1998/195/" TargetMode="External"/><Relationship Id="rId114" Type="http://schemas.openxmlformats.org/officeDocument/2006/relationships/hyperlink" Target="https://www.slov-lex.sk/pravne-predpisy/SK/ZZ/1992/511/" TargetMode="External"/><Relationship Id="rId119" Type="http://schemas.openxmlformats.org/officeDocument/2006/relationships/hyperlink" Target="https://www.slov-lex.sk/pravne-predpisy/SK/ZZ/2002/431/" TargetMode="External"/><Relationship Id="rId44" Type="http://schemas.openxmlformats.org/officeDocument/2006/relationships/hyperlink" Target="https://www.slov-lex.sk/pravne-predpisy/SK/ZZ/2022/222/" TargetMode="External"/><Relationship Id="rId60" Type="http://schemas.openxmlformats.org/officeDocument/2006/relationships/hyperlink" Target="https://www.slov-lex.sk/pravne-predpisy/SK/ZZ/1993/182/" TargetMode="External"/><Relationship Id="rId65" Type="http://schemas.openxmlformats.org/officeDocument/2006/relationships/hyperlink" Target="https://www.slov-lex.sk/pravne-predpisy/SK/ZZ/2004/553/" TargetMode="External"/><Relationship Id="rId81" Type="http://schemas.openxmlformats.org/officeDocument/2006/relationships/hyperlink" Target="https://www.slov-lex.sk/pravne-predpisy/SK/ZZ/2009/563/" TargetMode="External"/><Relationship Id="rId86" Type="http://schemas.openxmlformats.org/officeDocument/2006/relationships/hyperlink" Target="https://www.slov-lex.sk/pravne-predpisy/SK/ZZ/2009/563/" TargetMode="External"/><Relationship Id="rId13" Type="http://schemas.openxmlformats.org/officeDocument/2006/relationships/hyperlink" Target="https://www.slov-lex.sk/static/pdf/pdf/prilohy/SK/ZZ/2004/222/20260101_3050162-2.pdf" TargetMode="External"/><Relationship Id="rId18" Type="http://schemas.openxmlformats.org/officeDocument/2006/relationships/hyperlink" Target="https://www.slov-lex.sk/pravne-predpisy/SK/ZZ/1992/323/" TargetMode="External"/><Relationship Id="rId39" Type="http://schemas.openxmlformats.org/officeDocument/2006/relationships/hyperlink" Target="https://www.slov-lex.sk/pravne-predpisy/SK/ZZ/2005/7/" TargetMode="External"/><Relationship Id="rId109" Type="http://schemas.openxmlformats.org/officeDocument/2006/relationships/hyperlink" Target="https://www.slov-lex.sk/pravne-predpisy/SK/ZZ/2009/492/" TargetMode="External"/><Relationship Id="rId34" Type="http://schemas.openxmlformats.org/officeDocument/2006/relationships/hyperlink" Target="https://www.slov-lex.sk/pravne-predpisy/SK/ZZ/2003/610/" TargetMode="External"/><Relationship Id="rId50" Type="http://schemas.openxmlformats.org/officeDocument/2006/relationships/hyperlink" Target="https://www.slov-lex.sk/pravne-predpisy/SK/ZZ/1993/279/" TargetMode="External"/><Relationship Id="rId55" Type="http://schemas.openxmlformats.org/officeDocument/2006/relationships/hyperlink" Target="https://www.slov-lex.sk/pravne-predpisy/SK/ZZ/2000/114/" TargetMode="External"/><Relationship Id="rId76" Type="http://schemas.openxmlformats.org/officeDocument/2006/relationships/hyperlink" Target="https://www.slov-lex.sk/pravne-predpisy/SK/ZZ/2004/98/" TargetMode="External"/><Relationship Id="rId97" Type="http://schemas.openxmlformats.org/officeDocument/2006/relationships/hyperlink" Target="https://www.slov-lex.sk/pravne-predpisy/SK/ZZ/2009/492/" TargetMode="External"/><Relationship Id="rId104" Type="http://schemas.openxmlformats.org/officeDocument/2006/relationships/hyperlink" Target="https://www.slov-lex.sk/pravne-predpisy/SK/ZZ/2021/454/" TargetMode="External"/><Relationship Id="rId120" Type="http://schemas.openxmlformats.org/officeDocument/2006/relationships/hyperlink" Target="https://www.slov-lex.sk/pravne-predpisy/SK/ZZ/1991/455/" TargetMode="External"/><Relationship Id="rId125" Type="http://schemas.openxmlformats.org/officeDocument/2006/relationships/hyperlink" Target="https://www.slov-lex.sk/pravne-predpisy/SK/ZZ/2009/563/" TargetMode="External"/><Relationship Id="rId7" Type="http://schemas.openxmlformats.org/officeDocument/2006/relationships/hyperlink" Target="https://www.slov-lex.sk/pravne-predpisy/SK/ZZ/1995/289/" TargetMode="External"/><Relationship Id="rId71" Type="http://schemas.openxmlformats.org/officeDocument/2006/relationships/hyperlink" Target="https://www.slov-lex.sk/pravne-predpisy/SK/ZZ/2004/98/" TargetMode="External"/><Relationship Id="rId92" Type="http://schemas.openxmlformats.org/officeDocument/2006/relationships/hyperlink" Target="https://www.slov-lex.sk/pravne-predpisy/SK/ZZ/2011/378/" TargetMode="External"/><Relationship Id="rId2" Type="http://schemas.openxmlformats.org/officeDocument/2006/relationships/numbering" Target="numbering.xml"/><Relationship Id="rId29" Type="http://schemas.openxmlformats.org/officeDocument/2006/relationships/hyperlink" Target="https://www.slov-lex.sk/pravne-predpisy/SK/ZZ/2009/563/" TargetMode="External"/><Relationship Id="rId24" Type="http://schemas.openxmlformats.org/officeDocument/2006/relationships/hyperlink" Target="https://www.slov-lex.sk/pravne-predpisy/SK/ZZ/2023/309/" TargetMode="External"/><Relationship Id="rId40" Type="http://schemas.openxmlformats.org/officeDocument/2006/relationships/hyperlink" Target="https://www.slov-lex.sk/pravne-predpisy/SK/ZZ/2005/7/" TargetMode="External"/><Relationship Id="rId45" Type="http://schemas.openxmlformats.org/officeDocument/2006/relationships/hyperlink" Target="https://www.slov-lex.sk/pravne-predpisy/SK/ZZ/2022/222/" TargetMode="External"/><Relationship Id="rId66" Type="http://schemas.openxmlformats.org/officeDocument/2006/relationships/hyperlink" Target="https://www.slov-lex.sk/pravne-predpisy/SK/ZZ/1964/157/" TargetMode="External"/><Relationship Id="rId87" Type="http://schemas.openxmlformats.org/officeDocument/2006/relationships/hyperlink" Target="https://www.slov-lex.sk/pravne-predpisy/SK/ZZ/2004/572/" TargetMode="External"/><Relationship Id="rId110" Type="http://schemas.openxmlformats.org/officeDocument/2006/relationships/hyperlink" Target="https://www.slov-lex.sk/pravne-predpisy/SK/ZZ/2011/394/" TargetMode="External"/><Relationship Id="rId115" Type="http://schemas.openxmlformats.org/officeDocument/2006/relationships/hyperlink" Target="https://www.slov-lex.sk/pravne-predpisy/SK/ZZ/2009/563/" TargetMode="External"/><Relationship Id="rId61" Type="http://schemas.openxmlformats.org/officeDocument/2006/relationships/hyperlink" Target="https://www.slov-lex.sk/pravne-predpisy/SK/ZZ/2011/203/" TargetMode="External"/><Relationship Id="rId82" Type="http://schemas.openxmlformats.org/officeDocument/2006/relationships/hyperlink" Target="https://www.slov-lex.sk/pravne-predpisy/SK/ZZ/1997/213/" TargetMode="External"/><Relationship Id="rId19" Type="http://schemas.openxmlformats.org/officeDocument/2006/relationships/hyperlink" Target="https://www.slov-lex.sk/pravne-predpisy/SK/ZZ/1991/237/" TargetMode="External"/><Relationship Id="rId14" Type="http://schemas.openxmlformats.org/officeDocument/2006/relationships/hyperlink" Target="https://www.slov-lex.sk/static/pdf/pdf/prilohy/SK/ZZ/2004/222/20260101_3050165-2.pdf" TargetMode="External"/><Relationship Id="rId30" Type="http://schemas.openxmlformats.org/officeDocument/2006/relationships/hyperlink" Target="https://www.slov-lex.sk/pravne-predpisy/SK/ZZ/2009/492/" TargetMode="External"/><Relationship Id="rId35" Type="http://schemas.openxmlformats.org/officeDocument/2006/relationships/hyperlink" Target="https://www.slov-lex.sk/pravne-predpisy/SK/ZZ/2002/732/" TargetMode="External"/><Relationship Id="rId56" Type="http://schemas.openxmlformats.org/officeDocument/2006/relationships/hyperlink" Target="https://www.slov-lex.sk/pravne-predpisy/SK/ZZ/1997/68/" TargetMode="External"/><Relationship Id="rId77" Type="http://schemas.openxmlformats.org/officeDocument/2006/relationships/hyperlink" Target="https://www.slov-lex.sk/pravne-predpisy/SK/ZZ/2004/98/" TargetMode="External"/><Relationship Id="rId100" Type="http://schemas.openxmlformats.org/officeDocument/2006/relationships/hyperlink" Target="https://www.slov-lex.sk/pravne-predpisy/SK/ZZ/2017/281/" TargetMode="External"/><Relationship Id="rId105" Type="http://schemas.openxmlformats.org/officeDocument/2006/relationships/hyperlink" Target="https://www.slov-lex.sk/pravne-predpisy/SK/ZZ/2009/492/" TargetMode="External"/><Relationship Id="rId126" Type="http://schemas.openxmlformats.org/officeDocument/2006/relationships/hyperlink" Target="https://www.slov-lex.sk/pravne-predpisy/SK/ZZ/2007/355/" TargetMode="External"/><Relationship Id="rId8" Type="http://schemas.openxmlformats.org/officeDocument/2006/relationships/hyperlink" Target="https://www.slov-lex.sk/pravne-predpisy/SK/ZZ/1996/93/" TargetMode="External"/><Relationship Id="rId51" Type="http://schemas.openxmlformats.org/officeDocument/2006/relationships/hyperlink" Target="https://www.slov-lex.sk/pravne-predpisy/SK/ZZ/1984/29/" TargetMode="External"/><Relationship Id="rId72" Type="http://schemas.openxmlformats.org/officeDocument/2006/relationships/hyperlink" Target="https://www.slov-lex.sk/pravne-predpisy/SK/ZZ/2004/98/" TargetMode="External"/><Relationship Id="rId93" Type="http://schemas.openxmlformats.org/officeDocument/2006/relationships/hyperlink" Target="https://www.slov-lex.sk/pravne-predpisy/SK/ZZ/2009/563/" TargetMode="External"/><Relationship Id="rId98" Type="http://schemas.openxmlformats.org/officeDocument/2006/relationships/hyperlink" Target="https://www.slov-lex.sk/pravne-predpisy/SK/ZZ/2017/281/" TargetMode="External"/><Relationship Id="rId121" Type="http://schemas.openxmlformats.org/officeDocument/2006/relationships/hyperlink" Target="https://www.slov-lex.sk/pravne-predpisy/SK/ZZ/1991/455/" TargetMode="External"/><Relationship Id="rId3" Type="http://schemas.openxmlformats.org/officeDocument/2006/relationships/styles" Target="styles.xml"/><Relationship Id="rId25" Type="http://schemas.openxmlformats.org/officeDocument/2006/relationships/hyperlink" Target="https://www.slov-lex.sk/pravne-predpisy/SK/ZZ/2023/309/" TargetMode="External"/><Relationship Id="rId46" Type="http://schemas.openxmlformats.org/officeDocument/2006/relationships/hyperlink" Target="https://www.slov-lex.sk/pravne-predpisy/SK/ZZ/2022/222/" TargetMode="External"/><Relationship Id="rId67" Type="http://schemas.openxmlformats.org/officeDocument/2006/relationships/hyperlink" Target="https://www.slov-lex.sk/pravne-predpisy/SK/ZZ/1969/32/" TargetMode="External"/><Relationship Id="rId116" Type="http://schemas.openxmlformats.org/officeDocument/2006/relationships/hyperlink" Target="https://www.slov-lex.sk/pravne-predpisy/SK/ZZ/2009/563/" TargetMode="External"/><Relationship Id="rId20" Type="http://schemas.openxmlformats.org/officeDocument/2006/relationships/hyperlink" Target="https://www.slov-lex.sk/pravne-predpisy/SK/ZZ/1993/90/" TargetMode="External"/><Relationship Id="rId41" Type="http://schemas.openxmlformats.org/officeDocument/2006/relationships/hyperlink" Target="https://www.slov-lex.sk/pravne-predpisy/SK/ZZ/2016/307/" TargetMode="External"/><Relationship Id="rId62" Type="http://schemas.openxmlformats.org/officeDocument/2006/relationships/hyperlink" Target="https://www.slov-lex.sk/pravne-predpisy/SK/ZZ/2004/43/" TargetMode="External"/><Relationship Id="rId83" Type="http://schemas.openxmlformats.org/officeDocument/2006/relationships/hyperlink" Target="https://www.slov-lex.sk/pravne-predpisy/SK/ZZ/2009/563/" TargetMode="External"/><Relationship Id="rId88" Type="http://schemas.openxmlformats.org/officeDocument/2006/relationships/hyperlink" Target="https://www.slov-lex.sk/pravne-predpisy/SK/ZZ/1995/233/" TargetMode="External"/><Relationship Id="rId111" Type="http://schemas.openxmlformats.org/officeDocument/2006/relationships/hyperlink" Target="https://www.slov-lex.sk/pravne-predpisy/SK/ZZ/2009/563/" TargetMode="External"/><Relationship Id="rId15" Type="http://schemas.openxmlformats.org/officeDocument/2006/relationships/hyperlink" Target="https://www.slov-lex.sk/pravne-predpisy/SK/ZZ/1967/36/" TargetMode="External"/><Relationship Id="rId36" Type="http://schemas.openxmlformats.org/officeDocument/2006/relationships/hyperlink" Target="https://www.slov-lex.sk/pravne-predpisy/SK/ZZ/2009/563/" TargetMode="External"/><Relationship Id="rId57" Type="http://schemas.openxmlformats.org/officeDocument/2006/relationships/hyperlink" Target="https://www.slov-lex.sk/pravne-predpisy/SK/ZZ/1995/303/" TargetMode="External"/><Relationship Id="rId106" Type="http://schemas.openxmlformats.org/officeDocument/2006/relationships/hyperlink" Target="https://www.slov-lex.sk/pravne-predpisy/SK/ZZ/2009/492/" TargetMode="External"/><Relationship Id="rId127" Type="http://schemas.openxmlformats.org/officeDocument/2006/relationships/hyperlink" Target="https://www.slov-lex.sk/pravne-predpisy/SK/ZZ/2012/306/" TargetMode="External"/><Relationship Id="rId10" Type="http://schemas.openxmlformats.org/officeDocument/2006/relationships/hyperlink" Target="https://www.slov-lex.sk/pravne-predpisy/SK/ZZ/2019/404/" TargetMode="External"/><Relationship Id="rId31" Type="http://schemas.openxmlformats.org/officeDocument/2006/relationships/hyperlink" Target="https://www.slov-lex.sk/pravne-predpisy/SK/ZZ/1992/566/" TargetMode="External"/><Relationship Id="rId52" Type="http://schemas.openxmlformats.org/officeDocument/2006/relationships/hyperlink" Target="https://www.slov-lex.sk/pravne-predpisy/SK/ZZ/2002/131/" TargetMode="External"/><Relationship Id="rId73" Type="http://schemas.openxmlformats.org/officeDocument/2006/relationships/hyperlink" Target="https://www.slov-lex.sk/pravne-predpisy/SK/ZZ/2019/161/" TargetMode="External"/><Relationship Id="rId78" Type="http://schemas.openxmlformats.org/officeDocument/2006/relationships/hyperlink" Target="https://www.slov-lex.sk/pravne-predpisy/SK/ZZ/2004/98/" TargetMode="External"/><Relationship Id="rId94" Type="http://schemas.openxmlformats.org/officeDocument/2006/relationships/hyperlink" Target="https://www.slov-lex.sk/pravne-predpisy/SK/ZZ/2009/563/" TargetMode="External"/><Relationship Id="rId99" Type="http://schemas.openxmlformats.org/officeDocument/2006/relationships/hyperlink" Target="https://www.slov-lex.sk/pravne-predpisy/SK/ZZ/2009/492/" TargetMode="External"/><Relationship Id="rId101" Type="http://schemas.openxmlformats.org/officeDocument/2006/relationships/hyperlink" Target="https://www.slov-lex.sk/pravne-predpisy/SK/ZZ/2009/492/" TargetMode="External"/><Relationship Id="rId122" Type="http://schemas.openxmlformats.org/officeDocument/2006/relationships/hyperlink" Target="https://www.slov-lex.sk/pravne-predpisy/SK/ZZ/2009/563/" TargetMode="External"/><Relationship Id="rId4" Type="http://schemas.openxmlformats.org/officeDocument/2006/relationships/settings" Target="settings.xml"/><Relationship Id="rId9" Type="http://schemas.openxmlformats.org/officeDocument/2006/relationships/hyperlink" Target="https://www.slov-lex.sk/pravne-predpisy/SK/ZZ/1996/94/" TargetMode="External"/><Relationship Id="rId26" Type="http://schemas.openxmlformats.org/officeDocument/2006/relationships/hyperlink" Target="https://www.slov-lex.sk/pravne-predpisy/SK/ZZ/2023/30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C6DA3-8D88-464D-A3D6-ED24766C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94744</Words>
  <Characters>540046</Characters>
  <Application>Microsoft Office Word</Application>
  <DocSecurity>0</DocSecurity>
  <Lines>4500</Lines>
  <Paragraphs>1267</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633523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Metodika</dc:creator>
  <cp:lastModifiedBy>Metodika@skdp.sk</cp:lastModifiedBy>
  <cp:revision>2</cp:revision>
  <dcterms:created xsi:type="dcterms:W3CDTF">2025-07-30T07:59:00Z</dcterms:created>
  <dcterms:modified xsi:type="dcterms:W3CDTF">2025-07-30T07:59:00Z</dcterms:modified>
</cp:coreProperties>
</file>