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7CBF1D" w14:textId="08388832" w:rsidR="00BD3062" w:rsidRPr="00BD3062" w:rsidRDefault="00BD3062" w:rsidP="00BD3062">
      <w:pPr>
        <w:pStyle w:val="Zvraznencitcia"/>
        <w:rPr>
          <w:sz w:val="28"/>
          <w:szCs w:val="28"/>
        </w:rPr>
      </w:pPr>
      <w:r w:rsidRPr="00BD3062">
        <w:rPr>
          <w:sz w:val="28"/>
          <w:szCs w:val="28"/>
        </w:rPr>
        <w:t xml:space="preserve">HODNOTENIE </w:t>
      </w:r>
      <w:r>
        <w:rPr>
          <w:sz w:val="28"/>
          <w:szCs w:val="28"/>
        </w:rPr>
        <w:t xml:space="preserve">ZÁVEREČNEJ </w:t>
      </w:r>
      <w:r w:rsidRPr="00BD3062">
        <w:rPr>
          <w:sz w:val="28"/>
          <w:szCs w:val="28"/>
        </w:rPr>
        <w:t>PRÁCE</w:t>
      </w:r>
    </w:p>
    <w:p w14:paraId="73CD42CF" w14:textId="77777777" w:rsidR="00BD3062" w:rsidRDefault="00BD3062" w:rsidP="00BD3062">
      <w:pPr>
        <w:spacing w:after="0"/>
        <w:jc w:val="both"/>
        <w:rPr>
          <w:b/>
          <w:bCs/>
        </w:rPr>
      </w:pPr>
      <w:r>
        <w:rPr>
          <w:b/>
          <w:bCs/>
        </w:rPr>
        <w:t>Meno a priezvisko autora:</w:t>
      </w:r>
    </w:p>
    <w:p w14:paraId="2488EF85" w14:textId="77777777" w:rsidR="00BD3062" w:rsidRDefault="00BD3062" w:rsidP="00BD3062">
      <w:pPr>
        <w:spacing w:after="0"/>
        <w:jc w:val="both"/>
        <w:rPr>
          <w:b/>
          <w:bCs/>
        </w:rPr>
      </w:pPr>
      <w:r>
        <w:rPr>
          <w:b/>
          <w:bCs/>
        </w:rPr>
        <w:t>Téma diplomovej práce:</w:t>
      </w:r>
    </w:p>
    <w:p w14:paraId="34597F95" w14:textId="77777777" w:rsidR="00BD3062" w:rsidRDefault="00BD3062" w:rsidP="00BD3062">
      <w:pPr>
        <w:spacing w:after="0"/>
        <w:jc w:val="both"/>
        <w:rPr>
          <w:b/>
          <w:bCs/>
        </w:rPr>
      </w:pPr>
      <w:r>
        <w:rPr>
          <w:b/>
          <w:bCs/>
        </w:rPr>
        <w:t xml:space="preserve">VŠ, katedra: </w:t>
      </w:r>
    </w:p>
    <w:p w14:paraId="68804ECB" w14:textId="77777777" w:rsidR="00BD3062" w:rsidRDefault="00BD3062" w:rsidP="00BD3062">
      <w:pPr>
        <w:spacing w:after="0"/>
        <w:jc w:val="both"/>
        <w:rPr>
          <w:b/>
          <w:bCs/>
        </w:rPr>
      </w:pPr>
      <w:r>
        <w:rPr>
          <w:b/>
          <w:bCs/>
        </w:rPr>
        <w:t>Vedúci diplomovej práce:</w:t>
      </w:r>
    </w:p>
    <w:p w14:paraId="616938C3" w14:textId="77777777" w:rsidR="00BD3062" w:rsidRDefault="00BD3062" w:rsidP="00BD3062">
      <w:pPr>
        <w:spacing w:after="0"/>
        <w:jc w:val="both"/>
        <w:rPr>
          <w:b/>
          <w:bCs/>
        </w:rPr>
      </w:pPr>
    </w:p>
    <w:p w14:paraId="1CB37A91" w14:textId="77777777" w:rsidR="00BD3062" w:rsidRDefault="00BD3062" w:rsidP="00BD3062">
      <w:pPr>
        <w:spacing w:after="0"/>
        <w:jc w:val="both"/>
        <w:rPr>
          <w:b/>
          <w:bCs/>
        </w:rPr>
      </w:pPr>
    </w:p>
    <w:tbl>
      <w:tblPr>
        <w:tblStyle w:val="Mriekatabuky"/>
        <w:tblW w:w="9351" w:type="dxa"/>
        <w:tblLook w:val="04A0" w:firstRow="1" w:lastRow="0" w:firstColumn="1" w:lastColumn="0" w:noHBand="0" w:noVBand="1"/>
      </w:tblPr>
      <w:tblGrid>
        <w:gridCol w:w="6374"/>
        <w:gridCol w:w="1559"/>
        <w:gridCol w:w="1418"/>
      </w:tblGrid>
      <w:tr w:rsidR="00BD3062" w14:paraId="38ACC2FB" w14:textId="77777777" w:rsidTr="00861F0C">
        <w:trPr>
          <w:trHeight w:val="765"/>
        </w:trPr>
        <w:tc>
          <w:tcPr>
            <w:tcW w:w="6374" w:type="dxa"/>
          </w:tcPr>
          <w:p w14:paraId="2C71CB78" w14:textId="77777777" w:rsidR="00BD3062" w:rsidRDefault="00BD3062" w:rsidP="00861F0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Kritériá hodnotenia diplomovej práce</w:t>
            </w:r>
          </w:p>
        </w:tc>
        <w:tc>
          <w:tcPr>
            <w:tcW w:w="1559" w:type="dxa"/>
          </w:tcPr>
          <w:p w14:paraId="24977650" w14:textId="77777777" w:rsidR="00BD3062" w:rsidRDefault="00BD3062" w:rsidP="00861F0C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Maximálny počet bodov</w:t>
            </w:r>
          </w:p>
        </w:tc>
        <w:tc>
          <w:tcPr>
            <w:tcW w:w="1418" w:type="dxa"/>
          </w:tcPr>
          <w:p w14:paraId="61A2ABFC" w14:textId="77777777" w:rsidR="00BD3062" w:rsidRDefault="00BD3062" w:rsidP="00861F0C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Pridelený počet bodov</w:t>
            </w:r>
          </w:p>
        </w:tc>
      </w:tr>
      <w:tr w:rsidR="00BD3062" w14:paraId="324FF8FF" w14:textId="77777777" w:rsidTr="00861F0C">
        <w:trPr>
          <w:trHeight w:val="522"/>
        </w:trPr>
        <w:tc>
          <w:tcPr>
            <w:tcW w:w="6374" w:type="dxa"/>
          </w:tcPr>
          <w:p w14:paraId="56C0E841" w14:textId="77777777" w:rsidR="00BD3062" w:rsidRPr="00A37800" w:rsidRDefault="00BD3062" w:rsidP="00861F0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Aktuálnosť témy diplomovej práce</w:t>
            </w:r>
          </w:p>
        </w:tc>
        <w:tc>
          <w:tcPr>
            <w:tcW w:w="1559" w:type="dxa"/>
          </w:tcPr>
          <w:p w14:paraId="419AF3FC" w14:textId="77777777" w:rsidR="00BD3062" w:rsidRPr="00A37800" w:rsidRDefault="00BD3062" w:rsidP="00861F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37800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</w:tcPr>
          <w:p w14:paraId="708ED360" w14:textId="77777777" w:rsidR="00BD3062" w:rsidRPr="00A37800" w:rsidRDefault="00BD3062" w:rsidP="00861F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D3062" w14:paraId="32013A39" w14:textId="77777777" w:rsidTr="00861F0C">
        <w:tc>
          <w:tcPr>
            <w:tcW w:w="6374" w:type="dxa"/>
          </w:tcPr>
          <w:p w14:paraId="41101080" w14:textId="77777777" w:rsidR="00BD3062" w:rsidRPr="00A37800" w:rsidRDefault="00BD3062" w:rsidP="00861F0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37800">
              <w:rPr>
                <w:sz w:val="20"/>
                <w:szCs w:val="20"/>
              </w:rPr>
              <w:t>Spôsob spracovania práce</w:t>
            </w:r>
          </w:p>
          <w:p w14:paraId="2055CB61" w14:textId="77777777" w:rsidR="00BD3062" w:rsidRPr="00A37800" w:rsidRDefault="00BD3062" w:rsidP="00861F0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(štruktúra práce, rozsah, proporcionalita obsahového spracovania a vnútorná nadväznosť práce)</w:t>
            </w:r>
          </w:p>
        </w:tc>
        <w:tc>
          <w:tcPr>
            <w:tcW w:w="1559" w:type="dxa"/>
          </w:tcPr>
          <w:p w14:paraId="166809A7" w14:textId="77777777" w:rsidR="00BD3062" w:rsidRPr="00A37800" w:rsidRDefault="00BD3062" w:rsidP="00861F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418" w:type="dxa"/>
          </w:tcPr>
          <w:p w14:paraId="30471519" w14:textId="77777777" w:rsidR="00BD3062" w:rsidRPr="00A37800" w:rsidRDefault="00BD3062" w:rsidP="00861F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D3062" w14:paraId="5FA8C9B7" w14:textId="77777777" w:rsidTr="00861F0C">
        <w:trPr>
          <w:trHeight w:val="522"/>
        </w:trPr>
        <w:tc>
          <w:tcPr>
            <w:tcW w:w="6374" w:type="dxa"/>
          </w:tcPr>
          <w:p w14:paraId="742363E3" w14:textId="77777777" w:rsidR="00BD3062" w:rsidRPr="00FB735B" w:rsidRDefault="00BD3062" w:rsidP="00861F0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Úroveň spracovania teoretickej časti</w:t>
            </w:r>
          </w:p>
        </w:tc>
        <w:tc>
          <w:tcPr>
            <w:tcW w:w="1559" w:type="dxa"/>
          </w:tcPr>
          <w:p w14:paraId="0CBBEABD" w14:textId="77777777" w:rsidR="00BD3062" w:rsidRPr="00A37800" w:rsidRDefault="00BD3062" w:rsidP="00861F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418" w:type="dxa"/>
          </w:tcPr>
          <w:p w14:paraId="2028FE19" w14:textId="77777777" w:rsidR="00BD3062" w:rsidRPr="00A37800" w:rsidRDefault="00BD3062" w:rsidP="00861F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D3062" w14:paraId="57C3AEF7" w14:textId="77777777" w:rsidTr="00861F0C">
        <w:tc>
          <w:tcPr>
            <w:tcW w:w="6374" w:type="dxa"/>
          </w:tcPr>
          <w:p w14:paraId="694F5A01" w14:textId="77777777" w:rsidR="00BD3062" w:rsidRDefault="00BD3062" w:rsidP="00861F0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Úroveň spracovania empirickej časti</w:t>
            </w:r>
          </w:p>
          <w:p w14:paraId="243CC11D" w14:textId="77777777" w:rsidR="00BD3062" w:rsidRPr="00FB735B" w:rsidRDefault="00BD3062" w:rsidP="00861F0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(nadväznosť na teoretickú časť, formulácia otázok a hypotéz)</w:t>
            </w:r>
          </w:p>
        </w:tc>
        <w:tc>
          <w:tcPr>
            <w:tcW w:w="1559" w:type="dxa"/>
          </w:tcPr>
          <w:p w14:paraId="49C94CD4" w14:textId="77777777" w:rsidR="00BD3062" w:rsidRPr="00A37800" w:rsidRDefault="00BD3062" w:rsidP="00861F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418" w:type="dxa"/>
          </w:tcPr>
          <w:p w14:paraId="4A952BF2" w14:textId="77777777" w:rsidR="00BD3062" w:rsidRPr="00A37800" w:rsidRDefault="00BD3062" w:rsidP="00861F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D3062" w14:paraId="5518435E" w14:textId="77777777" w:rsidTr="00861F0C">
        <w:trPr>
          <w:trHeight w:val="393"/>
        </w:trPr>
        <w:tc>
          <w:tcPr>
            <w:tcW w:w="6374" w:type="dxa"/>
          </w:tcPr>
          <w:p w14:paraId="091C2196" w14:textId="77777777" w:rsidR="00BD3062" w:rsidRPr="00FB735B" w:rsidRDefault="00BD3062" w:rsidP="00861F0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B735B">
              <w:rPr>
                <w:sz w:val="20"/>
                <w:szCs w:val="20"/>
              </w:rPr>
              <w:t>Výsledky a prínos diplomovej práce, splnenie cieľov</w:t>
            </w:r>
          </w:p>
        </w:tc>
        <w:tc>
          <w:tcPr>
            <w:tcW w:w="1559" w:type="dxa"/>
          </w:tcPr>
          <w:p w14:paraId="17412188" w14:textId="77777777" w:rsidR="00BD3062" w:rsidRPr="00A37800" w:rsidRDefault="00BD3062" w:rsidP="00861F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418" w:type="dxa"/>
          </w:tcPr>
          <w:p w14:paraId="38B00E10" w14:textId="77777777" w:rsidR="00BD3062" w:rsidRPr="00A37800" w:rsidRDefault="00BD3062" w:rsidP="00861F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D3062" w14:paraId="42BB2701" w14:textId="77777777" w:rsidTr="00861F0C">
        <w:trPr>
          <w:trHeight w:val="414"/>
        </w:trPr>
        <w:tc>
          <w:tcPr>
            <w:tcW w:w="6374" w:type="dxa"/>
          </w:tcPr>
          <w:p w14:paraId="1EDD58E6" w14:textId="77777777" w:rsidR="00BD3062" w:rsidRPr="00FB735B" w:rsidRDefault="00BD3062" w:rsidP="00861F0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SPOLU</w:t>
            </w:r>
          </w:p>
        </w:tc>
        <w:tc>
          <w:tcPr>
            <w:tcW w:w="1559" w:type="dxa"/>
          </w:tcPr>
          <w:p w14:paraId="2CA82AAD" w14:textId="77777777" w:rsidR="00BD3062" w:rsidRPr="00A37800" w:rsidRDefault="00BD3062" w:rsidP="00861F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14:paraId="4A79EE63" w14:textId="77777777" w:rsidR="00BD3062" w:rsidRPr="00A37800" w:rsidRDefault="00BD3062" w:rsidP="00861F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D3062" w:rsidRPr="00FB735B" w14:paraId="5EECEBDE" w14:textId="77777777" w:rsidTr="00861F0C">
        <w:trPr>
          <w:trHeight w:val="562"/>
        </w:trPr>
        <w:tc>
          <w:tcPr>
            <w:tcW w:w="6374" w:type="dxa"/>
          </w:tcPr>
          <w:p w14:paraId="20D41F71" w14:textId="77777777" w:rsidR="00BD3062" w:rsidRPr="00FB735B" w:rsidRDefault="00BD3062" w:rsidP="0007240D">
            <w:pPr>
              <w:jc w:val="both"/>
              <w:rPr>
                <w:b/>
                <w:bCs/>
                <w:sz w:val="20"/>
                <w:szCs w:val="20"/>
              </w:rPr>
            </w:pPr>
            <w:r w:rsidRPr="00FB735B">
              <w:rPr>
                <w:b/>
                <w:bCs/>
                <w:sz w:val="20"/>
                <w:szCs w:val="20"/>
              </w:rPr>
              <w:t>Celkové hodnotenie diplomovej práce</w:t>
            </w:r>
          </w:p>
        </w:tc>
        <w:tc>
          <w:tcPr>
            <w:tcW w:w="2977" w:type="dxa"/>
            <w:gridSpan w:val="2"/>
          </w:tcPr>
          <w:p w14:paraId="04C6EFDF" w14:textId="77777777" w:rsidR="00BD3062" w:rsidRPr="00FB735B" w:rsidRDefault="00BD3062" w:rsidP="0007240D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1AC96B39" w14:textId="77777777" w:rsidR="00BD3062" w:rsidRDefault="00BD3062" w:rsidP="00BD3062">
      <w:pPr>
        <w:spacing w:after="0"/>
        <w:jc w:val="both"/>
        <w:rPr>
          <w:b/>
          <w:bCs/>
        </w:rPr>
      </w:pPr>
    </w:p>
    <w:p w14:paraId="29EFA813" w14:textId="77777777" w:rsidR="00BD3062" w:rsidRDefault="00BD3062" w:rsidP="00BD3062">
      <w:pPr>
        <w:spacing w:after="0"/>
        <w:jc w:val="both"/>
        <w:rPr>
          <w:b/>
          <w:bCs/>
        </w:rPr>
      </w:pPr>
      <w:r>
        <w:rPr>
          <w:b/>
          <w:bCs/>
        </w:rPr>
        <w:t>Slovný komentár hodnotenia, ďalšie pripomienky a otázky do diskusie:</w:t>
      </w:r>
    </w:p>
    <w:p w14:paraId="6A0FB7BE" w14:textId="77777777" w:rsidR="00BD3062" w:rsidRDefault="00BD3062" w:rsidP="00BD3062">
      <w:pPr>
        <w:spacing w:after="0"/>
        <w:jc w:val="both"/>
        <w:rPr>
          <w:b/>
          <w:bCs/>
        </w:rPr>
      </w:pPr>
    </w:p>
    <w:p w14:paraId="7808E1DD" w14:textId="77777777" w:rsidR="00BD3062" w:rsidRDefault="00BD3062" w:rsidP="00BD3062">
      <w:pPr>
        <w:spacing w:after="0"/>
        <w:jc w:val="both"/>
        <w:rPr>
          <w:b/>
          <w:bCs/>
        </w:rPr>
      </w:pPr>
    </w:p>
    <w:p w14:paraId="03DAFA55" w14:textId="77777777" w:rsidR="00BD3062" w:rsidRDefault="00BD3062" w:rsidP="00BD3062">
      <w:pPr>
        <w:spacing w:after="0"/>
        <w:jc w:val="both"/>
        <w:rPr>
          <w:b/>
          <w:bCs/>
        </w:rPr>
      </w:pPr>
    </w:p>
    <w:p w14:paraId="02C22F8D" w14:textId="44A980C1" w:rsidR="00BD3062" w:rsidRDefault="00BD3062" w:rsidP="00BD3062">
      <w:pPr>
        <w:spacing w:after="0"/>
        <w:jc w:val="both"/>
        <w:rPr>
          <w:b/>
          <w:bCs/>
        </w:rPr>
      </w:pPr>
    </w:p>
    <w:p w14:paraId="1C15990B" w14:textId="77777777" w:rsidR="00861F0C" w:rsidRDefault="00861F0C" w:rsidP="00BD3062">
      <w:pPr>
        <w:spacing w:after="0"/>
        <w:jc w:val="both"/>
        <w:rPr>
          <w:b/>
          <w:bCs/>
        </w:rPr>
      </w:pPr>
    </w:p>
    <w:p w14:paraId="3680E91D" w14:textId="77777777" w:rsidR="00861F0C" w:rsidRDefault="00861F0C" w:rsidP="00BD3062">
      <w:pPr>
        <w:spacing w:after="0"/>
        <w:jc w:val="both"/>
        <w:rPr>
          <w:b/>
          <w:bCs/>
        </w:rPr>
      </w:pPr>
    </w:p>
    <w:p w14:paraId="3B5F1A39" w14:textId="77777777" w:rsidR="00861F0C" w:rsidRDefault="00861F0C" w:rsidP="00BD3062">
      <w:pPr>
        <w:spacing w:after="0"/>
        <w:jc w:val="both"/>
        <w:rPr>
          <w:b/>
          <w:bCs/>
        </w:rPr>
      </w:pPr>
    </w:p>
    <w:p w14:paraId="6EA6EF30" w14:textId="77777777" w:rsidR="00BD3062" w:rsidRDefault="00BD3062" w:rsidP="00BD3062">
      <w:pPr>
        <w:spacing w:after="0"/>
        <w:jc w:val="both"/>
        <w:rPr>
          <w:b/>
          <w:bCs/>
        </w:rPr>
      </w:pPr>
    </w:p>
    <w:p w14:paraId="153302C6" w14:textId="77777777" w:rsidR="00BD3062" w:rsidRDefault="00BD3062" w:rsidP="00BD3062">
      <w:pPr>
        <w:spacing w:after="0"/>
        <w:jc w:val="both"/>
        <w:rPr>
          <w:b/>
          <w:bCs/>
        </w:rPr>
      </w:pPr>
      <w:r>
        <w:rPr>
          <w:b/>
          <w:bCs/>
        </w:rPr>
        <w:t>V ............................. dňa..................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................................................</w:t>
      </w:r>
    </w:p>
    <w:p w14:paraId="60FE138F" w14:textId="77777777" w:rsidR="00BD3062" w:rsidRDefault="00BD3062" w:rsidP="00BD3062">
      <w:pPr>
        <w:spacing w:after="0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Meno a priezvisko hodnotiteľa</w:t>
      </w:r>
    </w:p>
    <w:p w14:paraId="27FE45F9" w14:textId="77777777" w:rsidR="00BD3062" w:rsidRDefault="00BD3062" w:rsidP="00BD3062">
      <w:pPr>
        <w:spacing w:after="0"/>
        <w:jc w:val="both"/>
        <w:rPr>
          <w:b/>
          <w:bCs/>
        </w:rPr>
      </w:pPr>
    </w:p>
    <w:p w14:paraId="60CF3753" w14:textId="77777777" w:rsidR="00BD3062" w:rsidRDefault="00BD3062" w:rsidP="00BD3062">
      <w:pPr>
        <w:spacing w:after="0"/>
        <w:jc w:val="both"/>
        <w:rPr>
          <w:b/>
          <w:bCs/>
          <w:sz w:val="16"/>
          <w:szCs w:val="16"/>
        </w:rPr>
      </w:pPr>
      <w:r w:rsidRPr="006C43B2">
        <w:rPr>
          <w:b/>
          <w:bCs/>
          <w:sz w:val="16"/>
          <w:szCs w:val="16"/>
        </w:rPr>
        <w:t>Stupnica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129"/>
        <w:gridCol w:w="3686"/>
        <w:gridCol w:w="1674"/>
        <w:gridCol w:w="2573"/>
      </w:tblGrid>
      <w:tr w:rsidR="00BD3062" w14:paraId="493DD053" w14:textId="77777777" w:rsidTr="0007240D">
        <w:tc>
          <w:tcPr>
            <w:tcW w:w="1129" w:type="dxa"/>
          </w:tcPr>
          <w:p w14:paraId="088A4B24" w14:textId="77777777" w:rsidR="00BD3062" w:rsidRDefault="00BD3062" w:rsidP="0007240D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Počet bodov</w:t>
            </w:r>
          </w:p>
        </w:tc>
        <w:tc>
          <w:tcPr>
            <w:tcW w:w="3686" w:type="dxa"/>
          </w:tcPr>
          <w:p w14:paraId="3C714B57" w14:textId="77777777" w:rsidR="00BD3062" w:rsidRDefault="00BD3062" w:rsidP="0007240D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Opis</w:t>
            </w:r>
          </w:p>
        </w:tc>
        <w:tc>
          <w:tcPr>
            <w:tcW w:w="1674" w:type="dxa"/>
          </w:tcPr>
          <w:p w14:paraId="61642956" w14:textId="77777777" w:rsidR="00BD3062" w:rsidRDefault="00BD3062" w:rsidP="0007240D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Umiestnenie</w:t>
            </w:r>
          </w:p>
        </w:tc>
        <w:tc>
          <w:tcPr>
            <w:tcW w:w="2573" w:type="dxa"/>
          </w:tcPr>
          <w:p w14:paraId="5A92B530" w14:textId="77777777" w:rsidR="00BD3062" w:rsidRDefault="00BD3062" w:rsidP="0007240D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Ocenenie</w:t>
            </w:r>
          </w:p>
        </w:tc>
      </w:tr>
      <w:tr w:rsidR="00BD3062" w14:paraId="326A53C2" w14:textId="77777777" w:rsidTr="0007240D">
        <w:tc>
          <w:tcPr>
            <w:tcW w:w="1129" w:type="dxa"/>
          </w:tcPr>
          <w:p w14:paraId="636DCA7B" w14:textId="77777777" w:rsidR="00BD3062" w:rsidRPr="006C43B2" w:rsidRDefault="00BD3062" w:rsidP="0007240D">
            <w:pPr>
              <w:jc w:val="both"/>
              <w:rPr>
                <w:sz w:val="16"/>
                <w:szCs w:val="16"/>
              </w:rPr>
            </w:pPr>
            <w:r w:rsidRPr="006C43B2">
              <w:rPr>
                <w:sz w:val="16"/>
                <w:szCs w:val="16"/>
              </w:rPr>
              <w:t>91 - 100</w:t>
            </w:r>
          </w:p>
        </w:tc>
        <w:tc>
          <w:tcPr>
            <w:tcW w:w="3686" w:type="dxa"/>
          </w:tcPr>
          <w:p w14:paraId="05FDB1B8" w14:textId="77777777" w:rsidR="00BD3062" w:rsidRPr="006C43B2" w:rsidRDefault="00BD3062" w:rsidP="0007240D">
            <w:pPr>
              <w:jc w:val="both"/>
              <w:rPr>
                <w:sz w:val="16"/>
                <w:szCs w:val="16"/>
              </w:rPr>
            </w:pPr>
            <w:r w:rsidRPr="006C43B2">
              <w:rPr>
                <w:sz w:val="16"/>
                <w:szCs w:val="16"/>
              </w:rPr>
              <w:t>Výborne, práca je nominovaná na ocenenie TAA</w:t>
            </w:r>
          </w:p>
        </w:tc>
        <w:tc>
          <w:tcPr>
            <w:tcW w:w="1674" w:type="dxa"/>
          </w:tcPr>
          <w:p w14:paraId="70979BEF" w14:textId="77777777" w:rsidR="00BD3062" w:rsidRPr="00693281" w:rsidRDefault="00BD3062" w:rsidP="00BD3062">
            <w:pPr>
              <w:pStyle w:val="Odsekzoznamu"/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miesto</w:t>
            </w:r>
          </w:p>
        </w:tc>
        <w:tc>
          <w:tcPr>
            <w:tcW w:w="2573" w:type="dxa"/>
          </w:tcPr>
          <w:p w14:paraId="03461398" w14:textId="77777777" w:rsidR="00BD3062" w:rsidRPr="006C43B2" w:rsidRDefault="00BD3062" w:rsidP="0007240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150,00 EUR</w:t>
            </w:r>
          </w:p>
        </w:tc>
      </w:tr>
      <w:tr w:rsidR="00BD3062" w14:paraId="1CCAB073" w14:textId="77777777" w:rsidTr="0007240D">
        <w:tc>
          <w:tcPr>
            <w:tcW w:w="1129" w:type="dxa"/>
          </w:tcPr>
          <w:p w14:paraId="341C1365" w14:textId="77777777" w:rsidR="00BD3062" w:rsidRPr="006C43B2" w:rsidRDefault="00BD3062" w:rsidP="0007240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81 - 90</w:t>
            </w:r>
          </w:p>
        </w:tc>
        <w:tc>
          <w:tcPr>
            <w:tcW w:w="3686" w:type="dxa"/>
          </w:tcPr>
          <w:p w14:paraId="3420D2F9" w14:textId="77777777" w:rsidR="00BD3062" w:rsidRPr="006C43B2" w:rsidRDefault="00BD3062" w:rsidP="0007240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Veľmi dobre</w:t>
            </w:r>
          </w:p>
        </w:tc>
        <w:tc>
          <w:tcPr>
            <w:tcW w:w="1674" w:type="dxa"/>
          </w:tcPr>
          <w:p w14:paraId="6A4A66A8" w14:textId="77777777" w:rsidR="00BD3062" w:rsidRPr="00693281" w:rsidRDefault="00BD3062" w:rsidP="00BD3062">
            <w:pPr>
              <w:pStyle w:val="Odsekzoznamu"/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miesto</w:t>
            </w:r>
          </w:p>
        </w:tc>
        <w:tc>
          <w:tcPr>
            <w:tcW w:w="2573" w:type="dxa"/>
          </w:tcPr>
          <w:p w14:paraId="435130D2" w14:textId="77777777" w:rsidR="00BD3062" w:rsidRPr="006C43B2" w:rsidRDefault="00BD3062" w:rsidP="0007240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 EUR</w:t>
            </w:r>
          </w:p>
        </w:tc>
      </w:tr>
      <w:tr w:rsidR="00BD3062" w14:paraId="00CA3BA4" w14:textId="77777777" w:rsidTr="0007240D">
        <w:tc>
          <w:tcPr>
            <w:tcW w:w="1129" w:type="dxa"/>
          </w:tcPr>
          <w:p w14:paraId="26DFDC2F" w14:textId="77777777" w:rsidR="00BD3062" w:rsidRPr="006C43B2" w:rsidRDefault="00BD3062" w:rsidP="0007240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71 - 80</w:t>
            </w:r>
          </w:p>
        </w:tc>
        <w:tc>
          <w:tcPr>
            <w:tcW w:w="3686" w:type="dxa"/>
          </w:tcPr>
          <w:p w14:paraId="750EB796" w14:textId="77777777" w:rsidR="00BD3062" w:rsidRPr="006C43B2" w:rsidRDefault="00BD3062" w:rsidP="0007240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Dobre</w:t>
            </w:r>
          </w:p>
        </w:tc>
        <w:tc>
          <w:tcPr>
            <w:tcW w:w="1674" w:type="dxa"/>
          </w:tcPr>
          <w:p w14:paraId="50A5DE64" w14:textId="77777777" w:rsidR="00BD3062" w:rsidRPr="00693281" w:rsidRDefault="00BD3062" w:rsidP="00BD3062">
            <w:pPr>
              <w:pStyle w:val="Odsekzoznamu"/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miesto</w:t>
            </w:r>
          </w:p>
        </w:tc>
        <w:tc>
          <w:tcPr>
            <w:tcW w:w="2573" w:type="dxa"/>
          </w:tcPr>
          <w:p w14:paraId="0651878F" w14:textId="77777777" w:rsidR="00BD3062" w:rsidRPr="006C43B2" w:rsidRDefault="00BD3062" w:rsidP="0007240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50,00 EUR</w:t>
            </w:r>
          </w:p>
        </w:tc>
      </w:tr>
    </w:tbl>
    <w:p w14:paraId="7909B9E2" w14:textId="6D79A2CE" w:rsidR="005B1739" w:rsidRPr="00585B0F" w:rsidRDefault="005B1739" w:rsidP="00585B0F">
      <w:pPr>
        <w:spacing w:after="0" w:line="240" w:lineRule="auto"/>
        <w:rPr>
          <w:sz w:val="4"/>
          <w:szCs w:val="4"/>
        </w:rPr>
      </w:pPr>
    </w:p>
    <w:sectPr w:rsidR="005B1739" w:rsidRPr="00585B0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BCCE75" w14:textId="77777777" w:rsidR="0003558C" w:rsidRDefault="0003558C" w:rsidP="00B67EE2">
      <w:r>
        <w:separator/>
      </w:r>
    </w:p>
  </w:endnote>
  <w:endnote w:type="continuationSeparator" w:id="0">
    <w:p w14:paraId="06325CA3" w14:textId="77777777" w:rsidR="0003558C" w:rsidRDefault="0003558C" w:rsidP="00B67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TC Officina Serif Std Book">
    <w:altName w:val="Calibri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C4FE1E" w14:textId="77777777" w:rsidR="008E55DC" w:rsidRDefault="002E72AE" w:rsidP="008E55DC">
    <w:pPr>
      <w:tabs>
        <w:tab w:val="center" w:pos="4820"/>
        <w:tab w:val="right" w:pos="9781"/>
      </w:tabs>
      <w:ind w:left="-567"/>
      <w:rPr>
        <w:rFonts w:ascii="ITC Officina Serif Std Book" w:hAnsi="ITC Officina Serif Std Book"/>
        <w:color w:val="3155A4"/>
        <w:sz w:val="18"/>
        <w:szCs w:val="18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478532FA" wp14:editId="5C018B84">
              <wp:simplePos x="0" y="0"/>
              <wp:positionH relativeFrom="margin">
                <wp:posOffset>-342900</wp:posOffset>
              </wp:positionH>
              <wp:positionV relativeFrom="paragraph">
                <wp:posOffset>72389</wp:posOffset>
              </wp:positionV>
              <wp:extent cx="6551930" cy="0"/>
              <wp:effectExtent l="0" t="0" r="0" b="0"/>
              <wp:wrapSquare wrapText="bothSides"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5193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99B9E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AF14754" id="Line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27pt,5.7pt" to="488.9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" strokecolor="#999b9e">
              <w10:wrap type="square" anchorx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425239F8" wp14:editId="6786B1F6">
              <wp:simplePos x="0" y="0"/>
              <wp:positionH relativeFrom="column">
                <wp:posOffset>6350</wp:posOffset>
              </wp:positionH>
              <wp:positionV relativeFrom="paragraph">
                <wp:posOffset>-8538211</wp:posOffset>
              </wp:positionV>
              <wp:extent cx="235077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35077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99B9E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FF4BD1" id="Line 1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5pt,-672.3pt" to="185.6pt,-67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" strokecolor="#999b9e"/>
          </w:pict>
        </mc:Fallback>
      </mc:AlternateContent>
    </w:r>
  </w:p>
  <w:p w14:paraId="35558DCE" w14:textId="21D18B5E" w:rsidR="008E55DC" w:rsidRPr="00147ADE" w:rsidRDefault="008E55DC" w:rsidP="00BD60DF">
    <w:pPr>
      <w:tabs>
        <w:tab w:val="left" w:pos="3969"/>
        <w:tab w:val="left" w:pos="6663"/>
      </w:tabs>
      <w:spacing w:after="0" w:line="240" w:lineRule="auto"/>
      <w:ind w:left="-567"/>
      <w:rPr>
        <w:rFonts w:ascii="Arial" w:hAnsi="Arial" w:cs="Arial"/>
        <w:color w:val="3155A4"/>
        <w:sz w:val="18"/>
        <w:szCs w:val="18"/>
      </w:rPr>
    </w:pPr>
    <w:r w:rsidRPr="00147ADE">
      <w:rPr>
        <w:rFonts w:ascii="Arial" w:hAnsi="Arial" w:cs="Arial"/>
        <w:color w:val="3155A4"/>
        <w:sz w:val="18"/>
        <w:szCs w:val="18"/>
      </w:rPr>
      <w:t>Slovenská komora da</w:t>
    </w:r>
    <w:r>
      <w:rPr>
        <w:rFonts w:ascii="Arial" w:hAnsi="Arial" w:cs="Arial"/>
        <w:color w:val="3155A4"/>
        <w:sz w:val="18"/>
        <w:szCs w:val="18"/>
      </w:rPr>
      <w:t>ň</w:t>
    </w:r>
    <w:r w:rsidRPr="00147ADE">
      <w:rPr>
        <w:rFonts w:ascii="Arial" w:hAnsi="Arial" w:cs="Arial"/>
        <w:color w:val="3155A4"/>
        <w:sz w:val="18"/>
        <w:szCs w:val="18"/>
      </w:rPr>
      <w:t>ových poradcov</w:t>
    </w:r>
    <w:r>
      <w:rPr>
        <w:rFonts w:ascii="Arial" w:hAnsi="Arial" w:cs="Arial"/>
        <w:color w:val="3155A4"/>
        <w:sz w:val="18"/>
        <w:szCs w:val="18"/>
      </w:rPr>
      <w:tab/>
    </w:r>
    <w:r w:rsidR="00486245">
      <w:rPr>
        <w:rFonts w:ascii="Arial" w:hAnsi="Arial" w:cs="Arial"/>
        <w:color w:val="3155A4"/>
        <w:sz w:val="18"/>
        <w:szCs w:val="18"/>
      </w:rPr>
      <w:t xml:space="preserve">                                               </w:t>
    </w:r>
    <w:r w:rsidRPr="00147ADE">
      <w:rPr>
        <w:rFonts w:ascii="Arial" w:hAnsi="Arial" w:cs="Arial"/>
        <w:color w:val="3155A4"/>
        <w:sz w:val="18"/>
        <w:szCs w:val="18"/>
      </w:rPr>
      <w:t>SK25 0900 0000 0004 2345 9067</w:t>
    </w:r>
  </w:p>
  <w:p w14:paraId="2E2DE790" w14:textId="71113082" w:rsidR="008E55DC" w:rsidRPr="00147ADE" w:rsidRDefault="008E55DC" w:rsidP="00BD60DF">
    <w:pPr>
      <w:tabs>
        <w:tab w:val="left" w:pos="3969"/>
        <w:tab w:val="left" w:pos="6663"/>
      </w:tabs>
      <w:spacing w:after="0" w:line="240" w:lineRule="auto"/>
      <w:ind w:left="-567"/>
      <w:rPr>
        <w:rFonts w:ascii="Arial" w:hAnsi="Arial" w:cs="Arial"/>
        <w:color w:val="3155A4"/>
        <w:sz w:val="18"/>
        <w:szCs w:val="18"/>
      </w:rPr>
    </w:pPr>
    <w:r w:rsidRPr="00147ADE">
      <w:rPr>
        <w:rFonts w:ascii="Arial" w:hAnsi="Arial" w:cs="Arial"/>
        <w:color w:val="3155A4"/>
        <w:sz w:val="18"/>
        <w:szCs w:val="18"/>
      </w:rPr>
      <w:t>Trnavská cesta 74/</w:t>
    </w:r>
    <w:r>
      <w:rPr>
        <w:rFonts w:ascii="Arial" w:hAnsi="Arial" w:cs="Arial"/>
        <w:color w:val="3155A4"/>
        <w:sz w:val="18"/>
        <w:szCs w:val="18"/>
      </w:rPr>
      <w:t>A</w:t>
    </w:r>
    <w:r>
      <w:rPr>
        <w:rFonts w:ascii="Arial" w:hAnsi="Arial" w:cs="Arial"/>
        <w:color w:val="3155A4"/>
        <w:sz w:val="18"/>
        <w:szCs w:val="18"/>
      </w:rPr>
      <w:tab/>
    </w:r>
    <w:r w:rsidR="00486245">
      <w:rPr>
        <w:rFonts w:ascii="Arial" w:hAnsi="Arial" w:cs="Arial"/>
        <w:color w:val="3155A4"/>
        <w:sz w:val="18"/>
        <w:szCs w:val="18"/>
      </w:rPr>
      <w:t xml:space="preserve">                                               </w:t>
    </w:r>
    <w:r w:rsidRPr="00147ADE">
      <w:rPr>
        <w:rFonts w:ascii="Arial" w:hAnsi="Arial" w:cs="Arial"/>
        <w:color w:val="3155A4"/>
        <w:sz w:val="18"/>
        <w:szCs w:val="18"/>
      </w:rPr>
      <w:t>tel.: +421 907 827 293</w:t>
    </w:r>
  </w:p>
  <w:p w14:paraId="32193CFB" w14:textId="2593DAFE" w:rsidR="008E55DC" w:rsidRPr="008E55DC" w:rsidRDefault="008E55DC" w:rsidP="00BD60DF">
    <w:pPr>
      <w:tabs>
        <w:tab w:val="left" w:pos="3969"/>
        <w:tab w:val="left" w:pos="6663"/>
      </w:tabs>
      <w:spacing w:after="0" w:line="240" w:lineRule="auto"/>
      <w:ind w:left="-567"/>
      <w:rPr>
        <w:rFonts w:ascii="Arial" w:hAnsi="Arial" w:cs="Arial"/>
        <w:color w:val="3155A4"/>
        <w:sz w:val="18"/>
        <w:szCs w:val="18"/>
      </w:rPr>
    </w:pPr>
    <w:r w:rsidRPr="00147ADE">
      <w:rPr>
        <w:rFonts w:ascii="Arial" w:hAnsi="Arial" w:cs="Arial"/>
        <w:color w:val="3155A4"/>
        <w:sz w:val="18"/>
        <w:szCs w:val="18"/>
      </w:rPr>
      <w:t>821 02 Bratislava</w:t>
    </w:r>
    <w:r w:rsidRPr="00147ADE">
      <w:rPr>
        <w:rFonts w:ascii="Arial" w:hAnsi="Arial" w:cs="Arial"/>
        <w:color w:val="3155A4"/>
        <w:sz w:val="18"/>
        <w:szCs w:val="18"/>
      </w:rPr>
      <w:tab/>
    </w:r>
    <w:hyperlink r:id="rId1" w:history="1">
      <w:r w:rsidRPr="00BC1A63">
        <w:rPr>
          <w:rStyle w:val="Hypertextovprepojenie"/>
          <w:rFonts w:ascii="Arial" w:hAnsi="Arial" w:cs="Arial"/>
          <w:sz w:val="18"/>
          <w:szCs w:val="18"/>
        </w:rPr>
        <w:t>www.skdp.sk</w:t>
      </w:r>
    </w:hyperlink>
    <w:r w:rsidR="00486245">
      <w:rPr>
        <w:rFonts w:ascii="Arial" w:hAnsi="Arial" w:cs="Arial"/>
        <w:color w:val="3155A4"/>
        <w:sz w:val="18"/>
        <w:szCs w:val="18"/>
      </w:rPr>
      <w:t xml:space="preserve">                          </w:t>
    </w:r>
    <w:r w:rsidRPr="00147ADE">
      <w:rPr>
        <w:rFonts w:ascii="Arial" w:hAnsi="Arial" w:cs="Arial"/>
        <w:color w:val="3155A4"/>
        <w:sz w:val="18"/>
        <w:szCs w:val="18"/>
      </w:rPr>
      <w:t>DI</w:t>
    </w:r>
    <w:r w:rsidR="00BD60DF">
      <w:rPr>
        <w:rFonts w:ascii="Arial" w:hAnsi="Arial" w:cs="Arial"/>
        <w:color w:val="3155A4"/>
        <w:sz w:val="18"/>
        <w:szCs w:val="18"/>
      </w:rPr>
      <w:t>Č</w:t>
    </w:r>
    <w:r w:rsidRPr="00147ADE">
      <w:rPr>
        <w:rFonts w:ascii="Arial" w:hAnsi="Arial" w:cs="Arial"/>
        <w:color w:val="3155A4"/>
        <w:sz w:val="18"/>
        <w:szCs w:val="18"/>
      </w:rPr>
      <w:t>: 2021085968</w:t>
    </w:r>
  </w:p>
  <w:p w14:paraId="0D452F78" w14:textId="77777777" w:rsidR="008E55DC" w:rsidRDefault="008E55D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8A2DD4" w14:textId="77777777" w:rsidR="0003558C" w:rsidRDefault="0003558C" w:rsidP="00B67EE2">
      <w:r>
        <w:separator/>
      </w:r>
    </w:p>
  </w:footnote>
  <w:footnote w:type="continuationSeparator" w:id="0">
    <w:p w14:paraId="1534C4C6" w14:textId="77777777" w:rsidR="0003558C" w:rsidRDefault="0003558C" w:rsidP="00B67E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2CF41D" w14:textId="63335420" w:rsidR="00B67EE2" w:rsidRDefault="002E72AE" w:rsidP="00BD3062">
    <w:pPr>
      <w:pStyle w:val="Hlavika"/>
      <w:ind w:left="-284" w:hanging="426"/>
    </w:pPr>
    <w:r w:rsidRPr="00B67EE2">
      <w:rPr>
        <w:noProof/>
        <w:lang w:val="en-US"/>
      </w:rPr>
      <w:drawing>
        <wp:inline distT="0" distB="0" distL="0" distR="0" wp14:anchorId="5E0875CB" wp14:editId="059BDD4B">
          <wp:extent cx="2809240" cy="361950"/>
          <wp:effectExtent l="0" t="0" r="0" b="0"/>
          <wp:docPr id="2" name="Picture 32" descr="D:\1_Projekty_2020\SKDP\LOGO\LOGO\FINAL\SKDP_logo_ne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 descr="D:\1_Projekty_2020\SKDP\LOGO\LOGO\FINAL\SKDP_logo_new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924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67EE2">
      <w:t xml:space="preserve">                                                             </w:t>
    </w:r>
    <w:r w:rsidR="00B67EE2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D7065"/>
    <w:multiLevelType w:val="hybridMultilevel"/>
    <w:tmpl w:val="D936A242"/>
    <w:lvl w:ilvl="0" w:tplc="711CCFBC">
      <w:start w:val="811"/>
      <w:numFmt w:val="bullet"/>
      <w:lvlText w:val="-"/>
      <w:lvlJc w:val="left"/>
      <w:pPr>
        <w:ind w:left="603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abstractNum w:abstractNumId="1" w15:restartNumberingAfterBreak="0">
    <w:nsid w:val="70F12226"/>
    <w:multiLevelType w:val="hybridMultilevel"/>
    <w:tmpl w:val="8A30BB4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7545621">
    <w:abstractNumId w:val="0"/>
  </w:num>
  <w:num w:numId="2" w16cid:durableId="14609977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597"/>
    <w:rsid w:val="0003558C"/>
    <w:rsid w:val="00064589"/>
    <w:rsid w:val="000861BE"/>
    <w:rsid w:val="000E0D53"/>
    <w:rsid w:val="00100BD4"/>
    <w:rsid w:val="00101205"/>
    <w:rsid w:val="001808F0"/>
    <w:rsid w:val="001C055F"/>
    <w:rsid w:val="001D6597"/>
    <w:rsid w:val="001F7512"/>
    <w:rsid w:val="0021124C"/>
    <w:rsid w:val="00215898"/>
    <w:rsid w:val="00217B1B"/>
    <w:rsid w:val="00243FA4"/>
    <w:rsid w:val="00293349"/>
    <w:rsid w:val="002E72AE"/>
    <w:rsid w:val="002F2201"/>
    <w:rsid w:val="00301F0E"/>
    <w:rsid w:val="00313877"/>
    <w:rsid w:val="00321B37"/>
    <w:rsid w:val="003326CC"/>
    <w:rsid w:val="00336CA6"/>
    <w:rsid w:val="0033790A"/>
    <w:rsid w:val="00393F7A"/>
    <w:rsid w:val="003D05F7"/>
    <w:rsid w:val="00426C46"/>
    <w:rsid w:val="00486245"/>
    <w:rsid w:val="004901B6"/>
    <w:rsid w:val="004D7061"/>
    <w:rsid w:val="00515DFA"/>
    <w:rsid w:val="005365D3"/>
    <w:rsid w:val="005420F7"/>
    <w:rsid w:val="00571BC4"/>
    <w:rsid w:val="00574D73"/>
    <w:rsid w:val="00585B0F"/>
    <w:rsid w:val="005B1739"/>
    <w:rsid w:val="006157EF"/>
    <w:rsid w:val="00616DF3"/>
    <w:rsid w:val="00651C5D"/>
    <w:rsid w:val="006C5E9D"/>
    <w:rsid w:val="007339B5"/>
    <w:rsid w:val="00755F32"/>
    <w:rsid w:val="0075603B"/>
    <w:rsid w:val="0076398A"/>
    <w:rsid w:val="00765539"/>
    <w:rsid w:val="007E0C2D"/>
    <w:rsid w:val="00833B45"/>
    <w:rsid w:val="00845071"/>
    <w:rsid w:val="00861F0C"/>
    <w:rsid w:val="008737F6"/>
    <w:rsid w:val="00876A37"/>
    <w:rsid w:val="008A41E0"/>
    <w:rsid w:val="008E2CF5"/>
    <w:rsid w:val="008E43C0"/>
    <w:rsid w:val="008E55DC"/>
    <w:rsid w:val="009A1D55"/>
    <w:rsid w:val="009B06B0"/>
    <w:rsid w:val="009E5BD5"/>
    <w:rsid w:val="00A1128E"/>
    <w:rsid w:val="00A63C8D"/>
    <w:rsid w:val="00A86124"/>
    <w:rsid w:val="00AB350B"/>
    <w:rsid w:val="00AF7845"/>
    <w:rsid w:val="00B2422A"/>
    <w:rsid w:val="00B461D8"/>
    <w:rsid w:val="00B61943"/>
    <w:rsid w:val="00B62B6B"/>
    <w:rsid w:val="00B67EE2"/>
    <w:rsid w:val="00B7085B"/>
    <w:rsid w:val="00B77CF6"/>
    <w:rsid w:val="00BB2686"/>
    <w:rsid w:val="00BD3062"/>
    <w:rsid w:val="00BD60DF"/>
    <w:rsid w:val="00C52518"/>
    <w:rsid w:val="00C8168B"/>
    <w:rsid w:val="00C8397B"/>
    <w:rsid w:val="00CB54F0"/>
    <w:rsid w:val="00CC1C88"/>
    <w:rsid w:val="00CD3E3D"/>
    <w:rsid w:val="00CD732B"/>
    <w:rsid w:val="00D100A0"/>
    <w:rsid w:val="00D24DC9"/>
    <w:rsid w:val="00D300DA"/>
    <w:rsid w:val="00D53C75"/>
    <w:rsid w:val="00D812CA"/>
    <w:rsid w:val="00D95B8D"/>
    <w:rsid w:val="00DB5B8F"/>
    <w:rsid w:val="00EA059F"/>
    <w:rsid w:val="00EB66E3"/>
    <w:rsid w:val="00EC45D5"/>
    <w:rsid w:val="00EE212D"/>
    <w:rsid w:val="00EE3996"/>
    <w:rsid w:val="00EF07CF"/>
    <w:rsid w:val="00F11E43"/>
    <w:rsid w:val="00F54854"/>
    <w:rsid w:val="00F94250"/>
    <w:rsid w:val="00FC6177"/>
    <w:rsid w:val="00FC6367"/>
    <w:rsid w:val="00FD4A6B"/>
    <w:rsid w:val="00FD6A53"/>
    <w:rsid w:val="00FF2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E0BBB2"/>
  <w15:chartTrackingRefBased/>
  <w15:docId w15:val="{5B034D7C-2FAA-4FC2-84A8-A4875BE6A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D3062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Nadpis1">
    <w:name w:val="heading 1"/>
    <w:basedOn w:val="Normlny"/>
    <w:next w:val="Normlny"/>
    <w:qFormat/>
    <w:pPr>
      <w:keepNext/>
      <w:jc w:val="center"/>
      <w:outlineLvl w:val="0"/>
    </w:pPr>
    <w:rPr>
      <w:b/>
      <w:i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semiHidden/>
    <w:rPr>
      <w:b/>
      <w:i/>
      <w:sz w:val="3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24DC9"/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D24DC9"/>
    <w:rPr>
      <w:rFonts w:ascii="Segoe UI" w:hAnsi="Segoe UI" w:cs="Segoe UI"/>
      <w:sz w:val="18"/>
      <w:szCs w:val="18"/>
    </w:rPr>
  </w:style>
  <w:style w:type="character" w:styleId="Hypertextovprepojenie">
    <w:name w:val="Hyperlink"/>
    <w:uiPriority w:val="99"/>
    <w:unhideWhenUsed/>
    <w:rsid w:val="00313877"/>
    <w:rPr>
      <w:color w:val="0563C1"/>
      <w:u w:val="single"/>
    </w:rPr>
  </w:style>
  <w:style w:type="character" w:styleId="Zmienka">
    <w:name w:val="Mention"/>
    <w:uiPriority w:val="99"/>
    <w:semiHidden/>
    <w:unhideWhenUsed/>
    <w:rsid w:val="00313877"/>
    <w:rPr>
      <w:color w:val="2B579A"/>
      <w:shd w:val="clear" w:color="auto" w:fill="E6E6E6"/>
    </w:rPr>
  </w:style>
  <w:style w:type="character" w:customStyle="1" w:styleId="apple-converted-space">
    <w:name w:val="apple-converted-space"/>
    <w:rsid w:val="00313877"/>
  </w:style>
  <w:style w:type="paragraph" w:styleId="Hlavika">
    <w:name w:val="header"/>
    <w:basedOn w:val="Normlny"/>
    <w:link w:val="HlavikaChar"/>
    <w:unhideWhenUsed/>
    <w:rsid w:val="00B67EE2"/>
    <w:pPr>
      <w:tabs>
        <w:tab w:val="center" w:pos="4513"/>
        <w:tab w:val="right" w:pos="9026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67EE2"/>
  </w:style>
  <w:style w:type="paragraph" w:styleId="Pta">
    <w:name w:val="footer"/>
    <w:basedOn w:val="Normlny"/>
    <w:link w:val="PtaChar"/>
    <w:uiPriority w:val="99"/>
    <w:unhideWhenUsed/>
    <w:rsid w:val="00B67EE2"/>
    <w:pPr>
      <w:tabs>
        <w:tab w:val="center" w:pos="4513"/>
        <w:tab w:val="right" w:pos="9026"/>
      </w:tabs>
    </w:pPr>
  </w:style>
  <w:style w:type="character" w:customStyle="1" w:styleId="PtaChar">
    <w:name w:val="Päta Char"/>
    <w:basedOn w:val="Predvolenpsmoodseku"/>
    <w:link w:val="Pta"/>
    <w:uiPriority w:val="99"/>
    <w:rsid w:val="00B67EE2"/>
  </w:style>
  <w:style w:type="paragraph" w:styleId="Odsekzoznamu">
    <w:name w:val="List Paragraph"/>
    <w:basedOn w:val="Normlny"/>
    <w:uiPriority w:val="34"/>
    <w:qFormat/>
    <w:rsid w:val="00D53C75"/>
    <w:pPr>
      <w:ind w:left="720"/>
      <w:contextualSpacing/>
    </w:pPr>
  </w:style>
  <w:style w:type="paragraph" w:styleId="Normlnywebov">
    <w:name w:val="Normal (Web)"/>
    <w:basedOn w:val="Normlny"/>
    <w:uiPriority w:val="99"/>
    <w:semiHidden/>
    <w:unhideWhenUsed/>
    <w:rsid w:val="0076398A"/>
    <w:pPr>
      <w:spacing w:before="100" w:beforeAutospacing="1" w:after="100" w:afterAutospacing="1"/>
    </w:pPr>
    <w:rPr>
      <w:sz w:val="24"/>
      <w:szCs w:val="24"/>
    </w:rPr>
  </w:style>
  <w:style w:type="table" w:styleId="Mriekatabuky">
    <w:name w:val="Table Grid"/>
    <w:basedOn w:val="Normlnatabuka"/>
    <w:uiPriority w:val="39"/>
    <w:rsid w:val="00BD3062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BD3062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BD3062"/>
    <w:rPr>
      <w:rFonts w:asciiTheme="minorHAnsi" w:eastAsiaTheme="minorHAnsi" w:hAnsiTheme="minorHAnsi" w:cstheme="minorBidi"/>
      <w:i/>
      <w:iCs/>
      <w:color w:val="4472C4" w:themeColor="accent1"/>
      <w:kern w:val="2"/>
      <w:sz w:val="22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26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7976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57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49100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69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80385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4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38330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91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66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65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2123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6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34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85142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1497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88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025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93543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54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64940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9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80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66974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43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94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03086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70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92104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15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kdp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jom\OneDrive\Dokumenty\SKDPdokumenty\NACES\ziadost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01CCEF-AC78-403C-BCFA-09507ABD0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ziadost.dotx</Template>
  <TotalTime>0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SKDP Banska Bystrica</Company>
  <LinksUpToDate>false</LinksUpToDate>
  <CharactersWithSpaces>1027</CharactersWithSpaces>
  <SharedDoc>false</SharedDoc>
  <HLinks>
    <vt:vector size="12" baseType="variant">
      <vt:variant>
        <vt:i4>2555995</vt:i4>
      </vt:variant>
      <vt:variant>
        <vt:i4>0</vt:i4>
      </vt:variant>
      <vt:variant>
        <vt:i4>0</vt:i4>
      </vt:variant>
      <vt:variant>
        <vt:i4>5</vt:i4>
      </vt:variant>
      <vt:variant>
        <vt:lpwstr>mailto:uvsrinfo@vlada.gov.sk</vt:lpwstr>
      </vt:variant>
      <vt:variant>
        <vt:lpwstr/>
      </vt:variant>
      <vt:variant>
        <vt:i4>7929912</vt:i4>
      </vt:variant>
      <vt:variant>
        <vt:i4>0</vt:i4>
      </vt:variant>
      <vt:variant>
        <vt:i4>0</vt:i4>
      </vt:variant>
      <vt:variant>
        <vt:i4>5</vt:i4>
      </vt:variant>
      <vt:variant>
        <vt:lpwstr>http://www.skdp.sk/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SKDP Adriana Horváthová</dc:creator>
  <cp:keywords/>
  <cp:lastModifiedBy>Tajomnik@skdp.sk</cp:lastModifiedBy>
  <cp:revision>7</cp:revision>
  <cp:lastPrinted>2024-01-12T13:51:00Z</cp:lastPrinted>
  <dcterms:created xsi:type="dcterms:W3CDTF">2025-01-05T15:38:00Z</dcterms:created>
  <dcterms:modified xsi:type="dcterms:W3CDTF">2025-01-05T15:42:00Z</dcterms:modified>
</cp:coreProperties>
</file>