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21BCD" w14:textId="41DC28B9" w:rsidR="003A1BAE" w:rsidRPr="00CC3D49" w:rsidRDefault="00CC3D49">
      <w:pPr>
        <w:rPr>
          <w:sz w:val="28"/>
          <w:szCs w:val="28"/>
        </w:rPr>
      </w:pPr>
      <w:r w:rsidRPr="00CC3D49">
        <w:rPr>
          <w:sz w:val="28"/>
          <w:szCs w:val="28"/>
        </w:rPr>
        <w:t>Mate</w:t>
      </w:r>
      <w:r>
        <w:rPr>
          <w:sz w:val="28"/>
          <w:szCs w:val="28"/>
        </w:rPr>
        <w:t xml:space="preserve">riál na stiahnutie k prednáške bude dostupný neskôr. </w:t>
      </w:r>
      <w:r w:rsidR="004755C4">
        <w:rPr>
          <w:sz w:val="28"/>
          <w:szCs w:val="28"/>
        </w:rPr>
        <w:t>Ďakujeme za pochopenie. SKDP</w:t>
      </w:r>
    </w:p>
    <w:sectPr w:rsidR="003A1BAE" w:rsidRPr="00CC3D49" w:rsidSect="00286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BE"/>
    <w:rsid w:val="00286E90"/>
    <w:rsid w:val="003A1BAE"/>
    <w:rsid w:val="004755C4"/>
    <w:rsid w:val="0075420F"/>
    <w:rsid w:val="00CC3D49"/>
    <w:rsid w:val="00D10D42"/>
    <w:rsid w:val="00D1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AD72"/>
  <w15:chartTrackingRefBased/>
  <w15:docId w15:val="{1B159CF0-D4F2-412B-AFD3-0BC4808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14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14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147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14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147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14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14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14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14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47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147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147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147B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147B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147B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147B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147B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147B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14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14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14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14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14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147BE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147B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147BE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147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147BE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147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Asistent@skdp.sk</dc:creator>
  <cp:keywords/>
  <dc:description/>
  <cp:lastModifiedBy>Asistent@skdp.sk</cp:lastModifiedBy>
  <cp:revision>3</cp:revision>
  <dcterms:created xsi:type="dcterms:W3CDTF">2024-12-30T13:07:00Z</dcterms:created>
  <dcterms:modified xsi:type="dcterms:W3CDTF">2024-12-30T13:08:00Z</dcterms:modified>
</cp:coreProperties>
</file>